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6B" w:rsidRDefault="00B103FF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r w:rsidRPr="00B103FF">
        <w:rPr>
          <w:rFonts w:ascii="Times New Roman" w:hAnsi="Times New Roman" w:cs="Times New Roman"/>
          <w:sz w:val="24"/>
          <w:szCs w:val="24"/>
          <w:lang w:val="sr-Latn-ME"/>
        </w:rPr>
        <w:t>Rezultati popravnog kolokvijuma iz predmeta Medijska pismenost:</w:t>
      </w:r>
    </w:p>
    <w:p w:rsidR="00B103FF" w:rsidRPr="00B103FF" w:rsidRDefault="00B103F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B103FF" w:rsidRPr="00B103FF" w:rsidRDefault="00B103F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103FF">
        <w:rPr>
          <w:rFonts w:ascii="Times New Roman" w:hAnsi="Times New Roman" w:cs="Times New Roman"/>
          <w:sz w:val="24"/>
          <w:szCs w:val="24"/>
          <w:lang w:val="sr-Latn-ME"/>
        </w:rPr>
        <w:t>112/19 Lazarević Aleksandra 15,5</w:t>
      </w:r>
    </w:p>
    <w:p w:rsidR="00B103FF" w:rsidRPr="00B103FF" w:rsidRDefault="00B103F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103FF">
        <w:rPr>
          <w:rFonts w:ascii="Times New Roman" w:hAnsi="Times New Roman" w:cs="Times New Roman"/>
          <w:sz w:val="24"/>
          <w:szCs w:val="24"/>
          <w:lang w:val="sr-Latn-ME"/>
        </w:rPr>
        <w:t>120/19 Raković Maja 18,5</w:t>
      </w:r>
    </w:p>
    <w:p w:rsidR="00B103FF" w:rsidRPr="00B103FF" w:rsidRDefault="00B103F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103FF">
        <w:rPr>
          <w:rFonts w:ascii="Times New Roman" w:hAnsi="Times New Roman" w:cs="Times New Roman"/>
          <w:sz w:val="24"/>
          <w:szCs w:val="24"/>
          <w:lang w:val="sr-Latn-ME"/>
        </w:rPr>
        <w:t>136/19 Vučković Kristina 12,5</w:t>
      </w:r>
    </w:p>
    <w:p w:rsidR="00B103FF" w:rsidRPr="00B103FF" w:rsidRDefault="00B103F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103FF">
        <w:rPr>
          <w:rFonts w:ascii="Times New Roman" w:hAnsi="Times New Roman" w:cs="Times New Roman"/>
          <w:sz w:val="24"/>
          <w:szCs w:val="24"/>
          <w:lang w:val="sr-Latn-ME"/>
        </w:rPr>
        <w:t>140/18 Kalezić Dušica 18,5</w:t>
      </w:r>
    </w:p>
    <w:p w:rsidR="00B103FF" w:rsidRPr="00B103FF" w:rsidRDefault="00B103F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103FF">
        <w:rPr>
          <w:rFonts w:ascii="Times New Roman" w:hAnsi="Times New Roman" w:cs="Times New Roman"/>
          <w:sz w:val="24"/>
          <w:szCs w:val="24"/>
          <w:lang w:val="sr-Latn-ME"/>
        </w:rPr>
        <w:t>149/18 Ašanin Nađa  16,5</w:t>
      </w:r>
    </w:p>
    <w:p w:rsidR="00B103FF" w:rsidRPr="00B103FF" w:rsidRDefault="00B103F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103FF">
        <w:rPr>
          <w:rFonts w:ascii="Times New Roman" w:hAnsi="Times New Roman" w:cs="Times New Roman"/>
          <w:sz w:val="24"/>
          <w:szCs w:val="24"/>
          <w:lang w:val="sr-Latn-ME"/>
        </w:rPr>
        <w:t>154/18 Lučić Tamara  17</w:t>
      </w:r>
    </w:p>
    <w:p w:rsidR="00B103FF" w:rsidRPr="00B103FF" w:rsidRDefault="00B103F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103FF">
        <w:rPr>
          <w:rFonts w:ascii="Times New Roman" w:hAnsi="Times New Roman" w:cs="Times New Roman"/>
          <w:sz w:val="24"/>
          <w:szCs w:val="24"/>
          <w:lang w:val="sr-Latn-ME"/>
        </w:rPr>
        <w:t>159/18 Ivanović Anja  17,5</w:t>
      </w:r>
    </w:p>
    <w:bookmarkEnd w:id="0"/>
    <w:p w:rsidR="00B103FF" w:rsidRPr="00B103FF" w:rsidRDefault="00B103FF">
      <w:pPr>
        <w:rPr>
          <w:lang w:val="sr-Latn-ME"/>
        </w:rPr>
      </w:pPr>
    </w:p>
    <w:sectPr w:rsidR="00B103FF" w:rsidRPr="00B10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06"/>
    <w:rsid w:val="001D4806"/>
    <w:rsid w:val="00B103FF"/>
    <w:rsid w:val="00C5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3E05"/>
  <w15:chartTrackingRefBased/>
  <w15:docId w15:val="{F600DD1A-BF50-4B35-B4E9-9B30D1B3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2020-12-16T10:32:00Z</dcterms:created>
  <dcterms:modified xsi:type="dcterms:W3CDTF">2020-12-16T10:39:00Z</dcterms:modified>
</cp:coreProperties>
</file>