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EA" w:rsidRPr="001507B1" w:rsidRDefault="00D343EA" w:rsidP="00D343EA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val="sr-Latn-CS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sr-Latn-CS"/>
        </w:rPr>
        <w:t>Rashodi –Kotor 12.11.</w:t>
      </w:r>
      <w:bookmarkStart w:id="0" w:name="_GoBack"/>
      <w:bookmarkEnd w:id="0"/>
    </w:p>
    <w:p w:rsidR="00D343EA" w:rsidRPr="001507B1" w:rsidRDefault="00D343EA" w:rsidP="00D343EA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val="sr-Latn-CS"/>
        </w:rPr>
      </w:pPr>
      <w:r w:rsidRPr="001507B1">
        <w:rPr>
          <w:rFonts w:ascii="Times New Roman" w:eastAsia="Times New Roman" w:hAnsi="Times New Roman" w:cs="Times New Roman"/>
          <w:b/>
          <w:bCs/>
          <w:lang w:val="sr-Latn-CS"/>
        </w:rPr>
        <w:t>1</w:t>
      </w: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Stanje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</w:t>
      </w:r>
      <w:proofErr w:type="spellEnd"/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relevantnim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računima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glavne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knjige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trgovinskog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preduzeča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“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Imako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” je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sljedeće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: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Materijal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2.550€,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Tekući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račun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7.000€,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Roba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putu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640€ (200kg robe A),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Roba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u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prometu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veliko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2.240€,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Ukalkulisana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razlika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u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cijeni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(u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prometu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veliko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) 600</w:t>
      </w: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Stanje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</w:t>
      </w:r>
      <w:proofErr w:type="spellEnd"/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analitičkim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računima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materijala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je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sljedeće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:</w:t>
      </w: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Materijal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A:</w:t>
      </w: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ab/>
        <w:t xml:space="preserve">I </w:t>
      </w:r>
      <w:proofErr w:type="spellStart"/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nabavka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:</w:t>
      </w:r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100kg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nabavnoj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cijeni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2€/kg</w:t>
      </w: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ab/>
        <w:t>II nabavka</w:t>
      </w:r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:150</w:t>
      </w:r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kg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nabavnoj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cijeni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3€/kg</w:t>
      </w: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Materijal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B:    I </w:t>
      </w:r>
      <w:proofErr w:type="spellStart"/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nabavka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:100kg</w:t>
      </w:r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nabavnoj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cijeni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7€/kg</w:t>
      </w: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ab/>
        <w:t xml:space="preserve">II </w:t>
      </w:r>
      <w:proofErr w:type="spellStart"/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nabavka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:150</w:t>
      </w:r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kg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nabavnoj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cijeni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8€/kg</w:t>
      </w: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Stanje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</w:t>
      </w:r>
      <w:proofErr w:type="spellEnd"/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analitičkim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računima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robe u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prometu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veliko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je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sljedeće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:</w:t>
      </w: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  D                       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Roba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A </w:t>
      </w: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1507B1">
        <w:rPr>
          <w:rFonts w:ascii="Times New Roman" w:eastAsia="SimSun" w:hAnsi="Times New Roman" w:cs="Times New Roman"/>
          <w:kern w:val="3"/>
          <w:lang w:val="sr-Latn-ME" w:eastAsia="zh-CN" w:bidi="hi-IN"/>
        </w:rPr>
        <w:t>(</w:t>
      </w:r>
      <w:proofErr w:type="gramStart"/>
      <w:r w:rsidRPr="001507B1">
        <w:rPr>
          <w:rFonts w:ascii="Times New Roman" w:eastAsia="SimSun" w:hAnsi="Times New Roman" w:cs="Times New Roman"/>
          <w:kern w:val="3"/>
          <w:lang w:val="sr-Latn-ME" w:eastAsia="zh-CN" w:bidi="hi-IN"/>
        </w:rPr>
        <w:t>fifo</w:t>
      </w:r>
      <w:proofErr w:type="gramEnd"/>
      <w:r w:rsidRPr="001507B1">
        <w:rPr>
          <w:rFonts w:ascii="Times New Roman" w:eastAsia="SimSun" w:hAnsi="Times New Roman" w:cs="Times New Roman"/>
          <w:kern w:val="3"/>
          <w:lang w:val="sr-Latn-ME" w:eastAsia="zh-CN" w:bidi="hi-IN"/>
        </w:rPr>
        <w:t xml:space="preserve"> metod)        </w:t>
      </w: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</w:t>
      </w: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507B1">
        <w:rPr>
          <w:rFonts w:ascii="Times New Roman" w:eastAsia="SimSun" w:hAnsi="Times New Roman" w:cs="Times New Roman"/>
          <w:noProof/>
          <w:kern w:val="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5B436" wp14:editId="082F2C06">
                <wp:simplePos x="0" y="0"/>
                <wp:positionH relativeFrom="column">
                  <wp:posOffset>1525906</wp:posOffset>
                </wp:positionH>
                <wp:positionV relativeFrom="paragraph">
                  <wp:posOffset>104775</wp:posOffset>
                </wp:positionV>
                <wp:extent cx="0" cy="638175"/>
                <wp:effectExtent l="0" t="0" r="19050" b="28575"/>
                <wp:wrapNone/>
                <wp:docPr id="456" name="Straight Connector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A4E59" id="Straight Connector 4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8.25pt" to="120.1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" strokecolor="#5b9bd5" strokeweight=".5pt">
                <v:stroke joinstyle="miter"/>
              </v:line>
            </w:pict>
          </mc:Fallback>
        </mc:AlternateContent>
      </w:r>
      <w:r w:rsidRPr="001507B1">
        <w:rPr>
          <w:rFonts w:ascii="Times New Roman" w:eastAsia="SimSun" w:hAnsi="Times New Roman" w:cs="Times New Roman"/>
          <w:noProof/>
          <w:kern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8A2B2" wp14:editId="0A464934">
                <wp:simplePos x="0" y="0"/>
                <wp:positionH relativeFrom="column">
                  <wp:posOffset>49529</wp:posOffset>
                </wp:positionH>
                <wp:positionV relativeFrom="paragraph">
                  <wp:posOffset>95250</wp:posOffset>
                </wp:positionV>
                <wp:extent cx="3038475" cy="9525"/>
                <wp:effectExtent l="0" t="0" r="28575" b="28575"/>
                <wp:wrapNone/>
                <wp:docPr id="455" name="Straight Connector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1AD64" id="Straight Connector 45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7.5pt" to="243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 </w:t>
      </w: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200kg * 5€/kg=1.000€       200kg *5€/kg=1.000</w:t>
      </w: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150kg*5.5.€/kg =825         70kg *5.5€/kg= 385</w:t>
      </w: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300kg*6€/kg=1.800</w:t>
      </w: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Prenesite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data stanja </w:t>
      </w:r>
      <w:proofErr w:type="spellStart"/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</w:t>
      </w:r>
      <w:proofErr w:type="spellEnd"/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račune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glavne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knjige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a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zatim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hronološki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I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sistematski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proknjižite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sljedeće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promjene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imajući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u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vidu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sljedeće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pretpostavke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:</w:t>
      </w: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- </w:t>
      </w:r>
      <w:proofErr w:type="spellStart"/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vodi</w:t>
      </w:r>
      <w:proofErr w:type="spellEnd"/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se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materijalno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knjigovodstvo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,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za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obračun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troškova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materijala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 A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usvojen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je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fifo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metod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, a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za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obračun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troškova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materijala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B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usvojen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je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metod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prosječne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cijene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;</w:t>
      </w:r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-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vodi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se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robno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knjigovodstvo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,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evidencija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zaliha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robe se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vodi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prodajnim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cijenama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, </w:t>
      </w:r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a 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za</w:t>
      </w:r>
      <w:proofErr w:type="spellEnd"/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obračun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nabavne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vrijednosti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prodate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robe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usvojen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je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fifo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metod</w:t>
      </w:r>
      <w:proofErr w:type="spellEnd"/>
    </w:p>
    <w:p w:rsidR="00D343EA" w:rsidRPr="001507B1" w:rsidRDefault="00D343EA" w:rsidP="00D343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D343EA" w:rsidRPr="001507B1" w:rsidRDefault="00D343EA" w:rsidP="00D343E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Prema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trebovanju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izdato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je u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upotrebu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200 kg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materijala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A</w:t>
      </w:r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i 100kg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materijala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B.</w:t>
      </w:r>
    </w:p>
    <w:p w:rsidR="00D343EA" w:rsidRPr="001507B1" w:rsidRDefault="00D343EA" w:rsidP="00D343E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Prema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fakturi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dobavljača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i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prijemnici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preduzeća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nabavljeno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je 250 kg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materijala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A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</w:t>
      </w:r>
      <w:r>
        <w:rPr>
          <w:rFonts w:ascii="Times New Roman" w:eastAsia="SimSun" w:hAnsi="Times New Roman" w:cs="Times New Roman"/>
          <w:kern w:val="3"/>
          <w:lang w:eastAsia="zh-CN" w:bidi="hi-IN"/>
        </w:rPr>
        <w:t>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fakturnoj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cijeni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 3,5</w:t>
      </w:r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€/kg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200kg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materijala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B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fakturnoj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cijeni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2€/kg. PDV u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primljenoj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fakturi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iznosi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243</w:t>
      </w:r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,25</w:t>
      </w:r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€.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Primljena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je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faktura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prevoznika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za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usluge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transporta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materijala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kojoj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su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troškovi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prevoza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81€ a PDV 15</w:t>
      </w:r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,39</w:t>
      </w:r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€.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Sastaviti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pojedinačnu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zbirnu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kalkulaciju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primljenog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materijala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.</w:t>
      </w:r>
    </w:p>
    <w:p w:rsidR="00D343EA" w:rsidRPr="001507B1" w:rsidRDefault="00D343EA" w:rsidP="00D343E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Po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trebovanju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izdato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je u </w:t>
      </w:r>
      <w:proofErr w:type="spellStart"/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upotrebu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 200kg</w:t>
      </w:r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materijala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A I 170 kg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materijala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B.</w:t>
      </w:r>
    </w:p>
    <w:p w:rsidR="00D343EA" w:rsidRPr="001507B1" w:rsidRDefault="00D343EA" w:rsidP="00D343E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kern w:val="3"/>
          <w:lang w:eastAsia="zh-CN" w:bidi="hi-IN"/>
        </w:rPr>
        <w:t>Primljena</w:t>
      </w:r>
      <w:proofErr w:type="spellEnd"/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je </w:t>
      </w:r>
      <w:proofErr w:type="spellStart"/>
      <w:r>
        <w:rPr>
          <w:rFonts w:ascii="Times New Roman" w:eastAsia="SimSun" w:hAnsi="Times New Roman" w:cs="Times New Roman"/>
          <w:kern w:val="3"/>
          <w:lang w:eastAsia="zh-CN" w:bidi="hi-IN"/>
        </w:rPr>
        <w:t>roba</w:t>
      </w:r>
      <w:proofErr w:type="spellEnd"/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kern w:val="3"/>
          <w:lang w:eastAsia="zh-CN" w:bidi="hi-IN"/>
        </w:rPr>
        <w:t>na</w:t>
      </w:r>
      <w:proofErr w:type="spellEnd"/>
      <w:proofErr w:type="gramEnd"/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lang w:eastAsia="zh-CN" w:bidi="hi-IN"/>
        </w:rPr>
        <w:t>putu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.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Prema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prijemnici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primljeno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je 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200kg robe.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Roba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je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osigurana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.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Prema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polisi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osiguranja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troškovi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osiguranja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su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200€.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Sastavite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pojedinačnu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i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zbirnu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kalkulaciju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prodajne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vrijednosti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bez PDV,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ako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je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veleprodajna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marža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15%.</w:t>
      </w:r>
    </w:p>
    <w:p w:rsidR="00D343EA" w:rsidRPr="001507B1" w:rsidRDefault="00D343EA" w:rsidP="00D343E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Po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fakturi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/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otpremnici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br. 11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prodali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smo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300kg robe A. PDV je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obračunat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opštoj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stopi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.</w:t>
      </w:r>
    </w:p>
    <w:p w:rsidR="00D343EA" w:rsidRPr="001507B1" w:rsidRDefault="00D343EA" w:rsidP="00D343E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Kupac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nam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je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dao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mjenicu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za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izmirenje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potraživanja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po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fakturi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br.11, </w:t>
      </w:r>
      <w:proofErr w:type="spellStart"/>
      <w:proofErr w:type="gram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sa</w:t>
      </w:r>
      <w:proofErr w:type="spellEnd"/>
      <w:proofErr w:type="gram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rokom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dospijeća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30 dana i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godišnjom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kamatnom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>stopom</w:t>
      </w:r>
      <w:proofErr w:type="spellEnd"/>
      <w:r w:rsidRPr="001507B1">
        <w:rPr>
          <w:rFonts w:ascii="Times New Roman" w:eastAsia="SimSun" w:hAnsi="Times New Roman" w:cs="Times New Roman"/>
          <w:kern w:val="3"/>
          <w:lang w:eastAsia="zh-CN" w:bidi="hi-IN"/>
        </w:rPr>
        <w:t xml:space="preserve"> 12%.</w:t>
      </w:r>
    </w:p>
    <w:p w:rsidR="00D343EA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D343EA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D343EA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D343EA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D343EA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D343EA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D343EA" w:rsidRPr="001507B1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D343EA" w:rsidRPr="001507B1" w:rsidRDefault="00D343EA" w:rsidP="00D343EA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val="sr-Latn-CS"/>
        </w:rPr>
      </w:pPr>
      <w:r w:rsidRPr="001507B1">
        <w:rPr>
          <w:rFonts w:ascii="Times New Roman" w:eastAsia="Times New Roman" w:hAnsi="Times New Roman" w:cs="Times New Roman"/>
          <w:b/>
          <w:bCs/>
          <w:lang w:val="sr-Latn-CS"/>
        </w:rPr>
        <w:lastRenderedPageBreak/>
        <w:t>2</w:t>
      </w:r>
    </w:p>
    <w:p w:rsidR="00D343EA" w:rsidRPr="001507B1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1507B1">
        <w:rPr>
          <w:rFonts w:ascii="Times New Roman" w:eastAsia="Times New Roman" w:hAnsi="Times New Roman" w:cs="Times New Roman"/>
          <w:lang w:val="sr-Latn-CS"/>
        </w:rPr>
        <w:t>Stanje sredstava i izvora sredstava na dan 01.01. je sljedeće:</w:t>
      </w:r>
    </w:p>
    <w:p w:rsidR="00D343EA" w:rsidRPr="001507B1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1507B1">
        <w:rPr>
          <w:rFonts w:ascii="Times New Roman" w:eastAsia="Times New Roman" w:hAnsi="Times New Roman" w:cs="Times New Roman"/>
          <w:lang w:val="sr-Latn-CS"/>
        </w:rPr>
        <w:t xml:space="preserve">Blagajna 500€, Građevinski objekti 12.000€, I.V. građevinski objekata 1.500€, Oprema </w:t>
      </w:r>
      <w:r>
        <w:rPr>
          <w:rFonts w:ascii="Times New Roman" w:eastAsia="Times New Roman" w:hAnsi="Times New Roman" w:cs="Times New Roman"/>
          <w:lang w:val="sr-Latn-CS"/>
        </w:rPr>
        <w:t>8</w:t>
      </w:r>
      <w:r w:rsidRPr="001507B1">
        <w:rPr>
          <w:rFonts w:ascii="Times New Roman" w:eastAsia="Times New Roman" w:hAnsi="Times New Roman" w:cs="Times New Roman"/>
          <w:lang w:val="sr-Latn-CS"/>
        </w:rPr>
        <w:t xml:space="preserve">.000€,   I.V.  opreme </w:t>
      </w:r>
      <w:r>
        <w:rPr>
          <w:rFonts w:ascii="Times New Roman" w:eastAsia="Times New Roman" w:hAnsi="Times New Roman" w:cs="Times New Roman"/>
          <w:lang w:val="sr-Latn-CS"/>
        </w:rPr>
        <w:t>1.</w:t>
      </w:r>
      <w:r w:rsidRPr="001507B1">
        <w:rPr>
          <w:rFonts w:ascii="Times New Roman" w:eastAsia="Times New Roman" w:hAnsi="Times New Roman" w:cs="Times New Roman"/>
          <w:lang w:val="sr-Latn-CS"/>
        </w:rPr>
        <w:t>500€,  Motorna vozila 3.000€, Tekući račun 5.000€</w:t>
      </w:r>
      <w:r w:rsidRPr="00CA7B34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1507B1">
        <w:rPr>
          <w:rFonts w:ascii="Times New Roman" w:eastAsia="Times New Roman" w:hAnsi="Times New Roman" w:cs="Times New Roman"/>
          <w:lang w:val="sr-Latn-CS"/>
        </w:rPr>
        <w:t xml:space="preserve">: Roba u prometu na veliko 4.005€, Blagajna 1.500€, </w:t>
      </w:r>
    </w:p>
    <w:p w:rsidR="00D343EA" w:rsidRPr="00CA7B34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D343EA" w:rsidRPr="001507B1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1507B1">
        <w:rPr>
          <w:rFonts w:ascii="Times New Roman" w:eastAsia="Times New Roman" w:hAnsi="Times New Roman" w:cs="Times New Roman"/>
          <w:lang w:val="sr-Latn-CS"/>
        </w:rPr>
        <w:t>Prenijeti data stanje na račune glavne knjige, a zatim hronološki i sistematski proknjižiti sljedeće ekonomske promjene imajući u vidu  sljedeće pretpostavke:</w:t>
      </w:r>
    </w:p>
    <w:p w:rsidR="00D343EA" w:rsidRPr="001507B1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1507B1">
        <w:rPr>
          <w:rFonts w:ascii="Times New Roman" w:eastAsia="Times New Roman" w:hAnsi="Times New Roman" w:cs="Times New Roman"/>
          <w:lang w:val="sr-Latn-CS"/>
        </w:rPr>
        <w:t xml:space="preserve">-da je obračunski period </w:t>
      </w:r>
      <w:r w:rsidRPr="00CA7B34">
        <w:rPr>
          <w:rFonts w:ascii="Times New Roman" w:eastAsia="Times New Roman" w:hAnsi="Times New Roman" w:cs="Times New Roman"/>
          <w:lang w:val="sr-Latn-CS"/>
        </w:rPr>
        <w:t>jedan</w:t>
      </w:r>
      <w:r w:rsidRPr="001507B1">
        <w:rPr>
          <w:rFonts w:ascii="Times New Roman" w:eastAsia="Times New Roman" w:hAnsi="Times New Roman" w:cs="Times New Roman"/>
          <w:lang w:val="sr-Latn-CS"/>
        </w:rPr>
        <w:t xml:space="preserve"> mjeseca</w:t>
      </w:r>
    </w:p>
    <w:p w:rsidR="00D343EA" w:rsidRPr="001507B1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1507B1">
        <w:rPr>
          <w:rFonts w:ascii="Times New Roman" w:eastAsia="Times New Roman" w:hAnsi="Times New Roman" w:cs="Times New Roman"/>
          <w:lang w:val="sr-Latn-CS"/>
        </w:rPr>
        <w:t>-da se vodi analitička evidiencija robe u prometu na veliko i da se zalihe vode po nabavnoj vrijednosti,a za obračun nabavne vrijednosti prodate robe  usvojen je fifo metod.</w:t>
      </w:r>
    </w:p>
    <w:p w:rsidR="00D343EA" w:rsidRPr="001507B1" w:rsidRDefault="00D343EA" w:rsidP="00D343EA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val="sr-Latn-CS"/>
        </w:rPr>
      </w:pPr>
    </w:p>
    <w:p w:rsidR="00D343EA" w:rsidRPr="001507B1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1507B1">
        <w:rPr>
          <w:rFonts w:ascii="Times New Roman" w:eastAsia="Times New Roman" w:hAnsi="Times New Roman" w:cs="Times New Roman"/>
          <w:lang w:val="sr-Latn-CS"/>
        </w:rPr>
        <w:t xml:space="preserve">D    </w:t>
      </w:r>
      <w:r w:rsidRPr="001507B1">
        <w:rPr>
          <w:rFonts w:ascii="Times New Roman" w:eastAsia="Times New Roman" w:hAnsi="Times New Roman" w:cs="Times New Roman"/>
          <w:lang w:val="sr-Latn-CS"/>
        </w:rPr>
        <w:tab/>
      </w:r>
      <w:r w:rsidRPr="001507B1">
        <w:rPr>
          <w:rFonts w:ascii="Times New Roman" w:eastAsia="Times New Roman" w:hAnsi="Times New Roman" w:cs="Times New Roman"/>
          <w:lang w:val="sr-Latn-CS"/>
        </w:rPr>
        <w:tab/>
        <w:t xml:space="preserve">Roba A    </w:t>
      </w:r>
      <w:r w:rsidRPr="001507B1">
        <w:rPr>
          <w:rFonts w:ascii="Times New Roman" w:eastAsia="Times New Roman" w:hAnsi="Times New Roman" w:cs="Times New Roman"/>
          <w:b/>
          <w:lang w:val="sr-Latn-CS"/>
        </w:rPr>
        <w:t>(fifo metod)</w:t>
      </w:r>
      <w:r w:rsidRPr="001507B1">
        <w:rPr>
          <w:rFonts w:ascii="Times New Roman" w:eastAsia="Times New Roman" w:hAnsi="Times New Roman" w:cs="Times New Roman"/>
          <w:lang w:val="sr-Latn-CS"/>
        </w:rPr>
        <w:tab/>
        <w:t xml:space="preserve">                  P</w:t>
      </w:r>
    </w:p>
    <w:p w:rsidR="00D343EA" w:rsidRPr="001507B1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1507B1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30EC1" wp14:editId="6A09EB29">
                <wp:simplePos x="0" y="0"/>
                <wp:positionH relativeFrom="column">
                  <wp:posOffset>1676400</wp:posOffset>
                </wp:positionH>
                <wp:positionV relativeFrom="paragraph">
                  <wp:posOffset>98425</wp:posOffset>
                </wp:positionV>
                <wp:extent cx="0" cy="581025"/>
                <wp:effectExtent l="7620" t="8255" r="11430" b="10795"/>
                <wp:wrapNone/>
                <wp:docPr id="1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AD2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3" o:spid="_x0000_s1026" type="#_x0000_t32" style="position:absolute;margin-left:132pt;margin-top:7.75pt;width:0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x/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"/>
            </w:pict>
          </mc:Fallback>
        </mc:AlternateContent>
      </w:r>
      <w:r w:rsidRPr="001507B1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F7710" wp14:editId="2FD75B42">
                <wp:simplePos x="0" y="0"/>
                <wp:positionH relativeFrom="column">
                  <wp:posOffset>123825</wp:posOffset>
                </wp:positionH>
                <wp:positionV relativeFrom="paragraph">
                  <wp:posOffset>98425</wp:posOffset>
                </wp:positionV>
                <wp:extent cx="3086100" cy="0"/>
                <wp:effectExtent l="7620" t="8255" r="11430" b="10795"/>
                <wp:wrapNone/>
                <wp:docPr id="2" name="AutoShap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627E8" id="AutoShape 582" o:spid="_x0000_s1026" type="#_x0000_t32" style="position:absolute;margin-left:9.75pt;margin-top:7.75pt;width:24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4Q3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"/>
            </w:pict>
          </mc:Fallback>
        </mc:AlternateContent>
      </w:r>
    </w:p>
    <w:p w:rsidR="00D343EA" w:rsidRPr="001507B1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07B1">
        <w:rPr>
          <w:rFonts w:ascii="Times New Roman" w:eastAsia="Times New Roman" w:hAnsi="Times New Roman" w:cs="Times New Roman"/>
        </w:rPr>
        <w:t>200kg * 4€/</w:t>
      </w:r>
      <w:proofErr w:type="spellStart"/>
      <w:r w:rsidRPr="001507B1">
        <w:rPr>
          <w:rFonts w:ascii="Times New Roman" w:eastAsia="Times New Roman" w:hAnsi="Times New Roman" w:cs="Times New Roman"/>
        </w:rPr>
        <w:t>kom</w:t>
      </w:r>
      <w:proofErr w:type="spellEnd"/>
      <w:r w:rsidRPr="001507B1">
        <w:rPr>
          <w:rFonts w:ascii="Times New Roman" w:eastAsia="Times New Roman" w:hAnsi="Times New Roman" w:cs="Times New Roman"/>
        </w:rPr>
        <w:t>=800</w:t>
      </w:r>
      <w:r w:rsidRPr="001507B1">
        <w:rPr>
          <w:rFonts w:ascii="Times New Roman" w:eastAsia="Times New Roman" w:hAnsi="Times New Roman" w:cs="Times New Roman"/>
        </w:rPr>
        <w:tab/>
      </w:r>
      <w:r w:rsidRPr="001507B1">
        <w:rPr>
          <w:rFonts w:ascii="Times New Roman" w:eastAsia="Times New Roman" w:hAnsi="Times New Roman" w:cs="Times New Roman"/>
        </w:rPr>
        <w:tab/>
        <w:t>100kg*4€/</w:t>
      </w:r>
      <w:proofErr w:type="spellStart"/>
      <w:r w:rsidRPr="001507B1">
        <w:rPr>
          <w:rFonts w:ascii="Times New Roman" w:eastAsia="Times New Roman" w:hAnsi="Times New Roman" w:cs="Times New Roman"/>
        </w:rPr>
        <w:t>kom</w:t>
      </w:r>
      <w:proofErr w:type="spellEnd"/>
      <w:r w:rsidRPr="001507B1">
        <w:rPr>
          <w:rFonts w:ascii="Times New Roman" w:eastAsia="Times New Roman" w:hAnsi="Times New Roman" w:cs="Times New Roman"/>
        </w:rPr>
        <w:t>=400</w:t>
      </w:r>
    </w:p>
    <w:p w:rsidR="00D343EA" w:rsidRPr="001507B1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07B1">
        <w:rPr>
          <w:rFonts w:ascii="Times New Roman" w:eastAsia="Times New Roman" w:hAnsi="Times New Roman" w:cs="Times New Roman"/>
        </w:rPr>
        <w:t>550kg * 5.5€/</w:t>
      </w:r>
      <w:proofErr w:type="spellStart"/>
      <w:r w:rsidRPr="001507B1">
        <w:rPr>
          <w:rFonts w:ascii="Times New Roman" w:eastAsia="Times New Roman" w:hAnsi="Times New Roman" w:cs="Times New Roman"/>
        </w:rPr>
        <w:t>kom</w:t>
      </w:r>
      <w:proofErr w:type="spellEnd"/>
      <w:r w:rsidRPr="001507B1">
        <w:rPr>
          <w:rFonts w:ascii="Times New Roman" w:eastAsia="Times New Roman" w:hAnsi="Times New Roman" w:cs="Times New Roman"/>
        </w:rPr>
        <w:t>=3.025</w:t>
      </w:r>
      <w:r w:rsidRPr="001507B1">
        <w:rPr>
          <w:rFonts w:ascii="Times New Roman" w:eastAsia="Times New Roman" w:hAnsi="Times New Roman" w:cs="Times New Roman"/>
        </w:rPr>
        <w:tab/>
      </w:r>
      <w:r w:rsidRPr="001507B1">
        <w:rPr>
          <w:rFonts w:ascii="Times New Roman" w:eastAsia="Times New Roman" w:hAnsi="Times New Roman" w:cs="Times New Roman"/>
        </w:rPr>
        <w:tab/>
      </w:r>
    </w:p>
    <w:p w:rsidR="00D343EA" w:rsidRPr="001507B1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07B1">
        <w:rPr>
          <w:rFonts w:ascii="Times New Roman" w:eastAsia="Times New Roman" w:hAnsi="Times New Roman" w:cs="Times New Roman"/>
        </w:rPr>
        <w:t>100kg * 5.8€/</w:t>
      </w:r>
      <w:proofErr w:type="spellStart"/>
      <w:r w:rsidRPr="001507B1">
        <w:rPr>
          <w:rFonts w:ascii="Times New Roman" w:eastAsia="Times New Roman" w:hAnsi="Times New Roman" w:cs="Times New Roman"/>
        </w:rPr>
        <w:t>kom</w:t>
      </w:r>
      <w:proofErr w:type="spellEnd"/>
      <w:r w:rsidRPr="001507B1">
        <w:rPr>
          <w:rFonts w:ascii="Times New Roman" w:eastAsia="Times New Roman" w:hAnsi="Times New Roman" w:cs="Times New Roman"/>
        </w:rPr>
        <w:t>=580</w:t>
      </w:r>
    </w:p>
    <w:p w:rsidR="00D343EA" w:rsidRPr="00CA7B34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D343EA" w:rsidRPr="00CA7B34" w:rsidRDefault="00D343EA" w:rsidP="00D343E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D343EA" w:rsidRPr="001507B1" w:rsidRDefault="00D343EA" w:rsidP="00D343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1507B1">
        <w:rPr>
          <w:rFonts w:ascii="Times New Roman" w:eastAsia="Times New Roman" w:hAnsi="Times New Roman" w:cs="Times New Roman"/>
          <w:lang w:val="sr-Latn-CS"/>
        </w:rPr>
        <w:t>Obračunati  i proknjižiti  troškove amortizacije za:</w:t>
      </w:r>
    </w:p>
    <w:p w:rsidR="00D343EA" w:rsidRPr="001507B1" w:rsidRDefault="00D343EA" w:rsidP="00D343E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val="sr-Latn-CS"/>
        </w:rPr>
      </w:pPr>
      <w:r w:rsidRPr="001507B1">
        <w:rPr>
          <w:rFonts w:ascii="Times New Roman" w:eastAsia="Times New Roman" w:hAnsi="Times New Roman" w:cs="Times New Roman"/>
          <w:lang w:val="sr-Latn-CS"/>
        </w:rPr>
        <w:t>a)građevinske objekte koristeći metod linearnog otpisa, ako je procijenjeni korisni vijek trajanja sredstva 20 god;</w:t>
      </w:r>
    </w:p>
    <w:p w:rsidR="00D343EA" w:rsidRPr="001507B1" w:rsidRDefault="00D343EA" w:rsidP="00D343E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val="sr-Latn-CS"/>
        </w:rPr>
      </w:pPr>
      <w:r w:rsidRPr="001507B1">
        <w:rPr>
          <w:rFonts w:ascii="Times New Roman" w:eastAsia="Times New Roman" w:hAnsi="Times New Roman" w:cs="Times New Roman"/>
          <w:lang w:val="sr-Latn-CS"/>
        </w:rPr>
        <w:t>b)opremu koristeći metod dvostrukog opadajućeg salda, ako je procijenjeni korisni vijek opreme  10 god.;</w:t>
      </w:r>
    </w:p>
    <w:p w:rsidR="00D343EA" w:rsidRPr="001507B1" w:rsidRDefault="00D343EA" w:rsidP="00D343E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val="sr-Latn-CS"/>
        </w:rPr>
      </w:pPr>
      <w:r w:rsidRPr="001507B1">
        <w:rPr>
          <w:rFonts w:ascii="Times New Roman" w:eastAsia="Times New Roman" w:hAnsi="Times New Roman" w:cs="Times New Roman"/>
          <w:lang w:val="sr-Latn-CS"/>
        </w:rPr>
        <w:t>c) motornih vozila koristeći metod funkcionalnog otpisa. Procijenjeni korisni vijek vozila je 50.000 km. Rezidualna vrijednost  je 500€. Sredstvo je u toku godine prešlo 15.000km.</w:t>
      </w:r>
    </w:p>
    <w:p w:rsidR="00D343EA" w:rsidRPr="001507B1" w:rsidRDefault="00D343EA" w:rsidP="00D343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1507B1">
        <w:rPr>
          <w:rFonts w:ascii="Times New Roman" w:eastAsia="Times New Roman" w:hAnsi="Times New Roman" w:cs="Times New Roman"/>
          <w:lang w:val="sr-Latn-CS"/>
        </w:rPr>
        <w:t>U datom mjesecu obračunata je bruto zarade prema platnom spisku u iznosu od 1.500€. Izvršiti obračun poreza i doprinosa koji padaju na teret zaposlenog i poslodavca, a zatim proknjižiti isti.</w:t>
      </w:r>
    </w:p>
    <w:p w:rsidR="00D343EA" w:rsidRDefault="00D343EA" w:rsidP="00D343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1507B1">
        <w:rPr>
          <w:rFonts w:ascii="Times New Roman" w:eastAsia="Times New Roman" w:hAnsi="Times New Roman" w:cs="Times New Roman"/>
          <w:lang w:val="sr-Latn-CS"/>
        </w:rPr>
        <w:t xml:space="preserve">U toku mjeseca nastali su sljedeći troškovi: troškovi platnog prometa po izvodu 30€, troškovi zakupa po fakturi zakupodavca 800€ (PDV po primljenoj fakturi obračunat po </w:t>
      </w:r>
      <w:r>
        <w:rPr>
          <w:rFonts w:ascii="Times New Roman" w:eastAsia="Times New Roman" w:hAnsi="Times New Roman" w:cs="Times New Roman"/>
          <w:lang w:val="sr-Latn-CS"/>
        </w:rPr>
        <w:t>21</w:t>
      </w:r>
      <w:r w:rsidRPr="001507B1">
        <w:rPr>
          <w:rFonts w:ascii="Times New Roman" w:eastAsia="Times New Roman" w:hAnsi="Times New Roman" w:cs="Times New Roman"/>
          <w:lang w:val="sr-Latn-CS"/>
        </w:rPr>
        <w:t xml:space="preserve">%), troškovi zakupa </w:t>
      </w:r>
      <w:r w:rsidRPr="001507B1">
        <w:rPr>
          <w:rFonts w:ascii="Times New Roman" w:eastAsia="Times New Roman" w:hAnsi="Times New Roman" w:cs="Times New Roman"/>
          <w:lang w:val="sr-Latn-ME"/>
        </w:rPr>
        <w:t>štanda za sajamsku prodaju</w:t>
      </w:r>
      <w:r w:rsidRPr="001507B1">
        <w:rPr>
          <w:rFonts w:ascii="Times New Roman" w:eastAsia="Times New Roman" w:hAnsi="Times New Roman" w:cs="Times New Roman"/>
          <w:lang w:val="sr-Latn-CS"/>
        </w:rPr>
        <w:t xml:space="preserve"> po fakturi 250€ (PDV po primljenoj fakturi obračunat po </w:t>
      </w:r>
      <w:r>
        <w:rPr>
          <w:rFonts w:ascii="Times New Roman" w:eastAsia="Times New Roman" w:hAnsi="Times New Roman" w:cs="Times New Roman"/>
          <w:lang w:val="sr-Latn-CS"/>
        </w:rPr>
        <w:t>21</w:t>
      </w:r>
      <w:r w:rsidRPr="001507B1">
        <w:rPr>
          <w:rFonts w:ascii="Times New Roman" w:eastAsia="Times New Roman" w:hAnsi="Times New Roman" w:cs="Times New Roman"/>
          <w:lang w:val="sr-Latn-CS"/>
        </w:rPr>
        <w:t>%), troškovi vode po računu 20€ (PDV po primljenoj fakturi obračunat po 7%)</w:t>
      </w:r>
    </w:p>
    <w:p w:rsidR="00D343EA" w:rsidRDefault="00D343EA" w:rsidP="00D343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D343EA">
        <w:rPr>
          <w:rFonts w:ascii="Times New Roman" w:eastAsia="Times New Roman" w:hAnsi="Times New Roman" w:cs="Times New Roman"/>
          <w:lang w:val="sr-Latn-CS"/>
        </w:rPr>
        <w:t xml:space="preserve">Po fakturi/otpremnici br. 22 prodata je 650 kom robe u prometu na veliko. Prodajna cijena je 6 €/kom, a PDV je obračunat po sniženoj stopi (7%). </w:t>
      </w:r>
    </w:p>
    <w:p w:rsidR="00D343EA" w:rsidRDefault="00D343EA" w:rsidP="00D343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Latn-CS"/>
        </w:rPr>
        <w:t>Donijete su sljedeće odluka:</w:t>
      </w:r>
    </w:p>
    <w:p w:rsidR="00D343EA" w:rsidRPr="00D343EA" w:rsidRDefault="00D343EA" w:rsidP="00D343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D343EA">
        <w:rPr>
          <w:rFonts w:ascii="Times New Roman" w:eastAsia="Times New Roman" w:hAnsi="Times New Roman" w:cs="Times New Roman"/>
          <w:lang w:val="sr-Latn-CS"/>
        </w:rPr>
        <w:t>da se proda opremu čija je nabavna vrijednost 800€, a otpisana 500€. Prema fakturi prodajna vrijednost opreme je 500€. Obračunati PDV po opštoj stopi.</w:t>
      </w:r>
    </w:p>
    <w:p w:rsidR="00D343EA" w:rsidRPr="00D343EA" w:rsidRDefault="00D343EA" w:rsidP="00D343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Latn-CS"/>
        </w:rPr>
        <w:t>da se rashoduje oprema čija je nabavna vrijednost 700€, a otpisana 600€. Sredstvo je rashodovano.</w:t>
      </w:r>
    </w:p>
    <w:p w:rsidR="00B13F00" w:rsidRDefault="00B13F00"/>
    <w:sectPr w:rsidR="00B13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154A4"/>
    <w:multiLevelType w:val="multilevel"/>
    <w:tmpl w:val="C83C2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C5C3B"/>
    <w:multiLevelType w:val="hybridMultilevel"/>
    <w:tmpl w:val="50C85D9A"/>
    <w:lvl w:ilvl="0" w:tplc="D098FA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DA31FE"/>
    <w:multiLevelType w:val="hybridMultilevel"/>
    <w:tmpl w:val="623C18D8"/>
    <w:lvl w:ilvl="0" w:tplc="697427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EA"/>
    <w:rsid w:val="00B13F00"/>
    <w:rsid w:val="00D3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7437F-AF01-4159-9276-5ABCAB3A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2019-11-08T17:33:00Z</dcterms:created>
  <dcterms:modified xsi:type="dcterms:W3CDTF">2019-11-08T17:38:00Z</dcterms:modified>
</cp:coreProperties>
</file>