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A5" w:rsidRPr="00087BA5" w:rsidRDefault="00087BA5" w:rsidP="00087BA5">
      <w:pPr>
        <w:rPr>
          <w:b/>
          <w:caps/>
          <w:sz w:val="28"/>
          <w:szCs w:val="28"/>
          <w:lang w:val="it-IT"/>
        </w:rPr>
      </w:pPr>
      <w:r w:rsidRPr="00087BA5">
        <w:rPr>
          <w:b/>
          <w:caps/>
          <w:sz w:val="28"/>
          <w:szCs w:val="28"/>
          <w:lang w:val="it-IT"/>
        </w:rPr>
        <w:t>Rezultati testova</w:t>
      </w:r>
      <w:r>
        <w:rPr>
          <w:b/>
          <w:caps/>
          <w:sz w:val="28"/>
          <w:szCs w:val="28"/>
          <w:lang w:val="it-IT"/>
        </w:rPr>
        <w:t xml:space="preserve"> – dodatan rok</w:t>
      </w:r>
    </w:p>
    <w:p w:rsidR="00087BA5" w:rsidRPr="00087BA5" w:rsidRDefault="00087BA5" w:rsidP="00087BA5">
      <w:pPr>
        <w:rPr>
          <w:b/>
          <w:sz w:val="28"/>
          <w:szCs w:val="28"/>
          <w:lang w:val="it-IT"/>
        </w:rPr>
      </w:pPr>
      <w:r w:rsidRPr="00087BA5">
        <w:rPr>
          <w:b/>
          <w:sz w:val="28"/>
          <w:szCs w:val="28"/>
          <w:lang w:val="it-IT"/>
        </w:rPr>
        <w:t>Predmet: Ishrana preživara</w:t>
      </w:r>
    </w:p>
    <w:p w:rsidR="00087BA5" w:rsidRPr="00087BA5" w:rsidRDefault="00087BA5" w:rsidP="00087BA5">
      <w:pPr>
        <w:rPr>
          <w:b/>
          <w:sz w:val="28"/>
          <w:szCs w:val="28"/>
          <w:lang w:val="it-IT"/>
        </w:rPr>
      </w:pPr>
      <w:r w:rsidRPr="00087BA5">
        <w:rPr>
          <w:b/>
          <w:sz w:val="28"/>
          <w:szCs w:val="28"/>
          <w:lang w:val="it-IT"/>
        </w:rPr>
        <w:t>Stočarstvo i Animalna proizvodnja</w:t>
      </w:r>
    </w:p>
    <w:p w:rsidR="00087BA5" w:rsidRPr="00087BA5" w:rsidRDefault="00087BA5" w:rsidP="00087BA5">
      <w:pPr>
        <w:rPr>
          <w:b/>
          <w:sz w:val="28"/>
          <w:szCs w:val="28"/>
          <w:lang w:val="pl-PL"/>
        </w:rPr>
      </w:pPr>
      <w:r w:rsidRPr="00087BA5">
        <w:rPr>
          <w:b/>
          <w:sz w:val="28"/>
          <w:szCs w:val="28"/>
          <w:lang w:val="pl-PL"/>
        </w:rPr>
        <w:t xml:space="preserve">Školska godina: 2020/2021 </w:t>
      </w:r>
    </w:p>
    <w:p w:rsidR="00087BA5" w:rsidRPr="00087BA5" w:rsidRDefault="00087BA5" w:rsidP="00087BA5">
      <w:pPr>
        <w:rPr>
          <w:sz w:val="28"/>
          <w:szCs w:val="28"/>
          <w:lang w:val="pl-PL"/>
        </w:rPr>
      </w:pPr>
      <w:r w:rsidRPr="00087BA5">
        <w:rPr>
          <w:sz w:val="28"/>
          <w:szCs w:val="28"/>
          <w:lang w:val="pl-PL"/>
        </w:rPr>
        <w:t xml:space="preserve">(maksimum poena </w:t>
      </w:r>
      <w:r w:rsidRPr="00087BA5">
        <w:rPr>
          <w:sz w:val="28"/>
          <w:szCs w:val="28"/>
          <w:lang w:val="sr-Latn-CS"/>
        </w:rPr>
        <w:t>za</w:t>
      </w:r>
      <w:r w:rsidRPr="00087BA5">
        <w:rPr>
          <w:sz w:val="28"/>
          <w:szCs w:val="28"/>
          <w:lang w:val="sr-Latn-CS"/>
        </w:rPr>
        <w:t xml:space="preserve"> test: 10</w:t>
      </w:r>
      <w:r w:rsidRPr="00087BA5">
        <w:rPr>
          <w:sz w:val="28"/>
          <w:szCs w:val="28"/>
          <w:lang w:val="pl-PL"/>
        </w:rPr>
        <w:t>;</w:t>
      </w:r>
      <w:r w:rsidRPr="00087BA5">
        <w:rPr>
          <w:sz w:val="28"/>
          <w:szCs w:val="28"/>
          <w:lang w:val="pl-PL"/>
        </w:rPr>
        <w:t xml:space="preserve"> maksimum poena za kolokvijum: 10)</w:t>
      </w:r>
    </w:p>
    <w:tbl>
      <w:tblPr>
        <w:tblW w:w="9587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1099"/>
        <w:gridCol w:w="1523"/>
        <w:gridCol w:w="1185"/>
        <w:gridCol w:w="1573"/>
        <w:gridCol w:w="2092"/>
        <w:gridCol w:w="1825"/>
      </w:tblGrid>
      <w:tr w:rsidR="00087BA5" w:rsidTr="00087BA5">
        <w:trPr>
          <w:gridBefore w:val="1"/>
          <w:gridAfter w:val="1"/>
          <w:wBefore w:w="225" w:type="dxa"/>
          <w:wAfter w:w="1825" w:type="dxa"/>
          <w:trHeight w:val="3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A5" w:rsidRDefault="00087BA5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Indeks </w:t>
            </w:r>
          </w:p>
          <w:p w:rsidR="00087BA5" w:rsidRDefault="00087BA5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broj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A5" w:rsidRDefault="00087BA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Prezime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ime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studenta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A5" w:rsidRDefault="00087BA5">
            <w:pPr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 xml:space="preserve">Test </w:t>
            </w:r>
          </w:p>
          <w:p w:rsidR="00087BA5" w:rsidRDefault="00087BA5">
            <w:pPr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A5" w:rsidRDefault="00087BA5" w:rsidP="00087BA5">
            <w:pPr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Kolokvijum I-zadaci</w:t>
            </w:r>
          </w:p>
          <w:p w:rsidR="00087BA5" w:rsidRDefault="00087BA5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</w:tc>
      </w:tr>
      <w:tr w:rsidR="00087BA5" w:rsidTr="00087BA5">
        <w:trPr>
          <w:gridBefore w:val="1"/>
          <w:gridAfter w:val="1"/>
          <w:wBefore w:w="225" w:type="dxa"/>
          <w:wAfter w:w="1825" w:type="dxa"/>
          <w:trHeight w:val="1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A5" w:rsidRDefault="00087BA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30/17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A5" w:rsidRDefault="00087BA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Ćeman Arman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A5" w:rsidRDefault="00087BA5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3,0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A5" w:rsidRDefault="00087BA5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9,5</w:t>
            </w:r>
          </w:p>
        </w:tc>
      </w:tr>
      <w:tr w:rsidR="00087BA5" w:rsidTr="00087BA5">
        <w:trPr>
          <w:gridBefore w:val="1"/>
          <w:gridAfter w:val="1"/>
          <w:wBefore w:w="225" w:type="dxa"/>
          <w:wAfter w:w="1825" w:type="dxa"/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A5" w:rsidRDefault="00087BA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35/16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A5" w:rsidRDefault="00087BA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Dujović Irena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A5" w:rsidRDefault="00087BA5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A5" w:rsidRDefault="00087BA5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5,5</w:t>
            </w:r>
          </w:p>
        </w:tc>
      </w:tr>
      <w:tr w:rsidR="00087BA5" w:rsidTr="00087BA5">
        <w:trPr>
          <w:gridBefore w:val="1"/>
          <w:gridAfter w:val="1"/>
          <w:wBefore w:w="225" w:type="dxa"/>
          <w:wAfter w:w="1825" w:type="dxa"/>
          <w:trHeight w:val="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A5" w:rsidRDefault="00087BA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8/15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A5" w:rsidRDefault="00087BA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Popović Nebojša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A5" w:rsidRDefault="00087BA5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A5" w:rsidRDefault="00087BA5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9,3</w:t>
            </w:r>
          </w:p>
        </w:tc>
      </w:tr>
      <w:tr w:rsidR="00087BA5" w:rsidRPr="00C15988" w:rsidTr="00087B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912" w:type="dxa"/>
            <w:gridSpan w:val="3"/>
          </w:tcPr>
          <w:p w:rsidR="00087BA5" w:rsidRPr="00C15988" w:rsidRDefault="00087BA5" w:rsidP="00D97993">
            <w:pPr>
              <w:rPr>
                <w:lang w:val="it-IT"/>
              </w:rPr>
            </w:pPr>
            <w:r>
              <w:rPr>
                <w:lang w:val="it-IT"/>
              </w:rPr>
              <w:t>05.05</w:t>
            </w:r>
            <w:r>
              <w:rPr>
                <w:lang w:val="it-IT"/>
              </w:rPr>
              <w:t>.</w:t>
            </w:r>
            <w:r w:rsidRPr="00C15988">
              <w:rPr>
                <w:lang w:val="it-IT"/>
              </w:rPr>
              <w:t>20</w:t>
            </w:r>
            <w:r>
              <w:rPr>
                <w:lang w:val="it-IT"/>
              </w:rPr>
              <w:t>21</w:t>
            </w:r>
            <w:r w:rsidRPr="00C15988">
              <w:rPr>
                <w:lang w:val="it-IT"/>
              </w:rPr>
              <w:t>.</w:t>
            </w:r>
          </w:p>
        </w:tc>
        <w:tc>
          <w:tcPr>
            <w:tcW w:w="2758" w:type="dxa"/>
            <w:gridSpan w:val="2"/>
          </w:tcPr>
          <w:p w:rsidR="00087BA5" w:rsidRPr="00C15988" w:rsidRDefault="00087BA5" w:rsidP="00D97993">
            <w:pPr>
              <w:rPr>
                <w:lang w:val="it-IT"/>
              </w:rPr>
            </w:pPr>
          </w:p>
        </w:tc>
        <w:tc>
          <w:tcPr>
            <w:tcW w:w="3917" w:type="dxa"/>
            <w:gridSpan w:val="2"/>
          </w:tcPr>
          <w:p w:rsidR="00087BA5" w:rsidRPr="00C15988" w:rsidRDefault="00087BA5" w:rsidP="00D97993">
            <w:pPr>
              <w:jc w:val="right"/>
              <w:rPr>
                <w:lang w:val="it-IT"/>
              </w:rPr>
            </w:pPr>
            <w:r w:rsidRPr="00C15988">
              <w:rPr>
                <w:sz w:val="28"/>
                <w:szCs w:val="28"/>
                <w:lang w:val="it-IT"/>
              </w:rPr>
              <w:t>Prof. dr Nenad Đorđević</w:t>
            </w:r>
          </w:p>
        </w:tc>
      </w:tr>
    </w:tbl>
    <w:p w:rsidR="00C848F0" w:rsidRDefault="00C848F0"/>
    <w:sectPr w:rsidR="00C84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34"/>
    <w:rsid w:val="00087BA5"/>
    <w:rsid w:val="002A1B34"/>
    <w:rsid w:val="004539BE"/>
    <w:rsid w:val="00C8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4B770-C8EA-4F76-B106-A3CBCAC5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2021-05-07T05:50:00Z</dcterms:created>
  <dcterms:modified xsi:type="dcterms:W3CDTF">2021-05-07T05:57:00Z</dcterms:modified>
</cp:coreProperties>
</file>