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7B1" w:rsidRDefault="009677B1">
      <w:pPr>
        <w:pStyle w:val="BodyText"/>
        <w:spacing w:before="7"/>
        <w:rPr>
          <w:rFonts w:ascii="Times New Roman"/>
          <w:b w:val="0"/>
          <w:sz w:val="3"/>
        </w:rPr>
      </w:pPr>
    </w:p>
    <w:p w:rsidR="009677B1" w:rsidRDefault="004539DE">
      <w:pPr>
        <w:pStyle w:val="BodyText"/>
        <w:spacing w:line="20" w:lineRule="exact"/>
        <w:ind w:left="117"/>
        <w:rPr>
          <w:rFonts w:ascii="Times New Roman"/>
          <w:b w:val="0"/>
          <w:sz w:val="2"/>
        </w:rPr>
      </w:pPr>
      <w:r>
        <w:rPr>
          <w:rFonts w:ascii="Times New Roman"/>
          <w:b w:val="0"/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6660515" cy="10795"/>
                <wp:effectExtent l="10795" t="1905" r="5715" b="635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0515" cy="10795"/>
                          <a:chOff x="0" y="0"/>
                          <a:chExt cx="10489" cy="17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10488" cy="0"/>
                          </a:xfrm>
                          <a:prstGeom prst="line">
                            <a:avLst/>
                          </a:prstGeom>
                          <a:noFill/>
                          <a:ln w="1079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1F9835" id="Group 2" o:spid="_x0000_s1026" style="width:524.45pt;height:.85pt;mso-position-horizontal-relative:char;mso-position-vertical-relative:line" coordsize="1048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">
                <v:line id="Line 3" o:spid="_x0000_s1027" style="position:absolute;visibility:visible;mso-wrap-style:square" from="0,9" to="10488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" strokeweight=".85pt"/>
                <w10:anchorlock/>
              </v:group>
            </w:pict>
          </mc:Fallback>
        </mc:AlternateContent>
      </w:r>
    </w:p>
    <w:p w:rsidR="009677B1" w:rsidRPr="00313E6D" w:rsidRDefault="004A11E0">
      <w:pPr>
        <w:pStyle w:val="BodyText"/>
        <w:spacing w:before="26"/>
        <w:ind w:left="126"/>
        <w:rPr>
          <w:sz w:val="18"/>
          <w:szCs w:val="18"/>
        </w:rPr>
      </w:pPr>
      <w:r w:rsidRPr="00313E6D">
        <w:rPr>
          <w:w w:val="120"/>
          <w:sz w:val="18"/>
          <w:szCs w:val="18"/>
        </w:rPr>
        <w:t>Pravni</w:t>
      </w:r>
      <w:r w:rsidRPr="00313E6D">
        <w:rPr>
          <w:spacing w:val="7"/>
          <w:w w:val="120"/>
          <w:sz w:val="18"/>
          <w:szCs w:val="18"/>
        </w:rPr>
        <w:t xml:space="preserve"> </w:t>
      </w:r>
      <w:r w:rsidRPr="00313E6D">
        <w:rPr>
          <w:w w:val="120"/>
          <w:sz w:val="18"/>
          <w:szCs w:val="18"/>
        </w:rPr>
        <w:t>fakultet</w:t>
      </w:r>
      <w:r w:rsidRPr="00313E6D">
        <w:rPr>
          <w:spacing w:val="8"/>
          <w:w w:val="120"/>
          <w:sz w:val="18"/>
          <w:szCs w:val="18"/>
        </w:rPr>
        <w:t xml:space="preserve"> </w:t>
      </w:r>
      <w:r w:rsidRPr="00313E6D">
        <w:rPr>
          <w:w w:val="120"/>
          <w:sz w:val="18"/>
          <w:szCs w:val="18"/>
        </w:rPr>
        <w:t>/</w:t>
      </w:r>
      <w:r w:rsidRPr="00313E6D">
        <w:rPr>
          <w:spacing w:val="7"/>
          <w:w w:val="120"/>
          <w:sz w:val="18"/>
          <w:szCs w:val="18"/>
        </w:rPr>
        <w:t xml:space="preserve"> </w:t>
      </w:r>
      <w:r w:rsidRPr="00313E6D">
        <w:rPr>
          <w:w w:val="120"/>
          <w:sz w:val="18"/>
          <w:szCs w:val="18"/>
        </w:rPr>
        <w:t>Pravne</w:t>
      </w:r>
      <w:r w:rsidRPr="00313E6D">
        <w:rPr>
          <w:spacing w:val="8"/>
          <w:w w:val="120"/>
          <w:sz w:val="18"/>
          <w:szCs w:val="18"/>
        </w:rPr>
        <w:t xml:space="preserve"> </w:t>
      </w:r>
      <w:r w:rsidRPr="00313E6D">
        <w:rPr>
          <w:w w:val="120"/>
          <w:sz w:val="18"/>
          <w:szCs w:val="18"/>
        </w:rPr>
        <w:t>nauke</w:t>
      </w:r>
      <w:r w:rsidRPr="00313E6D">
        <w:rPr>
          <w:spacing w:val="7"/>
          <w:w w:val="120"/>
          <w:sz w:val="18"/>
          <w:szCs w:val="18"/>
        </w:rPr>
        <w:t xml:space="preserve"> </w:t>
      </w:r>
      <w:r w:rsidRPr="00313E6D">
        <w:rPr>
          <w:w w:val="120"/>
          <w:sz w:val="18"/>
          <w:szCs w:val="18"/>
        </w:rPr>
        <w:t>/</w:t>
      </w:r>
      <w:r w:rsidRPr="00313E6D">
        <w:rPr>
          <w:spacing w:val="8"/>
          <w:w w:val="120"/>
          <w:sz w:val="18"/>
          <w:szCs w:val="18"/>
        </w:rPr>
        <w:t xml:space="preserve"> </w:t>
      </w:r>
      <w:r w:rsidRPr="00313E6D">
        <w:rPr>
          <w:w w:val="120"/>
          <w:sz w:val="18"/>
          <w:szCs w:val="18"/>
        </w:rPr>
        <w:t>KRIVIČNO</w:t>
      </w:r>
      <w:r w:rsidRPr="00313E6D">
        <w:rPr>
          <w:spacing w:val="8"/>
          <w:w w:val="120"/>
          <w:sz w:val="18"/>
          <w:szCs w:val="18"/>
        </w:rPr>
        <w:t xml:space="preserve"> </w:t>
      </w:r>
      <w:r w:rsidRPr="00313E6D">
        <w:rPr>
          <w:w w:val="120"/>
          <w:sz w:val="18"/>
          <w:szCs w:val="18"/>
        </w:rPr>
        <w:t>PRAVO</w:t>
      </w:r>
      <w:r w:rsidRPr="00313E6D">
        <w:rPr>
          <w:spacing w:val="7"/>
          <w:w w:val="120"/>
          <w:sz w:val="18"/>
          <w:szCs w:val="18"/>
        </w:rPr>
        <w:t xml:space="preserve"> </w:t>
      </w:r>
      <w:r w:rsidRPr="00313E6D">
        <w:rPr>
          <w:w w:val="120"/>
          <w:sz w:val="18"/>
          <w:szCs w:val="18"/>
        </w:rPr>
        <w:t>-</w:t>
      </w:r>
      <w:r w:rsidRPr="00313E6D">
        <w:rPr>
          <w:spacing w:val="8"/>
          <w:w w:val="120"/>
          <w:sz w:val="18"/>
          <w:szCs w:val="18"/>
        </w:rPr>
        <w:t xml:space="preserve"> </w:t>
      </w:r>
      <w:r w:rsidRPr="00313E6D">
        <w:rPr>
          <w:w w:val="120"/>
          <w:sz w:val="18"/>
          <w:szCs w:val="18"/>
        </w:rPr>
        <w:t>POSEBNI</w:t>
      </w:r>
      <w:r w:rsidRPr="00313E6D">
        <w:rPr>
          <w:spacing w:val="7"/>
          <w:w w:val="120"/>
          <w:sz w:val="18"/>
          <w:szCs w:val="18"/>
        </w:rPr>
        <w:t xml:space="preserve"> </w:t>
      </w:r>
      <w:r w:rsidRPr="00313E6D">
        <w:rPr>
          <w:w w:val="120"/>
          <w:sz w:val="18"/>
          <w:szCs w:val="18"/>
        </w:rPr>
        <w:t>DIO</w:t>
      </w:r>
    </w:p>
    <w:p w:rsidR="009677B1" w:rsidRPr="00313E6D" w:rsidRDefault="009677B1">
      <w:pPr>
        <w:spacing w:after="1"/>
        <w:rPr>
          <w:b/>
          <w:sz w:val="18"/>
          <w:szCs w:val="18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8391"/>
      </w:tblGrid>
      <w:tr w:rsidR="009677B1" w:rsidRPr="00313E6D">
        <w:trPr>
          <w:trHeight w:val="5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spacing w:line="259" w:lineRule="auto"/>
              <w:ind w:righ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Uslovljenost</w:t>
            </w:r>
            <w:r w:rsidRPr="00313E6D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drugim</w:t>
            </w:r>
            <w:r w:rsidRPr="00313E6D">
              <w:rPr>
                <w:rFonts w:ascii="Times New Roman" w:hAnsi="Times New Roman" w:cs="Times New Roman"/>
                <w:spacing w:val="-50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predmetima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9677B1" w:rsidRPr="00313E6D" w:rsidRDefault="00D37103">
            <w:pPr>
              <w:pStyle w:val="TableParagraph"/>
              <w:ind w:left="54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N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ema</w:t>
            </w:r>
            <w:r w:rsidR="004A11E0" w:rsidRPr="00313E6D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uslova</w:t>
            </w:r>
            <w:r w:rsidR="004A11E0" w:rsidRPr="00313E6D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za</w:t>
            </w:r>
            <w:r w:rsidR="004A11E0" w:rsidRPr="00313E6D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prijavljivanje</w:t>
            </w:r>
            <w:r w:rsidR="004A11E0" w:rsidRPr="00313E6D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i</w:t>
            </w:r>
            <w:r w:rsidR="004A11E0" w:rsidRPr="00313E6D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slušanje</w:t>
            </w:r>
            <w:r w:rsidR="004A11E0" w:rsidRPr="00313E6D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predmeta</w:t>
            </w:r>
          </w:p>
        </w:tc>
      </w:tr>
      <w:tr w:rsidR="009677B1" w:rsidRPr="00313E6D">
        <w:trPr>
          <w:trHeight w:val="495"/>
        </w:trPr>
        <w:tc>
          <w:tcPr>
            <w:tcW w:w="2098" w:type="dxa"/>
            <w:tcBorders>
              <w:bottom w:val="single" w:sz="12" w:space="0" w:color="000000"/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spacing w:line="259" w:lineRule="auto"/>
              <w:ind w:right="612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Ciljevi izučavanja</w:t>
            </w:r>
            <w:r w:rsidRPr="00313E6D">
              <w:rPr>
                <w:rFonts w:ascii="Times New Roman" w:hAnsi="Times New Roman" w:cs="Times New Roman"/>
                <w:spacing w:val="-5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predmeta</w:t>
            </w:r>
          </w:p>
        </w:tc>
        <w:tc>
          <w:tcPr>
            <w:tcW w:w="83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spacing w:line="259" w:lineRule="auto"/>
              <w:ind w:left="54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Predmet</w:t>
            </w:r>
            <w:r w:rsidRPr="00313E6D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ima</w:t>
            </w:r>
            <w:r w:rsidRPr="00313E6D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za</w:t>
            </w:r>
            <w:r w:rsidRPr="00313E6D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cilj</w:t>
            </w:r>
            <w:r w:rsidRPr="00313E6D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edukaciju</w:t>
            </w:r>
            <w:r w:rsidRPr="00313E6D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studenata</w:t>
            </w:r>
            <w:r w:rsidRPr="00313E6D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iz</w:t>
            </w:r>
            <w:r w:rsidRPr="00313E6D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oblasti</w:t>
            </w:r>
            <w:r w:rsidRPr="00313E6D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Krivičnog</w:t>
            </w:r>
            <w:r w:rsidRPr="00313E6D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prava-</w:t>
            </w:r>
            <w:r w:rsidR="00AB71AA">
              <w:rPr>
                <w:rFonts w:ascii="Times New Roman" w:hAnsi="Times New Roman" w:cs="Times New Roman"/>
                <w:w w:val="110"/>
                <w:sz w:val="18"/>
                <w:szCs w:val="18"/>
              </w:rPr>
              <w:t>P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osebni</w:t>
            </w:r>
            <w:r w:rsidRPr="00313E6D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dio</w:t>
            </w:r>
            <w:r w:rsidRPr="00313E6D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u</w:t>
            </w:r>
            <w:r w:rsidRPr="00313E6D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svrhu</w:t>
            </w:r>
            <w:r w:rsidRPr="00313E6D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implementacije</w:t>
            </w:r>
            <w:r w:rsidRPr="00313E6D">
              <w:rPr>
                <w:rFonts w:ascii="Times New Roman" w:hAnsi="Times New Roman" w:cs="Times New Roman"/>
                <w:spacing w:val="-50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naučnih</w:t>
            </w:r>
            <w:r w:rsidRPr="00313E6D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saznanja</w:t>
            </w:r>
            <w:r w:rsidRPr="00313E6D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u</w:t>
            </w:r>
            <w:r w:rsidRPr="00313E6D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</w:rPr>
              <w:t xml:space="preserve"> </w:t>
            </w:r>
            <w:r w:rsidR="009C187F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praksi;</w:t>
            </w:r>
          </w:p>
        </w:tc>
      </w:tr>
      <w:tr w:rsidR="009677B1" w:rsidRPr="00313E6D">
        <w:trPr>
          <w:trHeight w:val="495"/>
        </w:trPr>
        <w:tc>
          <w:tcPr>
            <w:tcW w:w="2098" w:type="dxa"/>
            <w:tcBorders>
              <w:top w:val="single" w:sz="12" w:space="0" w:color="000000"/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spacing w:before="50" w:line="259" w:lineRule="auto"/>
              <w:ind w:righ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Ime i prezime</w:t>
            </w:r>
            <w:r w:rsidRPr="00313E6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nastavnika</w:t>
            </w:r>
            <w:r w:rsidRPr="00313E6D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i</w:t>
            </w:r>
            <w:r w:rsidRPr="00313E6D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saradnika</w:t>
            </w:r>
          </w:p>
        </w:tc>
        <w:tc>
          <w:tcPr>
            <w:tcW w:w="839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677B1" w:rsidRPr="00313E6D" w:rsidRDefault="009C187F">
            <w:pPr>
              <w:pStyle w:val="TableParagraph"/>
              <w:spacing w:before="50"/>
              <w:ind w:left="54"/>
              <w:rPr>
                <w:rFonts w:ascii="Times New Roman" w:hAnsi="Times New Roman" w:cs="Times New Roman"/>
                <w:i/>
                <w:strike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rof.</w:t>
            </w:r>
            <w:r w:rsidR="004A11E0" w:rsidRPr="00313E6D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dr</w:t>
            </w:r>
            <w:r w:rsidR="004A11E0" w:rsidRPr="00313E6D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Velimir</w:t>
            </w:r>
            <w:r w:rsidR="004A11E0" w:rsidRPr="00313E6D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Rakočević;</w:t>
            </w:r>
          </w:p>
        </w:tc>
      </w:tr>
      <w:tr w:rsidR="009677B1" w:rsidRPr="00313E6D">
        <w:trPr>
          <w:trHeight w:val="5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spacing w:line="259" w:lineRule="auto"/>
              <w:ind w:righ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Metod nastave i</w:t>
            </w:r>
            <w:r w:rsidRPr="00313E6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>savladanja</w:t>
            </w:r>
            <w:r w:rsidRPr="00313E6D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gradiva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ind w:left="54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Predavanja,</w:t>
            </w:r>
            <w:r w:rsidRPr="00313E6D">
              <w:rPr>
                <w:rFonts w:ascii="Times New Roman" w:hAnsi="Times New Roman" w:cs="Times New Roman"/>
                <w:spacing w:val="15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vježbe,</w:t>
            </w:r>
            <w:r w:rsidR="009C187F"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 xml:space="preserve"> praktična nastava,</w:t>
            </w:r>
            <w:r w:rsidRPr="00313E6D">
              <w:rPr>
                <w:rFonts w:ascii="Times New Roman" w:hAnsi="Times New Roman" w:cs="Times New Roman"/>
                <w:spacing w:val="16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studije</w:t>
            </w:r>
            <w:r w:rsidRPr="00313E6D">
              <w:rPr>
                <w:rFonts w:ascii="Times New Roman" w:hAnsi="Times New Roman" w:cs="Times New Roman"/>
                <w:spacing w:val="15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slučaja,</w:t>
            </w:r>
            <w:r w:rsidRPr="00313E6D">
              <w:rPr>
                <w:rFonts w:ascii="Times New Roman" w:hAnsi="Times New Roman" w:cs="Times New Roman"/>
                <w:spacing w:val="15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konsultacije</w:t>
            </w:r>
            <w:r w:rsidRPr="00313E6D">
              <w:rPr>
                <w:rFonts w:ascii="Times New Roman" w:hAnsi="Times New Roman" w:cs="Times New Roman"/>
                <w:spacing w:val="16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i</w:t>
            </w:r>
            <w:r w:rsidRPr="00313E6D">
              <w:rPr>
                <w:rFonts w:ascii="Times New Roman" w:hAnsi="Times New Roman" w:cs="Times New Roman"/>
                <w:spacing w:val="15"/>
                <w:w w:val="105"/>
                <w:sz w:val="18"/>
                <w:szCs w:val="18"/>
              </w:rPr>
              <w:t xml:space="preserve"> </w:t>
            </w:r>
            <w:r w:rsidR="009C187F"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provjere znanja;</w:t>
            </w:r>
          </w:p>
        </w:tc>
      </w:tr>
      <w:tr w:rsidR="009677B1" w:rsidRPr="00313E6D">
        <w:trPr>
          <w:trHeight w:val="5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I nedjelja,</w:t>
            </w:r>
            <w:r w:rsidRPr="00313E6D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spacing w:line="259" w:lineRule="auto"/>
              <w:ind w:left="54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Pojam</w:t>
            </w:r>
            <w:r w:rsidRPr="00313E6D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</w:rPr>
              <w:t xml:space="preserve"> </w:t>
            </w:r>
            <w:r w:rsidR="00AB71AA">
              <w:rPr>
                <w:rFonts w:ascii="Times New Roman" w:hAnsi="Times New Roman" w:cs="Times New Roman"/>
                <w:w w:val="110"/>
                <w:sz w:val="18"/>
                <w:szCs w:val="18"/>
              </w:rPr>
              <w:t>P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osebnog</w:t>
            </w:r>
            <w:r w:rsidRPr="00313E6D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dijela</w:t>
            </w:r>
            <w:r w:rsidRPr="00313E6D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krivičnog</w:t>
            </w:r>
            <w:r w:rsidRPr="00313E6D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prava,</w:t>
            </w:r>
            <w:r w:rsidRPr="00313E6D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predmet</w:t>
            </w:r>
            <w:r w:rsidRPr="00313E6D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</w:rPr>
              <w:t xml:space="preserve"> </w:t>
            </w:r>
            <w:r w:rsidR="00AB71AA">
              <w:rPr>
                <w:rFonts w:ascii="Times New Roman" w:hAnsi="Times New Roman" w:cs="Times New Roman"/>
                <w:w w:val="110"/>
                <w:sz w:val="18"/>
                <w:szCs w:val="18"/>
              </w:rPr>
              <w:t>P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osebnog</w:t>
            </w:r>
            <w:r w:rsidRPr="00313E6D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dijela</w:t>
            </w:r>
            <w:r w:rsidRPr="00313E6D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krivičnog</w:t>
            </w:r>
            <w:r w:rsidRPr="00313E6D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prava,</w:t>
            </w:r>
            <w:r w:rsidRPr="00313E6D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metodi</w:t>
            </w:r>
            <w:r w:rsidRPr="00313E6D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</w:rPr>
              <w:t xml:space="preserve"> </w:t>
            </w:r>
            <w:r w:rsidR="00AB71AA">
              <w:rPr>
                <w:rFonts w:ascii="Times New Roman" w:hAnsi="Times New Roman" w:cs="Times New Roman"/>
                <w:w w:val="110"/>
                <w:sz w:val="18"/>
                <w:szCs w:val="18"/>
              </w:rPr>
              <w:t>P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osebnog</w:t>
            </w:r>
            <w:r w:rsidRPr="00313E6D">
              <w:rPr>
                <w:rFonts w:ascii="Times New Roman" w:hAnsi="Times New Roman" w:cs="Times New Roman"/>
                <w:spacing w:val="-50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dijela</w:t>
            </w:r>
            <w:r w:rsidRPr="00313E6D">
              <w:rPr>
                <w:rFonts w:ascii="Times New Roman" w:hAnsi="Times New Roman" w:cs="Times New Roman"/>
                <w:spacing w:val="-8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krivičnog</w:t>
            </w:r>
            <w:r w:rsidRPr="00313E6D">
              <w:rPr>
                <w:rFonts w:ascii="Times New Roman" w:hAnsi="Times New Roman" w:cs="Times New Roman"/>
                <w:spacing w:val="-8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prava,</w:t>
            </w:r>
            <w:r w:rsidRPr="00313E6D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sistematika</w:t>
            </w:r>
            <w:r w:rsidRPr="00313E6D">
              <w:rPr>
                <w:rFonts w:ascii="Times New Roman" w:hAnsi="Times New Roman" w:cs="Times New Roman"/>
                <w:spacing w:val="-8"/>
                <w:w w:val="115"/>
                <w:sz w:val="18"/>
                <w:szCs w:val="18"/>
              </w:rPr>
              <w:t xml:space="preserve"> </w:t>
            </w:r>
            <w:r w:rsidR="00AB71AA">
              <w:rPr>
                <w:rFonts w:ascii="Times New Roman" w:hAnsi="Times New Roman" w:cs="Times New Roman"/>
                <w:w w:val="115"/>
                <w:sz w:val="18"/>
                <w:szCs w:val="18"/>
              </w:rPr>
              <w:t>P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osebnog</w:t>
            </w:r>
            <w:r w:rsidRPr="00313E6D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dijela</w:t>
            </w:r>
            <w:r w:rsidRPr="00313E6D">
              <w:rPr>
                <w:rFonts w:ascii="Times New Roman" w:hAnsi="Times New Roman" w:cs="Times New Roman"/>
                <w:spacing w:val="-8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krivičnog</w:t>
            </w:r>
            <w:r w:rsidRPr="00313E6D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prava</w:t>
            </w:r>
            <w:r w:rsidR="009C187F"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;</w:t>
            </w:r>
          </w:p>
        </w:tc>
      </w:tr>
      <w:tr w:rsidR="009677B1" w:rsidRPr="00313E6D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I</w:t>
            </w:r>
            <w:r w:rsidRPr="00313E6D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nedjelja,</w:t>
            </w:r>
            <w:r w:rsidRPr="00313E6D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9677B1" w:rsidRPr="00313E6D" w:rsidRDefault="009677B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B1" w:rsidRPr="00313E6D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II nedjelja,</w:t>
            </w:r>
            <w:r w:rsidRPr="00313E6D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ind w:left="54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Krivična</w:t>
            </w:r>
            <w:r w:rsidRPr="00313E6D">
              <w:rPr>
                <w:rFonts w:ascii="Times New Roman" w:hAnsi="Times New Roman" w:cs="Times New Roman"/>
                <w:spacing w:val="-1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djela</w:t>
            </w:r>
            <w:r w:rsidRPr="00313E6D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protiv</w:t>
            </w:r>
            <w:r w:rsidRPr="00313E6D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života</w:t>
            </w:r>
            <w:r w:rsidRPr="00313E6D">
              <w:rPr>
                <w:rFonts w:ascii="Times New Roman" w:hAnsi="Times New Roman" w:cs="Times New Roman"/>
                <w:spacing w:val="-1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i</w:t>
            </w:r>
            <w:r w:rsidRPr="00313E6D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tijela</w:t>
            </w:r>
            <w:r w:rsidR="009C187F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;</w:t>
            </w:r>
          </w:p>
        </w:tc>
      </w:tr>
      <w:tr w:rsidR="009677B1" w:rsidRPr="00313E6D">
        <w:trPr>
          <w:trHeight w:val="295"/>
        </w:trPr>
        <w:tc>
          <w:tcPr>
            <w:tcW w:w="2098" w:type="dxa"/>
            <w:tcBorders>
              <w:bottom w:val="single" w:sz="12" w:space="0" w:color="000000"/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II</w:t>
            </w:r>
            <w:r w:rsidRPr="00313E6D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nedjelja,</w:t>
            </w:r>
            <w:r w:rsidRPr="00313E6D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vježbe</w:t>
            </w:r>
          </w:p>
        </w:tc>
        <w:tc>
          <w:tcPr>
            <w:tcW w:w="83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77B1" w:rsidRPr="00313E6D" w:rsidRDefault="009677B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B1" w:rsidRPr="00313E6D">
        <w:trPr>
          <w:trHeight w:val="295"/>
        </w:trPr>
        <w:tc>
          <w:tcPr>
            <w:tcW w:w="2098" w:type="dxa"/>
            <w:tcBorders>
              <w:top w:val="single" w:sz="12" w:space="0" w:color="000000"/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spacing w:before="50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III</w:t>
            </w:r>
            <w:r w:rsidRPr="00313E6D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nedjelja,</w:t>
            </w:r>
            <w:r w:rsidRPr="00313E6D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pred.</w:t>
            </w:r>
          </w:p>
        </w:tc>
        <w:tc>
          <w:tcPr>
            <w:tcW w:w="839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spacing w:before="50"/>
              <w:ind w:left="54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Krivična</w:t>
            </w:r>
            <w:r w:rsidRPr="00313E6D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djela</w:t>
            </w:r>
            <w:r w:rsidRPr="00313E6D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protiv</w:t>
            </w:r>
            <w:r w:rsidRPr="00313E6D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="007C3085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slobode</w:t>
            </w:r>
            <w:r w:rsidRPr="00313E6D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i</w:t>
            </w:r>
            <w:r w:rsidRPr="00313E6D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prava</w:t>
            </w:r>
            <w:r w:rsidRPr="00313E6D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čovjeka</w:t>
            </w:r>
            <w:r w:rsidRPr="00313E6D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i</w:t>
            </w:r>
            <w:r w:rsidRPr="00313E6D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građanina</w:t>
            </w:r>
            <w:r w:rsidR="007C3085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;</w:t>
            </w:r>
          </w:p>
        </w:tc>
      </w:tr>
      <w:tr w:rsidR="009677B1" w:rsidRPr="00313E6D">
        <w:trPr>
          <w:trHeight w:val="295"/>
        </w:trPr>
        <w:tc>
          <w:tcPr>
            <w:tcW w:w="2098" w:type="dxa"/>
            <w:tcBorders>
              <w:bottom w:val="single" w:sz="12" w:space="0" w:color="000000"/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III</w:t>
            </w:r>
            <w:r w:rsidRPr="00313E6D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nedjelja,</w:t>
            </w:r>
            <w:r w:rsidRPr="00313E6D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vježbe</w:t>
            </w:r>
          </w:p>
        </w:tc>
        <w:tc>
          <w:tcPr>
            <w:tcW w:w="83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77B1" w:rsidRPr="00313E6D" w:rsidRDefault="009677B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B1" w:rsidRPr="00313E6D">
        <w:trPr>
          <w:trHeight w:val="295"/>
        </w:trPr>
        <w:tc>
          <w:tcPr>
            <w:tcW w:w="2098" w:type="dxa"/>
            <w:tcBorders>
              <w:top w:val="single" w:sz="12" w:space="0" w:color="000000"/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spacing w:before="50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IV</w:t>
            </w:r>
            <w:r w:rsidRPr="00313E6D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nedjelja,</w:t>
            </w:r>
            <w:r w:rsidRPr="00313E6D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pred.</w:t>
            </w:r>
          </w:p>
        </w:tc>
        <w:tc>
          <w:tcPr>
            <w:tcW w:w="839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spacing w:before="50"/>
              <w:ind w:left="54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Krivična</w:t>
            </w:r>
            <w:r w:rsidRPr="00313E6D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djela</w:t>
            </w:r>
            <w:r w:rsidRPr="00313E6D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protiv</w:t>
            </w:r>
            <w:r w:rsidRPr="00313E6D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izbornih prava;</w:t>
            </w:r>
            <w:r w:rsidRPr="00313E6D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Krivična</w:t>
            </w:r>
            <w:r w:rsidRPr="00313E6D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djela protiv</w:t>
            </w:r>
            <w:r w:rsidRPr="00313E6D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časti</w:t>
            </w:r>
            <w:r w:rsidRPr="00313E6D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i ugleda</w:t>
            </w:r>
            <w:r w:rsidR="007C3085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;</w:t>
            </w:r>
          </w:p>
        </w:tc>
      </w:tr>
      <w:tr w:rsidR="009677B1" w:rsidRPr="00313E6D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IV</w:t>
            </w:r>
            <w:r w:rsidRPr="00313E6D">
              <w:rPr>
                <w:rFonts w:ascii="Times New Roman" w:hAnsi="Times New Roman" w:cs="Times New Roman"/>
                <w:spacing w:val="7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nedjelja,</w:t>
            </w:r>
            <w:r w:rsidRPr="00313E6D">
              <w:rPr>
                <w:rFonts w:ascii="Times New Roman" w:hAnsi="Times New Roman" w:cs="Times New Roman"/>
                <w:spacing w:val="7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9677B1" w:rsidRPr="00313E6D" w:rsidRDefault="009677B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B1" w:rsidRPr="00313E6D">
        <w:trPr>
          <w:trHeight w:val="295"/>
        </w:trPr>
        <w:tc>
          <w:tcPr>
            <w:tcW w:w="2098" w:type="dxa"/>
            <w:tcBorders>
              <w:bottom w:val="single" w:sz="12" w:space="0" w:color="000000"/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V</w:t>
            </w:r>
            <w:r w:rsidRPr="00313E6D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nedjelja,</w:t>
            </w:r>
            <w:r w:rsidRPr="00313E6D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pred.</w:t>
            </w:r>
          </w:p>
        </w:tc>
        <w:tc>
          <w:tcPr>
            <w:tcW w:w="83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ind w:left="54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Krivična</w:t>
            </w:r>
            <w:r w:rsidRPr="00313E6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djela</w:t>
            </w:r>
            <w:r w:rsidRPr="00313E6D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protiv</w:t>
            </w:r>
            <w:r w:rsidRPr="00313E6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polne</w:t>
            </w:r>
            <w:r w:rsidRPr="00313E6D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slobode</w:t>
            </w:r>
            <w:r w:rsidR="007C3085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;</w:t>
            </w:r>
          </w:p>
        </w:tc>
      </w:tr>
      <w:tr w:rsidR="009677B1" w:rsidRPr="00313E6D">
        <w:trPr>
          <w:trHeight w:val="290"/>
        </w:trPr>
        <w:tc>
          <w:tcPr>
            <w:tcW w:w="20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spacing w:before="50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V</w:t>
            </w:r>
            <w:r w:rsidRPr="00313E6D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nedjelja,</w:t>
            </w:r>
            <w:r w:rsidRPr="00313E6D">
              <w:rPr>
                <w:rFonts w:ascii="Times New Roman" w:hAnsi="Times New Roman" w:cs="Times New Roman"/>
                <w:spacing w:val="7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vježbe</w:t>
            </w:r>
          </w:p>
        </w:tc>
        <w:tc>
          <w:tcPr>
            <w:tcW w:w="8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77B1" w:rsidRPr="00313E6D" w:rsidRDefault="009677B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B1" w:rsidRPr="00313E6D">
        <w:trPr>
          <w:trHeight w:val="295"/>
        </w:trPr>
        <w:tc>
          <w:tcPr>
            <w:tcW w:w="2098" w:type="dxa"/>
            <w:tcBorders>
              <w:top w:val="single" w:sz="12" w:space="0" w:color="000000"/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spacing w:before="50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VI</w:t>
            </w:r>
            <w:r w:rsidRPr="00313E6D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nedjelja,</w:t>
            </w:r>
            <w:r w:rsidRPr="00313E6D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pred.</w:t>
            </w:r>
          </w:p>
        </w:tc>
        <w:tc>
          <w:tcPr>
            <w:tcW w:w="839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677B1" w:rsidRPr="00313E6D" w:rsidRDefault="004A11E0" w:rsidP="00537A92">
            <w:pPr>
              <w:pStyle w:val="TableParagraph"/>
              <w:spacing w:before="50"/>
              <w:ind w:left="54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Krivična</w:t>
            </w:r>
            <w:r w:rsidRPr="00313E6D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djela</w:t>
            </w:r>
            <w:r w:rsidRPr="00313E6D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protiv</w:t>
            </w:r>
            <w:r w:rsidRPr="00313E6D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braka</w:t>
            </w:r>
            <w:r w:rsidRPr="00313E6D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i</w:t>
            </w:r>
            <w:r w:rsidRPr="00313E6D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porodice</w:t>
            </w:r>
            <w:r w:rsidR="007C3085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;</w:t>
            </w:r>
          </w:p>
        </w:tc>
      </w:tr>
      <w:tr w:rsidR="009677B1" w:rsidRPr="00313E6D">
        <w:trPr>
          <w:trHeight w:val="295"/>
        </w:trPr>
        <w:tc>
          <w:tcPr>
            <w:tcW w:w="2098" w:type="dxa"/>
            <w:tcBorders>
              <w:bottom w:val="single" w:sz="12" w:space="0" w:color="000000"/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VI</w:t>
            </w:r>
            <w:r w:rsidRPr="00313E6D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nedjelja,</w:t>
            </w:r>
            <w:r w:rsidRPr="00313E6D">
              <w:rPr>
                <w:rFonts w:ascii="Times New Roman" w:hAnsi="Times New Roman" w:cs="Times New Roman"/>
                <w:spacing w:val="7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vježbe</w:t>
            </w:r>
          </w:p>
        </w:tc>
        <w:tc>
          <w:tcPr>
            <w:tcW w:w="83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77B1" w:rsidRPr="00313E6D" w:rsidRDefault="009677B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B1" w:rsidRPr="00313E6D">
        <w:trPr>
          <w:trHeight w:val="290"/>
        </w:trPr>
        <w:tc>
          <w:tcPr>
            <w:tcW w:w="20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spacing w:before="50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VII</w:t>
            </w:r>
            <w:r w:rsidRPr="00313E6D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nedjelja,</w:t>
            </w:r>
            <w:r w:rsidRPr="00313E6D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pred.</w:t>
            </w:r>
          </w:p>
        </w:tc>
        <w:tc>
          <w:tcPr>
            <w:tcW w:w="8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77B1" w:rsidRPr="00313E6D" w:rsidRDefault="00537A92" w:rsidP="0002522D">
            <w:pPr>
              <w:pStyle w:val="TableParagraph"/>
              <w:spacing w:before="50"/>
              <w:ind w:left="5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Krivična</w:t>
            </w:r>
            <w:r w:rsidRPr="00313E6D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djela</w:t>
            </w:r>
            <w:r w:rsidRPr="00313E6D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protiv</w:t>
            </w:r>
            <w:r w:rsidRPr="00313E6D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prava</w:t>
            </w:r>
            <w:r w:rsidRPr="00313E6D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iz</w:t>
            </w:r>
            <w:r w:rsidRPr="00313E6D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rada; Krivična djela protiv intelektualne svojine</w:t>
            </w:r>
          </w:p>
        </w:tc>
      </w:tr>
      <w:tr w:rsidR="009677B1" w:rsidRPr="00313E6D">
        <w:trPr>
          <w:trHeight w:val="295"/>
        </w:trPr>
        <w:tc>
          <w:tcPr>
            <w:tcW w:w="2098" w:type="dxa"/>
            <w:tcBorders>
              <w:top w:val="single" w:sz="12" w:space="0" w:color="000000"/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spacing w:before="50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VII</w:t>
            </w:r>
            <w:r w:rsidRPr="00313E6D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nedjelja,</w:t>
            </w:r>
            <w:r w:rsidRPr="00313E6D">
              <w:rPr>
                <w:rFonts w:ascii="Times New Roman" w:hAnsi="Times New Roman" w:cs="Times New Roman"/>
                <w:spacing w:val="7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vježbe</w:t>
            </w:r>
          </w:p>
        </w:tc>
        <w:tc>
          <w:tcPr>
            <w:tcW w:w="839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677B1" w:rsidRPr="00313E6D" w:rsidRDefault="009677B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B1" w:rsidRPr="00313E6D">
        <w:trPr>
          <w:trHeight w:val="295"/>
        </w:trPr>
        <w:tc>
          <w:tcPr>
            <w:tcW w:w="2098" w:type="dxa"/>
            <w:tcBorders>
              <w:bottom w:val="single" w:sz="12" w:space="0" w:color="000000"/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VIII</w:t>
            </w:r>
            <w:r w:rsidRPr="00313E6D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nedjelja,</w:t>
            </w:r>
            <w:r w:rsidRPr="00313E6D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pred.</w:t>
            </w:r>
          </w:p>
        </w:tc>
        <w:tc>
          <w:tcPr>
            <w:tcW w:w="83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ind w:left="54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Krivična</w:t>
            </w:r>
            <w:r w:rsidRPr="00313E6D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djela</w:t>
            </w:r>
            <w:r w:rsidRPr="00313E6D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protiv</w:t>
            </w:r>
            <w:r w:rsidRPr="00313E6D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imovine</w:t>
            </w:r>
            <w:r w:rsidR="007C3085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;</w:t>
            </w:r>
          </w:p>
        </w:tc>
      </w:tr>
      <w:tr w:rsidR="009677B1" w:rsidRPr="00313E6D">
        <w:trPr>
          <w:trHeight w:val="295"/>
        </w:trPr>
        <w:tc>
          <w:tcPr>
            <w:tcW w:w="2098" w:type="dxa"/>
            <w:tcBorders>
              <w:top w:val="single" w:sz="12" w:space="0" w:color="000000"/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spacing w:before="50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VIII</w:t>
            </w:r>
            <w:r w:rsidRPr="00313E6D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nedjelja,</w:t>
            </w:r>
            <w:r w:rsidRPr="00313E6D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vježbe</w:t>
            </w:r>
          </w:p>
        </w:tc>
        <w:tc>
          <w:tcPr>
            <w:tcW w:w="839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677B1" w:rsidRPr="00313E6D" w:rsidRDefault="009677B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9677B1" w:rsidRPr="00313E6D">
        <w:trPr>
          <w:trHeight w:val="295"/>
        </w:trPr>
        <w:tc>
          <w:tcPr>
            <w:tcW w:w="2098" w:type="dxa"/>
            <w:tcBorders>
              <w:bottom w:val="single" w:sz="12" w:space="0" w:color="000000"/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IX</w:t>
            </w:r>
            <w:r w:rsidRPr="00313E6D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nedjelja,</w:t>
            </w:r>
            <w:r w:rsidRPr="00313E6D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pred.</w:t>
            </w:r>
          </w:p>
        </w:tc>
        <w:tc>
          <w:tcPr>
            <w:tcW w:w="83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77B1" w:rsidRPr="00313E6D" w:rsidRDefault="004A11E0" w:rsidP="00347E8D">
            <w:pPr>
              <w:pStyle w:val="TableParagraph"/>
              <w:ind w:left="54"/>
              <w:rPr>
                <w:rFonts w:ascii="Times New Roman" w:hAnsi="Times New Roman" w:cs="Times New Roman"/>
                <w:w w:val="110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KOLOKVIJUM</w:t>
            </w:r>
          </w:p>
        </w:tc>
      </w:tr>
      <w:tr w:rsidR="009677B1" w:rsidRPr="00313E6D">
        <w:trPr>
          <w:trHeight w:val="295"/>
        </w:trPr>
        <w:tc>
          <w:tcPr>
            <w:tcW w:w="2098" w:type="dxa"/>
            <w:tcBorders>
              <w:top w:val="single" w:sz="12" w:space="0" w:color="000000"/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spacing w:before="50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IX</w:t>
            </w:r>
            <w:r w:rsidRPr="00313E6D">
              <w:rPr>
                <w:rFonts w:ascii="Times New Roman" w:hAnsi="Times New Roman" w:cs="Times New Roman"/>
                <w:spacing w:val="8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nedjelja,</w:t>
            </w:r>
            <w:r w:rsidRPr="00313E6D">
              <w:rPr>
                <w:rFonts w:ascii="Times New Roman" w:hAnsi="Times New Roman" w:cs="Times New Roman"/>
                <w:spacing w:val="9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vježbe</w:t>
            </w:r>
          </w:p>
        </w:tc>
        <w:tc>
          <w:tcPr>
            <w:tcW w:w="839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677B1" w:rsidRPr="00313E6D" w:rsidRDefault="009677B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B1" w:rsidRPr="00313E6D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X</w:t>
            </w:r>
            <w:r w:rsidRPr="00313E6D">
              <w:rPr>
                <w:rFonts w:ascii="Times New Roman" w:hAnsi="Times New Roman" w:cs="Times New Roman"/>
                <w:spacing w:val="5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nedjelja,</w:t>
            </w:r>
            <w:r w:rsidRPr="00313E6D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ind w:left="54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Krivična</w:t>
            </w:r>
            <w:r w:rsidRPr="00313E6D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djela</w:t>
            </w:r>
            <w:r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protiv</w:t>
            </w:r>
            <w:r w:rsidRPr="00313E6D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platnog</w:t>
            </w:r>
            <w:r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prometa</w:t>
            </w:r>
            <w:r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i</w:t>
            </w:r>
            <w:r w:rsidRPr="00313E6D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privrednog</w:t>
            </w:r>
            <w:r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poslovanja</w:t>
            </w:r>
            <w:r w:rsidR="007C3085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;</w:t>
            </w:r>
          </w:p>
        </w:tc>
      </w:tr>
      <w:tr w:rsidR="009677B1" w:rsidRPr="00313E6D">
        <w:trPr>
          <w:trHeight w:val="295"/>
        </w:trPr>
        <w:tc>
          <w:tcPr>
            <w:tcW w:w="2098" w:type="dxa"/>
            <w:tcBorders>
              <w:bottom w:val="single" w:sz="12" w:space="0" w:color="000000"/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X</w:t>
            </w:r>
            <w:r w:rsidRPr="00313E6D">
              <w:rPr>
                <w:rFonts w:ascii="Times New Roman" w:hAnsi="Times New Roman" w:cs="Times New Roman"/>
                <w:spacing w:val="8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nedjelja,</w:t>
            </w:r>
            <w:r w:rsidRPr="00313E6D">
              <w:rPr>
                <w:rFonts w:ascii="Times New Roman" w:hAnsi="Times New Roman" w:cs="Times New Roman"/>
                <w:spacing w:val="9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vježbe</w:t>
            </w:r>
          </w:p>
        </w:tc>
        <w:tc>
          <w:tcPr>
            <w:tcW w:w="83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77B1" w:rsidRPr="00313E6D" w:rsidRDefault="009677B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B1" w:rsidRPr="00313E6D">
        <w:trPr>
          <w:trHeight w:val="295"/>
        </w:trPr>
        <w:tc>
          <w:tcPr>
            <w:tcW w:w="2098" w:type="dxa"/>
            <w:tcBorders>
              <w:top w:val="single" w:sz="12" w:space="0" w:color="000000"/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spacing w:before="50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XI</w:t>
            </w:r>
            <w:r w:rsidRPr="00313E6D">
              <w:rPr>
                <w:rFonts w:ascii="Times New Roman" w:hAnsi="Times New Roman" w:cs="Times New Roman"/>
                <w:spacing w:val="5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nedjelja,</w:t>
            </w:r>
            <w:r w:rsidRPr="00313E6D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pred.</w:t>
            </w:r>
          </w:p>
        </w:tc>
        <w:tc>
          <w:tcPr>
            <w:tcW w:w="839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spacing w:before="50"/>
              <w:ind w:left="54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Krivična</w:t>
            </w:r>
            <w:r w:rsidRPr="00313E6D">
              <w:rPr>
                <w:rFonts w:ascii="Times New Roman" w:hAnsi="Times New Roman" w:cs="Times New Roman"/>
                <w:spacing w:val="-1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djela</w:t>
            </w:r>
            <w:r w:rsidRPr="00313E6D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protiv</w:t>
            </w:r>
            <w:r w:rsidRPr="00313E6D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zdravlja</w:t>
            </w:r>
            <w:r w:rsidRPr="00313E6D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ljudi</w:t>
            </w:r>
            <w:r w:rsidR="007C3085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;</w:t>
            </w:r>
          </w:p>
        </w:tc>
      </w:tr>
      <w:tr w:rsidR="009677B1" w:rsidRPr="00313E6D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XI</w:t>
            </w:r>
            <w:r w:rsidRPr="00313E6D">
              <w:rPr>
                <w:rFonts w:ascii="Times New Roman" w:hAnsi="Times New Roman" w:cs="Times New Roman"/>
                <w:spacing w:val="8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nedjelja,</w:t>
            </w:r>
            <w:r w:rsidRPr="00313E6D">
              <w:rPr>
                <w:rFonts w:ascii="Times New Roman" w:hAnsi="Times New Roman" w:cs="Times New Roman"/>
                <w:spacing w:val="9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9677B1" w:rsidRPr="00313E6D" w:rsidRDefault="009677B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B1" w:rsidRPr="00313E6D">
        <w:trPr>
          <w:trHeight w:val="695"/>
        </w:trPr>
        <w:tc>
          <w:tcPr>
            <w:tcW w:w="2098" w:type="dxa"/>
            <w:tcBorders>
              <w:bottom w:val="single" w:sz="12" w:space="0" w:color="000000"/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XII</w:t>
            </w:r>
            <w:r w:rsidRPr="00313E6D">
              <w:rPr>
                <w:rFonts w:ascii="Times New Roman" w:hAnsi="Times New Roman" w:cs="Times New Roman"/>
                <w:spacing w:val="5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nedjelja,</w:t>
            </w:r>
            <w:r w:rsidRPr="00313E6D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pred.</w:t>
            </w:r>
          </w:p>
        </w:tc>
        <w:tc>
          <w:tcPr>
            <w:tcW w:w="83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77B1" w:rsidRPr="00313E6D" w:rsidRDefault="004A11E0" w:rsidP="00347E8D">
            <w:pPr>
              <w:pStyle w:val="TableParagraph"/>
              <w:spacing w:line="259" w:lineRule="auto"/>
              <w:ind w:left="54" w:right="311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Krivična djela protiv životne sredine i uređenja prostora; Krivična djela protiv opšte sigurnosti ljudi i</w:t>
            </w:r>
            <w:r w:rsidRPr="00313E6D">
              <w:rPr>
                <w:rFonts w:ascii="Times New Roman" w:hAnsi="Times New Roman" w:cs="Times New Roman"/>
                <w:spacing w:val="-5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imovine; </w:t>
            </w:r>
          </w:p>
        </w:tc>
      </w:tr>
      <w:tr w:rsidR="009677B1" w:rsidRPr="00313E6D">
        <w:trPr>
          <w:trHeight w:val="295"/>
        </w:trPr>
        <w:tc>
          <w:tcPr>
            <w:tcW w:w="2098" w:type="dxa"/>
            <w:tcBorders>
              <w:top w:val="single" w:sz="12" w:space="0" w:color="000000"/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spacing w:before="50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XII</w:t>
            </w:r>
            <w:r w:rsidRPr="00313E6D">
              <w:rPr>
                <w:rFonts w:ascii="Times New Roman" w:hAnsi="Times New Roman" w:cs="Times New Roman"/>
                <w:spacing w:val="8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nedjelja,</w:t>
            </w:r>
            <w:r w:rsidRPr="00313E6D">
              <w:rPr>
                <w:rFonts w:ascii="Times New Roman" w:hAnsi="Times New Roman" w:cs="Times New Roman"/>
                <w:spacing w:val="8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vježbe</w:t>
            </w:r>
          </w:p>
        </w:tc>
        <w:tc>
          <w:tcPr>
            <w:tcW w:w="839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677B1" w:rsidRPr="00313E6D" w:rsidRDefault="009677B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B1" w:rsidRPr="00313E6D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XIII</w:t>
            </w:r>
            <w:r w:rsidRPr="00313E6D">
              <w:rPr>
                <w:rFonts w:ascii="Times New Roman" w:hAnsi="Times New Roman" w:cs="Times New Roman"/>
                <w:spacing w:val="5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nedjelja,</w:t>
            </w:r>
            <w:r w:rsidRPr="00313E6D">
              <w:rPr>
                <w:rFonts w:ascii="Times New Roman" w:hAnsi="Times New Roman" w:cs="Times New Roman"/>
                <w:spacing w:val="5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pred.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9677B1" w:rsidRPr="00313E6D" w:rsidRDefault="00347E8D">
            <w:pPr>
              <w:pStyle w:val="TableParagraph"/>
              <w:ind w:left="54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Krivična djela protiv bezbjednosti javnog saobraćaja; Krivična djela protiv bezbjednosti</w:t>
            </w:r>
            <w:r w:rsidRPr="00313E6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računarskih</w:t>
            </w:r>
            <w:r w:rsidRPr="00313E6D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podataka</w:t>
            </w:r>
          </w:p>
        </w:tc>
      </w:tr>
      <w:tr w:rsidR="009677B1" w:rsidRPr="00313E6D">
        <w:trPr>
          <w:trHeight w:val="295"/>
        </w:trPr>
        <w:tc>
          <w:tcPr>
            <w:tcW w:w="2098" w:type="dxa"/>
            <w:tcBorders>
              <w:bottom w:val="single" w:sz="12" w:space="0" w:color="000000"/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XIII</w:t>
            </w:r>
            <w:r w:rsidRPr="00313E6D">
              <w:rPr>
                <w:rFonts w:ascii="Times New Roman" w:hAnsi="Times New Roman" w:cs="Times New Roman"/>
                <w:spacing w:val="8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nedjelja,</w:t>
            </w:r>
            <w:r w:rsidRPr="00313E6D">
              <w:rPr>
                <w:rFonts w:ascii="Times New Roman" w:hAnsi="Times New Roman" w:cs="Times New Roman"/>
                <w:spacing w:val="8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vježbe</w:t>
            </w:r>
          </w:p>
        </w:tc>
        <w:tc>
          <w:tcPr>
            <w:tcW w:w="83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77B1" w:rsidRPr="00313E6D" w:rsidRDefault="009677B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B1" w:rsidRPr="00313E6D">
        <w:trPr>
          <w:trHeight w:val="490"/>
        </w:trPr>
        <w:tc>
          <w:tcPr>
            <w:tcW w:w="20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spacing w:before="50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XIV</w:t>
            </w:r>
            <w:r w:rsidRPr="00313E6D">
              <w:rPr>
                <w:rFonts w:ascii="Times New Roman" w:hAnsi="Times New Roman" w:cs="Times New Roman"/>
                <w:spacing w:val="8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nedjelja,</w:t>
            </w:r>
            <w:r w:rsidRPr="00313E6D">
              <w:rPr>
                <w:rFonts w:ascii="Times New Roman" w:hAnsi="Times New Roman" w:cs="Times New Roman"/>
                <w:spacing w:val="9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pred.</w:t>
            </w:r>
          </w:p>
        </w:tc>
        <w:tc>
          <w:tcPr>
            <w:tcW w:w="8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spacing w:before="50" w:line="259" w:lineRule="auto"/>
              <w:ind w:left="54" w:right="311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Krivična</w:t>
            </w:r>
            <w:r w:rsidRPr="00313E6D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djela</w:t>
            </w:r>
            <w:r w:rsidRPr="00313E6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protiv</w:t>
            </w:r>
            <w:r w:rsidRPr="00313E6D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ustavnog</w:t>
            </w:r>
            <w:r w:rsidRPr="00313E6D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uređenja</w:t>
            </w:r>
            <w:r w:rsidRPr="00313E6D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i</w:t>
            </w:r>
            <w:r w:rsidRPr="00313E6D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bezbjednosti</w:t>
            </w:r>
            <w:r w:rsidRPr="00313E6D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Crne</w:t>
            </w:r>
            <w:r w:rsidRPr="00313E6D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Gore;</w:t>
            </w:r>
            <w:r w:rsidRPr="00313E6D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Krivična</w:t>
            </w:r>
            <w:r w:rsidRPr="00313E6D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djela</w:t>
            </w:r>
            <w:r w:rsidRPr="00313E6D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protiv</w:t>
            </w:r>
            <w:r w:rsidRPr="00313E6D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državnih</w:t>
            </w:r>
            <w:r w:rsidRPr="00313E6D">
              <w:rPr>
                <w:rFonts w:ascii="Times New Roman" w:hAnsi="Times New Roman" w:cs="Times New Roman"/>
                <w:spacing w:val="-50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organa;</w:t>
            </w:r>
            <w:r w:rsidRPr="00313E6D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Krivična</w:t>
            </w:r>
            <w:r w:rsidRPr="00313E6D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djela</w:t>
            </w:r>
            <w:r w:rsidRPr="00313E6D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protiv</w:t>
            </w:r>
            <w:r w:rsidRPr="00313E6D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pravosuđa;</w:t>
            </w:r>
            <w:r w:rsidRPr="00313E6D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Krivična</w:t>
            </w:r>
            <w:r w:rsidRPr="00313E6D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djela</w:t>
            </w:r>
            <w:r w:rsidRPr="00313E6D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protiv</w:t>
            </w:r>
            <w:r w:rsidRPr="00313E6D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javnog</w:t>
            </w:r>
            <w:r w:rsidRPr="00313E6D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reda</w:t>
            </w:r>
            <w:r w:rsidRPr="00313E6D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i</w:t>
            </w:r>
            <w:r w:rsidRPr="00313E6D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mira</w:t>
            </w:r>
            <w:r w:rsidR="007C3085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;</w:t>
            </w:r>
          </w:p>
        </w:tc>
      </w:tr>
      <w:tr w:rsidR="009677B1" w:rsidRPr="00313E6D">
        <w:trPr>
          <w:trHeight w:val="290"/>
        </w:trPr>
        <w:tc>
          <w:tcPr>
            <w:tcW w:w="209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spacing w:before="50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XIV</w:t>
            </w:r>
            <w:r w:rsidRPr="00313E6D">
              <w:rPr>
                <w:rFonts w:ascii="Times New Roman" w:hAnsi="Times New Roman" w:cs="Times New Roman"/>
                <w:spacing w:val="-13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nedjelja,</w:t>
            </w:r>
            <w:r w:rsidRPr="00313E6D">
              <w:rPr>
                <w:rFonts w:ascii="Times New Roman" w:hAnsi="Times New Roman" w:cs="Times New Roman"/>
                <w:spacing w:val="-13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vježbe</w:t>
            </w:r>
          </w:p>
        </w:tc>
        <w:tc>
          <w:tcPr>
            <w:tcW w:w="8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77B1" w:rsidRPr="00313E6D" w:rsidRDefault="009677B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B1" w:rsidRPr="00313E6D">
        <w:trPr>
          <w:trHeight w:val="495"/>
        </w:trPr>
        <w:tc>
          <w:tcPr>
            <w:tcW w:w="2098" w:type="dxa"/>
            <w:tcBorders>
              <w:top w:val="single" w:sz="12" w:space="0" w:color="000000"/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spacing w:before="50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XV</w:t>
            </w:r>
            <w:r w:rsidRPr="00313E6D">
              <w:rPr>
                <w:rFonts w:ascii="Times New Roman" w:hAnsi="Times New Roman" w:cs="Times New Roman"/>
                <w:spacing w:val="9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nedjelja,</w:t>
            </w:r>
            <w:r w:rsidRPr="00313E6D">
              <w:rPr>
                <w:rFonts w:ascii="Times New Roman" w:hAnsi="Times New Roman" w:cs="Times New Roman"/>
                <w:spacing w:val="9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pred.</w:t>
            </w:r>
          </w:p>
        </w:tc>
        <w:tc>
          <w:tcPr>
            <w:tcW w:w="839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spacing w:before="50" w:line="259" w:lineRule="auto"/>
              <w:ind w:left="54" w:right="167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Krivična</w:t>
            </w:r>
            <w:r w:rsidRPr="00313E6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djela</w:t>
            </w:r>
            <w:r w:rsidRPr="00313E6D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protiv</w:t>
            </w:r>
            <w:r w:rsidRPr="00313E6D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pravnog</w:t>
            </w:r>
            <w:r w:rsidRPr="00313E6D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saobraćaja;</w:t>
            </w:r>
            <w:r w:rsidRPr="00313E6D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Krivična</w:t>
            </w:r>
            <w:r w:rsidRPr="00313E6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djela</w:t>
            </w:r>
            <w:r w:rsidRPr="00313E6D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protiv</w:t>
            </w:r>
            <w:r w:rsidRPr="00313E6D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službene</w:t>
            </w:r>
            <w:r w:rsidRPr="00313E6D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dužnosti;</w:t>
            </w:r>
            <w:r w:rsidRPr="00313E6D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Krivična</w:t>
            </w:r>
            <w:r w:rsidRPr="00313E6D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djela</w:t>
            </w:r>
            <w:r w:rsidRPr="00313E6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protiv</w:t>
            </w:r>
            <w:r w:rsidRPr="00313E6D">
              <w:rPr>
                <w:rFonts w:ascii="Times New Roman" w:hAnsi="Times New Roman" w:cs="Times New Roman"/>
                <w:spacing w:val="-50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čovječnosti</w:t>
            </w:r>
            <w:r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i</w:t>
            </w:r>
            <w:r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drugih</w:t>
            </w:r>
            <w:r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dobara</w:t>
            </w:r>
            <w:r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zaštićenih</w:t>
            </w:r>
            <w:r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međunarodnim</w:t>
            </w:r>
            <w:r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pravom;</w:t>
            </w:r>
            <w:r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Krivična</w:t>
            </w:r>
            <w:r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djela</w:t>
            </w:r>
            <w:r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protiv</w:t>
            </w:r>
            <w:r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Vojske</w:t>
            </w:r>
            <w:r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Crne</w:t>
            </w:r>
            <w:r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Gore</w:t>
            </w:r>
            <w:r w:rsidR="007C3085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;</w:t>
            </w:r>
          </w:p>
        </w:tc>
      </w:tr>
      <w:tr w:rsidR="009677B1" w:rsidRPr="00313E6D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XV</w:t>
            </w:r>
            <w:r w:rsidRPr="00313E6D">
              <w:rPr>
                <w:rFonts w:ascii="Times New Roman" w:hAnsi="Times New Roman" w:cs="Times New Roman"/>
                <w:spacing w:val="-13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nedjelja,</w:t>
            </w:r>
            <w:r w:rsidRPr="00313E6D">
              <w:rPr>
                <w:rFonts w:ascii="Times New Roman" w:hAnsi="Times New Roman" w:cs="Times New Roman"/>
                <w:spacing w:val="-12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vježbe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9677B1" w:rsidRPr="00313E6D" w:rsidRDefault="009677B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B1" w:rsidRPr="00313E6D">
        <w:trPr>
          <w:trHeight w:val="495"/>
        </w:trPr>
        <w:tc>
          <w:tcPr>
            <w:tcW w:w="2098" w:type="dxa"/>
            <w:tcBorders>
              <w:bottom w:val="single" w:sz="12" w:space="0" w:color="000000"/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spacing w:line="259" w:lineRule="auto"/>
              <w:ind w:right="395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Obaveze</w:t>
            </w:r>
            <w:r w:rsidRPr="00313E6D">
              <w:rPr>
                <w:rFonts w:ascii="Times New Roman" w:hAnsi="Times New Roman" w:cs="Times New Roman"/>
                <w:spacing w:val="-11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studenta</w:t>
            </w:r>
            <w:r w:rsidRPr="00313E6D">
              <w:rPr>
                <w:rFonts w:ascii="Times New Roman" w:hAnsi="Times New Roman" w:cs="Times New Roman"/>
                <w:spacing w:val="-10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u</w:t>
            </w:r>
            <w:r w:rsidRPr="00313E6D">
              <w:rPr>
                <w:rFonts w:ascii="Times New Roman" w:hAnsi="Times New Roman" w:cs="Times New Roman"/>
                <w:spacing w:val="-53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toku</w:t>
            </w:r>
            <w:r w:rsidRPr="00313E6D">
              <w:rPr>
                <w:rFonts w:ascii="Times New Roman" w:hAnsi="Times New Roman" w:cs="Times New Roman"/>
                <w:spacing w:val="-6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nastave</w:t>
            </w:r>
          </w:p>
        </w:tc>
        <w:tc>
          <w:tcPr>
            <w:tcW w:w="83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ind w:left="54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Studenti</w:t>
            </w:r>
            <w:r w:rsidRPr="00313E6D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</w:rPr>
              <w:t xml:space="preserve"> </w:t>
            </w:r>
            <w:r w:rsidR="00537A92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imaju </w:t>
            </w:r>
            <w:r w:rsidR="00623EE1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obaveze predviđene propisima UCG</w:t>
            </w:r>
          </w:p>
        </w:tc>
      </w:tr>
      <w:tr w:rsidR="009677B1" w:rsidRPr="00313E6D">
        <w:trPr>
          <w:trHeight w:val="295"/>
        </w:trPr>
        <w:tc>
          <w:tcPr>
            <w:tcW w:w="2098" w:type="dxa"/>
            <w:tcBorders>
              <w:top w:val="single" w:sz="12" w:space="0" w:color="000000"/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spacing w:before="50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Konsultacije</w:t>
            </w:r>
          </w:p>
        </w:tc>
        <w:tc>
          <w:tcPr>
            <w:tcW w:w="839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677B1" w:rsidRPr="00313E6D" w:rsidRDefault="009677B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77B1" w:rsidRPr="00313E6D">
        <w:trPr>
          <w:trHeight w:val="470"/>
        </w:trPr>
        <w:tc>
          <w:tcPr>
            <w:tcW w:w="2098" w:type="dxa"/>
            <w:tcBorders>
              <w:bottom w:val="nil"/>
            </w:tcBorders>
          </w:tcPr>
          <w:p w:rsidR="009677B1" w:rsidRPr="00313E6D" w:rsidRDefault="004A11E0">
            <w:pPr>
              <w:pStyle w:val="TableParagraph"/>
              <w:spacing w:before="41" w:line="200" w:lineRule="atLeast"/>
              <w:ind w:right="114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Opterećenje</w:t>
            </w:r>
            <w:r w:rsidRPr="00313E6D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studenta</w:t>
            </w:r>
            <w:r w:rsidRPr="00313E6D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u</w:t>
            </w:r>
            <w:r w:rsidRPr="00313E6D">
              <w:rPr>
                <w:rFonts w:ascii="Times New Roman" w:hAnsi="Times New Roman" w:cs="Times New Roman"/>
                <w:spacing w:val="-50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casovima</w:t>
            </w:r>
          </w:p>
        </w:tc>
        <w:tc>
          <w:tcPr>
            <w:tcW w:w="8391" w:type="dxa"/>
            <w:tcBorders>
              <w:bottom w:val="nil"/>
            </w:tcBorders>
          </w:tcPr>
          <w:p w:rsidR="009677B1" w:rsidRPr="00313E6D" w:rsidRDefault="004A11E0">
            <w:pPr>
              <w:pStyle w:val="TableParagraph"/>
              <w:spacing w:before="41" w:line="200" w:lineRule="atLeast"/>
              <w:ind w:left="59" w:righ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Nedjeljno</w:t>
            </w:r>
            <w:r w:rsidRPr="00313E6D">
              <w:rPr>
                <w:rFonts w:ascii="Times New Roman" w:hAnsi="Times New Roman" w:cs="Times New Roman"/>
                <w:spacing w:val="-14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8</w:t>
            </w:r>
            <w:r w:rsidRPr="00313E6D">
              <w:rPr>
                <w:rFonts w:ascii="Times New Roman" w:hAnsi="Times New Roman" w:cs="Times New Roman"/>
                <w:spacing w:val="-14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kredita</w:t>
            </w:r>
            <w:r w:rsidRPr="00313E6D">
              <w:rPr>
                <w:rFonts w:ascii="Times New Roman" w:hAnsi="Times New Roman" w:cs="Times New Roman"/>
                <w:spacing w:val="-13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x</w:t>
            </w:r>
            <w:r w:rsidRPr="00313E6D">
              <w:rPr>
                <w:rFonts w:ascii="Times New Roman" w:hAnsi="Times New Roman" w:cs="Times New Roman"/>
                <w:spacing w:val="-14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40/30</w:t>
            </w:r>
            <w:r w:rsidRPr="00313E6D">
              <w:rPr>
                <w:rFonts w:ascii="Times New Roman" w:hAnsi="Times New Roman" w:cs="Times New Roman"/>
                <w:spacing w:val="-14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=</w:t>
            </w:r>
            <w:r w:rsidRPr="00313E6D">
              <w:rPr>
                <w:rFonts w:ascii="Times New Roman" w:hAnsi="Times New Roman" w:cs="Times New Roman"/>
                <w:spacing w:val="-13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10</w:t>
            </w:r>
            <w:r w:rsidRPr="00313E6D">
              <w:rPr>
                <w:rFonts w:ascii="Times New Roman" w:hAnsi="Times New Roman" w:cs="Times New Roman"/>
                <w:spacing w:val="-14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sati</w:t>
            </w:r>
            <w:r w:rsidRPr="00313E6D">
              <w:rPr>
                <w:rFonts w:ascii="Times New Roman" w:hAnsi="Times New Roman" w:cs="Times New Roman"/>
                <w:spacing w:val="-14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i</w:t>
            </w:r>
            <w:r w:rsidRPr="00313E6D">
              <w:rPr>
                <w:rFonts w:ascii="Times New Roman" w:hAnsi="Times New Roman" w:cs="Times New Roman"/>
                <w:spacing w:val="-13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40</w:t>
            </w:r>
            <w:r w:rsidRPr="00313E6D">
              <w:rPr>
                <w:rFonts w:ascii="Times New Roman" w:hAnsi="Times New Roman" w:cs="Times New Roman"/>
                <w:spacing w:val="-14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minuta</w:t>
            </w:r>
            <w:r w:rsidRPr="00313E6D">
              <w:rPr>
                <w:rFonts w:ascii="Times New Roman" w:hAnsi="Times New Roman" w:cs="Times New Roman"/>
                <w:spacing w:val="-14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Struktura:</w:t>
            </w:r>
            <w:r w:rsidRPr="00313E6D">
              <w:rPr>
                <w:rFonts w:ascii="Times New Roman" w:hAnsi="Times New Roman" w:cs="Times New Roman"/>
                <w:spacing w:val="-13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4</w:t>
            </w:r>
            <w:r w:rsidRPr="00313E6D">
              <w:rPr>
                <w:rFonts w:ascii="Times New Roman" w:hAnsi="Times New Roman" w:cs="Times New Roman"/>
                <w:spacing w:val="-14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sati</w:t>
            </w:r>
            <w:r w:rsidRPr="00313E6D">
              <w:rPr>
                <w:rFonts w:ascii="Times New Roman" w:hAnsi="Times New Roman" w:cs="Times New Roman"/>
                <w:spacing w:val="-14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predavanja</w:t>
            </w:r>
            <w:r w:rsidRPr="00313E6D">
              <w:rPr>
                <w:rFonts w:ascii="Times New Roman" w:hAnsi="Times New Roman" w:cs="Times New Roman"/>
                <w:spacing w:val="-13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1</w:t>
            </w:r>
            <w:r w:rsidRPr="00313E6D">
              <w:rPr>
                <w:rFonts w:ascii="Times New Roman" w:hAnsi="Times New Roman" w:cs="Times New Roman"/>
                <w:spacing w:val="-14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sati</w:t>
            </w:r>
            <w:r w:rsidRPr="00313E6D">
              <w:rPr>
                <w:rFonts w:ascii="Times New Roman" w:hAnsi="Times New Roman" w:cs="Times New Roman"/>
                <w:spacing w:val="-14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vježbi</w:t>
            </w:r>
            <w:r w:rsidRPr="00313E6D">
              <w:rPr>
                <w:rFonts w:ascii="Times New Roman" w:hAnsi="Times New Roman" w:cs="Times New Roman"/>
                <w:spacing w:val="-13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5</w:t>
            </w:r>
            <w:r w:rsidRPr="00313E6D">
              <w:rPr>
                <w:rFonts w:ascii="Times New Roman" w:hAnsi="Times New Roman" w:cs="Times New Roman"/>
                <w:spacing w:val="-14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sati</w:t>
            </w:r>
            <w:r w:rsidRPr="00313E6D">
              <w:rPr>
                <w:rFonts w:ascii="Times New Roman" w:hAnsi="Times New Roman" w:cs="Times New Roman"/>
                <w:spacing w:val="-14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i</w:t>
            </w:r>
            <w:r w:rsidRPr="00313E6D">
              <w:rPr>
                <w:rFonts w:ascii="Times New Roman" w:hAnsi="Times New Roman" w:cs="Times New Roman"/>
                <w:spacing w:val="-13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40</w:t>
            </w:r>
            <w:r w:rsidRPr="00313E6D">
              <w:rPr>
                <w:rFonts w:ascii="Times New Roman" w:hAnsi="Times New Roman" w:cs="Times New Roman"/>
                <w:spacing w:val="-53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minuta</w:t>
            </w:r>
            <w:r w:rsidRPr="00313E6D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individualnog rada</w:t>
            </w:r>
            <w:r w:rsidRPr="00313E6D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studenta (priprema</w:t>
            </w:r>
            <w:r w:rsidRPr="00313E6D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za laboratorijske</w:t>
            </w:r>
            <w:r w:rsidRPr="00313E6D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vježbe, za</w:t>
            </w:r>
            <w:r w:rsidRPr="00313E6D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kolokvijume, izrada</w:t>
            </w:r>
          </w:p>
        </w:tc>
      </w:tr>
    </w:tbl>
    <w:p w:rsidR="009677B1" w:rsidRPr="00313E6D" w:rsidRDefault="009677B1">
      <w:pPr>
        <w:spacing w:line="200" w:lineRule="atLeast"/>
        <w:rPr>
          <w:rFonts w:ascii="Times New Roman" w:hAnsi="Times New Roman" w:cs="Times New Roman"/>
          <w:sz w:val="18"/>
          <w:szCs w:val="18"/>
        </w:rPr>
        <w:sectPr w:rsidR="009677B1" w:rsidRPr="00313E6D">
          <w:headerReference w:type="default" r:id="rId7"/>
          <w:footerReference w:type="default" r:id="rId8"/>
          <w:type w:val="continuous"/>
          <w:pgSz w:w="11910" w:h="16840"/>
          <w:pgMar w:top="920" w:right="720" w:bottom="200" w:left="440" w:header="293" w:footer="12" w:gutter="0"/>
          <w:pgNumType w:start="1"/>
          <w:cols w:space="720"/>
        </w:sectPr>
      </w:pPr>
    </w:p>
    <w:p w:rsidR="009677B1" w:rsidRPr="00313E6D" w:rsidRDefault="009677B1">
      <w:pPr>
        <w:spacing w:before="8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8391"/>
      </w:tblGrid>
      <w:tr w:rsidR="009677B1" w:rsidRPr="00313E6D">
        <w:trPr>
          <w:trHeight w:val="1270"/>
        </w:trPr>
        <w:tc>
          <w:tcPr>
            <w:tcW w:w="2098" w:type="dxa"/>
          </w:tcPr>
          <w:p w:rsidR="009677B1" w:rsidRPr="00313E6D" w:rsidRDefault="009677B1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1" w:type="dxa"/>
          </w:tcPr>
          <w:p w:rsidR="009677B1" w:rsidRPr="00313E6D" w:rsidRDefault="004A11E0">
            <w:pPr>
              <w:pStyle w:val="TableParagraph"/>
              <w:spacing w:before="25" w:line="259" w:lineRule="auto"/>
              <w:ind w:left="59" w:righ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domaćih</w:t>
            </w:r>
            <w:r w:rsidRPr="00313E6D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zadataka)</w:t>
            </w:r>
            <w:r w:rsidRPr="00313E6D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uključujući</w:t>
            </w:r>
            <w:r w:rsidRPr="00313E6D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i</w:t>
            </w:r>
            <w:r w:rsidRPr="00313E6D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konsultacije</w:t>
            </w:r>
            <w:r w:rsidRPr="00313E6D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U</w:t>
            </w:r>
            <w:r w:rsidRPr="00313E6D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semestru</w:t>
            </w:r>
            <w:r w:rsidRPr="00313E6D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Nastava</w:t>
            </w:r>
            <w:r w:rsidRPr="00313E6D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i</w:t>
            </w:r>
            <w:r w:rsidRPr="00313E6D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završni</w:t>
            </w:r>
            <w:r w:rsidRPr="00313E6D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ispit:</w:t>
            </w:r>
            <w:r w:rsidRPr="00313E6D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(10</w:t>
            </w:r>
            <w:r w:rsidRPr="00313E6D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sati</w:t>
            </w:r>
            <w:r w:rsidRPr="00313E6D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i</w:t>
            </w:r>
            <w:r w:rsidRPr="00313E6D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40</w:t>
            </w:r>
            <w:r w:rsidRPr="00313E6D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minuta)</w:t>
            </w:r>
            <w:r w:rsidRPr="00313E6D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x</w:t>
            </w:r>
            <w:r w:rsidRPr="00313E6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16</w:t>
            </w:r>
            <w:r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=</w:t>
            </w:r>
            <w:r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170</w:t>
            </w:r>
            <w:r w:rsidRPr="00313E6D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sati</w:t>
            </w:r>
            <w:r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i</w:t>
            </w:r>
            <w:r w:rsidRPr="00313E6D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40</w:t>
            </w:r>
            <w:r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minuta</w:t>
            </w:r>
            <w:r w:rsidRPr="00313E6D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Neophodna</w:t>
            </w:r>
            <w:r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priprema</w:t>
            </w:r>
            <w:r w:rsidRPr="00313E6D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prije</w:t>
            </w:r>
            <w:r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početka</w:t>
            </w:r>
            <w:r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semestra</w:t>
            </w:r>
            <w:r w:rsidRPr="00313E6D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(administracija,</w:t>
            </w:r>
            <w:r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upis,</w:t>
            </w:r>
            <w:r w:rsidRPr="00313E6D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ovjera):</w:t>
            </w:r>
            <w:r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2</w:t>
            </w:r>
            <w:r w:rsidRPr="00313E6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x (10 sati i 40 minuta) </w:t>
            </w:r>
            <w:r w:rsidRPr="00313E6D">
              <w:rPr>
                <w:rFonts w:ascii="Times New Roman" w:hAnsi="Times New Roman" w:cs="Times New Roman"/>
                <w:w w:val="130"/>
                <w:sz w:val="18"/>
                <w:szCs w:val="18"/>
              </w:rPr>
              <w:t xml:space="preserve">=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21 sati i 20 minuta Ukupno opterećenje za predmet: 8 x 30 </w:t>
            </w:r>
            <w:r w:rsidRPr="00313E6D">
              <w:rPr>
                <w:rFonts w:ascii="Times New Roman" w:hAnsi="Times New Roman" w:cs="Times New Roman"/>
                <w:w w:val="130"/>
                <w:sz w:val="18"/>
                <w:szCs w:val="18"/>
              </w:rPr>
              <w:t xml:space="preserve">=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240 sati</w:t>
            </w:r>
            <w:r w:rsidRPr="00313E6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Dopunski</w:t>
            </w:r>
            <w:r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rad</w:t>
            </w:r>
            <w:r w:rsidRPr="00313E6D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za</w:t>
            </w:r>
            <w:r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pripremu</w:t>
            </w:r>
            <w:r w:rsidRPr="00313E6D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ispita</w:t>
            </w:r>
            <w:r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u</w:t>
            </w:r>
            <w:r w:rsidRPr="00313E6D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popravnom</w:t>
            </w:r>
            <w:r w:rsidRPr="00313E6D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ispitnom</w:t>
            </w:r>
            <w:r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roku,</w:t>
            </w:r>
            <w:r w:rsidRPr="00313E6D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uključujući</w:t>
            </w:r>
            <w:r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i</w:t>
            </w:r>
            <w:r w:rsidRPr="00313E6D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polaganje</w:t>
            </w:r>
            <w:r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popravnog</w:t>
            </w:r>
            <w:r w:rsidRPr="00313E6D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ispita</w:t>
            </w:r>
            <w:r w:rsidRPr="00313E6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od</w:t>
            </w:r>
            <w:r w:rsidRPr="00313E6D">
              <w:rPr>
                <w:rFonts w:ascii="Times New Roman" w:hAnsi="Times New Roman" w:cs="Times New Roman"/>
                <w:spacing w:val="-10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0</w:t>
            </w:r>
            <w:r w:rsidRPr="00313E6D">
              <w:rPr>
                <w:rFonts w:ascii="Times New Roman" w:hAnsi="Times New Roman" w:cs="Times New Roman"/>
                <w:spacing w:val="-10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-</w:t>
            </w:r>
            <w:r w:rsidRPr="00313E6D">
              <w:rPr>
                <w:rFonts w:ascii="Times New Roman" w:hAnsi="Times New Roman" w:cs="Times New Roman"/>
                <w:spacing w:val="-10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30</w:t>
            </w:r>
            <w:r w:rsidRPr="00313E6D">
              <w:rPr>
                <w:rFonts w:ascii="Times New Roman" w:hAnsi="Times New Roman" w:cs="Times New Roman"/>
                <w:spacing w:val="-11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sati.</w:t>
            </w:r>
            <w:r w:rsidRPr="00313E6D">
              <w:rPr>
                <w:rFonts w:ascii="Times New Roman" w:hAnsi="Times New Roman" w:cs="Times New Roman"/>
                <w:spacing w:val="-10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Struktura</w:t>
            </w:r>
            <w:r w:rsidRPr="00313E6D">
              <w:rPr>
                <w:rFonts w:ascii="Times New Roman" w:hAnsi="Times New Roman" w:cs="Times New Roman"/>
                <w:spacing w:val="-10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opterećenja:</w:t>
            </w:r>
            <w:r w:rsidRPr="00313E6D">
              <w:rPr>
                <w:rFonts w:ascii="Times New Roman" w:hAnsi="Times New Roman" w:cs="Times New Roman"/>
                <w:spacing w:val="-10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170</w:t>
            </w:r>
            <w:r w:rsidRPr="00313E6D">
              <w:rPr>
                <w:rFonts w:ascii="Times New Roman" w:hAnsi="Times New Roman" w:cs="Times New Roman"/>
                <w:spacing w:val="-10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sati</w:t>
            </w:r>
            <w:r w:rsidRPr="00313E6D">
              <w:rPr>
                <w:rFonts w:ascii="Times New Roman" w:hAnsi="Times New Roman" w:cs="Times New Roman"/>
                <w:spacing w:val="-10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i</w:t>
            </w:r>
            <w:r w:rsidRPr="00313E6D">
              <w:rPr>
                <w:rFonts w:ascii="Times New Roman" w:hAnsi="Times New Roman" w:cs="Times New Roman"/>
                <w:spacing w:val="-10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40</w:t>
            </w:r>
            <w:r w:rsidRPr="00313E6D">
              <w:rPr>
                <w:rFonts w:ascii="Times New Roman" w:hAnsi="Times New Roman" w:cs="Times New Roman"/>
                <w:spacing w:val="-10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minuta</w:t>
            </w:r>
            <w:r w:rsidRPr="00313E6D">
              <w:rPr>
                <w:rFonts w:ascii="Times New Roman" w:hAnsi="Times New Roman" w:cs="Times New Roman"/>
                <w:spacing w:val="-10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(nastava)</w:t>
            </w:r>
            <w:r w:rsidRPr="00313E6D">
              <w:rPr>
                <w:rFonts w:ascii="Times New Roman" w:hAnsi="Times New Roman" w:cs="Times New Roman"/>
                <w:spacing w:val="-10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25"/>
                <w:sz w:val="18"/>
                <w:szCs w:val="18"/>
              </w:rPr>
              <w:t>+</w:t>
            </w:r>
            <w:r w:rsidRPr="00313E6D">
              <w:rPr>
                <w:rFonts w:ascii="Times New Roman" w:hAnsi="Times New Roman" w:cs="Times New Roman"/>
                <w:spacing w:val="-14"/>
                <w:w w:val="12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21</w:t>
            </w:r>
            <w:r w:rsidRPr="00313E6D">
              <w:rPr>
                <w:rFonts w:ascii="Times New Roman" w:hAnsi="Times New Roman" w:cs="Times New Roman"/>
                <w:spacing w:val="-10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sati</w:t>
            </w:r>
            <w:r w:rsidRPr="00313E6D">
              <w:rPr>
                <w:rFonts w:ascii="Times New Roman" w:hAnsi="Times New Roman" w:cs="Times New Roman"/>
                <w:spacing w:val="-10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i</w:t>
            </w:r>
            <w:r w:rsidRPr="00313E6D">
              <w:rPr>
                <w:rFonts w:ascii="Times New Roman" w:hAnsi="Times New Roman" w:cs="Times New Roman"/>
                <w:spacing w:val="-10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20</w:t>
            </w:r>
            <w:r w:rsidRPr="00313E6D">
              <w:rPr>
                <w:rFonts w:ascii="Times New Roman" w:hAnsi="Times New Roman" w:cs="Times New Roman"/>
                <w:spacing w:val="-10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minuta</w:t>
            </w:r>
            <w:r w:rsidRPr="00313E6D">
              <w:rPr>
                <w:rFonts w:ascii="Times New Roman" w:hAnsi="Times New Roman" w:cs="Times New Roman"/>
                <w:spacing w:val="-10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(priprema)</w:t>
            </w:r>
          </w:p>
          <w:p w:rsidR="009677B1" w:rsidRPr="00313E6D" w:rsidRDefault="004A11E0">
            <w:pPr>
              <w:pStyle w:val="TableParagraph"/>
              <w:spacing w:before="0" w:line="183" w:lineRule="exact"/>
              <w:ind w:left="59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+</w:t>
            </w:r>
            <w:r w:rsidRPr="00313E6D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30</w:t>
            </w:r>
            <w:r w:rsidRPr="00313E6D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sati</w:t>
            </w:r>
            <w:r w:rsidRPr="00313E6D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(dopunski</w:t>
            </w:r>
            <w:r w:rsidRPr="00313E6D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rad)</w:t>
            </w:r>
            <w:r w:rsidR="005E4F18">
              <w:rPr>
                <w:rFonts w:ascii="Times New Roman" w:hAnsi="Times New Roman" w:cs="Times New Roman"/>
                <w:w w:val="115"/>
                <w:sz w:val="18"/>
                <w:szCs w:val="18"/>
              </w:rPr>
              <w:t>.</w:t>
            </w:r>
          </w:p>
        </w:tc>
      </w:tr>
      <w:tr w:rsidR="009677B1" w:rsidRPr="00313E6D">
        <w:trPr>
          <w:trHeight w:val="17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Literatura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537A92" w:rsidRPr="00313E6D" w:rsidRDefault="00537A92" w:rsidP="007C3085">
            <w:pPr>
              <w:pStyle w:val="TableParagraph"/>
              <w:spacing w:line="259" w:lineRule="auto"/>
              <w:ind w:left="54"/>
              <w:jc w:val="both"/>
              <w:rPr>
                <w:rFonts w:ascii="Times New Roman" w:hAnsi="Times New Roman" w:cs="Times New Roman"/>
                <w:w w:val="110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Krivični</w:t>
            </w:r>
            <w:r w:rsidRPr="00313E6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zakonik Crne Gore, "Službeni list RCG",</w:t>
            </w:r>
            <w:r w:rsidRPr="00313E6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br. 70/2003, br. 13/2004, br.47/2006,</w:t>
            </w:r>
            <w:r w:rsidRPr="00313E6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"Službeni list CG", br.</w:t>
            </w:r>
            <w:r w:rsidR="00623EE1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 40/2008,</w:t>
            </w:r>
            <w:r w:rsidR="00623EE1" w:rsidRPr="00313E6D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="00623EE1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br.</w:t>
            </w:r>
            <w:r w:rsidR="00623EE1" w:rsidRPr="00313E6D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="00623EE1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25/2010,</w:t>
            </w:r>
            <w:r w:rsidR="00623EE1" w:rsidRPr="00313E6D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="00623EE1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br.</w:t>
            </w:r>
            <w:r w:rsidR="00623EE1" w:rsidRPr="00313E6D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="00623EE1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32/2011,</w:t>
            </w:r>
            <w:r w:rsidR="00623EE1" w:rsidRPr="00313E6D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="00623EE1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Zakon</w:t>
            </w:r>
            <w:r w:rsidR="00623EE1" w:rsidRPr="00313E6D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="00623EE1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o</w:t>
            </w:r>
            <w:r w:rsidR="00623EE1" w:rsidRPr="00313E6D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="00623EE1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izmjenama</w:t>
            </w:r>
            <w:r w:rsidR="00623EE1" w:rsidRPr="00313E6D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="00623EE1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i</w:t>
            </w:r>
            <w:r w:rsidR="00623EE1" w:rsidRPr="00313E6D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="00623EE1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dopunama</w:t>
            </w:r>
            <w:r w:rsidR="00623EE1" w:rsidRPr="00313E6D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="00623EE1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Krivičnog</w:t>
            </w:r>
            <w:r w:rsidR="00623EE1" w:rsidRPr="00313E6D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="00623EE1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zakonika</w:t>
            </w:r>
            <w:r w:rsidR="00623EE1" w:rsidRPr="00313E6D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="00623EE1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Crne</w:t>
            </w:r>
            <w:r w:rsidR="00623EE1" w:rsidRPr="00313E6D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="00623EE1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Gore,</w:t>
            </w:r>
            <w:r w:rsidR="00623EE1" w:rsidRPr="00313E6D">
              <w:rPr>
                <w:rFonts w:ascii="Times New Roman" w:hAnsi="Times New Roman" w:cs="Times New Roman"/>
                <w:spacing w:val="-50"/>
                <w:w w:val="110"/>
                <w:sz w:val="18"/>
                <w:szCs w:val="18"/>
              </w:rPr>
              <w:t xml:space="preserve"> </w:t>
            </w:r>
            <w:r w:rsidR="00623EE1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”Službeni</w:t>
            </w:r>
            <w:r w:rsidR="00623EE1" w:rsidRPr="00313E6D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</w:rPr>
              <w:t xml:space="preserve"> </w:t>
            </w:r>
            <w:r w:rsidR="00623EE1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list</w:t>
            </w:r>
            <w:r w:rsidR="00623EE1" w:rsidRPr="00313E6D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</w:rPr>
              <w:t xml:space="preserve"> </w:t>
            </w:r>
            <w:r w:rsidR="00623EE1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CG”,</w:t>
            </w:r>
            <w:r w:rsidR="00623EE1" w:rsidRPr="00313E6D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</w:rPr>
              <w:t xml:space="preserve"> </w:t>
            </w:r>
            <w:r w:rsidR="00623EE1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br.</w:t>
            </w:r>
            <w:r w:rsidR="00623EE1" w:rsidRPr="00313E6D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</w:rPr>
              <w:t xml:space="preserve"> </w:t>
            </w:r>
            <w:r w:rsidR="00623EE1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40/2013, 56/2013, 14/2015,42/2015,58/2015,44/2017,49/2018, 3/2020</w:t>
            </w:r>
            <w:r w:rsidR="00D77983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.</w:t>
            </w:r>
          </w:p>
          <w:p w:rsidR="007C3085" w:rsidRPr="00313E6D" w:rsidRDefault="00B21659" w:rsidP="007C3085">
            <w:pPr>
              <w:pStyle w:val="TableParagraph"/>
              <w:spacing w:line="259" w:lineRule="auto"/>
              <w:ind w:left="54"/>
              <w:jc w:val="both"/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Jovašević D. </w:t>
            </w:r>
            <w:r w:rsidR="00D77983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Krivično </w:t>
            </w:r>
            <w:r w:rsidR="00192245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pravo</w:t>
            </w:r>
            <w:r w:rsidR="00AB71AA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="00192245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 </w:t>
            </w:r>
            <w:r w:rsidR="00AB71AA">
              <w:rPr>
                <w:rFonts w:ascii="Times New Roman" w:hAnsi="Times New Roman" w:cs="Times New Roman"/>
                <w:w w:val="110"/>
                <w:sz w:val="18"/>
                <w:szCs w:val="18"/>
              </w:rPr>
              <w:t>P</w:t>
            </w:r>
            <w:r w:rsidR="00192245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osebni dio</w:t>
            </w:r>
            <w:r w:rsidR="007C3085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, Beograd, 2014;</w:t>
            </w:r>
            <w:r w:rsidR="00192245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 </w:t>
            </w:r>
            <w:r w:rsidR="00E3282A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Cvitanovic L. Derenčinović D</w:t>
            </w:r>
            <w:r w:rsidR="00C95B47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.</w:t>
            </w:r>
            <w:r w:rsidR="00E3282A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 i dr. Kazneno </w:t>
            </w:r>
            <w:r w:rsidR="007C3085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pravo-Posebni dio, Zagreb, 2018;</w:t>
            </w:r>
            <w:r w:rsidR="00E3282A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 </w:t>
            </w:r>
            <w:r w:rsidR="00AB71AA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Delić N. Krivično pravo</w:t>
            </w:r>
            <w:r w:rsidR="00AB71AA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="00AB71AA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 </w:t>
            </w:r>
            <w:r w:rsidR="00AB71AA">
              <w:rPr>
                <w:rFonts w:ascii="Times New Roman" w:hAnsi="Times New Roman" w:cs="Times New Roman"/>
                <w:w w:val="110"/>
                <w:sz w:val="18"/>
                <w:szCs w:val="18"/>
              </w:rPr>
              <w:t>P</w:t>
            </w:r>
            <w:r w:rsidR="00AB71AA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osebni dio, Beograd, 2021; </w:t>
            </w:r>
            <w:bookmarkStart w:id="0" w:name="_GoBack"/>
            <w:bookmarkEnd w:id="0"/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Stojanović</w:t>
            </w:r>
            <w:r w:rsidR="004A11E0" w:rsidRPr="00313E6D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Z.</w:t>
            </w:r>
            <w:r w:rsidR="004A11E0"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Krivično</w:t>
            </w:r>
            <w:r w:rsidR="004A11E0"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pravo,</w:t>
            </w:r>
            <w:r w:rsidR="004A11E0"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Podgorica,</w:t>
            </w:r>
            <w:r w:rsidR="004A11E0"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="007C3085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2008;</w:t>
            </w:r>
            <w:r w:rsidR="004A11E0"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Stojanović</w:t>
            </w:r>
            <w:r w:rsidR="004A11E0"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Z.</w:t>
            </w:r>
            <w:r w:rsidR="004A11E0" w:rsidRPr="00313E6D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Komentar</w:t>
            </w:r>
            <w:r w:rsidR="004A11E0"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Krivičnog</w:t>
            </w:r>
            <w:r w:rsidR="004A11E0"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Zakonika</w:t>
            </w:r>
            <w:r w:rsidR="004A11E0"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Crne</w:t>
            </w:r>
            <w:r w:rsidR="004A11E0"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Gore,</w:t>
            </w:r>
            <w:r w:rsidR="004A11E0" w:rsidRPr="00313E6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="007C3085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Podgorica, 2010;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 Lazarević Lj.</w:t>
            </w:r>
            <w:r w:rsidR="004A11E0" w:rsidRPr="00313E6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Vučković</w:t>
            </w:r>
            <w:r w:rsidR="004A11E0" w:rsidRPr="00313E6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B.</w:t>
            </w:r>
            <w:r w:rsidR="004A11E0" w:rsidRPr="00313E6D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Vučković</w:t>
            </w:r>
            <w:r w:rsidR="004A11E0" w:rsidRPr="00313E6D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V.</w:t>
            </w:r>
            <w:r w:rsidR="004A11E0" w:rsidRPr="00313E6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Komentar</w:t>
            </w:r>
            <w:r w:rsidR="004A11E0" w:rsidRPr="00313E6D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Krivičnog</w:t>
            </w:r>
            <w:r w:rsidR="004A11E0" w:rsidRPr="00313E6D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zakonika</w:t>
            </w:r>
            <w:r w:rsidR="004A11E0" w:rsidRPr="00313E6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Crne</w:t>
            </w:r>
            <w:r w:rsidR="004A11E0" w:rsidRPr="00313E6D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Gore,</w:t>
            </w:r>
            <w:r w:rsidR="004A11E0" w:rsidRPr="00313E6D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Cetinje</w:t>
            </w:r>
            <w:r w:rsidR="004A11E0" w:rsidRPr="00313E6D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2004;</w:t>
            </w:r>
            <w:r w:rsidR="004A11E0" w:rsidRPr="00313E6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  <w:t xml:space="preserve"> </w:t>
            </w:r>
            <w:r w:rsidR="00537A92" w:rsidRPr="00313E6D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  <w:t>Rakočević V. Otkrivanje i suzbijanje zlo</w:t>
            </w:r>
            <w:r w:rsidR="007C3085" w:rsidRPr="00313E6D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  <w:t>upotrebe droga, Podgoriica 2003;</w:t>
            </w:r>
            <w:r w:rsidR="00537A92" w:rsidRPr="00313E6D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Rakočević</w:t>
            </w:r>
            <w:r w:rsidR="00537A92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 V.</w:t>
            </w:r>
            <w:r w:rsidR="004A11E0" w:rsidRPr="00313E6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Determinacija konstitutivnih elemenata krivič</w:t>
            </w:r>
            <w:r w:rsidR="007C3085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nog djela, Podgorica, 2011;</w:t>
            </w:r>
            <w:r w:rsidR="004A11E0" w:rsidRPr="00313E6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 Rakočević</w:t>
            </w:r>
            <w:r w:rsidR="00537A92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 V.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 Krivična</w:t>
            </w:r>
            <w:r w:rsidR="004A11E0" w:rsidRPr="00313E6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djela</w:t>
            </w:r>
            <w:r w:rsidR="004A11E0" w:rsidRPr="00313E6D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sa</w:t>
            </w:r>
            <w:r w:rsidR="004A11E0" w:rsidRPr="00313E6D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elementima</w:t>
            </w:r>
            <w:r w:rsidR="004A11E0" w:rsidRPr="00313E6D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organizovanog</w:t>
            </w:r>
            <w:r w:rsidR="004A11E0" w:rsidRPr="00313E6D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="00537A92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kriminaliteta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,</w:t>
            </w:r>
            <w:r w:rsidR="004A11E0" w:rsidRPr="00313E6D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Podgorica,</w:t>
            </w:r>
            <w:r w:rsidR="004A11E0" w:rsidRPr="00313E6D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="007C3085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2014;</w:t>
            </w:r>
            <w:r w:rsidR="004A11E0" w:rsidRPr="00313E6D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="00A564B3" w:rsidRPr="00313E6D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>Rakočević V. Criminal acts against life and body, Podgorica, 2015.</w:t>
            </w:r>
          </w:p>
          <w:p w:rsidR="0057721A" w:rsidRPr="00313E6D" w:rsidRDefault="00F72271" w:rsidP="007C3085">
            <w:pPr>
              <w:pStyle w:val="TableParagraph"/>
              <w:spacing w:line="259" w:lineRule="auto"/>
              <w:ind w:left="54"/>
              <w:jc w:val="both"/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sz w:val="18"/>
                <w:szCs w:val="18"/>
              </w:rPr>
              <w:t>Konvencija Savjeta Evrope o zaštiti djece od seksualnog iskorišćavanja i seksualnog zlostavljanja-Lanzarot konvencija (2007); Konvencija SE o sprječavanju i borbi protiv nasilja nad ženama i nasilja u porodici-Istanbulska konvencija (2011); Konvencija o visokotehnološkom kriminalu, Budimpešta (2001);</w:t>
            </w:r>
            <w:r w:rsidR="0070431D" w:rsidRPr="00313E6D">
              <w:rPr>
                <w:rFonts w:ascii="Times New Roman" w:hAnsi="Times New Roman" w:cs="Times New Roman"/>
                <w:sz w:val="18"/>
                <w:szCs w:val="18"/>
              </w:rPr>
              <w:t xml:space="preserve"> Direktiva Evropskog parlamenta i Savjeta br. </w:t>
            </w:r>
            <w:r w:rsidR="007C3085" w:rsidRPr="00313E6D">
              <w:rPr>
                <w:rFonts w:ascii="Times New Roman" w:hAnsi="Times New Roman" w:cs="Times New Roman"/>
                <w:sz w:val="18"/>
                <w:szCs w:val="18"/>
              </w:rPr>
              <w:t xml:space="preserve">2008/99 </w:t>
            </w:r>
            <w:r w:rsidR="0070431D" w:rsidRPr="00313E6D">
              <w:rPr>
                <w:rFonts w:ascii="Times New Roman" w:hAnsi="Times New Roman" w:cs="Times New Roman"/>
                <w:sz w:val="18"/>
                <w:szCs w:val="18"/>
              </w:rPr>
              <w:t xml:space="preserve"> o zaštiti životne srediine putem krivičnog prava;</w:t>
            </w:r>
            <w:r w:rsidR="0002522D" w:rsidRPr="00313E6D">
              <w:rPr>
                <w:rFonts w:ascii="Times New Roman" w:hAnsi="Times New Roman" w:cs="Times New Roman"/>
                <w:sz w:val="18"/>
                <w:szCs w:val="18"/>
              </w:rPr>
              <w:t xml:space="preserve"> Krivično pravna konvencija o korupcije SE, Strazbur (1999);</w:t>
            </w:r>
            <w:r w:rsidR="00175B02" w:rsidRPr="00313E6D">
              <w:rPr>
                <w:rFonts w:ascii="Times New Roman" w:hAnsi="Times New Roman" w:cs="Times New Roman"/>
                <w:sz w:val="18"/>
                <w:szCs w:val="18"/>
              </w:rPr>
              <w:t xml:space="preserve"> Konvencija UN protiv nezakonitog prometa opojnih droga i psihotropnih supstanci, Beč,(1988); Konvencija UN protiv transnacion</w:t>
            </w:r>
            <w:r w:rsidR="004744F4" w:rsidRPr="00313E6D">
              <w:rPr>
                <w:rFonts w:ascii="Times New Roman" w:hAnsi="Times New Roman" w:cs="Times New Roman"/>
                <w:sz w:val="18"/>
                <w:szCs w:val="18"/>
              </w:rPr>
              <w:t>alnog organizovanog kriminala, P</w:t>
            </w:r>
            <w:r w:rsidR="00175B02" w:rsidRPr="00313E6D">
              <w:rPr>
                <w:rFonts w:ascii="Times New Roman" w:hAnsi="Times New Roman" w:cs="Times New Roman"/>
                <w:sz w:val="18"/>
                <w:szCs w:val="18"/>
              </w:rPr>
              <w:t>alermo, (2000</w:t>
            </w:r>
            <w:r w:rsidR="004744F4" w:rsidRPr="00313E6D">
              <w:rPr>
                <w:rFonts w:ascii="Times New Roman" w:hAnsi="Times New Roman" w:cs="Times New Roman"/>
                <w:sz w:val="18"/>
                <w:szCs w:val="18"/>
              </w:rPr>
              <w:t xml:space="preserve">; Konvencija Savjeta Evrope o </w:t>
            </w:r>
            <w:r w:rsidR="001619A9" w:rsidRPr="00313E6D">
              <w:rPr>
                <w:rFonts w:ascii="Times New Roman" w:hAnsi="Times New Roman" w:cs="Times New Roman"/>
                <w:sz w:val="18"/>
                <w:szCs w:val="18"/>
              </w:rPr>
              <w:t>borbi protiv trgovine ljudima, V</w:t>
            </w:r>
            <w:r w:rsidR="004744F4" w:rsidRPr="00313E6D">
              <w:rPr>
                <w:rFonts w:ascii="Times New Roman" w:hAnsi="Times New Roman" w:cs="Times New Roman"/>
                <w:sz w:val="18"/>
                <w:szCs w:val="18"/>
              </w:rPr>
              <w:t>aršava (2005);</w:t>
            </w:r>
            <w:r w:rsidR="001619A9" w:rsidRPr="00313E6D">
              <w:rPr>
                <w:rFonts w:ascii="Times New Roman" w:hAnsi="Times New Roman" w:cs="Times New Roman"/>
                <w:sz w:val="18"/>
                <w:szCs w:val="18"/>
              </w:rPr>
              <w:t xml:space="preserve"> Konvencija Savjeta Evrope o spr</w:t>
            </w:r>
            <w:r w:rsidR="00D77983" w:rsidRPr="00313E6D"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="001619A9" w:rsidRPr="00313E6D">
              <w:rPr>
                <w:rFonts w:ascii="Times New Roman" w:hAnsi="Times New Roman" w:cs="Times New Roman"/>
                <w:sz w:val="18"/>
                <w:szCs w:val="18"/>
              </w:rPr>
              <w:t>ečavanju terorizma, Varšava, (2005);</w:t>
            </w:r>
            <w:r w:rsidR="0074668E" w:rsidRPr="00313E6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Dodatni protokol uz Konvenciju SE o spr</w:t>
            </w:r>
            <w:r w:rsidR="00D77983" w:rsidRPr="00313E6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j</w:t>
            </w:r>
            <w:r w:rsidR="0074668E" w:rsidRPr="00313E6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ečavanju terorizma, Riga, (2015);</w:t>
            </w:r>
            <w:r w:rsidR="007C3085" w:rsidRPr="00313E6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1619A9" w:rsidRPr="00313E6D">
              <w:rPr>
                <w:rFonts w:ascii="Times New Roman" w:hAnsi="Times New Roman" w:cs="Times New Roman"/>
                <w:sz w:val="18"/>
                <w:szCs w:val="18"/>
              </w:rPr>
              <w:t>Evropska konvencija o spr</w:t>
            </w:r>
            <w:r w:rsidR="00D77983" w:rsidRPr="00313E6D"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="001619A9" w:rsidRPr="00313E6D">
              <w:rPr>
                <w:rFonts w:ascii="Times New Roman" w:hAnsi="Times New Roman" w:cs="Times New Roman"/>
                <w:sz w:val="18"/>
                <w:szCs w:val="18"/>
              </w:rPr>
              <w:t>ečavanju mučenja i nečovječnih i ponižavajućih kazni ili post</w:t>
            </w:r>
            <w:r w:rsidR="0074668E" w:rsidRPr="00313E6D">
              <w:rPr>
                <w:rFonts w:ascii="Times New Roman" w:hAnsi="Times New Roman" w:cs="Times New Roman"/>
                <w:sz w:val="18"/>
                <w:szCs w:val="18"/>
              </w:rPr>
              <w:t>upaka,</w:t>
            </w:r>
            <w:r w:rsidR="001619A9" w:rsidRPr="00313E6D">
              <w:rPr>
                <w:rFonts w:ascii="Times New Roman" w:hAnsi="Times New Roman" w:cs="Times New Roman"/>
                <w:sz w:val="18"/>
                <w:szCs w:val="18"/>
              </w:rPr>
              <w:t xml:space="preserve">   Strazbur (2002)</w:t>
            </w:r>
            <w:r w:rsidR="00FF3013" w:rsidRPr="00313E6D">
              <w:rPr>
                <w:rFonts w:ascii="Times New Roman" w:hAnsi="Times New Roman" w:cs="Times New Roman"/>
                <w:sz w:val="18"/>
                <w:szCs w:val="18"/>
              </w:rPr>
              <w:t>; Direktiva 2014/62 EU o krivičnopravnoj zaštiti eura i drugih valuta od falsifikovanja, Sl.list EU L 151/1.</w:t>
            </w:r>
          </w:p>
          <w:p w:rsidR="009677B1" w:rsidRPr="00313E6D" w:rsidRDefault="00A23413" w:rsidP="007C3085">
            <w:pPr>
              <w:tabs>
                <w:tab w:val="right" w:leader="dot" w:pos="8640"/>
              </w:tabs>
              <w:spacing w:beforeLines="50" w:before="12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sz w:val="18"/>
                <w:szCs w:val="18"/>
              </w:rPr>
              <w:t>Zakon o sprječavanju zloupot</w:t>
            </w:r>
            <w:r w:rsidR="002F7094" w:rsidRPr="00313E6D">
              <w:rPr>
                <w:rFonts w:ascii="Times New Roman" w:hAnsi="Times New Roman" w:cs="Times New Roman"/>
                <w:sz w:val="18"/>
                <w:szCs w:val="18"/>
              </w:rPr>
              <w:t>rebe droga, "Sl. list</w:t>
            </w:r>
            <w:r w:rsidRPr="00313E6D">
              <w:rPr>
                <w:rFonts w:ascii="Times New Roman" w:hAnsi="Times New Roman" w:cs="Times New Roman"/>
                <w:sz w:val="18"/>
                <w:szCs w:val="18"/>
              </w:rPr>
              <w:t xml:space="preserve"> CG", br. 28/2011 i 35/2013</w:t>
            </w:r>
            <w:r w:rsidR="002F7094" w:rsidRPr="00313E6D">
              <w:rPr>
                <w:rFonts w:ascii="Times New Roman" w:hAnsi="Times New Roman" w:cs="Times New Roman"/>
                <w:sz w:val="18"/>
                <w:szCs w:val="18"/>
              </w:rPr>
              <w:t xml:space="preserve">; Zakon o sprječavanju pranja novca i finansiranja terorizma, </w:t>
            </w:r>
            <w:r w:rsidR="002F7094" w:rsidRPr="00313E6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"Službeni list Crne Gore", br. 033/14 od 04.08.2014, 044/18 od 06.07.2018, 073/19 od 27.12.2019, 070/21 od 25.06.2021;</w:t>
            </w:r>
            <w:r w:rsidR="0070431D" w:rsidRPr="00313E6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02522D" w:rsidRPr="00313E6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Zakon o potvrđivanju Dodatnog protokola uz Krivičnopravnu konvenciju o korupciji, „Sl. List CG“ 11/2007</w:t>
            </w:r>
            <w:r w:rsidR="005E4F1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9677B1" w:rsidRPr="00313E6D">
        <w:trPr>
          <w:trHeight w:val="5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spacing w:line="259" w:lineRule="auto"/>
              <w:ind w:righ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Oblici</w:t>
            </w:r>
            <w:r w:rsidRPr="00313E6D">
              <w:rPr>
                <w:rFonts w:ascii="Times New Roman" w:hAnsi="Times New Roman" w:cs="Times New Roman"/>
                <w:spacing w:val="13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provjere</w:t>
            </w:r>
            <w:r w:rsidRPr="00313E6D">
              <w:rPr>
                <w:rFonts w:ascii="Times New Roman" w:hAnsi="Times New Roman" w:cs="Times New Roman"/>
                <w:spacing w:val="13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znanja</w:t>
            </w:r>
            <w:r w:rsidRPr="00313E6D">
              <w:rPr>
                <w:rFonts w:ascii="Times New Roman" w:hAnsi="Times New Roman" w:cs="Times New Roman"/>
                <w:spacing w:val="13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i</w:t>
            </w:r>
            <w:r w:rsidRPr="00313E6D">
              <w:rPr>
                <w:rFonts w:ascii="Times New Roman" w:hAnsi="Times New Roman" w:cs="Times New Roman"/>
                <w:spacing w:val="-48"/>
                <w:w w:val="10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05"/>
                <w:sz w:val="18"/>
                <w:szCs w:val="18"/>
              </w:rPr>
              <w:t>ocjenjivanje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9677B1" w:rsidRPr="00313E6D" w:rsidRDefault="00347E8D">
            <w:pPr>
              <w:pStyle w:val="TableParagraph"/>
              <w:spacing w:line="259" w:lineRule="auto"/>
              <w:ind w:left="54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Kolokvijum </w:t>
            </w:r>
            <w:r w:rsidR="00D70518"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do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30 poena; Učešće na ISK 15 poena; Isticanje u toku predavanja</w:t>
            </w:r>
            <w:r w:rsidR="004A11E0"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 5 po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ena;</w:t>
            </w:r>
            <w:r w:rsidR="004A11E0" w:rsidRPr="00313E6D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Završni</w:t>
            </w:r>
            <w:r w:rsidR="004A11E0" w:rsidRPr="00313E6D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ispit</w:t>
            </w:r>
            <w:r w:rsidR="004A11E0" w:rsidRPr="00313E6D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do</w:t>
            </w:r>
            <w:r w:rsidR="004A11E0"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50</w:t>
            </w:r>
            <w:r w:rsidR="004A11E0" w:rsidRPr="00313E6D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poena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;</w:t>
            </w:r>
            <w:r w:rsidR="004A11E0"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Prelazna</w:t>
            </w:r>
            <w:r w:rsidR="004A11E0" w:rsidRPr="00313E6D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ocjena</w:t>
            </w:r>
            <w:r w:rsidR="004A11E0"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se</w:t>
            </w:r>
            <w:r w:rsidR="004A11E0" w:rsidRPr="00313E6D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dobija</w:t>
            </w:r>
            <w:r w:rsidR="004A11E0" w:rsidRPr="00313E6D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ako</w:t>
            </w:r>
            <w:r w:rsidR="004A11E0"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se</w:t>
            </w:r>
            <w:r w:rsidR="004A11E0" w:rsidRPr="00313E6D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kumulativno</w:t>
            </w:r>
            <w:r w:rsidR="004A11E0"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obezbijedi</w:t>
            </w:r>
            <w:r w:rsidR="004A11E0" w:rsidRPr="00313E6D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najmanje</w:t>
            </w:r>
            <w:r w:rsidR="004A11E0"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50</w:t>
            </w:r>
            <w:r w:rsidR="004A11E0" w:rsidRPr="00313E6D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="004A11E0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poen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a</w:t>
            </w:r>
            <w:r w:rsidR="005E4F18">
              <w:rPr>
                <w:rFonts w:ascii="Times New Roman" w:hAnsi="Times New Roman" w:cs="Times New Roman"/>
                <w:w w:val="110"/>
                <w:sz w:val="18"/>
                <w:szCs w:val="18"/>
              </w:rPr>
              <w:t>.</w:t>
            </w:r>
          </w:p>
        </w:tc>
      </w:tr>
      <w:tr w:rsidR="009677B1" w:rsidRPr="00313E6D">
        <w:trPr>
          <w:trHeight w:val="5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spacing w:line="259" w:lineRule="auto"/>
              <w:ind w:right="373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Posebne</w:t>
            </w:r>
            <w:r w:rsidRPr="00313E6D">
              <w:rPr>
                <w:rFonts w:ascii="Times New Roman" w:hAnsi="Times New Roman" w:cs="Times New Roman"/>
                <w:spacing w:val="-12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naznake</w:t>
            </w:r>
            <w:r w:rsidRPr="00313E6D">
              <w:rPr>
                <w:rFonts w:ascii="Times New Roman" w:hAnsi="Times New Roman" w:cs="Times New Roman"/>
                <w:spacing w:val="-11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za</w:t>
            </w:r>
            <w:r w:rsidRPr="00313E6D">
              <w:rPr>
                <w:rFonts w:ascii="Times New Roman" w:hAnsi="Times New Roman" w:cs="Times New Roman"/>
                <w:spacing w:val="-52"/>
                <w:w w:val="115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predmet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ind w:left="54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Nema</w:t>
            </w:r>
          </w:p>
        </w:tc>
      </w:tr>
      <w:tr w:rsidR="009677B1" w:rsidRPr="00313E6D">
        <w:trPr>
          <w:trHeight w:val="3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Napomena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9677B1" w:rsidRPr="00313E6D" w:rsidRDefault="004A11E0">
            <w:pPr>
              <w:pStyle w:val="TableParagraph"/>
              <w:ind w:left="54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15"/>
                <w:sz w:val="18"/>
                <w:szCs w:val="18"/>
              </w:rPr>
              <w:t>Nema</w:t>
            </w:r>
          </w:p>
        </w:tc>
      </w:tr>
      <w:tr w:rsidR="009677B1" w:rsidRPr="00313E6D">
        <w:trPr>
          <w:trHeight w:val="2100"/>
        </w:trPr>
        <w:tc>
          <w:tcPr>
            <w:tcW w:w="2098" w:type="dxa"/>
            <w:tcBorders>
              <w:right w:val="single" w:sz="12" w:space="0" w:color="000000"/>
            </w:tcBorders>
          </w:tcPr>
          <w:p w:rsidR="009677B1" w:rsidRPr="00313E6D" w:rsidRDefault="004A11E0" w:rsidP="00623EE1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Ishodi</w:t>
            </w:r>
            <w:r w:rsidRPr="00313E6D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učenja</w:t>
            </w:r>
          </w:p>
        </w:tc>
        <w:tc>
          <w:tcPr>
            <w:tcW w:w="8391" w:type="dxa"/>
            <w:tcBorders>
              <w:left w:val="single" w:sz="12" w:space="0" w:color="000000"/>
              <w:right w:val="single" w:sz="12" w:space="0" w:color="000000"/>
            </w:tcBorders>
          </w:tcPr>
          <w:p w:rsidR="009677B1" w:rsidRPr="00313E6D" w:rsidRDefault="004A11E0" w:rsidP="00313E6D">
            <w:pPr>
              <w:pStyle w:val="TableParagraph"/>
              <w:spacing w:line="259" w:lineRule="auto"/>
              <w:ind w:left="54" w:right="7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Nakon</w:t>
            </w:r>
            <w:r w:rsidRPr="00313E6D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što</w:t>
            </w:r>
            <w:r w:rsidRPr="00313E6D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student</w:t>
            </w:r>
            <w:r w:rsidRPr="00313E6D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položi</w:t>
            </w:r>
            <w:r w:rsidRPr="00313E6D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ovaj</w:t>
            </w:r>
            <w:r w:rsidRPr="00313E6D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ispit</w:t>
            </w:r>
            <w:r w:rsidRPr="00313E6D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biće</w:t>
            </w:r>
            <w:r w:rsidRPr="00313E6D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u</w:t>
            </w:r>
            <w:r w:rsidRPr="00313E6D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mogućnosti</w:t>
            </w:r>
            <w:r w:rsidRPr="00313E6D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da:</w:t>
            </w:r>
            <w:r w:rsidRPr="00313E6D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navede</w:t>
            </w:r>
            <w:r w:rsidRPr="00313E6D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zajedničke</w:t>
            </w:r>
            <w:r w:rsidRPr="00313E6D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karakteristike</w:t>
            </w:r>
            <w:r w:rsidRPr="00313E6D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i</w:t>
            </w:r>
            <w:r w:rsidRPr="00313E6D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osnovne</w:t>
            </w:r>
            <w:r w:rsidRPr="00313E6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kriterijume</w:t>
            </w:r>
            <w:r w:rsidRPr="00313E6D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za</w:t>
            </w:r>
            <w:r w:rsidRPr="00313E6D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klasifikaciju</w:t>
            </w:r>
            <w:r w:rsidRPr="00313E6D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i</w:t>
            </w:r>
            <w:r w:rsidRPr="00313E6D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kvalifikaciju</w:t>
            </w:r>
            <w:r w:rsidRPr="00313E6D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krivičnih</w:t>
            </w:r>
            <w:r w:rsidRPr="00313E6D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djel</w:t>
            </w:r>
            <w:r w:rsidR="00313E6D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a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;</w:t>
            </w:r>
            <w:r w:rsidRPr="00313E6D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prepozna</w:t>
            </w:r>
            <w:r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objektivno-subjektivne</w:t>
            </w:r>
            <w:r w:rsidRPr="00313E6D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elemente</w:t>
            </w:r>
            <w:r w:rsidRPr="00313E6D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krivičn</w:t>
            </w:r>
            <w:r w:rsidR="00313E6D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ih</w:t>
            </w:r>
            <w:r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djela;</w:t>
            </w:r>
            <w:r w:rsidRPr="00313E6D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označi</w:t>
            </w:r>
            <w:r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opšte</w:t>
            </w:r>
            <w:r w:rsidRPr="00313E6D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i</w:t>
            </w:r>
            <w:r w:rsidRPr="00313E6D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posebne</w:t>
            </w:r>
            <w:r w:rsidRPr="00313E6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elemente konkretizacije krivičn</w:t>
            </w:r>
            <w:r w:rsidR="00313E6D"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ih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 djela; protumači</w:t>
            </w:r>
            <w:r w:rsidRPr="00313E6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kompleksne</w:t>
            </w:r>
            <w:r w:rsidRPr="00313E6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i</w:t>
            </w:r>
            <w:r w:rsidRPr="00313E6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višeznačne</w:t>
            </w:r>
            <w:r w:rsidRPr="00313E6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elemente</w:t>
            </w:r>
            <w:r w:rsidRPr="00313E6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krivičnih</w:t>
            </w:r>
            <w:r w:rsidRPr="00313E6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djela</w:t>
            </w:r>
            <w:r w:rsidRPr="00313E6D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i</w:t>
            </w:r>
            <w:r w:rsidRPr="00313E6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rješava</w:t>
            </w:r>
            <w:r w:rsidRPr="00313E6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teorijske</w:t>
            </w:r>
            <w:r w:rsidRPr="00313E6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i</w:t>
            </w:r>
            <w:r w:rsidRPr="00313E6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praktične</w:t>
            </w:r>
            <w:r w:rsidRPr="00313E6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probleme</w:t>
            </w:r>
            <w:r w:rsidRPr="00313E6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u</w:t>
            </w:r>
            <w:r w:rsidRPr="00313E6D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primjeni</w:t>
            </w:r>
            <w:r w:rsidRPr="00313E6D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Krivičnog</w:t>
            </w:r>
            <w:r w:rsidRPr="00313E6D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</w:rPr>
              <w:t xml:space="preserve"> 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zakonika</w:t>
            </w:r>
            <w:r w:rsidR="005E4F18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 CG</w:t>
            </w:r>
            <w:r w:rsidRPr="00313E6D">
              <w:rPr>
                <w:rFonts w:ascii="Times New Roman" w:hAnsi="Times New Roman" w:cs="Times New Roman"/>
                <w:w w:val="110"/>
                <w:sz w:val="18"/>
                <w:szCs w:val="18"/>
              </w:rPr>
              <w:t>.</w:t>
            </w:r>
          </w:p>
        </w:tc>
      </w:tr>
    </w:tbl>
    <w:p w:rsidR="004A11E0" w:rsidRPr="00313E6D" w:rsidRDefault="004A11E0">
      <w:pPr>
        <w:rPr>
          <w:sz w:val="18"/>
          <w:szCs w:val="18"/>
        </w:rPr>
      </w:pPr>
    </w:p>
    <w:sectPr w:rsidR="004A11E0" w:rsidRPr="00313E6D">
      <w:pgSz w:w="11910" w:h="16840"/>
      <w:pgMar w:top="920" w:right="720" w:bottom="200" w:left="440" w:header="293" w:footer="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33F" w:rsidRDefault="0083533F">
      <w:r>
        <w:separator/>
      </w:r>
    </w:p>
  </w:endnote>
  <w:endnote w:type="continuationSeparator" w:id="0">
    <w:p w:rsidR="0083533F" w:rsidRDefault="0083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7B1" w:rsidRDefault="004539DE">
    <w:pPr>
      <w:pStyle w:val="BodyText"/>
      <w:spacing w:line="14" w:lineRule="auto"/>
      <w:rPr>
        <w:b w:val="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28608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10511790</wp:posOffset>
              </wp:positionV>
              <wp:extent cx="665988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079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182BE" id="Line 2" o:spid="_x0000_s1026" style="position:absolute;z-index:-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27.7pt" to="552.75pt,8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tS8HQIAAE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" strokeweight=".85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29120" behindDoc="1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10505440</wp:posOffset>
              </wp:positionV>
              <wp:extent cx="260350" cy="114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35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77B1" w:rsidRDefault="004A11E0">
                          <w:pPr>
                            <w:spacing w:before="18"/>
                            <w:ind w:left="60"/>
                            <w:rPr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10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0103">
                            <w:rPr>
                              <w:noProof/>
                              <w:w w:val="110"/>
                              <w:sz w:val="12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5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2"/>
                            </w:rPr>
                            <w:t>/</w:t>
                          </w:r>
                          <w:r>
                            <w:rPr>
                              <w:spacing w:val="2"/>
                              <w:w w:val="9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4.5pt;margin-top:827.2pt;width:20.5pt;height:9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" filled="f" stroked="f">
              <v:textbox inset="0,0,0,0">
                <w:txbxContent>
                  <w:p w:rsidR="009677B1" w:rsidRDefault="004A11E0">
                    <w:pPr>
                      <w:spacing w:before="18"/>
                      <w:ind w:left="60"/>
                      <w:rPr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w w:val="110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10103">
                      <w:rPr>
                        <w:noProof/>
                        <w:w w:val="110"/>
                        <w:sz w:val="12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5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w w:val="95"/>
                        <w:sz w:val="12"/>
                      </w:rPr>
                      <w:t>/</w:t>
                    </w:r>
                    <w:r>
                      <w:rPr>
                        <w:spacing w:val="2"/>
                        <w:w w:val="95"/>
                        <w:sz w:val="12"/>
                      </w:rPr>
                      <w:t xml:space="preserve"> </w:t>
                    </w:r>
                    <w:r>
                      <w:rPr>
                        <w:w w:val="110"/>
                        <w:sz w:val="1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33F" w:rsidRDefault="0083533F">
      <w:r>
        <w:separator/>
      </w:r>
    </w:p>
  </w:footnote>
  <w:footnote w:type="continuationSeparator" w:id="0">
    <w:p w:rsidR="0083533F" w:rsidRDefault="00835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7B1" w:rsidRDefault="004A11E0">
    <w:pPr>
      <w:pStyle w:val="BodyText"/>
      <w:spacing w:line="14" w:lineRule="auto"/>
      <w:rPr>
        <w:b w:val="0"/>
      </w:rPr>
    </w:pPr>
    <w:r>
      <w:rPr>
        <w:noProof/>
        <w:lang w:val="en-US"/>
      </w:rPr>
      <w:drawing>
        <wp:anchor distT="0" distB="0" distL="0" distR="0" simplePos="0" relativeHeight="487427584" behindDoc="1" locked="0" layoutInCell="1" allowOverlap="1">
          <wp:simplePos x="0" y="0"/>
          <wp:positionH relativeFrom="page">
            <wp:posOffset>696705</wp:posOffset>
          </wp:positionH>
          <wp:positionV relativeFrom="page">
            <wp:posOffset>205411</wp:posOffset>
          </wp:positionV>
          <wp:extent cx="400235" cy="368470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0235" cy="368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39DE">
      <w:rPr>
        <w:noProof/>
        <w:lang w:val="en-US"/>
      </w:rPr>
      <mc:AlternateContent>
        <mc:Choice Requires="wps">
          <w:drawing>
            <wp:anchor distT="0" distB="0" distL="114300" distR="114300" simplePos="0" relativeHeight="487428096" behindDoc="1" locked="0" layoutInCell="1" allowOverlap="1">
              <wp:simplePos x="0" y="0"/>
              <wp:positionH relativeFrom="page">
                <wp:posOffset>1535430</wp:posOffset>
              </wp:positionH>
              <wp:positionV relativeFrom="page">
                <wp:posOffset>173355</wp:posOffset>
              </wp:positionV>
              <wp:extent cx="2956560" cy="34734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6560" cy="347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77B1" w:rsidRDefault="004A11E0">
                          <w:pPr>
                            <w:spacing w:before="17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120"/>
                            </w:rPr>
                            <w:t>ECTS</w:t>
                          </w:r>
                          <w:r>
                            <w:rPr>
                              <w:b/>
                              <w:spacing w:val="1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0"/>
                            </w:rPr>
                            <w:t>KATALOG</w:t>
                          </w:r>
                          <w:r>
                            <w:rPr>
                              <w:b/>
                              <w:spacing w:val="1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0"/>
                            </w:rPr>
                            <w:t>SA</w:t>
                          </w:r>
                          <w:r>
                            <w:rPr>
                              <w:b/>
                              <w:spacing w:val="1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0"/>
                            </w:rPr>
                            <w:t>ISHODIMA</w:t>
                          </w:r>
                          <w:r>
                            <w:rPr>
                              <w:b/>
                              <w:spacing w:val="12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20"/>
                            </w:rPr>
                            <w:t>UČENJA</w:t>
                          </w:r>
                        </w:p>
                        <w:p w:rsidR="009677B1" w:rsidRDefault="004A11E0"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>
                              <w:w w:val="120"/>
                            </w:rPr>
                            <w:t>Univerzitet</w:t>
                          </w:r>
                          <w:r>
                            <w:rPr>
                              <w:spacing w:val="-1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</w:rPr>
                            <w:t>Crne</w:t>
                          </w:r>
                          <w:r>
                            <w:rPr>
                              <w:spacing w:val="-12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w w:val="120"/>
                            </w:rPr>
                            <w:t>Gore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0.9pt;margin-top:13.65pt;width:232.8pt;height:27.35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NgnrQIAAKk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" filled="f" stroked="f">
              <v:textbox inset="0,0,0,0">
                <w:txbxContent>
                  <w:p w:rsidR="009677B1" w:rsidRDefault="004A11E0">
                    <w:pPr>
                      <w:spacing w:before="17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w w:val="120"/>
                      </w:rPr>
                      <w:t>ECTS</w:t>
                    </w:r>
                    <w:r>
                      <w:rPr>
                        <w:b/>
                        <w:spacing w:val="11"/>
                        <w:w w:val="120"/>
                      </w:rPr>
                      <w:t xml:space="preserve"> </w:t>
                    </w:r>
                    <w:r>
                      <w:rPr>
                        <w:b/>
                        <w:w w:val="120"/>
                      </w:rPr>
                      <w:t>KATALOG</w:t>
                    </w:r>
                    <w:r>
                      <w:rPr>
                        <w:b/>
                        <w:spacing w:val="11"/>
                        <w:w w:val="120"/>
                      </w:rPr>
                      <w:t xml:space="preserve"> </w:t>
                    </w:r>
                    <w:r>
                      <w:rPr>
                        <w:b/>
                        <w:w w:val="120"/>
                      </w:rPr>
                      <w:t>SA</w:t>
                    </w:r>
                    <w:r>
                      <w:rPr>
                        <w:b/>
                        <w:spacing w:val="11"/>
                        <w:w w:val="120"/>
                      </w:rPr>
                      <w:t xml:space="preserve"> </w:t>
                    </w:r>
                    <w:r>
                      <w:rPr>
                        <w:b/>
                        <w:w w:val="120"/>
                      </w:rPr>
                      <w:t>ISHODIMA</w:t>
                    </w:r>
                    <w:r>
                      <w:rPr>
                        <w:b/>
                        <w:spacing w:val="12"/>
                        <w:w w:val="120"/>
                      </w:rPr>
                      <w:t xml:space="preserve"> </w:t>
                    </w:r>
                    <w:r>
                      <w:rPr>
                        <w:b/>
                        <w:w w:val="120"/>
                      </w:rPr>
                      <w:t>UČENJA</w:t>
                    </w:r>
                  </w:p>
                  <w:p w:rsidR="009677B1" w:rsidRDefault="004A11E0"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w w:val="120"/>
                      </w:rPr>
                      <w:t>Univerzitet</w:t>
                    </w:r>
                    <w:r>
                      <w:rPr>
                        <w:spacing w:val="-13"/>
                        <w:w w:val="120"/>
                      </w:rPr>
                      <w:t xml:space="preserve"> </w:t>
                    </w:r>
                    <w:r>
                      <w:rPr>
                        <w:w w:val="120"/>
                      </w:rPr>
                      <w:t>Crne</w:t>
                    </w:r>
                    <w:r>
                      <w:rPr>
                        <w:spacing w:val="-12"/>
                        <w:w w:val="120"/>
                      </w:rPr>
                      <w:t xml:space="preserve"> </w:t>
                    </w:r>
                    <w:r>
                      <w:rPr>
                        <w:w w:val="120"/>
                      </w:rPr>
                      <w:t>Gore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B1"/>
    <w:rsid w:val="0002522D"/>
    <w:rsid w:val="00154304"/>
    <w:rsid w:val="001619A9"/>
    <w:rsid w:val="001678A0"/>
    <w:rsid w:val="00175B02"/>
    <w:rsid w:val="00192245"/>
    <w:rsid w:val="002F7094"/>
    <w:rsid w:val="00313E6D"/>
    <w:rsid w:val="00347E8D"/>
    <w:rsid w:val="003E3B1D"/>
    <w:rsid w:val="004539DE"/>
    <w:rsid w:val="004744F4"/>
    <w:rsid w:val="004A11E0"/>
    <w:rsid w:val="00537A92"/>
    <w:rsid w:val="0057721A"/>
    <w:rsid w:val="005E4F18"/>
    <w:rsid w:val="00623EE1"/>
    <w:rsid w:val="00647E1C"/>
    <w:rsid w:val="006C47C6"/>
    <w:rsid w:val="0070431D"/>
    <w:rsid w:val="0074668E"/>
    <w:rsid w:val="007C3085"/>
    <w:rsid w:val="0083533F"/>
    <w:rsid w:val="009677B1"/>
    <w:rsid w:val="0098701D"/>
    <w:rsid w:val="009C187F"/>
    <w:rsid w:val="009D1174"/>
    <w:rsid w:val="00A10103"/>
    <w:rsid w:val="00A23413"/>
    <w:rsid w:val="00A564B3"/>
    <w:rsid w:val="00AB71AA"/>
    <w:rsid w:val="00B21659"/>
    <w:rsid w:val="00BD6782"/>
    <w:rsid w:val="00C34F26"/>
    <w:rsid w:val="00C95B47"/>
    <w:rsid w:val="00D37103"/>
    <w:rsid w:val="00D70518"/>
    <w:rsid w:val="00D77983"/>
    <w:rsid w:val="00E13EE2"/>
    <w:rsid w:val="00E3282A"/>
    <w:rsid w:val="00F72271"/>
    <w:rsid w:val="00FA2793"/>
    <w:rsid w:val="00FF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4F11A"/>
  <w15:docId w15:val="{6282102B-0879-4283-9CDB-6DA08349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pPr>
      <w:spacing w:before="17"/>
      <w:ind w:left="2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5"/>
      <w:ind w:left="6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95B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5B47"/>
    <w:rPr>
      <w:rFonts w:ascii="Trebuchet MS" w:eastAsia="Trebuchet MS" w:hAnsi="Trebuchet MS" w:cs="Trebuchet MS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C95B47"/>
    <w:rPr>
      <w:vertAlign w:val="superscript"/>
    </w:rPr>
  </w:style>
  <w:style w:type="character" w:customStyle="1" w:styleId="TitleChar">
    <w:name w:val="Title Char"/>
    <w:link w:val="Title"/>
    <w:rsid w:val="0057721A"/>
    <w:rPr>
      <w:rFonts w:ascii="Trebuchet MS" w:eastAsia="Trebuchet MS" w:hAnsi="Trebuchet MS" w:cs="Trebuchet MS"/>
      <w:b/>
      <w:bCs/>
      <w:lang w:val="hr-HR"/>
    </w:rPr>
  </w:style>
  <w:style w:type="paragraph" w:customStyle="1" w:styleId="n03y">
    <w:name w:val="n03y"/>
    <w:basedOn w:val="Normal"/>
    <w:rsid w:val="002F70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05y">
    <w:name w:val="n05y"/>
    <w:basedOn w:val="Normal"/>
    <w:rsid w:val="002F709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543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4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D28C2-46C6-412F-8501-ED2B840C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UNIVERZITET CRNE GORE</vt:lpstr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CRNE GORE</dc:title>
  <dc:subject>ECTS katalog sa ishodima ucenja</dc:subject>
  <dc:creator>nastava</dc:creator>
  <cp:keywords>ECTS, PDF, KATALOG, NASTAVA, UCG, UNIVERZITET CRNE GORE</cp:keywords>
  <cp:lastModifiedBy>sudnica18</cp:lastModifiedBy>
  <cp:revision>5</cp:revision>
  <dcterms:created xsi:type="dcterms:W3CDTF">2023-02-13T07:00:00Z</dcterms:created>
  <dcterms:modified xsi:type="dcterms:W3CDTF">2023-02-13T07:24:00Z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TCPDF</vt:lpwstr>
  </property>
  <property fmtid="{D5CDD505-2E9C-101B-9397-08002B2CF9AE}" pid="4" name="LastSaved">
    <vt:filetime>2023-02-09T00:00:00Z</vt:filetime>
  </property>
</Properties>
</file>