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D9" w:rsidRDefault="00FD0A03" w:rsidP="005F11D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 – pismeni završni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, dodatni martovski rok</w:t>
      </w:r>
    </w:p>
    <w:p w:rsidR="00336181" w:rsidRDefault="00336181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043"/>
        <w:gridCol w:w="1207"/>
        <w:gridCol w:w="900"/>
        <w:gridCol w:w="1350"/>
        <w:gridCol w:w="1620"/>
      </w:tblGrid>
      <w:tr w:rsidR="00FD0A03" w:rsidTr="00FC4FA4">
        <w:tc>
          <w:tcPr>
            <w:tcW w:w="2358" w:type="dxa"/>
          </w:tcPr>
          <w:p w:rsidR="00FD0A03" w:rsidRPr="00F34D06" w:rsidRDefault="00FD0A03" w:rsidP="00FC4FA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Peličić Nikoleta</w:t>
            </w:r>
          </w:p>
        </w:tc>
        <w:tc>
          <w:tcPr>
            <w:tcW w:w="1043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07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0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350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FD0A03" w:rsidTr="00FC4FA4">
        <w:tc>
          <w:tcPr>
            <w:tcW w:w="2358" w:type="dxa"/>
          </w:tcPr>
          <w:p w:rsidR="00FD0A03" w:rsidRDefault="00FD0A03" w:rsidP="00FC4F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Petrušić Kristina</w:t>
            </w:r>
          </w:p>
        </w:tc>
        <w:tc>
          <w:tcPr>
            <w:tcW w:w="1043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1207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0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350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620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</w:tr>
    </w:tbl>
    <w:p w:rsidR="00FD0A03" w:rsidRPr="00FD0A03" w:rsidRDefault="00FD0A0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FD0A03" w:rsidRDefault="00FD0A0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D0A03">
        <w:rPr>
          <w:rFonts w:ascii="Times New Roman" w:hAnsi="Times New Roman" w:cs="Times New Roman"/>
          <w:sz w:val="28"/>
          <w:szCs w:val="28"/>
          <w:lang w:val="it-IT"/>
        </w:rPr>
        <w:t>Bodovi na kolokvijumu: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043"/>
      </w:tblGrid>
      <w:tr w:rsidR="00FD0A03" w:rsidTr="00FC4FA4">
        <w:tc>
          <w:tcPr>
            <w:tcW w:w="2358" w:type="dxa"/>
          </w:tcPr>
          <w:p w:rsidR="00FD0A03" w:rsidRPr="00F34D06" w:rsidRDefault="00FD0A03" w:rsidP="00FC4FA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Peličić Nikoleta</w:t>
            </w:r>
          </w:p>
        </w:tc>
        <w:tc>
          <w:tcPr>
            <w:tcW w:w="1043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28,5</w:t>
            </w:r>
          </w:p>
        </w:tc>
      </w:tr>
      <w:tr w:rsidR="00FD0A03" w:rsidTr="00FC4FA4">
        <w:tc>
          <w:tcPr>
            <w:tcW w:w="2358" w:type="dxa"/>
          </w:tcPr>
          <w:p w:rsidR="00FD0A03" w:rsidRDefault="00FD0A03" w:rsidP="00FC4FA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Petrušić Kristina</w:t>
            </w:r>
          </w:p>
        </w:tc>
        <w:tc>
          <w:tcPr>
            <w:tcW w:w="1043" w:type="dxa"/>
          </w:tcPr>
          <w:p w:rsidR="00FD0A03" w:rsidRDefault="00FD0A03" w:rsidP="00FC4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13</w:t>
            </w:r>
          </w:p>
        </w:tc>
        <w:bookmarkStart w:id="0" w:name="_GoBack"/>
        <w:bookmarkEnd w:id="0"/>
      </w:tr>
    </w:tbl>
    <w:p w:rsidR="00FD0A03" w:rsidRDefault="00FD0A0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FD0A03" w:rsidRPr="00FD0A03" w:rsidRDefault="00FD0A03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Radovi se mogu pogledati u </w:t>
      </w:r>
      <w:r>
        <w:rPr>
          <w:rFonts w:ascii="Times New Roman" w:hAnsi="Times New Roman" w:cs="Times New Roman"/>
          <w:sz w:val="28"/>
          <w:szCs w:val="28"/>
          <w:lang w:val="sr-Latn-RS"/>
        </w:rPr>
        <w:t>četvrtak, 4. 3. u 9.30 h.</w:t>
      </w:r>
    </w:p>
    <w:sectPr w:rsidR="00FD0A03" w:rsidRPr="00FD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C6"/>
    <w:rsid w:val="002809D9"/>
    <w:rsid w:val="00336181"/>
    <w:rsid w:val="005F11DF"/>
    <w:rsid w:val="00B044C6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2021-03-03T01:18:00Z</dcterms:created>
  <dcterms:modified xsi:type="dcterms:W3CDTF">2021-03-03T01:22:00Z</dcterms:modified>
</cp:coreProperties>
</file>