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A8" w:rsidRDefault="00C83EA8" w:rsidP="00C83EA8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>SAVREMENI ITALIJANSKI JEZIK 3, Nivo B1.1 – pismeni završni, prvi septembarski rok</w:t>
      </w:r>
    </w:p>
    <w:p w:rsidR="00C83EA8" w:rsidRPr="004C14DF" w:rsidRDefault="00C83EA8" w:rsidP="00C83EA8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1043"/>
        <w:gridCol w:w="1207"/>
        <w:gridCol w:w="900"/>
        <w:gridCol w:w="1350"/>
        <w:gridCol w:w="1620"/>
      </w:tblGrid>
      <w:tr w:rsidR="00C83EA8" w:rsidRPr="00293730" w:rsidTr="007E4802">
        <w:trPr>
          <w:trHeight w:val="79"/>
        </w:trPr>
        <w:tc>
          <w:tcPr>
            <w:tcW w:w="2358" w:type="dxa"/>
          </w:tcPr>
          <w:p w:rsidR="00C83EA8" w:rsidRDefault="00C83EA8" w:rsidP="007E480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1043" w:type="dxa"/>
          </w:tcPr>
          <w:p w:rsidR="00C83EA8" w:rsidRPr="00293730" w:rsidRDefault="00C83EA8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ascolto</w:t>
            </w:r>
          </w:p>
        </w:tc>
        <w:tc>
          <w:tcPr>
            <w:tcW w:w="1207" w:type="dxa"/>
          </w:tcPr>
          <w:p w:rsidR="00C83EA8" w:rsidRPr="00293730" w:rsidRDefault="00C83EA8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c. scritta</w:t>
            </w:r>
          </w:p>
        </w:tc>
        <w:tc>
          <w:tcPr>
            <w:tcW w:w="900" w:type="dxa"/>
          </w:tcPr>
          <w:p w:rsidR="00C83EA8" w:rsidRPr="00293730" w:rsidRDefault="00C83EA8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tema</w:t>
            </w:r>
          </w:p>
        </w:tc>
        <w:tc>
          <w:tcPr>
            <w:tcW w:w="1350" w:type="dxa"/>
          </w:tcPr>
          <w:p w:rsidR="00C83EA8" w:rsidRPr="00293730" w:rsidRDefault="00C83EA8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trad. in it.</w:t>
            </w:r>
          </w:p>
        </w:tc>
        <w:tc>
          <w:tcPr>
            <w:tcW w:w="1620" w:type="dxa"/>
          </w:tcPr>
          <w:p w:rsidR="00C83EA8" w:rsidRPr="00293730" w:rsidRDefault="00C83EA8" w:rsidP="007E480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trad. dall’it.</w:t>
            </w:r>
          </w:p>
        </w:tc>
      </w:tr>
      <w:tr w:rsidR="00C83EA8" w:rsidRPr="000C6656" w:rsidTr="007E4802">
        <w:tc>
          <w:tcPr>
            <w:tcW w:w="2358" w:type="dxa"/>
          </w:tcPr>
          <w:p w:rsidR="00C83EA8" w:rsidRPr="000C6656" w:rsidRDefault="00C83EA8" w:rsidP="007E480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Ercegović Elena</w:t>
            </w:r>
          </w:p>
        </w:tc>
        <w:tc>
          <w:tcPr>
            <w:tcW w:w="1043" w:type="dxa"/>
          </w:tcPr>
          <w:p w:rsidR="00C83EA8" w:rsidRDefault="00C83EA8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2,5</w:t>
            </w:r>
          </w:p>
        </w:tc>
        <w:tc>
          <w:tcPr>
            <w:tcW w:w="1207" w:type="dxa"/>
          </w:tcPr>
          <w:p w:rsidR="00C83EA8" w:rsidRDefault="00C83EA8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900" w:type="dxa"/>
          </w:tcPr>
          <w:p w:rsidR="00C83EA8" w:rsidRDefault="00C83EA8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5,5</w:t>
            </w:r>
          </w:p>
        </w:tc>
        <w:tc>
          <w:tcPr>
            <w:tcW w:w="1350" w:type="dxa"/>
          </w:tcPr>
          <w:p w:rsidR="00C83EA8" w:rsidRDefault="00C83EA8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620" w:type="dxa"/>
          </w:tcPr>
          <w:p w:rsidR="00C83EA8" w:rsidRDefault="00C83EA8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5,5</w:t>
            </w:r>
          </w:p>
        </w:tc>
      </w:tr>
      <w:tr w:rsidR="00F31706" w:rsidRPr="000C6656" w:rsidTr="007E4802">
        <w:tc>
          <w:tcPr>
            <w:tcW w:w="2358" w:type="dxa"/>
          </w:tcPr>
          <w:p w:rsidR="00F31706" w:rsidRPr="00F31706" w:rsidRDefault="00F31706" w:rsidP="007E4802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F31706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Jovićević Bojana</w:t>
            </w:r>
          </w:p>
        </w:tc>
        <w:tc>
          <w:tcPr>
            <w:tcW w:w="1043" w:type="dxa"/>
          </w:tcPr>
          <w:p w:rsidR="00F31706" w:rsidRPr="00F31706" w:rsidRDefault="00F31706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31706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4</w:t>
            </w:r>
          </w:p>
        </w:tc>
        <w:tc>
          <w:tcPr>
            <w:tcW w:w="1207" w:type="dxa"/>
          </w:tcPr>
          <w:p w:rsidR="00F31706" w:rsidRPr="00F31706" w:rsidRDefault="00F31706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31706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</w:t>
            </w:r>
          </w:p>
        </w:tc>
        <w:tc>
          <w:tcPr>
            <w:tcW w:w="900" w:type="dxa"/>
          </w:tcPr>
          <w:p w:rsidR="00F31706" w:rsidRPr="00F31706" w:rsidRDefault="00F31706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31706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5</w:t>
            </w:r>
          </w:p>
        </w:tc>
        <w:tc>
          <w:tcPr>
            <w:tcW w:w="1350" w:type="dxa"/>
          </w:tcPr>
          <w:p w:rsidR="00F31706" w:rsidRPr="00F31706" w:rsidRDefault="00F31706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31706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5</w:t>
            </w:r>
          </w:p>
        </w:tc>
        <w:tc>
          <w:tcPr>
            <w:tcW w:w="1620" w:type="dxa"/>
          </w:tcPr>
          <w:p w:rsidR="00F31706" w:rsidRPr="00F31706" w:rsidRDefault="00F31706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31706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6,5</w:t>
            </w:r>
          </w:p>
        </w:tc>
      </w:tr>
      <w:tr w:rsidR="00F31706" w:rsidTr="007E4802">
        <w:trPr>
          <w:trHeight w:val="79"/>
        </w:trPr>
        <w:tc>
          <w:tcPr>
            <w:tcW w:w="2358" w:type="dxa"/>
          </w:tcPr>
          <w:p w:rsidR="00F31706" w:rsidRDefault="00F31706" w:rsidP="007E480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Pejović Jovana</w:t>
            </w:r>
          </w:p>
        </w:tc>
        <w:tc>
          <w:tcPr>
            <w:tcW w:w="1043" w:type="dxa"/>
          </w:tcPr>
          <w:p w:rsidR="00F31706" w:rsidRPr="004F7FDB" w:rsidRDefault="00F31706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1207" w:type="dxa"/>
          </w:tcPr>
          <w:p w:rsidR="00F31706" w:rsidRPr="004F7FDB" w:rsidRDefault="00F31706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900" w:type="dxa"/>
          </w:tcPr>
          <w:p w:rsidR="00F31706" w:rsidRPr="004F7FDB" w:rsidRDefault="00F31706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350" w:type="dxa"/>
          </w:tcPr>
          <w:p w:rsidR="00F31706" w:rsidRPr="004F7FDB" w:rsidRDefault="00F31706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620" w:type="dxa"/>
          </w:tcPr>
          <w:p w:rsidR="00F31706" w:rsidRPr="004F7FDB" w:rsidRDefault="00F31706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</w:tr>
      <w:tr w:rsidR="00F31706" w:rsidRPr="000C6656" w:rsidTr="007E4802">
        <w:trPr>
          <w:trHeight w:val="79"/>
        </w:trPr>
        <w:tc>
          <w:tcPr>
            <w:tcW w:w="2358" w:type="dxa"/>
          </w:tcPr>
          <w:p w:rsidR="00F31706" w:rsidRPr="004F7FDB" w:rsidRDefault="00F31706" w:rsidP="007E480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Peličić Nikoleta</w:t>
            </w:r>
          </w:p>
        </w:tc>
        <w:tc>
          <w:tcPr>
            <w:tcW w:w="1043" w:type="dxa"/>
          </w:tcPr>
          <w:p w:rsidR="00F31706" w:rsidRPr="004F7FDB" w:rsidRDefault="00F31706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2,5</w:t>
            </w:r>
          </w:p>
        </w:tc>
        <w:tc>
          <w:tcPr>
            <w:tcW w:w="1207" w:type="dxa"/>
          </w:tcPr>
          <w:p w:rsidR="00F31706" w:rsidRPr="004F7FDB" w:rsidRDefault="00F31706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4</w:t>
            </w:r>
          </w:p>
        </w:tc>
        <w:tc>
          <w:tcPr>
            <w:tcW w:w="900" w:type="dxa"/>
          </w:tcPr>
          <w:p w:rsidR="00F31706" w:rsidRPr="004F7FDB" w:rsidRDefault="00F31706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6,5</w:t>
            </w:r>
          </w:p>
        </w:tc>
        <w:tc>
          <w:tcPr>
            <w:tcW w:w="1350" w:type="dxa"/>
          </w:tcPr>
          <w:p w:rsidR="00F31706" w:rsidRPr="004F7FDB" w:rsidRDefault="00F31706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620" w:type="dxa"/>
          </w:tcPr>
          <w:p w:rsidR="00F31706" w:rsidRPr="004F7FDB" w:rsidRDefault="00F31706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</w:tr>
      <w:tr w:rsidR="00F31706" w:rsidRPr="000C6656" w:rsidTr="007E4802">
        <w:trPr>
          <w:trHeight w:val="79"/>
        </w:trPr>
        <w:tc>
          <w:tcPr>
            <w:tcW w:w="2358" w:type="dxa"/>
          </w:tcPr>
          <w:p w:rsidR="00F31706" w:rsidRPr="00C83EA8" w:rsidRDefault="00F31706" w:rsidP="007E4802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Petrušić Kristina</w:t>
            </w:r>
          </w:p>
        </w:tc>
        <w:tc>
          <w:tcPr>
            <w:tcW w:w="1043" w:type="dxa"/>
          </w:tcPr>
          <w:p w:rsidR="00F31706" w:rsidRDefault="00F31706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3,5</w:t>
            </w:r>
          </w:p>
        </w:tc>
        <w:tc>
          <w:tcPr>
            <w:tcW w:w="1207" w:type="dxa"/>
          </w:tcPr>
          <w:p w:rsidR="00F31706" w:rsidRDefault="00F31706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900" w:type="dxa"/>
          </w:tcPr>
          <w:p w:rsidR="00F31706" w:rsidRDefault="00F31706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6</w:t>
            </w:r>
          </w:p>
        </w:tc>
        <w:tc>
          <w:tcPr>
            <w:tcW w:w="1350" w:type="dxa"/>
          </w:tcPr>
          <w:p w:rsidR="00F31706" w:rsidRDefault="00F31706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620" w:type="dxa"/>
          </w:tcPr>
          <w:p w:rsidR="00F31706" w:rsidRDefault="00F31706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6,5</w:t>
            </w:r>
          </w:p>
        </w:tc>
      </w:tr>
      <w:tr w:rsidR="00F31706" w:rsidRPr="000C6656" w:rsidTr="007E4802">
        <w:tc>
          <w:tcPr>
            <w:tcW w:w="2358" w:type="dxa"/>
          </w:tcPr>
          <w:p w:rsidR="00F31706" w:rsidRPr="00F34D06" w:rsidRDefault="00F31706" w:rsidP="007E4802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Zorić Teodora</w:t>
            </w:r>
          </w:p>
        </w:tc>
        <w:tc>
          <w:tcPr>
            <w:tcW w:w="1043" w:type="dxa"/>
          </w:tcPr>
          <w:p w:rsidR="00F31706" w:rsidRPr="00F31706" w:rsidRDefault="00F31706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31706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</w:t>
            </w:r>
          </w:p>
        </w:tc>
        <w:tc>
          <w:tcPr>
            <w:tcW w:w="1207" w:type="dxa"/>
          </w:tcPr>
          <w:p w:rsidR="00F31706" w:rsidRPr="00F31706" w:rsidRDefault="00F31706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31706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2,5</w:t>
            </w:r>
          </w:p>
        </w:tc>
        <w:tc>
          <w:tcPr>
            <w:tcW w:w="900" w:type="dxa"/>
          </w:tcPr>
          <w:p w:rsidR="00F31706" w:rsidRPr="00F31706" w:rsidRDefault="00F31706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31706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6</w:t>
            </w:r>
          </w:p>
        </w:tc>
        <w:tc>
          <w:tcPr>
            <w:tcW w:w="1350" w:type="dxa"/>
          </w:tcPr>
          <w:p w:rsidR="00F31706" w:rsidRPr="00F31706" w:rsidRDefault="00F31706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31706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5</w:t>
            </w:r>
          </w:p>
        </w:tc>
        <w:tc>
          <w:tcPr>
            <w:tcW w:w="1620" w:type="dxa"/>
          </w:tcPr>
          <w:p w:rsidR="00F31706" w:rsidRPr="00F31706" w:rsidRDefault="00F31706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31706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5</w:t>
            </w:r>
          </w:p>
        </w:tc>
      </w:tr>
      <w:tr w:rsidR="00F31706" w:rsidRPr="000C6656" w:rsidTr="007E4802">
        <w:tc>
          <w:tcPr>
            <w:tcW w:w="2358" w:type="dxa"/>
          </w:tcPr>
          <w:p w:rsidR="00F31706" w:rsidRDefault="00F31706" w:rsidP="007E480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Živković Ana</w:t>
            </w:r>
          </w:p>
        </w:tc>
        <w:tc>
          <w:tcPr>
            <w:tcW w:w="1043" w:type="dxa"/>
          </w:tcPr>
          <w:p w:rsidR="00F31706" w:rsidRDefault="00F31706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3,5</w:t>
            </w:r>
          </w:p>
        </w:tc>
        <w:tc>
          <w:tcPr>
            <w:tcW w:w="1207" w:type="dxa"/>
          </w:tcPr>
          <w:p w:rsidR="00F31706" w:rsidRDefault="00F31706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900" w:type="dxa"/>
          </w:tcPr>
          <w:p w:rsidR="00F31706" w:rsidRDefault="00F31706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7</w:t>
            </w:r>
          </w:p>
        </w:tc>
        <w:tc>
          <w:tcPr>
            <w:tcW w:w="1350" w:type="dxa"/>
          </w:tcPr>
          <w:p w:rsidR="00F31706" w:rsidRDefault="00F31706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620" w:type="dxa"/>
          </w:tcPr>
          <w:p w:rsidR="00F31706" w:rsidRDefault="00F31706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5,5</w:t>
            </w:r>
          </w:p>
        </w:tc>
      </w:tr>
    </w:tbl>
    <w:p w:rsidR="00C83EA8" w:rsidRDefault="00C83EA8">
      <w:bookmarkStart w:id="0" w:name="_GoBack"/>
      <w:bookmarkEnd w:id="0"/>
    </w:p>
    <w:p w:rsidR="00C83EA8" w:rsidRPr="00C83EA8" w:rsidRDefault="00C83EA8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C83EA8">
        <w:rPr>
          <w:rFonts w:ascii="Times New Roman" w:hAnsi="Times New Roman" w:cs="Times New Roman"/>
          <w:sz w:val="28"/>
          <w:szCs w:val="28"/>
          <w:lang w:val="it-IT"/>
        </w:rPr>
        <w:t xml:space="preserve">Usmeni ispit održaće se u </w:t>
      </w:r>
      <w:r w:rsidR="00C64AC1">
        <w:rPr>
          <w:rFonts w:ascii="Times New Roman" w:hAnsi="Times New Roman" w:cs="Times New Roman"/>
          <w:b/>
          <w:sz w:val="28"/>
          <w:szCs w:val="28"/>
          <w:lang w:val="it-IT"/>
        </w:rPr>
        <w:t>utorak, 21</w:t>
      </w:r>
      <w:r w:rsidRPr="004A3119">
        <w:rPr>
          <w:rFonts w:ascii="Times New Roman" w:hAnsi="Times New Roman" w:cs="Times New Roman"/>
          <w:b/>
          <w:sz w:val="28"/>
          <w:szCs w:val="28"/>
          <w:lang w:val="it-IT"/>
        </w:rPr>
        <w:t xml:space="preserve">.9. u </w:t>
      </w:r>
      <w:r w:rsidR="00DB1C4F" w:rsidRPr="004A3119">
        <w:rPr>
          <w:rFonts w:ascii="Times New Roman" w:hAnsi="Times New Roman" w:cs="Times New Roman"/>
          <w:b/>
          <w:sz w:val="28"/>
          <w:szCs w:val="28"/>
          <w:lang w:val="it-IT"/>
        </w:rPr>
        <w:t>11.00</w:t>
      </w:r>
      <w:r w:rsidRPr="00C83EA8">
        <w:rPr>
          <w:rFonts w:ascii="Times New Roman" w:hAnsi="Times New Roman" w:cs="Times New Roman"/>
          <w:sz w:val="28"/>
          <w:szCs w:val="28"/>
          <w:lang w:val="it-IT"/>
        </w:rPr>
        <w:t xml:space="preserve"> h.</w:t>
      </w:r>
    </w:p>
    <w:p w:rsidR="00C83EA8" w:rsidRPr="00FE344D" w:rsidRDefault="00C83EA8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FE344D">
        <w:rPr>
          <w:rFonts w:ascii="Times New Roman" w:hAnsi="Times New Roman" w:cs="Times New Roman"/>
          <w:sz w:val="28"/>
          <w:szCs w:val="28"/>
          <w:lang w:val="it-IT"/>
        </w:rPr>
        <w:t>Radovi se mogu pogledati poslije usmenog dijela ispita.</w:t>
      </w:r>
    </w:p>
    <w:sectPr w:rsidR="00C83EA8" w:rsidRPr="00FE344D" w:rsidSect="00C83E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6D"/>
    <w:rsid w:val="002C07FD"/>
    <w:rsid w:val="004A3119"/>
    <w:rsid w:val="004F7FDB"/>
    <w:rsid w:val="006F526D"/>
    <w:rsid w:val="00B75092"/>
    <w:rsid w:val="00C64AC1"/>
    <w:rsid w:val="00C83EA8"/>
    <w:rsid w:val="00DB1C4F"/>
    <w:rsid w:val="00E2193B"/>
    <w:rsid w:val="00F31706"/>
    <w:rsid w:val="00F77A0C"/>
    <w:rsid w:val="00FE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2021-09-04T21:07:00Z</dcterms:created>
  <dcterms:modified xsi:type="dcterms:W3CDTF">2021-09-19T18:15:00Z</dcterms:modified>
</cp:coreProperties>
</file>