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BE" w:rsidRPr="00555399" w:rsidRDefault="001D38BE" w:rsidP="001D38BE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555399">
        <w:rPr>
          <w:rFonts w:ascii="Times New Roman" w:hAnsi="Times New Roman" w:cs="Times New Roman"/>
          <w:b/>
          <w:sz w:val="32"/>
          <w:szCs w:val="32"/>
          <w:lang w:val="it-IT"/>
        </w:rPr>
        <w:t>ITALIJANSKI JEZIK 4, Leksikologija 2</w:t>
      </w:r>
      <w:r w:rsidR="00555399">
        <w:rPr>
          <w:rFonts w:ascii="Times New Roman" w:hAnsi="Times New Roman" w:cs="Times New Roman"/>
          <w:b/>
          <w:sz w:val="32"/>
          <w:szCs w:val="32"/>
          <w:lang w:val="it-IT"/>
        </w:rPr>
        <w:t xml:space="preserve"> – jun 2021, drug</w:t>
      </w:r>
      <w:bookmarkStart w:id="0" w:name="_GoBack"/>
      <w:bookmarkEnd w:id="0"/>
      <w:r w:rsidRPr="00555399">
        <w:rPr>
          <w:rFonts w:ascii="Times New Roman" w:hAnsi="Times New Roman" w:cs="Times New Roman"/>
          <w:b/>
          <w:sz w:val="32"/>
          <w:szCs w:val="32"/>
          <w:lang w:val="it-IT"/>
        </w:rPr>
        <w:t>i rok</w:t>
      </w:r>
    </w:p>
    <w:p w:rsidR="006A31CD" w:rsidRPr="00555399" w:rsidRDefault="006A31CD" w:rsidP="001D38BE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5310"/>
        <w:gridCol w:w="1781"/>
        <w:gridCol w:w="1530"/>
        <w:gridCol w:w="2539"/>
      </w:tblGrid>
      <w:tr w:rsidR="006A31CD" w:rsidRPr="00555399" w:rsidTr="00555399">
        <w:tc>
          <w:tcPr>
            <w:tcW w:w="5310" w:type="dxa"/>
          </w:tcPr>
          <w:p w:rsidR="006A31CD" w:rsidRPr="00555399" w:rsidRDefault="006A31CD" w:rsidP="000173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ME"/>
              </w:rPr>
            </w:pPr>
          </w:p>
        </w:tc>
        <w:tc>
          <w:tcPr>
            <w:tcW w:w="1781" w:type="dxa"/>
          </w:tcPr>
          <w:p w:rsidR="006A31CD" w:rsidRPr="00555399" w:rsidRDefault="006A31CD" w:rsidP="000173D7">
            <w:p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kolokvijum</w:t>
            </w:r>
          </w:p>
        </w:tc>
        <w:tc>
          <w:tcPr>
            <w:tcW w:w="1530" w:type="dxa"/>
          </w:tcPr>
          <w:p w:rsidR="006A31CD" w:rsidRPr="00555399" w:rsidRDefault="006A31CD" w:rsidP="000173D7">
            <w:p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završni</w:t>
            </w:r>
          </w:p>
        </w:tc>
        <w:tc>
          <w:tcPr>
            <w:tcW w:w="2539" w:type="dxa"/>
          </w:tcPr>
          <w:p w:rsidR="006A31CD" w:rsidRPr="00555399" w:rsidRDefault="006A31CD" w:rsidP="000173D7">
            <w:p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konačna ocjena</w:t>
            </w:r>
          </w:p>
        </w:tc>
      </w:tr>
      <w:tr w:rsidR="001D38BE" w:rsidRPr="00555399" w:rsidTr="00555399">
        <w:tc>
          <w:tcPr>
            <w:tcW w:w="5310" w:type="dxa"/>
          </w:tcPr>
          <w:p w:rsidR="001D38BE" w:rsidRPr="00555399" w:rsidRDefault="001D38BE" w:rsidP="001D38BE">
            <w:pPr>
              <w:pStyle w:val="ListParagraph"/>
              <w:numPr>
                <w:ilvl w:val="0"/>
                <w:numId w:val="1"/>
              </w:numPr>
              <w:ind w:left="851" w:hanging="567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Đukanović Bojana</w:t>
            </w:r>
          </w:p>
        </w:tc>
        <w:tc>
          <w:tcPr>
            <w:tcW w:w="1781" w:type="dxa"/>
          </w:tcPr>
          <w:p w:rsidR="001D38BE" w:rsidRPr="00555399" w:rsidRDefault="001D38BE" w:rsidP="001D38BE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25,5</w:t>
            </w:r>
          </w:p>
        </w:tc>
        <w:tc>
          <w:tcPr>
            <w:tcW w:w="1530" w:type="dxa"/>
          </w:tcPr>
          <w:p w:rsidR="001D38BE" w:rsidRPr="00555399" w:rsidRDefault="001D38BE" w:rsidP="001D38BE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42</w:t>
            </w:r>
          </w:p>
        </w:tc>
        <w:tc>
          <w:tcPr>
            <w:tcW w:w="2539" w:type="dxa"/>
          </w:tcPr>
          <w:p w:rsidR="001D38BE" w:rsidRPr="00555399" w:rsidRDefault="001D38BE" w:rsidP="001D38BE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67,5=D</w:t>
            </w:r>
          </w:p>
        </w:tc>
      </w:tr>
      <w:tr w:rsidR="001D38BE" w:rsidRPr="00555399" w:rsidTr="00555399">
        <w:tc>
          <w:tcPr>
            <w:tcW w:w="5310" w:type="dxa"/>
          </w:tcPr>
          <w:p w:rsidR="001D38BE" w:rsidRPr="00555399" w:rsidRDefault="001D38BE" w:rsidP="001D38BE">
            <w:pPr>
              <w:pStyle w:val="ListParagraph"/>
              <w:numPr>
                <w:ilvl w:val="0"/>
                <w:numId w:val="1"/>
              </w:numPr>
              <w:ind w:left="851" w:hanging="567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Ercegović Elena</w:t>
            </w:r>
          </w:p>
        </w:tc>
        <w:tc>
          <w:tcPr>
            <w:tcW w:w="1781" w:type="dxa"/>
          </w:tcPr>
          <w:p w:rsidR="001D38BE" w:rsidRPr="00555399" w:rsidRDefault="001D38BE" w:rsidP="001D38BE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14,25</w:t>
            </w:r>
          </w:p>
        </w:tc>
        <w:tc>
          <w:tcPr>
            <w:tcW w:w="1530" w:type="dxa"/>
          </w:tcPr>
          <w:p w:rsidR="001D38BE" w:rsidRPr="00555399" w:rsidRDefault="001D38BE" w:rsidP="001D38BE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30</w:t>
            </w:r>
          </w:p>
        </w:tc>
        <w:tc>
          <w:tcPr>
            <w:tcW w:w="2539" w:type="dxa"/>
          </w:tcPr>
          <w:p w:rsidR="001D38BE" w:rsidRPr="00555399" w:rsidRDefault="001D38BE" w:rsidP="001D38BE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44,25=</w:t>
            </w: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F</w:t>
            </w:r>
          </w:p>
        </w:tc>
      </w:tr>
      <w:tr w:rsidR="001D38BE" w:rsidRPr="00555399" w:rsidTr="00555399">
        <w:tc>
          <w:tcPr>
            <w:tcW w:w="5310" w:type="dxa"/>
          </w:tcPr>
          <w:p w:rsidR="001D38BE" w:rsidRPr="00555399" w:rsidRDefault="001D38BE" w:rsidP="001D38BE">
            <w:pPr>
              <w:pStyle w:val="ListParagraph"/>
              <w:numPr>
                <w:ilvl w:val="0"/>
                <w:numId w:val="1"/>
              </w:numPr>
              <w:ind w:left="851" w:hanging="567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Milić Nataša</w:t>
            </w:r>
          </w:p>
        </w:tc>
        <w:tc>
          <w:tcPr>
            <w:tcW w:w="1781" w:type="dxa"/>
          </w:tcPr>
          <w:p w:rsidR="001D38BE" w:rsidRPr="00555399" w:rsidRDefault="001D38BE" w:rsidP="001D38BE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7</w:t>
            </w:r>
          </w:p>
        </w:tc>
        <w:tc>
          <w:tcPr>
            <w:tcW w:w="1530" w:type="dxa"/>
          </w:tcPr>
          <w:p w:rsidR="001D38BE" w:rsidRPr="00555399" w:rsidRDefault="001D38BE" w:rsidP="001D38BE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F</w:t>
            </w:r>
          </w:p>
        </w:tc>
        <w:tc>
          <w:tcPr>
            <w:tcW w:w="2539" w:type="dxa"/>
          </w:tcPr>
          <w:p w:rsidR="001D38BE" w:rsidRPr="00555399" w:rsidRDefault="001D38BE" w:rsidP="001D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555399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F</w:t>
            </w:r>
          </w:p>
        </w:tc>
      </w:tr>
    </w:tbl>
    <w:p w:rsidR="005B4692" w:rsidRDefault="005B4692"/>
    <w:sectPr w:rsidR="005B4692" w:rsidSect="001D38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090"/>
    <w:multiLevelType w:val="hybridMultilevel"/>
    <w:tmpl w:val="F9B0A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6A"/>
    <w:rsid w:val="001A676A"/>
    <w:rsid w:val="001D38BE"/>
    <w:rsid w:val="00555399"/>
    <w:rsid w:val="005B4692"/>
    <w:rsid w:val="006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2021-06-23T17:29:00Z</dcterms:created>
  <dcterms:modified xsi:type="dcterms:W3CDTF">2021-06-23T17:33:00Z</dcterms:modified>
</cp:coreProperties>
</file>