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1A" w:rsidRPr="003A6BAF" w:rsidRDefault="00FB5741" w:rsidP="003A6BAF">
      <w:pPr>
        <w:jc w:val="center"/>
        <w:rPr>
          <w:rFonts w:ascii="Times New Roman" w:eastAsia="Calibri" w:hAnsi="Times New Roman" w:cs="Segoe UI"/>
          <w:b/>
          <w:sz w:val="28"/>
          <w:szCs w:val="28"/>
          <w:lang w:val="it-IT"/>
        </w:rPr>
      </w:pPr>
      <w:r w:rsidRPr="003A6BAF">
        <w:rPr>
          <w:rFonts w:ascii="Times New Roman" w:eastAsia="Calibri" w:hAnsi="Times New Roman" w:cs="Segoe UI"/>
          <w:b/>
          <w:sz w:val="28"/>
          <w:szCs w:val="28"/>
          <w:lang w:val="it-IT"/>
        </w:rPr>
        <w:t>SAVREMENI ITALIJANSKI JEZIK 4 – bodovi na drugom popravnom kolokvijumu</w:t>
      </w:r>
    </w:p>
    <w:p w:rsidR="00FB5741" w:rsidRPr="003A6BAF" w:rsidRDefault="00FB5741">
      <w:pPr>
        <w:rPr>
          <w:rFonts w:ascii="Times New Roman" w:eastAsia="Calibri" w:hAnsi="Times New Roman" w:cs="Segoe UI"/>
          <w:sz w:val="28"/>
          <w:szCs w:val="28"/>
          <w:lang w:val="it-IT"/>
        </w:rPr>
      </w:pPr>
    </w:p>
    <w:p w:rsidR="00FB5741" w:rsidRDefault="003A6BAF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Dubljević Sanja    11,5</w:t>
      </w:r>
    </w:p>
    <w:p w:rsidR="003A6BAF" w:rsidRPr="003A6BAF" w:rsidRDefault="003A6BAF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Zeković Tatjana 18,5</w:t>
      </w:r>
      <w:bookmarkStart w:id="0" w:name="_GoBack"/>
      <w:bookmarkEnd w:id="0"/>
    </w:p>
    <w:sectPr w:rsidR="003A6BAF" w:rsidRPr="003A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47A"/>
    <w:multiLevelType w:val="hybridMultilevel"/>
    <w:tmpl w:val="B296AB10"/>
    <w:lvl w:ilvl="0" w:tplc="B694D3E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333333"/>
        <w:sz w:val="26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F3B5A"/>
    <w:multiLevelType w:val="hybridMultilevel"/>
    <w:tmpl w:val="1A1289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02"/>
    <w:rsid w:val="001A0E1A"/>
    <w:rsid w:val="002E74A0"/>
    <w:rsid w:val="003A6BAF"/>
    <w:rsid w:val="006F66A1"/>
    <w:rsid w:val="00894BC2"/>
    <w:rsid w:val="00DE4602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BC2"/>
    <w:pPr>
      <w:spacing w:after="160" w:line="259" w:lineRule="auto"/>
      <w:ind w:left="720"/>
      <w:contextualSpacing/>
    </w:pPr>
    <w:rPr>
      <w:rFonts w:ascii="Times New Roman" w:hAnsi="Times New Roman" w:cs="Segoe UI"/>
      <w:sz w:val="24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BC2"/>
    <w:pPr>
      <w:spacing w:after="160" w:line="259" w:lineRule="auto"/>
      <w:ind w:left="720"/>
      <w:contextualSpacing/>
    </w:pPr>
    <w:rPr>
      <w:rFonts w:ascii="Times New Roman" w:hAnsi="Times New Roman" w:cs="Segoe UI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6</cp:revision>
  <cp:lastPrinted>2022-01-31T08:22:00Z</cp:lastPrinted>
  <dcterms:created xsi:type="dcterms:W3CDTF">2022-01-31T08:21:00Z</dcterms:created>
  <dcterms:modified xsi:type="dcterms:W3CDTF">2022-06-21T11:20:00Z</dcterms:modified>
</cp:coreProperties>
</file>