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FA" w:rsidRPr="00096AFA" w:rsidRDefault="00096AFA" w:rsidP="0069194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96AFA">
        <w:rPr>
          <w:rFonts w:ascii="Times New Roman" w:hAnsi="Times New Roman" w:cs="Times New Roman"/>
          <w:b/>
          <w:sz w:val="26"/>
          <w:szCs w:val="24"/>
        </w:rPr>
        <w:t>SLOŽENO-IZVEDENI PR</w:t>
      </w:r>
      <w:r w:rsidR="00812B13">
        <w:rPr>
          <w:rFonts w:ascii="Times New Roman" w:hAnsi="Times New Roman" w:cs="Times New Roman"/>
          <w:b/>
          <w:sz w:val="26"/>
          <w:szCs w:val="24"/>
        </w:rPr>
        <w:t>I</w:t>
      </w:r>
      <w:r w:rsidRPr="00096AFA">
        <w:rPr>
          <w:rFonts w:ascii="Times New Roman" w:hAnsi="Times New Roman" w:cs="Times New Roman"/>
          <w:b/>
          <w:sz w:val="26"/>
          <w:szCs w:val="24"/>
        </w:rPr>
        <w:t>DJEVI</w:t>
      </w:r>
    </w:p>
    <w:p w:rsidR="00691949" w:rsidRPr="00096AFA" w:rsidRDefault="00096AFA" w:rsidP="006919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31FF6" w:rsidRPr="00096AFA">
        <w:rPr>
          <w:rFonts w:ascii="Times New Roman" w:hAnsi="Times New Roman" w:cs="Times New Roman"/>
          <w:sz w:val="24"/>
          <w:szCs w:val="24"/>
        </w:rPr>
        <w:t>KOMBINOVANA TVORBA PRI</w:t>
      </w:r>
      <w:r w:rsidR="00691949" w:rsidRPr="00096AFA">
        <w:rPr>
          <w:rFonts w:ascii="Times New Roman" w:hAnsi="Times New Roman" w:cs="Times New Roman"/>
          <w:sz w:val="24"/>
          <w:szCs w:val="24"/>
        </w:rPr>
        <w:t>DJEVA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64CB" w:rsidRPr="00BF69D0" w:rsidRDefault="006964CB" w:rsidP="00A72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Složeno-izvedeni pridjevi su oni </w:t>
      </w:r>
      <w:r w:rsidR="00A729FC">
        <w:rPr>
          <w:rFonts w:ascii="Times New Roman" w:hAnsi="Times New Roman" w:cs="Times New Roman"/>
          <w:sz w:val="24"/>
          <w:szCs w:val="24"/>
        </w:rPr>
        <w:t xml:space="preserve">pridjevi </w:t>
      </w:r>
      <w:r>
        <w:rPr>
          <w:rFonts w:ascii="Times New Roman" w:hAnsi="Times New Roman" w:cs="Times New Roman"/>
          <w:sz w:val="24"/>
          <w:szCs w:val="24"/>
        </w:rPr>
        <w:t xml:space="preserve">koji nastaju od višečlanih grupa riječi (sintagmi) u službi određivanja imenica. </w:t>
      </w:r>
      <w:r w:rsidR="00A1469C">
        <w:rPr>
          <w:rFonts w:ascii="Times New Roman" w:hAnsi="Times New Roman" w:cs="Times New Roman"/>
          <w:sz w:val="24"/>
          <w:szCs w:val="24"/>
        </w:rPr>
        <w:t>Vrlo su česti sa nultim sufiksom</w:t>
      </w:r>
      <w:r w:rsidR="00B96010">
        <w:rPr>
          <w:rFonts w:ascii="Times New Roman" w:hAnsi="Times New Roman" w:cs="Times New Roman"/>
          <w:sz w:val="24"/>
          <w:szCs w:val="24"/>
        </w:rPr>
        <w:t xml:space="preserve"> (</w:t>
      </w:r>
      <w:r w:rsidR="00B96010" w:rsidRPr="00B96010">
        <w:rPr>
          <w:rFonts w:ascii="Times New Roman" w:hAnsi="Times New Roman" w:cs="Times New Roman"/>
          <w:i/>
          <w:sz w:val="24"/>
          <w:szCs w:val="24"/>
        </w:rPr>
        <w:t>bjelobrad, sjedokos</w:t>
      </w:r>
      <w:r w:rsidR="00B96010">
        <w:rPr>
          <w:rFonts w:ascii="Times New Roman" w:hAnsi="Times New Roman" w:cs="Times New Roman"/>
          <w:sz w:val="24"/>
          <w:szCs w:val="24"/>
        </w:rPr>
        <w:t>), ali</w:t>
      </w:r>
      <w:r w:rsidR="00A729FC">
        <w:rPr>
          <w:rFonts w:ascii="Times New Roman" w:hAnsi="Times New Roman" w:cs="Times New Roman"/>
          <w:sz w:val="24"/>
          <w:szCs w:val="24"/>
        </w:rPr>
        <w:t xml:space="preserve"> su</w:t>
      </w:r>
      <w:r w:rsidR="00B96010">
        <w:rPr>
          <w:rFonts w:ascii="Times New Roman" w:hAnsi="Times New Roman" w:cs="Times New Roman"/>
          <w:sz w:val="24"/>
          <w:szCs w:val="24"/>
        </w:rPr>
        <w:t xml:space="preserve"> isto tako brojni i sa drugim</w:t>
      </w:r>
      <w:r w:rsidR="009F20CA">
        <w:rPr>
          <w:rFonts w:ascii="Times New Roman" w:hAnsi="Times New Roman" w:cs="Times New Roman"/>
          <w:sz w:val="24"/>
          <w:szCs w:val="24"/>
        </w:rPr>
        <w:t xml:space="preserve"> sufiksima </w:t>
      </w:r>
      <w:r w:rsidR="009F20CA">
        <w:rPr>
          <w:rFonts w:ascii="Times New Roman" w:hAnsi="Times New Roman" w:cs="Times New Roman"/>
          <w:i/>
          <w:sz w:val="24"/>
          <w:szCs w:val="24"/>
        </w:rPr>
        <w:t>-</w:t>
      </w:r>
      <w:r w:rsidR="009F20CA" w:rsidRPr="009F20CA">
        <w:rPr>
          <w:rFonts w:ascii="Times New Roman" w:hAnsi="Times New Roman" w:cs="Times New Roman"/>
          <w:i/>
          <w:sz w:val="24"/>
          <w:szCs w:val="24"/>
        </w:rPr>
        <w:t>an</w:t>
      </w:r>
      <w:r w:rsidR="009F20CA">
        <w:rPr>
          <w:rFonts w:ascii="Times New Roman" w:hAnsi="Times New Roman" w:cs="Times New Roman"/>
          <w:sz w:val="24"/>
          <w:szCs w:val="24"/>
        </w:rPr>
        <w:t xml:space="preserve"> (</w:t>
      </w:r>
      <w:r w:rsidR="009F20CA" w:rsidRPr="009F20CA">
        <w:rPr>
          <w:rFonts w:ascii="Times New Roman" w:hAnsi="Times New Roman" w:cs="Times New Roman"/>
          <w:i/>
          <w:sz w:val="24"/>
          <w:szCs w:val="24"/>
        </w:rPr>
        <w:t>bistrouman, visokorodan</w:t>
      </w:r>
      <w:r w:rsidR="009F20CA">
        <w:rPr>
          <w:rFonts w:ascii="Times New Roman" w:hAnsi="Times New Roman" w:cs="Times New Roman"/>
          <w:sz w:val="24"/>
          <w:szCs w:val="24"/>
        </w:rPr>
        <w:t>)</w:t>
      </w:r>
      <w:r w:rsidR="003F123E">
        <w:rPr>
          <w:rFonts w:ascii="Times New Roman" w:hAnsi="Times New Roman" w:cs="Times New Roman"/>
          <w:sz w:val="24"/>
          <w:szCs w:val="24"/>
        </w:rPr>
        <w:t xml:space="preserve">, </w:t>
      </w:r>
      <w:r w:rsidR="003F123E">
        <w:rPr>
          <w:rFonts w:ascii="Times New Roman" w:hAnsi="Times New Roman" w:cs="Times New Roman"/>
          <w:i/>
          <w:sz w:val="24"/>
          <w:szCs w:val="24"/>
        </w:rPr>
        <w:t xml:space="preserve">-ast (golobradast), </w:t>
      </w:r>
      <w:r w:rsidR="00BF69D0">
        <w:rPr>
          <w:rFonts w:ascii="Times New Roman" w:hAnsi="Times New Roman" w:cs="Times New Roman"/>
          <w:i/>
          <w:sz w:val="24"/>
          <w:szCs w:val="24"/>
        </w:rPr>
        <w:t>-ski (zapadnoafrički)</w:t>
      </w:r>
      <w:r w:rsidR="00BF69D0">
        <w:rPr>
          <w:rFonts w:ascii="Times New Roman" w:hAnsi="Times New Roman" w:cs="Times New Roman"/>
          <w:sz w:val="24"/>
          <w:szCs w:val="24"/>
        </w:rPr>
        <w:t xml:space="preserve">. </w:t>
      </w:r>
      <w:r w:rsidR="00A729FC">
        <w:rPr>
          <w:rFonts w:ascii="Times New Roman" w:hAnsi="Times New Roman" w:cs="Times New Roman"/>
          <w:sz w:val="24"/>
          <w:szCs w:val="24"/>
        </w:rPr>
        <w:t>Ovi pridjevi određuju imenice onako kako bi ih određivala grupa riječi.</w:t>
      </w:r>
    </w:p>
    <w:p w:rsidR="00691949" w:rsidRDefault="00691949" w:rsidP="006919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9FC" w:rsidRDefault="007F1411" w:rsidP="00A729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TVORBA PRI</w:t>
      </w:r>
      <w:r w:rsidR="00A729FC">
        <w:rPr>
          <w:rFonts w:ascii="Times New Roman" w:hAnsi="Times New Roman" w:cs="Times New Roman"/>
          <w:b/>
          <w:sz w:val="24"/>
          <w:szCs w:val="24"/>
        </w:rPr>
        <w:t>DJEVA</w:t>
      </w:r>
      <w:r w:rsidR="005257AF">
        <w:rPr>
          <w:rFonts w:ascii="Times New Roman" w:hAnsi="Times New Roman" w:cs="Times New Roman"/>
          <w:b/>
          <w:sz w:val="24"/>
          <w:szCs w:val="24"/>
        </w:rPr>
        <w:t xml:space="preserve"> SLAGANJEM (KOMPOZICIJA)</w:t>
      </w:r>
    </w:p>
    <w:p w:rsidR="005257AF" w:rsidRDefault="005257AF" w:rsidP="008363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složeno-izvedeni pridjevi </w:t>
      </w:r>
      <w:r w:rsidR="00476F4F">
        <w:rPr>
          <w:rFonts w:ascii="Times New Roman" w:hAnsi="Times New Roman" w:cs="Times New Roman"/>
          <w:sz w:val="24"/>
          <w:szCs w:val="24"/>
        </w:rPr>
        <w:t>se mogu smatrati i složenim pridjevima, ali se u grupu tipičnih složenih pridjeva</w:t>
      </w:r>
      <w:r w:rsidR="00012DC9">
        <w:rPr>
          <w:rFonts w:ascii="Times New Roman" w:hAnsi="Times New Roman" w:cs="Times New Roman"/>
          <w:sz w:val="24"/>
          <w:szCs w:val="24"/>
        </w:rPr>
        <w:t xml:space="preserve"> izdvajaju sljedeći: </w:t>
      </w:r>
    </w:p>
    <w:p w:rsidR="00012DC9" w:rsidRDefault="00012DC9" w:rsidP="008363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pridjevi nastali srastanjem dva pridjeva koji oba određuju imenicu uz koju stoje (</w:t>
      </w:r>
      <w:r>
        <w:rPr>
          <w:rFonts w:ascii="Times New Roman" w:hAnsi="Times New Roman" w:cs="Times New Roman"/>
          <w:i/>
          <w:sz w:val="24"/>
          <w:szCs w:val="24"/>
        </w:rPr>
        <w:t>starmali, gluvonijem)</w:t>
      </w:r>
      <w:r>
        <w:rPr>
          <w:rFonts w:ascii="Times New Roman" w:hAnsi="Times New Roman" w:cs="Times New Roman"/>
          <w:sz w:val="24"/>
          <w:szCs w:val="24"/>
        </w:rPr>
        <w:t xml:space="preserve">, od kojih je najveći broj sa spojnim vokalom </w:t>
      </w:r>
      <w:r w:rsidRPr="00012DC9">
        <w:rPr>
          <w:rFonts w:ascii="Times New Roman" w:hAnsi="Times New Roman" w:cs="Times New Roman"/>
          <w:i/>
          <w:sz w:val="24"/>
          <w:szCs w:val="24"/>
        </w:rPr>
        <w:t>-o-</w:t>
      </w:r>
      <w:r w:rsidRPr="0001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 ih je malo nastalo prostim srastanjem, ako se izgovaraju s jednim akcentom</w:t>
      </w:r>
      <w:r w:rsidR="00CA7E26">
        <w:rPr>
          <w:rFonts w:ascii="Times New Roman" w:hAnsi="Times New Roman" w:cs="Times New Roman"/>
          <w:sz w:val="24"/>
          <w:szCs w:val="24"/>
        </w:rPr>
        <w:t>;</w:t>
      </w:r>
    </w:p>
    <w:p w:rsidR="00CA7E26" w:rsidRDefault="00CA7E26" w:rsidP="008363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pridjevi nastali </w:t>
      </w:r>
      <w:r w:rsidR="003B10D9">
        <w:rPr>
          <w:rFonts w:ascii="Times New Roman" w:hAnsi="Times New Roman" w:cs="Times New Roman"/>
          <w:sz w:val="24"/>
          <w:szCs w:val="24"/>
        </w:rPr>
        <w:t>srastanjem priloga i pridjeva, u kojima prvi priloški dio</w:t>
      </w:r>
      <w:r w:rsidR="009C2C6C">
        <w:rPr>
          <w:rFonts w:ascii="Times New Roman" w:hAnsi="Times New Roman" w:cs="Times New Roman"/>
          <w:sz w:val="24"/>
          <w:szCs w:val="24"/>
        </w:rPr>
        <w:t xml:space="preserve"> </w:t>
      </w:r>
      <w:r w:rsidR="003B10D9">
        <w:rPr>
          <w:rFonts w:ascii="Times New Roman" w:hAnsi="Times New Roman" w:cs="Times New Roman"/>
          <w:sz w:val="24"/>
          <w:szCs w:val="24"/>
        </w:rPr>
        <w:t xml:space="preserve">određuje nijansu ili intenzitet </w:t>
      </w:r>
      <w:r w:rsidR="009C2C6C">
        <w:rPr>
          <w:rFonts w:ascii="Times New Roman" w:hAnsi="Times New Roman" w:cs="Times New Roman"/>
          <w:sz w:val="24"/>
          <w:szCs w:val="24"/>
        </w:rPr>
        <w:t>z</w:t>
      </w:r>
      <w:r w:rsidR="003B10D9">
        <w:rPr>
          <w:rFonts w:ascii="Times New Roman" w:hAnsi="Times New Roman" w:cs="Times New Roman"/>
          <w:sz w:val="24"/>
          <w:szCs w:val="24"/>
        </w:rPr>
        <w:t>astupljenosti osnovne osobine koju kazuje pridjev u drugom dijelu složenice (</w:t>
      </w:r>
      <w:r w:rsidR="003B10D9" w:rsidRPr="003B10D9">
        <w:rPr>
          <w:rFonts w:ascii="Times New Roman" w:hAnsi="Times New Roman" w:cs="Times New Roman"/>
          <w:i/>
          <w:sz w:val="24"/>
          <w:szCs w:val="24"/>
        </w:rPr>
        <w:t xml:space="preserve">mrkožut, </w:t>
      </w:r>
      <w:r w:rsidR="003B10D9">
        <w:rPr>
          <w:rFonts w:ascii="Times New Roman" w:hAnsi="Times New Roman" w:cs="Times New Roman"/>
          <w:i/>
          <w:sz w:val="24"/>
          <w:szCs w:val="24"/>
        </w:rPr>
        <w:t>jarkocrven, mnogopoštovani</w:t>
      </w:r>
      <w:r w:rsidR="003B10D9">
        <w:rPr>
          <w:rFonts w:ascii="Times New Roman" w:hAnsi="Times New Roman" w:cs="Times New Roman"/>
          <w:sz w:val="24"/>
          <w:szCs w:val="24"/>
        </w:rPr>
        <w:t xml:space="preserve">), a jednim akcentom, takođe; </w:t>
      </w:r>
    </w:p>
    <w:p w:rsidR="003B10D9" w:rsidRDefault="003B10D9" w:rsidP="008363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972EA">
        <w:rPr>
          <w:rFonts w:ascii="Times New Roman" w:hAnsi="Times New Roman" w:cs="Times New Roman"/>
          <w:sz w:val="24"/>
          <w:szCs w:val="24"/>
        </w:rPr>
        <w:t xml:space="preserve"> </w:t>
      </w:r>
      <w:r w:rsidR="00F17862">
        <w:rPr>
          <w:rFonts w:ascii="Times New Roman" w:hAnsi="Times New Roman" w:cs="Times New Roman"/>
          <w:sz w:val="24"/>
          <w:szCs w:val="24"/>
        </w:rPr>
        <w:t>pridjevi nastali srastanjem prefiksa sa motivnim pridjevom, koji se mogu smatrati (kad je drugi dio izvedeni pridjev) i složeno-izvedenim pridjevima</w:t>
      </w:r>
      <w:r w:rsidR="00C02671">
        <w:rPr>
          <w:rFonts w:ascii="Times New Roman" w:hAnsi="Times New Roman" w:cs="Times New Roman"/>
          <w:sz w:val="24"/>
          <w:szCs w:val="24"/>
        </w:rPr>
        <w:t xml:space="preserve"> (</w:t>
      </w:r>
      <w:r w:rsidR="00C02671">
        <w:rPr>
          <w:rFonts w:ascii="Times New Roman" w:hAnsi="Times New Roman" w:cs="Times New Roman"/>
          <w:i/>
          <w:sz w:val="24"/>
          <w:szCs w:val="24"/>
        </w:rPr>
        <w:t>bezbojan</w:t>
      </w:r>
      <w:r w:rsidR="009C2C6C">
        <w:rPr>
          <w:rFonts w:ascii="Times New Roman" w:hAnsi="Times New Roman" w:cs="Times New Roman"/>
          <w:i/>
          <w:sz w:val="24"/>
          <w:szCs w:val="24"/>
        </w:rPr>
        <w:t>, beznog</w:t>
      </w:r>
      <w:r w:rsidR="00C02671">
        <w:rPr>
          <w:rFonts w:ascii="Times New Roman" w:hAnsi="Times New Roman" w:cs="Times New Roman"/>
          <w:sz w:val="24"/>
          <w:szCs w:val="24"/>
        </w:rPr>
        <w:t>).</w:t>
      </w:r>
    </w:p>
    <w:p w:rsidR="00360DA9" w:rsidRDefault="00C02671" w:rsidP="00360DA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posmatra samo kao odnos prefiksa i pridjeva, kaže se da</w:t>
      </w:r>
      <w:r w:rsidR="00C33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 produktivniji modeli obrazovanja sa prefiksima</w:t>
      </w:r>
      <w:r w:rsidR="00C333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DA9" w:rsidRDefault="00C3335C" w:rsidP="00360DA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35C">
        <w:rPr>
          <w:rFonts w:ascii="Times New Roman" w:hAnsi="Times New Roman" w:cs="Times New Roman"/>
          <w:i/>
          <w:sz w:val="24"/>
          <w:szCs w:val="24"/>
        </w:rPr>
        <w:t>a</w:t>
      </w:r>
      <w:r w:rsidR="00FA4FF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DA9">
        <w:rPr>
          <w:rFonts w:ascii="Times New Roman" w:hAnsi="Times New Roman" w:cs="Times New Roman"/>
          <w:i/>
          <w:sz w:val="24"/>
          <w:szCs w:val="24"/>
        </w:rPr>
        <w:t>(</w:t>
      </w:r>
      <w:r w:rsidR="00360DA9" w:rsidRPr="00360DA9">
        <w:rPr>
          <w:rFonts w:ascii="Times New Roman" w:hAnsi="Times New Roman" w:cs="Times New Roman"/>
          <w:i/>
          <w:sz w:val="24"/>
          <w:szCs w:val="24"/>
        </w:rPr>
        <w:t>alogičan</w:t>
      </w:r>
      <w:r w:rsidR="00360DA9">
        <w:rPr>
          <w:rFonts w:ascii="Times New Roman" w:hAnsi="Times New Roman" w:cs="Times New Roman"/>
          <w:i/>
          <w:sz w:val="24"/>
          <w:szCs w:val="24"/>
        </w:rPr>
        <w:t>, apolitičan</w:t>
      </w:r>
      <w:r w:rsidR="00360DA9" w:rsidRPr="00360DA9">
        <w:rPr>
          <w:rFonts w:ascii="Times New Roman" w:hAnsi="Times New Roman" w:cs="Times New Roman"/>
          <w:i/>
          <w:sz w:val="24"/>
          <w:szCs w:val="24"/>
        </w:rPr>
        <w:t>)</w:t>
      </w:r>
      <w:r w:rsidR="00360DA9">
        <w:rPr>
          <w:rFonts w:ascii="Times New Roman" w:hAnsi="Times New Roman" w:cs="Times New Roman"/>
          <w:sz w:val="24"/>
          <w:szCs w:val="24"/>
        </w:rPr>
        <w:t xml:space="preserve"> – koji je stranog porijekla, a u pridjev unosi značenje odsustva osobine koju označava osnovni pridjev;</w:t>
      </w:r>
    </w:p>
    <w:p w:rsidR="00360DA9" w:rsidRDefault="00360DA9" w:rsidP="00360DA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anti</w:t>
      </w:r>
      <w:r w:rsidR="00FA4FF2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(antialkoholni, antiknjiževni) </w:t>
      </w:r>
      <w:r>
        <w:rPr>
          <w:rFonts w:ascii="Times New Roman" w:hAnsi="Times New Roman" w:cs="Times New Roman"/>
          <w:sz w:val="24"/>
          <w:szCs w:val="24"/>
        </w:rPr>
        <w:t>– koji je stranog porijekla,</w:t>
      </w:r>
      <w:r w:rsidR="00F83773">
        <w:rPr>
          <w:rFonts w:ascii="Times New Roman" w:hAnsi="Times New Roman" w:cs="Times New Roman"/>
          <w:sz w:val="24"/>
          <w:szCs w:val="24"/>
        </w:rPr>
        <w:t>a u p</w:t>
      </w:r>
      <w:r w:rsidR="00BE1A41">
        <w:rPr>
          <w:rFonts w:ascii="Times New Roman" w:hAnsi="Times New Roman" w:cs="Times New Roman"/>
          <w:sz w:val="24"/>
          <w:szCs w:val="24"/>
        </w:rPr>
        <w:t>r</w:t>
      </w:r>
      <w:r w:rsidR="00F83773">
        <w:rPr>
          <w:rFonts w:ascii="Times New Roman" w:hAnsi="Times New Roman" w:cs="Times New Roman"/>
          <w:sz w:val="24"/>
          <w:szCs w:val="24"/>
        </w:rPr>
        <w:t>idjev unosi značenj</w:t>
      </w:r>
      <w:r w:rsidR="00FA4FF2">
        <w:rPr>
          <w:rFonts w:ascii="Times New Roman" w:hAnsi="Times New Roman" w:cs="Times New Roman"/>
          <w:sz w:val="24"/>
          <w:szCs w:val="24"/>
        </w:rPr>
        <w:t>e</w:t>
      </w:r>
      <w:r w:rsidR="00F83773">
        <w:rPr>
          <w:rFonts w:ascii="Times New Roman" w:hAnsi="Times New Roman" w:cs="Times New Roman"/>
          <w:sz w:val="24"/>
          <w:szCs w:val="24"/>
        </w:rPr>
        <w:t xml:space="preserve"> „suprotan”;</w:t>
      </w:r>
    </w:p>
    <w:p w:rsidR="00FA4FF2" w:rsidRDefault="00F83773" w:rsidP="00FA4FF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773">
        <w:rPr>
          <w:rFonts w:ascii="Times New Roman" w:hAnsi="Times New Roman" w:cs="Times New Roman"/>
          <w:i/>
          <w:sz w:val="24"/>
          <w:szCs w:val="24"/>
        </w:rPr>
        <w:lastRenderedPageBreak/>
        <w:t>arhi</w:t>
      </w:r>
      <w:r w:rsidR="00FA4FF2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(arhidobar, arhizao) </w:t>
      </w:r>
      <w:r>
        <w:rPr>
          <w:rFonts w:ascii="Times New Roman" w:hAnsi="Times New Roman" w:cs="Times New Roman"/>
          <w:sz w:val="24"/>
          <w:szCs w:val="24"/>
        </w:rPr>
        <w:t>– koji je stranog porijekla,</w:t>
      </w:r>
      <w:r w:rsidR="00FA4FF2">
        <w:rPr>
          <w:rFonts w:ascii="Times New Roman" w:hAnsi="Times New Roman" w:cs="Times New Roman"/>
          <w:sz w:val="24"/>
          <w:szCs w:val="24"/>
        </w:rPr>
        <w:t xml:space="preserve"> a u pridjev unosi značenje uvećavanja osobine koju označava osnovni pridjev;</w:t>
      </w:r>
    </w:p>
    <w:p w:rsidR="00FA4FF2" w:rsidRPr="00FA4FF2" w:rsidRDefault="00FA4FF2" w:rsidP="00FA4FF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i/>
          <w:sz w:val="24"/>
          <w:szCs w:val="24"/>
        </w:rPr>
        <w:t>ne-</w:t>
      </w:r>
      <w:r>
        <w:rPr>
          <w:rFonts w:ascii="Times New Roman" w:hAnsi="Times New Roman" w:cs="Times New Roman"/>
          <w:i/>
          <w:sz w:val="24"/>
          <w:szCs w:val="24"/>
        </w:rPr>
        <w:t xml:space="preserve"> (neveseo, nečist) </w:t>
      </w:r>
      <w:r>
        <w:rPr>
          <w:rFonts w:ascii="Times New Roman" w:hAnsi="Times New Roman" w:cs="Times New Roman"/>
          <w:sz w:val="24"/>
          <w:szCs w:val="24"/>
        </w:rPr>
        <w:t xml:space="preserve">– koji je odrična riječca </w:t>
      </w:r>
      <w:r>
        <w:rPr>
          <w:rFonts w:ascii="Times New Roman" w:hAnsi="Times New Roman" w:cs="Times New Roman"/>
          <w:i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, a u osnovni pridjev unosi značenje odricanja osobine pojma uz čije ime stoji. </w:t>
      </w:r>
    </w:p>
    <w:p w:rsidR="00A927F3" w:rsidRDefault="00A927F3" w:rsidP="00360DA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Mnogi prijedlozi se u tvorbi ovih složenih pridjeva javljaju sa službom (funkcijom) prefiksa, kao: </w:t>
      </w:r>
      <w:r>
        <w:rPr>
          <w:rFonts w:ascii="Times New Roman" w:hAnsi="Times New Roman" w:cs="Times New Roman"/>
          <w:i/>
          <w:sz w:val="24"/>
          <w:szCs w:val="24"/>
        </w:rPr>
        <w:t>bez- (bezbojan), do- (donožni), za- (zagorski, zagoreli), po- (pogranični), pod- (podzemni, podvodni)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E7B" w:rsidRDefault="00A927F3" w:rsidP="00360DA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Posebnu grupu u složenim s prefiksima pridjevima čine oni koji se mogu nazvati pridjevima subjektivne ocjene, sa produktivnijim prefiksima: </w:t>
      </w:r>
    </w:p>
    <w:p w:rsidR="00F83773" w:rsidRDefault="00C65E7B" w:rsidP="00360DA9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927F3">
        <w:rPr>
          <w:rFonts w:ascii="Times New Roman" w:hAnsi="Times New Roman" w:cs="Times New Roman"/>
          <w:i/>
          <w:sz w:val="24"/>
          <w:szCs w:val="24"/>
        </w:rPr>
        <w:t>na- (nagluv), o- (omalen), po- (povelik), pri- (priglup), pro- (prosijed)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koji svi označavaju umanjenu, ublaženu osobinu osnovnog pridjeva, odnosno nijansu date osobine;</w:t>
      </w:r>
      <w:r w:rsidR="00A927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5E7B" w:rsidRDefault="00C65E7B" w:rsidP="00360DA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sz w:val="24"/>
          <w:szCs w:val="24"/>
        </w:rPr>
        <w:t xml:space="preserve">pre- (predobar), arhi- (arhidobar), ultra- (ultrakratki) </w:t>
      </w:r>
      <w:r>
        <w:rPr>
          <w:rFonts w:ascii="Times New Roman" w:hAnsi="Times New Roman" w:cs="Times New Roman"/>
          <w:sz w:val="24"/>
          <w:szCs w:val="24"/>
        </w:rPr>
        <w:t xml:space="preserve">– koji svi označavaju u najvećoj mjeri zastupljenu osobinu označenu osnovnim pridjevom; </w:t>
      </w:r>
    </w:p>
    <w:p w:rsidR="00C65E7B" w:rsidRDefault="00C65E7B" w:rsidP="00360DA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i/>
          <w:sz w:val="24"/>
          <w:szCs w:val="24"/>
        </w:rPr>
        <w:t>kvazi- (kvazimaterijalan), pseudo- (pseudonaučni)</w:t>
      </w:r>
      <w:r w:rsidRPr="00C65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koji svi označavaju tobožnju, lažnu osobinu izrečenu osnovnim pridjevom; </w:t>
      </w:r>
    </w:p>
    <w:p w:rsidR="00C65E7B" w:rsidRPr="00C65E7B" w:rsidRDefault="00C65E7B" w:rsidP="00360DA9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i/>
          <w:sz w:val="24"/>
          <w:szCs w:val="24"/>
        </w:rPr>
        <w:t xml:space="preserve">polu- (polusvjestan, poluhladan) </w:t>
      </w:r>
      <w:r>
        <w:rPr>
          <w:rFonts w:ascii="Times New Roman" w:hAnsi="Times New Roman" w:cs="Times New Roman"/>
          <w:sz w:val="24"/>
          <w:szCs w:val="24"/>
        </w:rPr>
        <w:t xml:space="preserve">– koji označavju nedovoljnu zastupljenost osobine označene osnovnim pridjevom. </w:t>
      </w:r>
    </w:p>
    <w:p w:rsidR="00A729FC" w:rsidRDefault="00A729FC" w:rsidP="006919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411" w:rsidRDefault="007F1411" w:rsidP="007F14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PRIDJEVSKE POLUSLOŽENICE</w:t>
      </w:r>
    </w:p>
    <w:p w:rsidR="00E22B0D" w:rsidRDefault="007F1411" w:rsidP="00517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7C">
        <w:rPr>
          <w:rFonts w:ascii="Times New Roman" w:hAnsi="Times New Roman" w:cs="Times New Roman"/>
          <w:sz w:val="24"/>
          <w:szCs w:val="24"/>
        </w:rPr>
        <w:tab/>
      </w:r>
      <w:r w:rsidR="0051777C" w:rsidRPr="0051777C">
        <w:rPr>
          <w:rFonts w:ascii="Times New Roman" w:hAnsi="Times New Roman" w:cs="Times New Roman"/>
          <w:sz w:val="24"/>
          <w:szCs w:val="24"/>
        </w:rPr>
        <w:t xml:space="preserve">Pridjevi u grupi </w:t>
      </w:r>
      <w:r w:rsidR="0051777C">
        <w:rPr>
          <w:rFonts w:ascii="Times New Roman" w:hAnsi="Times New Roman" w:cs="Times New Roman"/>
          <w:sz w:val="24"/>
          <w:szCs w:val="24"/>
        </w:rPr>
        <w:t xml:space="preserve">polusloženica nastaju od najmanje dva pridjeva koji čuvaju svaki svoj akcenat </w:t>
      </w:r>
      <w:r w:rsidR="00BD05B1">
        <w:rPr>
          <w:rFonts w:ascii="Times New Roman" w:hAnsi="Times New Roman" w:cs="Times New Roman"/>
          <w:sz w:val="24"/>
          <w:szCs w:val="24"/>
        </w:rPr>
        <w:t>i koji svaki označava posebnu osobinu</w:t>
      </w:r>
      <w:r w:rsidR="00AF4E06">
        <w:rPr>
          <w:rFonts w:ascii="Times New Roman" w:hAnsi="Times New Roman" w:cs="Times New Roman"/>
          <w:sz w:val="24"/>
          <w:szCs w:val="24"/>
        </w:rPr>
        <w:t xml:space="preserve"> pojma uz čije ime stoji (</w:t>
      </w:r>
      <w:r w:rsidR="00AF4E06">
        <w:rPr>
          <w:rFonts w:ascii="Times New Roman" w:hAnsi="Times New Roman" w:cs="Times New Roman"/>
          <w:i/>
          <w:sz w:val="24"/>
          <w:szCs w:val="24"/>
        </w:rPr>
        <w:t xml:space="preserve">crveno-plava marama, </w:t>
      </w:r>
      <w:r w:rsidR="00AF4E06">
        <w:rPr>
          <w:rFonts w:ascii="Times New Roman" w:hAnsi="Times New Roman" w:cs="Times New Roman"/>
          <w:sz w:val="24"/>
          <w:szCs w:val="24"/>
        </w:rPr>
        <w:t>tj.</w:t>
      </w:r>
      <w:r w:rsidR="00430D9B">
        <w:rPr>
          <w:rFonts w:ascii="Times New Roman" w:hAnsi="Times New Roman" w:cs="Times New Roman"/>
          <w:sz w:val="24"/>
          <w:szCs w:val="24"/>
        </w:rPr>
        <w:t xml:space="preserve"> </w:t>
      </w:r>
      <w:r w:rsidR="00AF4E06">
        <w:rPr>
          <w:rFonts w:ascii="Times New Roman" w:hAnsi="Times New Roman" w:cs="Times New Roman"/>
          <w:sz w:val="24"/>
          <w:szCs w:val="24"/>
        </w:rPr>
        <w:t>crvena i plava marama</w:t>
      </w:r>
      <w:r w:rsidR="00430D9B">
        <w:rPr>
          <w:rFonts w:ascii="Times New Roman" w:hAnsi="Times New Roman" w:cs="Times New Roman"/>
          <w:sz w:val="24"/>
          <w:szCs w:val="24"/>
        </w:rPr>
        <w:t xml:space="preserve">; </w:t>
      </w:r>
      <w:r w:rsidR="00430D9B">
        <w:rPr>
          <w:rFonts w:ascii="Times New Roman" w:hAnsi="Times New Roman" w:cs="Times New Roman"/>
          <w:i/>
          <w:sz w:val="24"/>
          <w:szCs w:val="24"/>
        </w:rPr>
        <w:t>tursko-ruski rat</w:t>
      </w:r>
      <w:r w:rsidR="00430D9B">
        <w:rPr>
          <w:rFonts w:ascii="Times New Roman" w:hAnsi="Times New Roman" w:cs="Times New Roman"/>
          <w:sz w:val="24"/>
          <w:szCs w:val="24"/>
        </w:rPr>
        <w:t>, tj. turski i ruski rat)</w:t>
      </w:r>
      <w:r w:rsidR="00222753">
        <w:rPr>
          <w:rFonts w:ascii="Times New Roman" w:hAnsi="Times New Roman" w:cs="Times New Roman"/>
          <w:sz w:val="24"/>
          <w:szCs w:val="24"/>
        </w:rPr>
        <w:t xml:space="preserve">. Pridjevske </w:t>
      </w:r>
      <w:r w:rsidR="00A31FF6">
        <w:rPr>
          <w:rFonts w:ascii="Times New Roman" w:hAnsi="Times New Roman" w:cs="Times New Roman"/>
          <w:sz w:val="24"/>
          <w:szCs w:val="24"/>
        </w:rPr>
        <w:t>polu</w:t>
      </w:r>
      <w:r w:rsidR="00222753">
        <w:rPr>
          <w:rFonts w:ascii="Times New Roman" w:hAnsi="Times New Roman" w:cs="Times New Roman"/>
          <w:sz w:val="24"/>
          <w:szCs w:val="24"/>
        </w:rPr>
        <w:t xml:space="preserve">složenice se mogu sastojati i iz više članova: </w:t>
      </w:r>
      <w:r w:rsidR="003A337C">
        <w:rPr>
          <w:rFonts w:ascii="Times New Roman" w:hAnsi="Times New Roman" w:cs="Times New Roman"/>
          <w:i/>
          <w:sz w:val="24"/>
          <w:szCs w:val="24"/>
        </w:rPr>
        <w:t>plavo-crno-crveni dres</w:t>
      </w:r>
      <w:r w:rsidR="003A337C">
        <w:rPr>
          <w:rFonts w:ascii="Times New Roman" w:hAnsi="Times New Roman" w:cs="Times New Roman"/>
          <w:sz w:val="24"/>
          <w:szCs w:val="24"/>
        </w:rPr>
        <w:t>, što znači „plav, crn i crven</w:t>
      </w:r>
      <w:r w:rsidR="00BE1A41">
        <w:rPr>
          <w:rFonts w:ascii="Times New Roman" w:hAnsi="Times New Roman" w:cs="Times New Roman"/>
          <w:sz w:val="24"/>
          <w:szCs w:val="24"/>
        </w:rPr>
        <w:t>”</w:t>
      </w:r>
      <w:r w:rsidR="00664A0B"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FB7CF1" w:rsidRPr="00FB7CF1" w:rsidRDefault="00E22B0D" w:rsidP="00FB7CF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</w:t>
      </w:r>
      <w:r w:rsidR="003A337C">
        <w:rPr>
          <w:rFonts w:ascii="Times New Roman" w:hAnsi="Times New Roman" w:cs="Times New Roman"/>
          <w:sz w:val="24"/>
          <w:szCs w:val="24"/>
        </w:rPr>
        <w:t xml:space="preserve"> </w:t>
      </w:r>
      <w:r w:rsidR="00A31FF6">
        <w:rPr>
          <w:rFonts w:ascii="Times New Roman" w:hAnsi="Times New Roman" w:cs="Times New Roman"/>
          <w:sz w:val="24"/>
          <w:szCs w:val="24"/>
        </w:rPr>
        <w:t xml:space="preserve">pridjev (ili prvi pridjevi) u ovoj polusloženici se završava spojnim vokalom </w:t>
      </w:r>
      <w:r w:rsidR="00A31FF6">
        <w:rPr>
          <w:rFonts w:ascii="Times New Roman" w:hAnsi="Times New Roman" w:cs="Times New Roman"/>
          <w:i/>
          <w:sz w:val="24"/>
          <w:szCs w:val="24"/>
        </w:rPr>
        <w:t>-o-</w:t>
      </w:r>
      <w:r w:rsidR="00A31FF6">
        <w:rPr>
          <w:rFonts w:ascii="Times New Roman" w:hAnsi="Times New Roman" w:cs="Times New Roman"/>
          <w:sz w:val="24"/>
          <w:szCs w:val="24"/>
        </w:rPr>
        <w:t>, a između svih članova se piše crtica, koja ukauje da su ti djelovi srasli u polusloženicu, te da u promjeni ne mijenjaju svoj oblik.</w:t>
      </w:r>
    </w:p>
    <w:sectPr w:rsidR="00FB7CF1" w:rsidRPr="00FB7CF1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C4" w:rsidRDefault="003944C4" w:rsidP="005B2C2E">
      <w:pPr>
        <w:spacing w:after="0" w:line="240" w:lineRule="auto"/>
      </w:pPr>
      <w:r>
        <w:separator/>
      </w:r>
    </w:p>
  </w:endnote>
  <w:endnote w:type="continuationSeparator" w:id="1">
    <w:p w:rsidR="003944C4" w:rsidRDefault="003944C4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476F4F" w:rsidRDefault="00F45748">
        <w:pPr>
          <w:pStyle w:val="Footer"/>
          <w:jc w:val="right"/>
        </w:pPr>
        <w:fldSimple w:instr=" PAGE   \* MERGEFORMAT ">
          <w:r w:rsidR="00FB7CF1">
            <w:rPr>
              <w:noProof/>
            </w:rPr>
            <w:t>2</w:t>
          </w:r>
        </w:fldSimple>
      </w:p>
    </w:sdtContent>
  </w:sdt>
  <w:p w:rsidR="00476F4F" w:rsidRDefault="00476F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C4" w:rsidRDefault="003944C4" w:rsidP="005B2C2E">
      <w:pPr>
        <w:spacing w:after="0" w:line="240" w:lineRule="auto"/>
      </w:pPr>
      <w:r>
        <w:separator/>
      </w:r>
    </w:p>
  </w:footnote>
  <w:footnote w:type="continuationSeparator" w:id="1">
    <w:p w:rsidR="003944C4" w:rsidRDefault="003944C4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5502"/>
    <w:multiLevelType w:val="hybridMultilevel"/>
    <w:tmpl w:val="177EA436"/>
    <w:lvl w:ilvl="0" w:tplc="2EF61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DF7"/>
    <w:rsid w:val="00003121"/>
    <w:rsid w:val="000109F4"/>
    <w:rsid w:val="00012DC9"/>
    <w:rsid w:val="000147AF"/>
    <w:rsid w:val="00016717"/>
    <w:rsid w:val="00030256"/>
    <w:rsid w:val="0003365F"/>
    <w:rsid w:val="0003769F"/>
    <w:rsid w:val="0003797A"/>
    <w:rsid w:val="00040564"/>
    <w:rsid w:val="00040694"/>
    <w:rsid w:val="00042E1E"/>
    <w:rsid w:val="00043B6F"/>
    <w:rsid w:val="000567C6"/>
    <w:rsid w:val="000577F0"/>
    <w:rsid w:val="000613B3"/>
    <w:rsid w:val="000650A2"/>
    <w:rsid w:val="00065A2C"/>
    <w:rsid w:val="00071B86"/>
    <w:rsid w:val="00073A6C"/>
    <w:rsid w:val="000804AE"/>
    <w:rsid w:val="0008383F"/>
    <w:rsid w:val="00083B60"/>
    <w:rsid w:val="00094A3B"/>
    <w:rsid w:val="000965A2"/>
    <w:rsid w:val="00096AFA"/>
    <w:rsid w:val="000A5F91"/>
    <w:rsid w:val="000B3B78"/>
    <w:rsid w:val="000B71F5"/>
    <w:rsid w:val="000C30EF"/>
    <w:rsid w:val="000C327B"/>
    <w:rsid w:val="000C4977"/>
    <w:rsid w:val="000C4CB7"/>
    <w:rsid w:val="000D1F41"/>
    <w:rsid w:val="000D24F5"/>
    <w:rsid w:val="000D3BFE"/>
    <w:rsid w:val="000D7B35"/>
    <w:rsid w:val="000E0658"/>
    <w:rsid w:val="000E1AC5"/>
    <w:rsid w:val="000E2649"/>
    <w:rsid w:val="000E2BF2"/>
    <w:rsid w:val="000E3091"/>
    <w:rsid w:val="000E459D"/>
    <w:rsid w:val="000F465C"/>
    <w:rsid w:val="00102657"/>
    <w:rsid w:val="001064BC"/>
    <w:rsid w:val="00110604"/>
    <w:rsid w:val="001122F5"/>
    <w:rsid w:val="00114ECC"/>
    <w:rsid w:val="00114F4E"/>
    <w:rsid w:val="0012014D"/>
    <w:rsid w:val="00121166"/>
    <w:rsid w:val="00124974"/>
    <w:rsid w:val="00131DA9"/>
    <w:rsid w:val="00132575"/>
    <w:rsid w:val="0013345B"/>
    <w:rsid w:val="00134B7E"/>
    <w:rsid w:val="0013708C"/>
    <w:rsid w:val="001400CE"/>
    <w:rsid w:val="001412A0"/>
    <w:rsid w:val="00142DDC"/>
    <w:rsid w:val="00144C86"/>
    <w:rsid w:val="00145F12"/>
    <w:rsid w:val="00147703"/>
    <w:rsid w:val="00151607"/>
    <w:rsid w:val="001548C8"/>
    <w:rsid w:val="00161928"/>
    <w:rsid w:val="00167090"/>
    <w:rsid w:val="00172948"/>
    <w:rsid w:val="00173616"/>
    <w:rsid w:val="00185618"/>
    <w:rsid w:val="00186239"/>
    <w:rsid w:val="0019086A"/>
    <w:rsid w:val="00192B33"/>
    <w:rsid w:val="001A3BB6"/>
    <w:rsid w:val="001B0CE3"/>
    <w:rsid w:val="001B1DB6"/>
    <w:rsid w:val="001B2011"/>
    <w:rsid w:val="001C12E0"/>
    <w:rsid w:val="001D1655"/>
    <w:rsid w:val="001E062E"/>
    <w:rsid w:val="001E1DA7"/>
    <w:rsid w:val="001E205A"/>
    <w:rsid w:val="001E42E5"/>
    <w:rsid w:val="001F15BC"/>
    <w:rsid w:val="001F2F22"/>
    <w:rsid w:val="00201A01"/>
    <w:rsid w:val="002026EA"/>
    <w:rsid w:val="00207DFA"/>
    <w:rsid w:val="00210A33"/>
    <w:rsid w:val="002114B1"/>
    <w:rsid w:val="0021375D"/>
    <w:rsid w:val="002214B4"/>
    <w:rsid w:val="00222753"/>
    <w:rsid w:val="00222C60"/>
    <w:rsid w:val="00222C98"/>
    <w:rsid w:val="002247FC"/>
    <w:rsid w:val="00224E31"/>
    <w:rsid w:val="00235F7A"/>
    <w:rsid w:val="00241827"/>
    <w:rsid w:val="002420A6"/>
    <w:rsid w:val="0024284B"/>
    <w:rsid w:val="00243E5F"/>
    <w:rsid w:val="00250A39"/>
    <w:rsid w:val="0025382B"/>
    <w:rsid w:val="0026018F"/>
    <w:rsid w:val="00271C67"/>
    <w:rsid w:val="00273F5D"/>
    <w:rsid w:val="00277B7B"/>
    <w:rsid w:val="00277E51"/>
    <w:rsid w:val="00281983"/>
    <w:rsid w:val="002838CD"/>
    <w:rsid w:val="002855AA"/>
    <w:rsid w:val="00287688"/>
    <w:rsid w:val="00291C12"/>
    <w:rsid w:val="0029272D"/>
    <w:rsid w:val="00292CF7"/>
    <w:rsid w:val="00292F1C"/>
    <w:rsid w:val="002957D9"/>
    <w:rsid w:val="00296F94"/>
    <w:rsid w:val="00297602"/>
    <w:rsid w:val="002A31E6"/>
    <w:rsid w:val="002B18B3"/>
    <w:rsid w:val="002B68FB"/>
    <w:rsid w:val="002B76F3"/>
    <w:rsid w:val="002C1FBB"/>
    <w:rsid w:val="002C3731"/>
    <w:rsid w:val="002C7D84"/>
    <w:rsid w:val="002D14A4"/>
    <w:rsid w:val="002E0CA4"/>
    <w:rsid w:val="002E0CEE"/>
    <w:rsid w:val="002E26C4"/>
    <w:rsid w:val="002F4DB2"/>
    <w:rsid w:val="002F4EE8"/>
    <w:rsid w:val="00304D66"/>
    <w:rsid w:val="00311530"/>
    <w:rsid w:val="003152C1"/>
    <w:rsid w:val="00320A7D"/>
    <w:rsid w:val="00327033"/>
    <w:rsid w:val="003273F3"/>
    <w:rsid w:val="0033517C"/>
    <w:rsid w:val="0033726D"/>
    <w:rsid w:val="00344B78"/>
    <w:rsid w:val="00351B44"/>
    <w:rsid w:val="00352985"/>
    <w:rsid w:val="003547EA"/>
    <w:rsid w:val="00356E38"/>
    <w:rsid w:val="003571E1"/>
    <w:rsid w:val="00357A66"/>
    <w:rsid w:val="0036029A"/>
    <w:rsid w:val="00360DA9"/>
    <w:rsid w:val="00364DAF"/>
    <w:rsid w:val="00365DDD"/>
    <w:rsid w:val="0037214B"/>
    <w:rsid w:val="00372662"/>
    <w:rsid w:val="003743EC"/>
    <w:rsid w:val="003824F6"/>
    <w:rsid w:val="003843A0"/>
    <w:rsid w:val="00384FCF"/>
    <w:rsid w:val="00385FA1"/>
    <w:rsid w:val="0039407A"/>
    <w:rsid w:val="003944C4"/>
    <w:rsid w:val="003A337C"/>
    <w:rsid w:val="003A379B"/>
    <w:rsid w:val="003A3D93"/>
    <w:rsid w:val="003A5764"/>
    <w:rsid w:val="003A754D"/>
    <w:rsid w:val="003A79A7"/>
    <w:rsid w:val="003B0A03"/>
    <w:rsid w:val="003B10D9"/>
    <w:rsid w:val="003C0949"/>
    <w:rsid w:val="003C1AD9"/>
    <w:rsid w:val="003C3B96"/>
    <w:rsid w:val="003E1A5D"/>
    <w:rsid w:val="003F123E"/>
    <w:rsid w:val="003F1D57"/>
    <w:rsid w:val="003F6376"/>
    <w:rsid w:val="00402710"/>
    <w:rsid w:val="0040321D"/>
    <w:rsid w:val="00423DA8"/>
    <w:rsid w:val="004250A0"/>
    <w:rsid w:val="00427620"/>
    <w:rsid w:val="00430D9B"/>
    <w:rsid w:val="00434535"/>
    <w:rsid w:val="00443377"/>
    <w:rsid w:val="00443EFC"/>
    <w:rsid w:val="00451010"/>
    <w:rsid w:val="00453CEC"/>
    <w:rsid w:val="00465F28"/>
    <w:rsid w:val="00476F4F"/>
    <w:rsid w:val="004863AC"/>
    <w:rsid w:val="00487D5E"/>
    <w:rsid w:val="004A5BCB"/>
    <w:rsid w:val="004A629C"/>
    <w:rsid w:val="004B4826"/>
    <w:rsid w:val="004B52B7"/>
    <w:rsid w:val="004C1868"/>
    <w:rsid w:val="004C3C44"/>
    <w:rsid w:val="004C5655"/>
    <w:rsid w:val="004C757F"/>
    <w:rsid w:val="004D38B3"/>
    <w:rsid w:val="004D3E2E"/>
    <w:rsid w:val="004E55A1"/>
    <w:rsid w:val="004E6F0B"/>
    <w:rsid w:val="004F0D61"/>
    <w:rsid w:val="004F3CD5"/>
    <w:rsid w:val="00503F05"/>
    <w:rsid w:val="00505B6C"/>
    <w:rsid w:val="00507C0D"/>
    <w:rsid w:val="0051777C"/>
    <w:rsid w:val="0052117A"/>
    <w:rsid w:val="005257AF"/>
    <w:rsid w:val="0052731A"/>
    <w:rsid w:val="00540D69"/>
    <w:rsid w:val="00542658"/>
    <w:rsid w:val="005429F1"/>
    <w:rsid w:val="0055049C"/>
    <w:rsid w:val="00551E52"/>
    <w:rsid w:val="00552390"/>
    <w:rsid w:val="00554EAA"/>
    <w:rsid w:val="005607EF"/>
    <w:rsid w:val="00563B74"/>
    <w:rsid w:val="00573C28"/>
    <w:rsid w:val="0057702A"/>
    <w:rsid w:val="00577960"/>
    <w:rsid w:val="005909F3"/>
    <w:rsid w:val="00592649"/>
    <w:rsid w:val="005A087D"/>
    <w:rsid w:val="005A31AD"/>
    <w:rsid w:val="005A7CA0"/>
    <w:rsid w:val="005B2C2E"/>
    <w:rsid w:val="005B52F9"/>
    <w:rsid w:val="005C3005"/>
    <w:rsid w:val="005C3843"/>
    <w:rsid w:val="005D076A"/>
    <w:rsid w:val="005D4F2A"/>
    <w:rsid w:val="005D7D52"/>
    <w:rsid w:val="005E5CBE"/>
    <w:rsid w:val="005F4BEC"/>
    <w:rsid w:val="005F683E"/>
    <w:rsid w:val="005F771C"/>
    <w:rsid w:val="00606818"/>
    <w:rsid w:val="006074BC"/>
    <w:rsid w:val="00610BC3"/>
    <w:rsid w:val="0061161C"/>
    <w:rsid w:val="006158D1"/>
    <w:rsid w:val="006179DA"/>
    <w:rsid w:val="006233D4"/>
    <w:rsid w:val="006276A3"/>
    <w:rsid w:val="00633FB9"/>
    <w:rsid w:val="00640998"/>
    <w:rsid w:val="00645F50"/>
    <w:rsid w:val="00646BEB"/>
    <w:rsid w:val="006576D3"/>
    <w:rsid w:val="0066272D"/>
    <w:rsid w:val="00664A0B"/>
    <w:rsid w:val="00664F28"/>
    <w:rsid w:val="00683CC7"/>
    <w:rsid w:val="00684FE2"/>
    <w:rsid w:val="00691949"/>
    <w:rsid w:val="00693336"/>
    <w:rsid w:val="006948F6"/>
    <w:rsid w:val="006954A9"/>
    <w:rsid w:val="00695552"/>
    <w:rsid w:val="006964CB"/>
    <w:rsid w:val="006A0325"/>
    <w:rsid w:val="006A0437"/>
    <w:rsid w:val="006B0302"/>
    <w:rsid w:val="006B2996"/>
    <w:rsid w:val="006B2ED6"/>
    <w:rsid w:val="006B4FA2"/>
    <w:rsid w:val="006B671F"/>
    <w:rsid w:val="006C158D"/>
    <w:rsid w:val="006C2F14"/>
    <w:rsid w:val="006C4DD7"/>
    <w:rsid w:val="006C7823"/>
    <w:rsid w:val="006D24A1"/>
    <w:rsid w:val="006D47C3"/>
    <w:rsid w:val="006E0191"/>
    <w:rsid w:val="006E5298"/>
    <w:rsid w:val="006E5938"/>
    <w:rsid w:val="006E68C3"/>
    <w:rsid w:val="006E6A69"/>
    <w:rsid w:val="006F1889"/>
    <w:rsid w:val="006F38F8"/>
    <w:rsid w:val="006F4308"/>
    <w:rsid w:val="006F64CB"/>
    <w:rsid w:val="00703298"/>
    <w:rsid w:val="00711FFE"/>
    <w:rsid w:val="00714125"/>
    <w:rsid w:val="00715A2A"/>
    <w:rsid w:val="007162D3"/>
    <w:rsid w:val="00716E7B"/>
    <w:rsid w:val="007175BA"/>
    <w:rsid w:val="00721BB3"/>
    <w:rsid w:val="00722E12"/>
    <w:rsid w:val="0072536C"/>
    <w:rsid w:val="0073131E"/>
    <w:rsid w:val="007327E1"/>
    <w:rsid w:val="0074134C"/>
    <w:rsid w:val="007478E8"/>
    <w:rsid w:val="00751BB2"/>
    <w:rsid w:val="007525B7"/>
    <w:rsid w:val="00756841"/>
    <w:rsid w:val="00756E09"/>
    <w:rsid w:val="00757AB6"/>
    <w:rsid w:val="00762B65"/>
    <w:rsid w:val="00764F87"/>
    <w:rsid w:val="007714EE"/>
    <w:rsid w:val="007740B9"/>
    <w:rsid w:val="007743A5"/>
    <w:rsid w:val="00780A11"/>
    <w:rsid w:val="00782C40"/>
    <w:rsid w:val="00790818"/>
    <w:rsid w:val="007961EA"/>
    <w:rsid w:val="007A38F7"/>
    <w:rsid w:val="007A4B21"/>
    <w:rsid w:val="007A5F43"/>
    <w:rsid w:val="007A62C7"/>
    <w:rsid w:val="007A6C4D"/>
    <w:rsid w:val="007B26FA"/>
    <w:rsid w:val="007B2744"/>
    <w:rsid w:val="007B5DE2"/>
    <w:rsid w:val="007B61AC"/>
    <w:rsid w:val="007C12B3"/>
    <w:rsid w:val="007C19FB"/>
    <w:rsid w:val="007C4C98"/>
    <w:rsid w:val="007D2EFA"/>
    <w:rsid w:val="007D31AB"/>
    <w:rsid w:val="007D62DC"/>
    <w:rsid w:val="007D72C8"/>
    <w:rsid w:val="007D7851"/>
    <w:rsid w:val="007E3E57"/>
    <w:rsid w:val="007E6631"/>
    <w:rsid w:val="007E782E"/>
    <w:rsid w:val="007F1411"/>
    <w:rsid w:val="007F1B37"/>
    <w:rsid w:val="007F68F8"/>
    <w:rsid w:val="00801AE0"/>
    <w:rsid w:val="008028AA"/>
    <w:rsid w:val="00810B8A"/>
    <w:rsid w:val="00811406"/>
    <w:rsid w:val="00812B13"/>
    <w:rsid w:val="00822DAF"/>
    <w:rsid w:val="00832A79"/>
    <w:rsid w:val="00836399"/>
    <w:rsid w:val="00837072"/>
    <w:rsid w:val="00851779"/>
    <w:rsid w:val="00855861"/>
    <w:rsid w:val="00860FA4"/>
    <w:rsid w:val="0086109B"/>
    <w:rsid w:val="008625ED"/>
    <w:rsid w:val="008664A6"/>
    <w:rsid w:val="00873E30"/>
    <w:rsid w:val="00874F2A"/>
    <w:rsid w:val="008757AB"/>
    <w:rsid w:val="008811D8"/>
    <w:rsid w:val="0089324C"/>
    <w:rsid w:val="008A36AC"/>
    <w:rsid w:val="008A6A59"/>
    <w:rsid w:val="008A78FE"/>
    <w:rsid w:val="008A7FE2"/>
    <w:rsid w:val="008B026D"/>
    <w:rsid w:val="008B526A"/>
    <w:rsid w:val="008B536A"/>
    <w:rsid w:val="008B654A"/>
    <w:rsid w:val="008C00E4"/>
    <w:rsid w:val="008C4074"/>
    <w:rsid w:val="008C42B6"/>
    <w:rsid w:val="008C7257"/>
    <w:rsid w:val="008D125A"/>
    <w:rsid w:val="008D303E"/>
    <w:rsid w:val="008E42BE"/>
    <w:rsid w:val="008F6B71"/>
    <w:rsid w:val="009022FA"/>
    <w:rsid w:val="00902FE7"/>
    <w:rsid w:val="00904D3C"/>
    <w:rsid w:val="009106B0"/>
    <w:rsid w:val="00913A33"/>
    <w:rsid w:val="00921742"/>
    <w:rsid w:val="009246C0"/>
    <w:rsid w:val="00925EA5"/>
    <w:rsid w:val="00930F79"/>
    <w:rsid w:val="00932E7D"/>
    <w:rsid w:val="00941390"/>
    <w:rsid w:val="00942115"/>
    <w:rsid w:val="00944F04"/>
    <w:rsid w:val="00946A0E"/>
    <w:rsid w:val="00950CA3"/>
    <w:rsid w:val="009527EF"/>
    <w:rsid w:val="009541DE"/>
    <w:rsid w:val="009615BF"/>
    <w:rsid w:val="00962812"/>
    <w:rsid w:val="00972D87"/>
    <w:rsid w:val="0097426E"/>
    <w:rsid w:val="00975B1F"/>
    <w:rsid w:val="009827AD"/>
    <w:rsid w:val="009837FC"/>
    <w:rsid w:val="00986A62"/>
    <w:rsid w:val="009876F2"/>
    <w:rsid w:val="0099066C"/>
    <w:rsid w:val="00990D3F"/>
    <w:rsid w:val="009972EA"/>
    <w:rsid w:val="009A005A"/>
    <w:rsid w:val="009A1129"/>
    <w:rsid w:val="009A5123"/>
    <w:rsid w:val="009B1012"/>
    <w:rsid w:val="009B2F42"/>
    <w:rsid w:val="009B34DB"/>
    <w:rsid w:val="009B526D"/>
    <w:rsid w:val="009B5AEB"/>
    <w:rsid w:val="009C2280"/>
    <w:rsid w:val="009C2536"/>
    <w:rsid w:val="009C2C6C"/>
    <w:rsid w:val="009C456A"/>
    <w:rsid w:val="009E12BD"/>
    <w:rsid w:val="009E2F5F"/>
    <w:rsid w:val="009E6F99"/>
    <w:rsid w:val="009E7213"/>
    <w:rsid w:val="009F1C34"/>
    <w:rsid w:val="009F20CA"/>
    <w:rsid w:val="009F4A67"/>
    <w:rsid w:val="009F4FB4"/>
    <w:rsid w:val="009F502D"/>
    <w:rsid w:val="009F5AE2"/>
    <w:rsid w:val="009F66BA"/>
    <w:rsid w:val="00A00A4E"/>
    <w:rsid w:val="00A01B54"/>
    <w:rsid w:val="00A030F9"/>
    <w:rsid w:val="00A10321"/>
    <w:rsid w:val="00A11A63"/>
    <w:rsid w:val="00A14320"/>
    <w:rsid w:val="00A1469C"/>
    <w:rsid w:val="00A20B5F"/>
    <w:rsid w:val="00A22522"/>
    <w:rsid w:val="00A27E12"/>
    <w:rsid w:val="00A31FF6"/>
    <w:rsid w:val="00A327C6"/>
    <w:rsid w:val="00A34495"/>
    <w:rsid w:val="00A35232"/>
    <w:rsid w:val="00A3623F"/>
    <w:rsid w:val="00A370A6"/>
    <w:rsid w:val="00A404C7"/>
    <w:rsid w:val="00A42FBD"/>
    <w:rsid w:val="00A432B9"/>
    <w:rsid w:val="00A44A60"/>
    <w:rsid w:val="00A475BD"/>
    <w:rsid w:val="00A62479"/>
    <w:rsid w:val="00A65773"/>
    <w:rsid w:val="00A65EF3"/>
    <w:rsid w:val="00A6639B"/>
    <w:rsid w:val="00A703F6"/>
    <w:rsid w:val="00A729FC"/>
    <w:rsid w:val="00A72D89"/>
    <w:rsid w:val="00A74CB6"/>
    <w:rsid w:val="00A76F69"/>
    <w:rsid w:val="00A77A3B"/>
    <w:rsid w:val="00A8261B"/>
    <w:rsid w:val="00A85896"/>
    <w:rsid w:val="00A870C7"/>
    <w:rsid w:val="00A87AFE"/>
    <w:rsid w:val="00A927F3"/>
    <w:rsid w:val="00A9308A"/>
    <w:rsid w:val="00A939A7"/>
    <w:rsid w:val="00AA233A"/>
    <w:rsid w:val="00AA4B2A"/>
    <w:rsid w:val="00AB001E"/>
    <w:rsid w:val="00AB3143"/>
    <w:rsid w:val="00AC29F7"/>
    <w:rsid w:val="00AC2D8D"/>
    <w:rsid w:val="00AC33C0"/>
    <w:rsid w:val="00AC33FD"/>
    <w:rsid w:val="00AC4B5A"/>
    <w:rsid w:val="00AC7CA2"/>
    <w:rsid w:val="00AC7FAD"/>
    <w:rsid w:val="00AD38EA"/>
    <w:rsid w:val="00AD3DB2"/>
    <w:rsid w:val="00AD5E3D"/>
    <w:rsid w:val="00AD713A"/>
    <w:rsid w:val="00AD7D5A"/>
    <w:rsid w:val="00AE145E"/>
    <w:rsid w:val="00AE2624"/>
    <w:rsid w:val="00AE2CD9"/>
    <w:rsid w:val="00AE6FF9"/>
    <w:rsid w:val="00AF0F2F"/>
    <w:rsid w:val="00AF18AC"/>
    <w:rsid w:val="00AF3FC7"/>
    <w:rsid w:val="00AF4B14"/>
    <w:rsid w:val="00AF4E06"/>
    <w:rsid w:val="00AF63F4"/>
    <w:rsid w:val="00B013E5"/>
    <w:rsid w:val="00B04357"/>
    <w:rsid w:val="00B06108"/>
    <w:rsid w:val="00B11831"/>
    <w:rsid w:val="00B169FD"/>
    <w:rsid w:val="00B16AEC"/>
    <w:rsid w:val="00B16D5B"/>
    <w:rsid w:val="00B1774C"/>
    <w:rsid w:val="00B21CAB"/>
    <w:rsid w:val="00B2213C"/>
    <w:rsid w:val="00B252E2"/>
    <w:rsid w:val="00B30E37"/>
    <w:rsid w:val="00B314E8"/>
    <w:rsid w:val="00B33289"/>
    <w:rsid w:val="00B3487D"/>
    <w:rsid w:val="00B36074"/>
    <w:rsid w:val="00B46AA8"/>
    <w:rsid w:val="00B57732"/>
    <w:rsid w:val="00B579C4"/>
    <w:rsid w:val="00B64EB0"/>
    <w:rsid w:val="00B66201"/>
    <w:rsid w:val="00B70909"/>
    <w:rsid w:val="00B721BF"/>
    <w:rsid w:val="00B75A60"/>
    <w:rsid w:val="00B774E5"/>
    <w:rsid w:val="00B81E3F"/>
    <w:rsid w:val="00B83413"/>
    <w:rsid w:val="00B84334"/>
    <w:rsid w:val="00B87F7C"/>
    <w:rsid w:val="00B902A4"/>
    <w:rsid w:val="00B92C72"/>
    <w:rsid w:val="00B94490"/>
    <w:rsid w:val="00B9469E"/>
    <w:rsid w:val="00B96010"/>
    <w:rsid w:val="00B975AC"/>
    <w:rsid w:val="00B97911"/>
    <w:rsid w:val="00BB4BF6"/>
    <w:rsid w:val="00BB7034"/>
    <w:rsid w:val="00BC7044"/>
    <w:rsid w:val="00BC7F6F"/>
    <w:rsid w:val="00BD05B1"/>
    <w:rsid w:val="00BD160C"/>
    <w:rsid w:val="00BD6FB8"/>
    <w:rsid w:val="00BD780B"/>
    <w:rsid w:val="00BE157F"/>
    <w:rsid w:val="00BE1A41"/>
    <w:rsid w:val="00BF69D0"/>
    <w:rsid w:val="00C01CB8"/>
    <w:rsid w:val="00C02671"/>
    <w:rsid w:val="00C02CA2"/>
    <w:rsid w:val="00C11595"/>
    <w:rsid w:val="00C1503B"/>
    <w:rsid w:val="00C21EAB"/>
    <w:rsid w:val="00C24BEB"/>
    <w:rsid w:val="00C30106"/>
    <w:rsid w:val="00C31274"/>
    <w:rsid w:val="00C3335C"/>
    <w:rsid w:val="00C3458E"/>
    <w:rsid w:val="00C35EFE"/>
    <w:rsid w:val="00C363F8"/>
    <w:rsid w:val="00C36895"/>
    <w:rsid w:val="00C37DC7"/>
    <w:rsid w:val="00C416A3"/>
    <w:rsid w:val="00C436E5"/>
    <w:rsid w:val="00C54A40"/>
    <w:rsid w:val="00C54BDD"/>
    <w:rsid w:val="00C56736"/>
    <w:rsid w:val="00C57052"/>
    <w:rsid w:val="00C65E7B"/>
    <w:rsid w:val="00C70FCD"/>
    <w:rsid w:val="00C717B7"/>
    <w:rsid w:val="00C8338E"/>
    <w:rsid w:val="00C85F33"/>
    <w:rsid w:val="00C865CE"/>
    <w:rsid w:val="00C90433"/>
    <w:rsid w:val="00CA1664"/>
    <w:rsid w:val="00CA1D5A"/>
    <w:rsid w:val="00CA47A0"/>
    <w:rsid w:val="00CA79D5"/>
    <w:rsid w:val="00CA7E26"/>
    <w:rsid w:val="00CB53A8"/>
    <w:rsid w:val="00CB71C9"/>
    <w:rsid w:val="00CC0F67"/>
    <w:rsid w:val="00CC1084"/>
    <w:rsid w:val="00CC60C2"/>
    <w:rsid w:val="00CC6271"/>
    <w:rsid w:val="00CC70A7"/>
    <w:rsid w:val="00CD08F8"/>
    <w:rsid w:val="00CD69F7"/>
    <w:rsid w:val="00CE4E22"/>
    <w:rsid w:val="00CF1733"/>
    <w:rsid w:val="00CF78BC"/>
    <w:rsid w:val="00D01317"/>
    <w:rsid w:val="00D037B6"/>
    <w:rsid w:val="00D11071"/>
    <w:rsid w:val="00D152FB"/>
    <w:rsid w:val="00D15411"/>
    <w:rsid w:val="00D2286F"/>
    <w:rsid w:val="00D30DE4"/>
    <w:rsid w:val="00D34B97"/>
    <w:rsid w:val="00D35138"/>
    <w:rsid w:val="00D3587A"/>
    <w:rsid w:val="00D36F39"/>
    <w:rsid w:val="00D40A01"/>
    <w:rsid w:val="00D41FAD"/>
    <w:rsid w:val="00D506C7"/>
    <w:rsid w:val="00D5756A"/>
    <w:rsid w:val="00D61BB4"/>
    <w:rsid w:val="00D62C97"/>
    <w:rsid w:val="00D67E72"/>
    <w:rsid w:val="00D81749"/>
    <w:rsid w:val="00D819E3"/>
    <w:rsid w:val="00D84F17"/>
    <w:rsid w:val="00D87A4E"/>
    <w:rsid w:val="00D9271C"/>
    <w:rsid w:val="00DA4BE7"/>
    <w:rsid w:val="00DA6CA7"/>
    <w:rsid w:val="00DB1168"/>
    <w:rsid w:val="00DB45F1"/>
    <w:rsid w:val="00DB7562"/>
    <w:rsid w:val="00DB7CF1"/>
    <w:rsid w:val="00DC2FD8"/>
    <w:rsid w:val="00DC4814"/>
    <w:rsid w:val="00DC4B05"/>
    <w:rsid w:val="00DD1312"/>
    <w:rsid w:val="00DD1327"/>
    <w:rsid w:val="00DE0460"/>
    <w:rsid w:val="00DE1496"/>
    <w:rsid w:val="00DF13E3"/>
    <w:rsid w:val="00DF51CD"/>
    <w:rsid w:val="00DF59DB"/>
    <w:rsid w:val="00DF5A07"/>
    <w:rsid w:val="00E01340"/>
    <w:rsid w:val="00E0398C"/>
    <w:rsid w:val="00E05334"/>
    <w:rsid w:val="00E0691C"/>
    <w:rsid w:val="00E10BB3"/>
    <w:rsid w:val="00E12210"/>
    <w:rsid w:val="00E218EB"/>
    <w:rsid w:val="00E22B0D"/>
    <w:rsid w:val="00E24E47"/>
    <w:rsid w:val="00E25136"/>
    <w:rsid w:val="00E32467"/>
    <w:rsid w:val="00E32B54"/>
    <w:rsid w:val="00E4017E"/>
    <w:rsid w:val="00E42B1C"/>
    <w:rsid w:val="00E4544F"/>
    <w:rsid w:val="00E511A6"/>
    <w:rsid w:val="00E51918"/>
    <w:rsid w:val="00E521A2"/>
    <w:rsid w:val="00E62305"/>
    <w:rsid w:val="00E656C5"/>
    <w:rsid w:val="00E67283"/>
    <w:rsid w:val="00E67754"/>
    <w:rsid w:val="00E70EC3"/>
    <w:rsid w:val="00E71521"/>
    <w:rsid w:val="00E725FA"/>
    <w:rsid w:val="00E7396B"/>
    <w:rsid w:val="00E768E9"/>
    <w:rsid w:val="00E76B88"/>
    <w:rsid w:val="00E80572"/>
    <w:rsid w:val="00E851C1"/>
    <w:rsid w:val="00E92F7D"/>
    <w:rsid w:val="00E93CCD"/>
    <w:rsid w:val="00EA1024"/>
    <w:rsid w:val="00EA1348"/>
    <w:rsid w:val="00EA3747"/>
    <w:rsid w:val="00EA5986"/>
    <w:rsid w:val="00EB01FC"/>
    <w:rsid w:val="00EB1FB5"/>
    <w:rsid w:val="00EB4060"/>
    <w:rsid w:val="00EB4065"/>
    <w:rsid w:val="00EC48A0"/>
    <w:rsid w:val="00ED0CD6"/>
    <w:rsid w:val="00ED4F90"/>
    <w:rsid w:val="00ED7961"/>
    <w:rsid w:val="00ED7C04"/>
    <w:rsid w:val="00EE52CE"/>
    <w:rsid w:val="00EE55C8"/>
    <w:rsid w:val="00EF182E"/>
    <w:rsid w:val="00EF452D"/>
    <w:rsid w:val="00EF77E9"/>
    <w:rsid w:val="00F07F98"/>
    <w:rsid w:val="00F1368C"/>
    <w:rsid w:val="00F16003"/>
    <w:rsid w:val="00F17862"/>
    <w:rsid w:val="00F22F7D"/>
    <w:rsid w:val="00F26532"/>
    <w:rsid w:val="00F31708"/>
    <w:rsid w:val="00F33D85"/>
    <w:rsid w:val="00F35EBB"/>
    <w:rsid w:val="00F45748"/>
    <w:rsid w:val="00F520DA"/>
    <w:rsid w:val="00F538B0"/>
    <w:rsid w:val="00F550F1"/>
    <w:rsid w:val="00F5683E"/>
    <w:rsid w:val="00F7681D"/>
    <w:rsid w:val="00F77971"/>
    <w:rsid w:val="00F77ED7"/>
    <w:rsid w:val="00F83773"/>
    <w:rsid w:val="00F85BA0"/>
    <w:rsid w:val="00F86500"/>
    <w:rsid w:val="00F86965"/>
    <w:rsid w:val="00F86E2E"/>
    <w:rsid w:val="00F93FAA"/>
    <w:rsid w:val="00FA1199"/>
    <w:rsid w:val="00FA4FF2"/>
    <w:rsid w:val="00FB19DA"/>
    <w:rsid w:val="00FB3475"/>
    <w:rsid w:val="00FB7CF1"/>
    <w:rsid w:val="00FC3C0B"/>
    <w:rsid w:val="00FC61DC"/>
    <w:rsid w:val="00FC7523"/>
    <w:rsid w:val="00FC7AB8"/>
    <w:rsid w:val="00FD2DE4"/>
    <w:rsid w:val="00FD3205"/>
    <w:rsid w:val="00FD335E"/>
    <w:rsid w:val="00FD367C"/>
    <w:rsid w:val="00FD6746"/>
    <w:rsid w:val="00FD7143"/>
    <w:rsid w:val="00FD7C13"/>
    <w:rsid w:val="00FE1704"/>
    <w:rsid w:val="00FE31A3"/>
    <w:rsid w:val="00FE3AF6"/>
    <w:rsid w:val="00FE65A9"/>
    <w:rsid w:val="00FE6C55"/>
    <w:rsid w:val="00FF13F4"/>
    <w:rsid w:val="00FF1CBF"/>
    <w:rsid w:val="00FF4E0E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E0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577</cp:revision>
  <dcterms:created xsi:type="dcterms:W3CDTF">2019-10-20T09:50:00Z</dcterms:created>
  <dcterms:modified xsi:type="dcterms:W3CDTF">2020-04-17T19:47:00Z</dcterms:modified>
</cp:coreProperties>
</file>