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ED" w:rsidRDefault="000A21ED">
      <w:pPr>
        <w:rPr>
          <w:rFonts w:ascii="Arial" w:hAnsi="Arial" w:cs="Arial"/>
          <w:b/>
          <w:sz w:val="24"/>
          <w:szCs w:val="24"/>
        </w:rPr>
      </w:pPr>
    </w:p>
    <w:p w:rsidR="000A21ED" w:rsidRDefault="000A21ED">
      <w:pPr>
        <w:rPr>
          <w:rFonts w:ascii="Arial" w:hAnsi="Arial" w:cs="Arial"/>
          <w:b/>
          <w:sz w:val="24"/>
          <w:szCs w:val="24"/>
        </w:rPr>
      </w:pPr>
    </w:p>
    <w:p w:rsidR="009C2041" w:rsidRDefault="009C2041" w:rsidP="000A21ED">
      <w:pPr>
        <w:jc w:val="center"/>
        <w:rPr>
          <w:rFonts w:ascii="Arial" w:hAnsi="Arial" w:cs="Arial"/>
          <w:b/>
          <w:sz w:val="24"/>
          <w:szCs w:val="24"/>
        </w:rPr>
      </w:pPr>
    </w:p>
    <w:p w:rsidR="000A21ED" w:rsidRPr="009C2041" w:rsidRDefault="000A21ED" w:rsidP="000A21E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</w:rPr>
        <w:t xml:space="preserve">KOLOKVIJALNA PITANJA IZ </w:t>
      </w:r>
      <w:r w:rsidRPr="007E48C4">
        <w:rPr>
          <w:rFonts w:ascii="Arial" w:hAnsi="Arial" w:cs="Arial"/>
          <w:b/>
          <w:sz w:val="24"/>
          <w:szCs w:val="24"/>
        </w:rPr>
        <w:t>IN</w:t>
      </w:r>
      <w:r w:rsidRPr="007E48C4">
        <w:rPr>
          <w:rFonts w:ascii="Arial" w:hAnsi="Arial" w:cs="Arial"/>
          <w:b/>
          <w:sz w:val="24"/>
          <w:szCs w:val="24"/>
          <w:lang w:val="sr-Latn-CS"/>
        </w:rPr>
        <w:t>ŽENJERSK</w:t>
      </w:r>
      <w:r>
        <w:rPr>
          <w:rFonts w:ascii="Arial" w:hAnsi="Arial" w:cs="Arial"/>
          <w:b/>
          <w:sz w:val="24"/>
          <w:szCs w:val="24"/>
          <w:lang w:val="sr-Cyrl-BA"/>
        </w:rPr>
        <w:t>Е</w:t>
      </w:r>
      <w:r w:rsidRPr="007E48C4">
        <w:rPr>
          <w:rFonts w:ascii="Arial" w:hAnsi="Arial" w:cs="Arial"/>
          <w:b/>
          <w:sz w:val="24"/>
          <w:szCs w:val="24"/>
          <w:lang w:val="sr-Latn-CS"/>
        </w:rPr>
        <w:t xml:space="preserve"> SEIZMOLOGIJ</w:t>
      </w:r>
      <w:r>
        <w:rPr>
          <w:rFonts w:ascii="Arial" w:hAnsi="Arial" w:cs="Arial"/>
          <w:b/>
          <w:sz w:val="24"/>
          <w:szCs w:val="24"/>
          <w:lang w:val="sr-Cyrl-BA"/>
        </w:rPr>
        <w:t>Е</w:t>
      </w:r>
      <w:r w:rsidR="009C2041">
        <w:rPr>
          <w:rFonts w:ascii="Arial" w:hAnsi="Arial" w:cs="Arial"/>
          <w:b/>
          <w:sz w:val="24"/>
          <w:szCs w:val="24"/>
          <w:lang w:val="sr-Latn-ME"/>
        </w:rPr>
        <w:t xml:space="preserve"> (SKRIPTA)</w:t>
      </w:r>
    </w:p>
    <w:tbl>
      <w:tblPr>
        <w:tblpPr w:leftFromText="57" w:rightFromText="113" w:vertAnchor="page" w:horzAnchor="margin" w:tblpY="3565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8131"/>
        <w:gridCol w:w="1283"/>
      </w:tblGrid>
      <w:tr w:rsidR="000A21ED" w:rsidRPr="007E48C4" w:rsidTr="009C2041">
        <w:trPr>
          <w:trHeight w:val="5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8C4">
              <w:rPr>
                <w:rFonts w:ascii="Arial" w:hAnsi="Arial" w:cs="Arial"/>
                <w:sz w:val="24"/>
                <w:szCs w:val="24"/>
              </w:rPr>
              <w:t>r.b.</w:t>
            </w:r>
          </w:p>
        </w:tc>
        <w:tc>
          <w:tcPr>
            <w:tcW w:w="8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pStyle w:val="Heading1"/>
              <w:spacing w:before="24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8C4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7E48C4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ŽENJERSKA SEIZMOLOGIJA:   </w:t>
            </w:r>
            <w:r w:rsidRPr="007E48C4">
              <w:rPr>
                <w:rFonts w:ascii="Arial" w:hAnsi="Arial" w:cs="Arial"/>
                <w:b/>
                <w:sz w:val="24"/>
                <w:szCs w:val="24"/>
              </w:rPr>
              <w:t>P i t a n j a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pStyle w:val="Heading1"/>
              <w:spacing w:before="120" w:after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STRANA SKRIPTI</w:t>
            </w:r>
          </w:p>
        </w:tc>
      </w:tr>
      <w:tr w:rsidR="000A21ED" w:rsidRPr="007E48C4" w:rsidTr="009C2041">
        <w:trPr>
          <w:trHeight w:val="6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pStyle w:val="Heading1"/>
              <w:spacing w:before="120" w:after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1ED" w:rsidRDefault="000A21ED" w:rsidP="009C2041">
            <w:pPr>
              <w:pStyle w:val="Heading1"/>
              <w:spacing w:before="120" w:after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21ED" w:rsidRPr="007E48C4" w:rsidTr="009C2041">
        <w:trPr>
          <w:trHeight w:val="4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8C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131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Principi s</w:t>
            </w:r>
            <w:r w:rsidRPr="007E48C4">
              <w:rPr>
                <w:rFonts w:ascii="Arial" w:hAnsi="Arial" w:cs="Arial"/>
                <w:sz w:val="24"/>
                <w:szCs w:val="24"/>
              </w:rPr>
              <w:t>eizmičko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7E48C4">
              <w:rPr>
                <w:rFonts w:ascii="Arial" w:hAnsi="Arial" w:cs="Arial"/>
                <w:sz w:val="24"/>
                <w:szCs w:val="24"/>
              </w:rPr>
              <w:t xml:space="preserve"> rejoniranj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auto"/>
          </w:tcPr>
          <w:p w:rsidR="000A21ED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A21ED" w:rsidRPr="007E48C4" w:rsidTr="009C2041">
        <w:trPr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8C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131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E48C4">
              <w:rPr>
                <w:rFonts w:ascii="Arial" w:hAnsi="Arial" w:cs="Arial"/>
                <w:sz w:val="24"/>
                <w:szCs w:val="24"/>
                <w:lang w:val="it-IT"/>
              </w:rPr>
              <w:t>Seizmički hazard - definicija i principi proračuna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51</w:t>
            </w:r>
          </w:p>
        </w:tc>
      </w:tr>
      <w:tr w:rsidR="000A21ED" w:rsidRPr="007E48C4" w:rsidTr="009C2041">
        <w:trPr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131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E48C4">
              <w:rPr>
                <w:rFonts w:ascii="Arial" w:hAnsi="Arial" w:cs="Arial"/>
                <w:sz w:val="24"/>
                <w:szCs w:val="24"/>
              </w:rPr>
              <w:t>Učestanost događanja zemljotresa u funkciji magnitude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51</w:t>
            </w:r>
          </w:p>
        </w:tc>
      </w:tr>
      <w:tr w:rsidR="000A21ED" w:rsidRPr="007E48C4" w:rsidTr="009C2041">
        <w:trPr>
          <w:trHeight w:val="4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131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Principi s</w:t>
            </w:r>
            <w:r w:rsidRPr="007E48C4">
              <w:rPr>
                <w:rFonts w:ascii="Arial" w:hAnsi="Arial" w:cs="Arial"/>
                <w:sz w:val="24"/>
                <w:szCs w:val="24"/>
              </w:rPr>
              <w:t>eizmičk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E48C4">
              <w:rPr>
                <w:rFonts w:ascii="Arial" w:hAnsi="Arial" w:cs="Arial"/>
                <w:sz w:val="24"/>
                <w:szCs w:val="24"/>
              </w:rPr>
              <w:t xml:space="preserve"> mikrorejonizacij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auto"/>
          </w:tcPr>
          <w:p w:rsidR="000A21ED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0A21ED" w:rsidRPr="007E48C4" w:rsidTr="009C2041">
        <w:trPr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131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rPr>
                <w:rFonts w:ascii="Arial" w:hAnsi="Arial" w:cs="Arial"/>
                <w:sz w:val="24"/>
                <w:szCs w:val="24"/>
              </w:rPr>
            </w:pPr>
            <w:r w:rsidRPr="007E48C4">
              <w:rPr>
                <w:rFonts w:ascii="Arial" w:hAnsi="Arial" w:cs="Arial"/>
                <w:sz w:val="24"/>
                <w:szCs w:val="24"/>
              </w:rPr>
              <w:t>Dinamički faktor amplifikacije tla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0A21ED" w:rsidRPr="007E48C4" w:rsidTr="009C2041">
        <w:trPr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131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E48C4">
              <w:rPr>
                <w:rFonts w:ascii="Arial" w:hAnsi="Arial" w:cs="Arial"/>
                <w:sz w:val="24"/>
                <w:szCs w:val="24"/>
                <w:lang w:val="it-IT"/>
              </w:rPr>
              <w:t>Metod korekcije osnovnog stepena seizmičkog intenziteta (Medvedev)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55</w:t>
            </w:r>
          </w:p>
        </w:tc>
      </w:tr>
      <w:tr w:rsidR="000A21ED" w:rsidRPr="007E48C4" w:rsidTr="009C2041">
        <w:trPr>
          <w:trHeight w:val="4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rPr>
                <w:rFonts w:ascii="Arial" w:hAnsi="Arial" w:cs="Arial"/>
                <w:sz w:val="24"/>
                <w:szCs w:val="24"/>
              </w:rPr>
            </w:pPr>
            <w:r w:rsidRPr="007E48C4">
              <w:rPr>
                <w:rFonts w:ascii="Arial" w:hAnsi="Arial" w:cs="Arial"/>
                <w:sz w:val="24"/>
                <w:szCs w:val="24"/>
              </w:rPr>
              <w:t xml:space="preserve">Projektni seizmički parametri za objekte visokogradnje </w:t>
            </w:r>
            <w:r w:rsidRPr="007E48C4">
              <w:rPr>
                <w:rFonts w:ascii="Arial" w:eastAsia="MS Mincho" w:hAnsi="Arial" w:cs="Arial"/>
                <w:sz w:val="24"/>
                <w:szCs w:val="24"/>
              </w:rPr>
              <w:t>(Ko, Ks, Kd, Kp)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1ED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0A21ED" w:rsidRPr="007E48C4" w:rsidTr="009C2041">
        <w:trPr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131" w:type="dxa"/>
            <w:tcBorders>
              <w:left w:val="single" w:sz="4" w:space="0" w:color="auto"/>
            </w:tcBorders>
            <w:shd w:val="clear" w:color="auto" w:fill="auto"/>
          </w:tcPr>
          <w:p w:rsidR="000A21ED" w:rsidRPr="00DE5EE0" w:rsidRDefault="000A21ED" w:rsidP="009C2041">
            <w:pPr>
              <w:spacing w:before="120" w:after="10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E48C4">
              <w:rPr>
                <w:rFonts w:ascii="Arial" w:hAnsi="Arial" w:cs="Arial"/>
                <w:sz w:val="24"/>
                <w:szCs w:val="24"/>
              </w:rPr>
              <w:t>Seizmički rizik i povrjedljivost objek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E48C4">
              <w:rPr>
                <w:rFonts w:ascii="Arial" w:hAnsi="Arial" w:cs="Arial"/>
                <w:sz w:val="24"/>
                <w:szCs w:val="24"/>
              </w:rPr>
              <w:t>ta – definicije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56</w:t>
            </w:r>
          </w:p>
        </w:tc>
      </w:tr>
      <w:tr w:rsidR="000A21ED" w:rsidRPr="007E48C4" w:rsidTr="009C2041">
        <w:trPr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8C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31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</w:t>
            </w:r>
            <w:r w:rsidRPr="007E48C4">
              <w:rPr>
                <w:rFonts w:ascii="Arial" w:hAnsi="Arial" w:cs="Arial"/>
                <w:sz w:val="24"/>
                <w:szCs w:val="24"/>
                <w:lang w:val="fr-FR"/>
              </w:rPr>
              <w:t>eizmički propisi u Crnoj Gori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iz 1980. godine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auto"/>
          </w:tcPr>
          <w:p w:rsidR="000A21ED" w:rsidRPr="007E48C4" w:rsidRDefault="000A21ED" w:rsidP="009C2041">
            <w:pPr>
              <w:spacing w:before="12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</w:tbl>
    <w:p w:rsidR="00125582" w:rsidRDefault="000A21ED" w:rsidP="000A21E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KOJA TREBA OBRADITI U TOKU TRAJANJA VANREDNE SITUACIJE IZAZVANE KORONA VIRUSOM</w:t>
      </w:r>
    </w:p>
    <w:p w:rsidR="000A21ED" w:rsidRDefault="000A21ED" w:rsidP="000A21E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0A21ED" w:rsidRDefault="000A21ED" w:rsidP="000A21E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0A21ED" w:rsidRDefault="000A21ED" w:rsidP="000A21E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0A21ED" w:rsidRDefault="000A21ED" w:rsidP="000A21E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0A21ED" w:rsidRDefault="000A21ED" w:rsidP="000A21E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0A21ED" w:rsidRDefault="000A21ED" w:rsidP="000A21E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0A21ED" w:rsidRDefault="000A21ED" w:rsidP="000A21ED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NAPOMEN</w:t>
      </w:r>
      <w:r w:rsidR="00761FEE">
        <w:rPr>
          <w:rFonts w:ascii="Arial" w:hAnsi="Arial" w:cs="Arial"/>
          <w:b/>
          <w:sz w:val="24"/>
          <w:szCs w:val="24"/>
          <w:lang w:val="sr-Latn-ME"/>
        </w:rPr>
        <w:t>E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: </w:t>
      </w:r>
    </w:p>
    <w:p w:rsidR="00761FEE" w:rsidRDefault="00761FEE" w:rsidP="000A21ED">
      <w:pPr>
        <w:rPr>
          <w:rFonts w:ascii="Arial" w:hAnsi="Arial" w:cs="Arial"/>
          <w:b/>
          <w:sz w:val="24"/>
          <w:szCs w:val="24"/>
          <w:lang w:val="sr-Latn-ME"/>
        </w:rPr>
      </w:pPr>
    </w:p>
    <w:p w:rsidR="00761FEE" w:rsidRDefault="00761FEE" w:rsidP="000A21ED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PRILOŽENA PREZENTACIJA</w:t>
      </w:r>
      <w:r w:rsidR="009B2E9D">
        <w:rPr>
          <w:rFonts w:ascii="Arial" w:hAnsi="Arial" w:cs="Arial"/>
          <w:b/>
          <w:sz w:val="24"/>
          <w:szCs w:val="24"/>
          <w:lang w:val="sr-Cyrl-BA"/>
        </w:rPr>
        <w:t xml:space="preserve"> </w:t>
      </w:r>
      <w:r w:rsidR="009B2E9D">
        <w:rPr>
          <w:rFonts w:ascii="Arial" w:hAnsi="Arial" w:cs="Arial"/>
          <w:b/>
          <w:sz w:val="24"/>
          <w:szCs w:val="24"/>
          <w:lang w:val="sr-Cyrl-BA"/>
        </w:rPr>
        <w:t>„</w:t>
      </w:r>
      <w:r w:rsidR="00515501">
        <w:rPr>
          <w:rFonts w:ascii="Arial" w:hAnsi="Arial" w:cs="Arial"/>
          <w:b/>
          <w:sz w:val="24"/>
          <w:szCs w:val="24"/>
          <w:lang w:val="sr-Latn-ME"/>
        </w:rPr>
        <w:t>7 i</w:t>
      </w:r>
      <w:r w:rsidR="009B2E9D">
        <w:rPr>
          <w:rFonts w:ascii="Arial" w:hAnsi="Arial" w:cs="Arial"/>
          <w:b/>
          <w:sz w:val="24"/>
          <w:szCs w:val="24"/>
          <w:lang w:val="sr-Latn-ME"/>
        </w:rPr>
        <w:t xml:space="preserve"> 8.ppt</w:t>
      </w:r>
      <w:r w:rsidR="009B2E9D">
        <w:rPr>
          <w:rFonts w:ascii="Arial" w:hAnsi="Arial" w:cs="Arial"/>
          <w:b/>
          <w:sz w:val="24"/>
          <w:szCs w:val="24"/>
          <w:lang w:val="sr-Cyrl-BA"/>
        </w:rPr>
        <w:t>“</w:t>
      </w:r>
      <w:r w:rsidR="009B2E9D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ME"/>
        </w:rPr>
        <w:t>SADRŽI DOPUNSKA OBJAŠNJENJA NAVEDENIH PITANJA</w:t>
      </w:r>
      <w:r w:rsidR="00926F05">
        <w:rPr>
          <w:rFonts w:ascii="Arial" w:hAnsi="Arial" w:cs="Arial"/>
          <w:b/>
          <w:sz w:val="24"/>
          <w:szCs w:val="24"/>
          <w:lang w:val="sr-Latn-ME"/>
        </w:rPr>
        <w:t>, KOJA SE ODNOSE NA SADRŽAJ SKRPTI „INŽENJERSKA SEIZMOLOGIJA“</w:t>
      </w:r>
    </w:p>
    <w:p w:rsidR="000A21ED" w:rsidRDefault="000A21ED" w:rsidP="000A21ED">
      <w:pPr>
        <w:rPr>
          <w:rFonts w:ascii="Arial" w:hAnsi="Arial" w:cs="Arial"/>
          <w:b/>
          <w:sz w:val="24"/>
          <w:szCs w:val="24"/>
          <w:lang w:val="sr-Latn-ME"/>
        </w:rPr>
      </w:pPr>
    </w:p>
    <w:p w:rsidR="000A21ED" w:rsidRDefault="000A21ED" w:rsidP="000A21ED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PRVI I DRUGI KOLOKVIJUM ĆE BITI OBAVLJENI U ISTO VRIJEME – NAKON OTKLANJANJA RAZLOGA ZA UVOĐENJE VANREDNOG STANJA.</w:t>
      </w:r>
    </w:p>
    <w:p w:rsidR="000A21ED" w:rsidRDefault="000A21ED" w:rsidP="000A21ED">
      <w:pPr>
        <w:rPr>
          <w:rFonts w:ascii="Arial" w:hAnsi="Arial" w:cs="Arial"/>
          <w:b/>
          <w:sz w:val="24"/>
          <w:szCs w:val="24"/>
          <w:lang w:val="sr-Latn-ME"/>
        </w:rPr>
      </w:pPr>
    </w:p>
    <w:p w:rsidR="000A21ED" w:rsidRDefault="000A21ED" w:rsidP="000A21ED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ZAJEDNIČKI KOLOKVIJUM (I i II) ĆE SADRŽATI UKUPNO 4 PITANJA</w:t>
      </w:r>
      <w:r w:rsidR="00042135">
        <w:rPr>
          <w:rFonts w:ascii="Arial" w:hAnsi="Arial" w:cs="Arial"/>
          <w:b/>
          <w:sz w:val="24"/>
          <w:szCs w:val="24"/>
          <w:lang w:val="sr-Latn-ME"/>
        </w:rPr>
        <w:t xml:space="preserve"> IZ CJELOKUPNOG GRADIVA, ZAKLJUČNO SA PITANJEM BR. 30.</w:t>
      </w:r>
      <w:bookmarkStart w:id="0" w:name="_GoBack"/>
      <w:bookmarkEnd w:id="0"/>
    </w:p>
    <w:p w:rsidR="000A21ED" w:rsidRDefault="000A21ED" w:rsidP="000A21ED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:rsidR="009C2041" w:rsidRDefault="009C2041" w:rsidP="000A21ED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Predemetni nastavnik:</w:t>
      </w:r>
    </w:p>
    <w:p w:rsidR="009C2041" w:rsidRPr="000A21ED" w:rsidRDefault="009C2041" w:rsidP="000A21ED">
      <w:pPr>
        <w:rPr>
          <w:rFonts w:ascii="Arial" w:hAnsi="Arial" w:cs="Arial"/>
          <w:sz w:val="16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Prof. dr Branislav Glavatović</w:t>
      </w:r>
    </w:p>
    <w:sectPr w:rsidR="009C2041" w:rsidRPr="000A21ED" w:rsidSect="002843E1">
      <w:pgSz w:w="11907" w:h="16840" w:code="9"/>
      <w:pgMar w:top="567" w:right="567" w:bottom="454" w:left="1418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82"/>
    <w:rsid w:val="00042135"/>
    <w:rsid w:val="0008423E"/>
    <w:rsid w:val="000847F9"/>
    <w:rsid w:val="000A21ED"/>
    <w:rsid w:val="000D268C"/>
    <w:rsid w:val="00125582"/>
    <w:rsid w:val="00177F3A"/>
    <w:rsid w:val="00250CD3"/>
    <w:rsid w:val="002843E1"/>
    <w:rsid w:val="003050FA"/>
    <w:rsid w:val="00322576"/>
    <w:rsid w:val="003B1D9A"/>
    <w:rsid w:val="003B3450"/>
    <w:rsid w:val="00492A6C"/>
    <w:rsid w:val="004E0019"/>
    <w:rsid w:val="00515501"/>
    <w:rsid w:val="00605CF8"/>
    <w:rsid w:val="00621EA3"/>
    <w:rsid w:val="00664248"/>
    <w:rsid w:val="00761FEE"/>
    <w:rsid w:val="007B2880"/>
    <w:rsid w:val="007E48C4"/>
    <w:rsid w:val="0084360E"/>
    <w:rsid w:val="00926F05"/>
    <w:rsid w:val="009B2E9D"/>
    <w:rsid w:val="009C2041"/>
    <w:rsid w:val="009E7CAA"/>
    <w:rsid w:val="00AC3C16"/>
    <w:rsid w:val="00AD0FEB"/>
    <w:rsid w:val="00B16046"/>
    <w:rsid w:val="00BE4995"/>
    <w:rsid w:val="00DA65DC"/>
    <w:rsid w:val="00DE5EE0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3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3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Seizmoloski zavod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Branislav Glavatovic</dc:creator>
  <cp:lastModifiedBy>HP</cp:lastModifiedBy>
  <cp:revision>8</cp:revision>
  <cp:lastPrinted>2014-03-12T08:13:00Z</cp:lastPrinted>
  <dcterms:created xsi:type="dcterms:W3CDTF">2020-03-17T12:42:00Z</dcterms:created>
  <dcterms:modified xsi:type="dcterms:W3CDTF">2020-03-17T16:49:00Z</dcterms:modified>
</cp:coreProperties>
</file>