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bCs/>
        </w:rPr>
      </w:pPr>
      <w:r>
        <w:rPr>
          <w:b/>
          <w:bCs/>
        </w:rPr>
        <w:t xml:space="preserve">Platon, </w:t>
      </w:r>
      <w:r>
        <w:rPr>
          <w:b/>
          <w:bCs/>
          <w:i/>
          <w:iCs/>
        </w:rPr>
        <w:t>Gozba (29.04.2020.)</w:t>
      </w:r>
    </w:p>
    <w:p>
      <w:pPr>
        <w:pStyle w:val="Normal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  <w:t>Pitanja:</w:t>
      </w:r>
    </w:p>
    <w:p>
      <w:pPr>
        <w:pStyle w:val="Normal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</w:r>
    </w:p>
    <w:p>
      <w:pPr>
        <w:pStyle w:val="Normal"/>
        <w:spacing w:lineRule="auto" w:line="360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  <w:t>- Ljubav kao žudnja prema lijepom</w:t>
      </w:r>
    </w:p>
    <w:p>
      <w:pPr>
        <w:pStyle w:val="Normal"/>
        <w:spacing w:lineRule="auto" w:line="360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  <w:t>- Gradacija lijepog – od tjelesne ljepote do ideje lijepog</w:t>
      </w:r>
    </w:p>
    <w:p>
      <w:pPr>
        <w:pStyle w:val="Normal"/>
        <w:spacing w:lineRule="auto" w:line="360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</w:r>
    </w:p>
    <w:p>
      <w:pPr>
        <w:pStyle w:val="Normal"/>
        <w:spacing w:lineRule="auto" w:line="360"/>
        <w:rPr>
          <w:b/>
          <w:b/>
          <w:bCs/>
          <w:i w:val="false"/>
          <w:i w:val="false"/>
          <w:iCs w:val="false"/>
        </w:rPr>
      </w:pPr>
      <w:r>
        <w:rPr>
          <w:b/>
          <w:bCs/>
          <w:i w:val="false"/>
          <w:iCs w:val="false"/>
        </w:rPr>
        <w:t xml:space="preserve">Tatarkjevič, V., </w:t>
      </w:r>
      <w:r>
        <w:rPr>
          <w:b/>
          <w:bCs/>
          <w:i/>
          <w:iCs/>
        </w:rPr>
        <w:t>Istorija šest pojmova</w:t>
      </w:r>
    </w:p>
    <w:p>
      <w:pPr>
        <w:pStyle w:val="Normal"/>
        <w:spacing w:lineRule="auto" w:line="360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  <w:t>Istorija pojma lepog</w:t>
      </w:r>
    </w:p>
    <w:p>
      <w:pPr>
        <w:pStyle w:val="Normal"/>
        <w:spacing w:lineRule="auto" w:line="360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</w:r>
    </w:p>
    <w:p>
      <w:pPr>
        <w:pStyle w:val="Normal"/>
        <w:spacing w:lineRule="auto" w:line="360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  <w:t>Pitanja:</w:t>
      </w:r>
    </w:p>
    <w:p>
      <w:pPr>
        <w:pStyle w:val="Normal"/>
        <w:spacing w:lineRule="auto" w:line="360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  <w:t>- Spor objektivizma i subjektivizma</w:t>
      </w:r>
    </w:p>
    <w:p>
      <w:pPr>
        <w:pStyle w:val="Normal"/>
        <w:spacing w:lineRule="auto" w:line="360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  <w:t>- Klasično lepo</w:t>
      </w:r>
    </w:p>
    <w:p>
      <w:pPr>
        <w:pStyle w:val="Normal"/>
        <w:spacing w:lineRule="auto" w:line="360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  <w:t>- Romantično lepo</w:t>
      </w:r>
    </w:p>
    <w:p>
      <w:pPr>
        <w:pStyle w:val="Normal"/>
        <w:spacing w:lineRule="auto" w:line="360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</w:r>
    </w:p>
    <w:p>
      <w:pPr>
        <w:pStyle w:val="Normal"/>
        <w:spacing w:lineRule="auto" w:line="360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</w:r>
    </w:p>
    <w:p>
      <w:pPr>
        <w:pStyle w:val="Normal"/>
        <w:spacing w:lineRule="auto" w:line="360"/>
        <w:rPr/>
      </w:pPr>
      <w:r>
        <w:rPr>
          <w:b w:val="false"/>
          <w:bCs w:val="false"/>
          <w:i w:val="false"/>
          <w:iCs w:val="false"/>
        </w:rPr>
        <w:t>Šira literatura</w:t>
      </w:r>
    </w:p>
    <w:p>
      <w:pPr>
        <w:pStyle w:val="Normal"/>
        <w:spacing w:lineRule="auto" w:line="360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/>
          <w:bCs/>
          <w:i w:val="false"/>
          <w:iCs w:val="false"/>
        </w:rPr>
        <w:t xml:space="preserve">Fransoa Larošfuko, </w:t>
      </w:r>
      <w:r>
        <w:rPr>
          <w:b/>
          <w:bCs/>
          <w:i/>
          <w:iCs/>
        </w:rPr>
        <w:t>Maksime (odlomci)</w:t>
      </w:r>
    </w:p>
    <w:p>
      <w:pPr>
        <w:pStyle w:val="Normal"/>
        <w:spacing w:lineRule="auto" w:line="360"/>
        <w:rPr/>
      </w:pPr>
      <w:r>
        <w:rPr>
          <w:b w:val="false"/>
          <w:bCs w:val="false"/>
          <w:i w:val="false"/>
          <w:iCs w:val="false"/>
        </w:rPr>
        <w:t>Vrlina i porok</w:t>
      </w:r>
    </w:p>
    <w:p>
      <w:pPr>
        <w:pStyle w:val="Normal"/>
        <w:spacing w:lineRule="auto" w:line="360"/>
        <w:rPr>
          <w:b w:val="false"/>
          <w:b w:val="false"/>
          <w:bCs w:val="false"/>
          <w:i w:val="false"/>
          <w:i w:val="false"/>
          <w:iCs w:val="false"/>
        </w:rPr>
      </w:pPr>
      <w:r>
        <w:rPr/>
      </w:r>
    </w:p>
    <w:p>
      <w:pPr>
        <w:pStyle w:val="Normal"/>
        <w:spacing w:lineRule="auto" w:line="360"/>
        <w:jc w:val="both"/>
        <w:rPr/>
      </w:pPr>
      <w:r>
        <w:rPr>
          <w:rFonts w:eastAsia="Times New Roman" w:cs="Times New Roman"/>
          <w:b w:val="false"/>
          <w:bCs w:val="false"/>
          <w:i w:val="false"/>
          <w:iCs w:val="false"/>
        </w:rPr>
        <w:t>„</w:t>
      </w:r>
      <w:r>
        <w:rPr>
          <w:rFonts w:eastAsia="NSimSun" w:cs="Arial"/>
          <w:b w:val="false"/>
          <w:bCs w:val="false"/>
          <w:i w:val="false"/>
          <w:iCs w:val="false"/>
        </w:rPr>
        <w:t>Što smatramo vrlinom jeste često samo niz raznih radnja i raznih interesa, koje udes ili naša veština nižu; i ljudi nisu uvek hrabri, a žene poštene zbog hrabrosti i zbog poštenja.</w:t>
      </w:r>
      <w:r>
        <w:rPr>
          <w:rFonts w:eastAsia="Times New Roman" w:cs="Times New Roman"/>
          <w:b w:val="false"/>
          <w:bCs w:val="false"/>
          <w:i w:val="false"/>
          <w:iCs w:val="false"/>
        </w:rPr>
        <w:t>‟</w:t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</w:rPr>
      </w:pPr>
      <w:r>
        <w:rPr/>
      </w:r>
    </w:p>
    <w:p>
      <w:pPr>
        <w:pStyle w:val="Normal"/>
        <w:spacing w:lineRule="auto" w:line="360"/>
        <w:jc w:val="both"/>
        <w:rPr/>
      </w:pPr>
      <w:r>
        <w:rPr>
          <w:rFonts w:eastAsia="Times New Roman" w:cs="Times New Roman"/>
          <w:b w:val="false"/>
          <w:bCs w:val="false"/>
          <w:i w:val="false"/>
          <w:iCs w:val="false"/>
        </w:rPr>
        <w:t>„</w:t>
      </w:r>
      <w:r>
        <w:rPr>
          <w:rFonts w:eastAsia="NSimSun" w:cs="Arial"/>
          <w:b w:val="false"/>
          <w:bCs w:val="false"/>
          <w:i w:val="false"/>
          <w:iCs w:val="false"/>
        </w:rPr>
        <w:t>Kad mi ne bismo imali mana, ne bi s tolikim zadovoljstvom primećivali nedostatke u drugih.</w:t>
      </w:r>
      <w:r>
        <w:rPr>
          <w:rFonts w:eastAsia="Times New Roman" w:cs="Times New Roman"/>
          <w:b w:val="false"/>
          <w:bCs w:val="false"/>
          <w:i w:val="false"/>
          <w:iCs w:val="false"/>
        </w:rPr>
        <w:t>‟</w:t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</w:rPr>
      </w:pPr>
      <w:r>
        <w:rPr/>
      </w:r>
    </w:p>
    <w:p>
      <w:pPr>
        <w:pStyle w:val="Normal"/>
        <w:spacing w:lineRule="auto" w:line="360"/>
        <w:jc w:val="both"/>
        <w:rPr/>
      </w:pPr>
      <w:r>
        <w:rPr>
          <w:rFonts w:eastAsia="Times New Roman" w:cs="Times New Roman"/>
          <w:b w:val="false"/>
          <w:bCs w:val="false"/>
          <w:i w:val="false"/>
          <w:iCs w:val="false"/>
        </w:rPr>
        <w:t>„</w:t>
      </w:r>
      <w:r>
        <w:rPr>
          <w:rFonts w:eastAsia="Times New Roman" w:cs="Times New Roman"/>
          <w:b w:val="false"/>
          <w:bCs w:val="false"/>
          <w:i w:val="false"/>
          <w:iCs w:val="false"/>
        </w:rPr>
        <w:t>Često se čini dobro da bi se moglo nekažnjivo vršiti zlo.‟</w:t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</w:rPr>
      </w:pPr>
      <w:r>
        <w:rPr/>
      </w:r>
    </w:p>
    <w:p>
      <w:pPr>
        <w:pStyle w:val="Normal"/>
        <w:spacing w:lineRule="auto" w:line="360"/>
        <w:jc w:val="both"/>
        <w:rPr/>
      </w:pPr>
      <w:r>
        <w:rPr>
          <w:rFonts w:eastAsia="Times New Roman" w:cs="Times New Roman"/>
          <w:b w:val="false"/>
          <w:bCs w:val="false"/>
          <w:i w:val="false"/>
          <w:iCs w:val="false"/>
        </w:rPr>
        <w:t>„</w:t>
      </w:r>
      <w:r>
        <w:rPr>
          <w:rFonts w:eastAsia="Times New Roman" w:cs="Times New Roman"/>
          <w:b w:val="false"/>
          <w:bCs w:val="false"/>
          <w:i w:val="false"/>
          <w:iCs w:val="false"/>
        </w:rPr>
        <w:t>Poroci ulaze u sastav vrlina, kao što otrovi ulaze u sastav lekova. Pamet ih skuplja i umerava, pa se njima služi protiv zla u životu.‟</w:t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</w:rPr>
      </w:pPr>
      <w:r>
        <w:rPr/>
      </w:r>
    </w:p>
    <w:p>
      <w:pPr>
        <w:pStyle w:val="Normal"/>
        <w:spacing w:lineRule="auto" w:line="360"/>
        <w:jc w:val="both"/>
        <w:rPr/>
      </w:pPr>
      <w:r>
        <w:rPr>
          <w:rFonts w:eastAsia="Times New Roman" w:cs="Times New Roman"/>
          <w:b w:val="false"/>
          <w:bCs w:val="false"/>
          <w:i w:val="false"/>
          <w:iCs w:val="false"/>
        </w:rPr>
        <w:t>„</w:t>
      </w:r>
      <w:r>
        <w:rPr>
          <w:rFonts w:eastAsia="Times New Roman" w:cs="Times New Roman"/>
          <w:b w:val="false"/>
          <w:bCs w:val="false"/>
          <w:i w:val="false"/>
          <w:iCs w:val="false"/>
        </w:rPr>
        <w:t>Treba se složiti, na čast vrlini, da su najveće nesreće u ljudi one u koje ih je odveo zločin.‟</w:t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</w:rPr>
      </w:pPr>
      <w:r>
        <w:rPr/>
      </w:r>
    </w:p>
    <w:p>
      <w:pPr>
        <w:pStyle w:val="Normal"/>
        <w:spacing w:lineRule="auto" w:line="360"/>
        <w:jc w:val="both"/>
        <w:rPr/>
      </w:pPr>
      <w:r>
        <w:rPr>
          <w:rFonts w:eastAsia="Times New Roman" w:cs="Times New Roman"/>
          <w:b w:val="false"/>
          <w:bCs w:val="false"/>
          <w:i w:val="false"/>
          <w:iCs w:val="false"/>
        </w:rPr>
        <w:t>„</w:t>
      </w:r>
      <w:r>
        <w:rPr>
          <w:rFonts w:eastAsia="Times New Roman" w:cs="Times New Roman"/>
          <w:b w:val="false"/>
          <w:bCs w:val="false"/>
          <w:i w:val="false"/>
          <w:iCs w:val="false"/>
        </w:rPr>
        <w:t>Mi poznajemo svoje mane da bi svojom iskrenošću popravili štetu koju su nam one učinile kod ljudi.‟</w:t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</w:rPr>
      </w:pPr>
      <w:r>
        <w:rPr/>
      </w:r>
    </w:p>
    <w:p>
      <w:pPr>
        <w:pStyle w:val="Normal"/>
        <w:spacing w:lineRule="auto" w:line="360"/>
        <w:jc w:val="both"/>
        <w:rPr/>
      </w:pPr>
      <w:r>
        <w:rPr>
          <w:rFonts w:eastAsia="Times New Roman" w:cs="Times New Roman"/>
          <w:b w:val="false"/>
          <w:bCs w:val="false"/>
          <w:i w:val="false"/>
          <w:iCs w:val="false"/>
        </w:rPr>
        <w:t>„</w:t>
      </w:r>
      <w:r>
        <w:rPr>
          <w:rFonts w:eastAsia="Times New Roman" w:cs="Times New Roman"/>
          <w:b w:val="false"/>
          <w:bCs w:val="false"/>
          <w:i w:val="false"/>
          <w:iCs w:val="false"/>
        </w:rPr>
        <w:t>Ima junaka u zlu kao i u dobru.‟</w:t>
      </w:r>
    </w:p>
    <w:p>
      <w:pPr>
        <w:pStyle w:val="Normal"/>
        <w:spacing w:lineRule="auto" w:line="360"/>
        <w:jc w:val="both"/>
        <w:rPr/>
      </w:pPr>
      <w:r>
        <w:rPr>
          <w:rFonts w:eastAsia="Times New Roman" w:cs="Times New Roman"/>
          <w:b w:val="false"/>
          <w:bCs w:val="false"/>
          <w:i w:val="false"/>
          <w:iCs w:val="false"/>
        </w:rPr>
        <w:t>„</w:t>
      </w:r>
      <w:r>
        <w:rPr>
          <w:rFonts w:eastAsia="Times New Roman" w:cs="Times New Roman"/>
          <w:b w:val="false"/>
          <w:bCs w:val="false"/>
          <w:i w:val="false"/>
          <w:iCs w:val="false"/>
        </w:rPr>
        <w:t>Ne preziru se svi oni koji imaju poroka, ali se preziru svi oni koji nemaju nikakve vrline.‟</w:t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</w:rPr>
      </w:pPr>
      <w:r>
        <w:rPr/>
      </w:r>
    </w:p>
    <w:p>
      <w:pPr>
        <w:pStyle w:val="Normal"/>
        <w:spacing w:lineRule="auto" w:line="360"/>
        <w:jc w:val="both"/>
        <w:rPr/>
      </w:pPr>
      <w:r>
        <w:rPr>
          <w:rFonts w:eastAsia="Times New Roman" w:cs="Times New Roman"/>
          <w:b w:val="false"/>
          <w:bCs w:val="false"/>
          <w:i w:val="false"/>
          <w:iCs w:val="false"/>
        </w:rPr>
        <w:t>„</w:t>
      </w:r>
      <w:r>
        <w:rPr>
          <w:rFonts w:eastAsia="Times New Roman" w:cs="Times New Roman"/>
          <w:b w:val="false"/>
          <w:bCs w:val="false"/>
          <w:i w:val="false"/>
          <w:iCs w:val="false"/>
        </w:rPr>
        <w:t>Ime vrline služi koristoljublju isto tako dobro kao i poroci.‟</w:t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</w:rPr>
      </w:pPr>
      <w:r>
        <w:rPr/>
      </w:r>
    </w:p>
    <w:p>
      <w:pPr>
        <w:pStyle w:val="Normal"/>
        <w:spacing w:lineRule="auto" w:line="360"/>
        <w:jc w:val="both"/>
        <w:rPr/>
      </w:pPr>
      <w:r>
        <w:rPr>
          <w:rFonts w:eastAsia="Times New Roman" w:cs="Times New Roman"/>
          <w:b w:val="false"/>
          <w:bCs w:val="false"/>
          <w:i w:val="false"/>
          <w:iCs w:val="false"/>
        </w:rPr>
        <w:t>„</w:t>
      </w:r>
      <w:r>
        <w:rPr>
          <w:rFonts w:eastAsia="Times New Roman" w:cs="Times New Roman"/>
          <w:b w:val="false"/>
          <w:bCs w:val="false"/>
          <w:i w:val="false"/>
          <w:iCs w:val="false"/>
        </w:rPr>
        <w:t>Zdravlje duševno nije čvršće od telesnog, i ma kako da se čoveku čini da je daleko od strasti, one ga mogu da osvoje kao što zdrav čovek može da oboli.‟</w:t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</w:rPr>
      </w:pPr>
      <w:r>
        <w:rPr/>
      </w:r>
    </w:p>
    <w:p>
      <w:pPr>
        <w:pStyle w:val="Normal"/>
        <w:spacing w:lineRule="auto" w:line="360"/>
        <w:jc w:val="both"/>
        <w:rPr/>
      </w:pPr>
      <w:r>
        <w:rPr>
          <w:rFonts w:eastAsia="Times New Roman" w:cs="Times New Roman"/>
          <w:b w:val="false"/>
          <w:bCs w:val="false"/>
          <w:i w:val="false"/>
          <w:iCs w:val="false"/>
        </w:rPr>
        <w:t>„</w:t>
      </w:r>
      <w:r>
        <w:rPr>
          <w:rFonts w:eastAsia="Times New Roman" w:cs="Times New Roman"/>
          <w:b w:val="false"/>
          <w:bCs w:val="false"/>
          <w:i w:val="false"/>
          <w:iCs w:val="false"/>
        </w:rPr>
        <w:t>Izgleda da je priroda propisala svakom čoveku, od njegova rođenja, granice za vrline i za poroke.‟</w:t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</w:rPr>
      </w:pPr>
      <w:r>
        <w:rPr/>
      </w:r>
    </w:p>
    <w:p>
      <w:pPr>
        <w:pStyle w:val="Normal"/>
        <w:spacing w:lineRule="auto" w:line="360"/>
        <w:jc w:val="both"/>
        <w:rPr/>
      </w:pPr>
      <w:r>
        <w:rPr>
          <w:rFonts w:eastAsia="Times New Roman" w:cs="Times New Roman"/>
          <w:b w:val="false"/>
          <w:bCs w:val="false"/>
          <w:i w:val="false"/>
          <w:iCs w:val="false"/>
        </w:rPr>
        <w:t>„</w:t>
      </w:r>
      <w:r>
        <w:rPr>
          <w:rFonts w:eastAsia="Times New Roman" w:cs="Times New Roman"/>
          <w:b w:val="false"/>
          <w:bCs w:val="false"/>
          <w:i w:val="false"/>
          <w:iCs w:val="false"/>
        </w:rPr>
        <w:t>Samo velikim ljudima liči da imaju velike pogreške.‟</w:t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</w:rPr>
      </w:pPr>
      <w:r>
        <w:rPr/>
      </w:r>
    </w:p>
    <w:p>
      <w:pPr>
        <w:pStyle w:val="Normal"/>
        <w:spacing w:lineRule="auto" w:line="360"/>
        <w:jc w:val="both"/>
        <w:rPr/>
      </w:pPr>
      <w:r>
        <w:rPr>
          <w:rFonts w:eastAsia="Times New Roman" w:cs="Times New Roman"/>
          <w:b w:val="false"/>
          <w:bCs w:val="false"/>
          <w:i w:val="false"/>
          <w:iCs w:val="false"/>
        </w:rPr>
        <w:t>„</w:t>
      </w:r>
      <w:r>
        <w:rPr>
          <w:rFonts w:eastAsia="Times New Roman" w:cs="Times New Roman"/>
          <w:b w:val="false"/>
          <w:bCs w:val="false"/>
          <w:i w:val="false"/>
          <w:iCs w:val="false"/>
        </w:rPr>
        <w:t>Može se reći da nas poroci čekaju na putu života, kao gostioničari kod kojih treba redom odsedati, i ja sumnjam da bi nas iskustvo odvratilo od njih kad bi nam bilo dopušteno da ponovimo put.‟</w:t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</w:rPr>
      </w:pPr>
      <w:r>
        <w:rPr/>
      </w:r>
    </w:p>
    <w:p>
      <w:pPr>
        <w:pStyle w:val="Normal"/>
        <w:spacing w:lineRule="auto" w:line="360"/>
        <w:jc w:val="both"/>
        <w:rPr/>
      </w:pPr>
      <w:r>
        <w:rPr>
          <w:rFonts w:eastAsia="Times New Roman" w:cs="Times New Roman"/>
          <w:b w:val="false"/>
          <w:bCs w:val="false"/>
          <w:i w:val="false"/>
          <w:iCs w:val="false"/>
        </w:rPr>
        <w:t>„</w:t>
      </w:r>
      <w:r>
        <w:rPr>
          <w:rFonts w:eastAsia="Times New Roman" w:cs="Times New Roman"/>
          <w:b w:val="false"/>
          <w:bCs w:val="false"/>
          <w:i w:val="false"/>
          <w:iCs w:val="false"/>
        </w:rPr>
        <w:t>Kad nas poroci ostave, mi se razmećemo da smo ih mi ostavili.‟</w:t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</w:rPr>
      </w:pPr>
      <w:r>
        <w:rPr/>
      </w:r>
    </w:p>
    <w:p>
      <w:pPr>
        <w:pStyle w:val="Normal"/>
        <w:spacing w:lineRule="auto" w:line="360"/>
        <w:jc w:val="both"/>
        <w:rPr/>
      </w:pPr>
      <w:r>
        <w:rPr>
          <w:rFonts w:eastAsia="Times New Roman" w:cs="Times New Roman"/>
          <w:b w:val="false"/>
          <w:bCs w:val="false"/>
          <w:i w:val="false"/>
          <w:iCs w:val="false"/>
        </w:rPr>
        <w:t>„</w:t>
      </w:r>
      <w:r>
        <w:rPr>
          <w:rFonts w:eastAsia="Times New Roman" w:cs="Times New Roman"/>
          <w:b w:val="false"/>
          <w:bCs w:val="false"/>
          <w:i w:val="false"/>
          <w:iCs w:val="false"/>
        </w:rPr>
        <w:t>Ima povraćaja u bolestima duše kao i u bolestima tela. Ono što mi smatramo kao ozdravljenje jeste često samo jedan prekid ili promena zla.‟</w:t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</w:rPr>
      </w:pPr>
      <w:r>
        <w:rPr/>
      </w:r>
    </w:p>
    <w:p>
      <w:pPr>
        <w:pStyle w:val="Normal"/>
        <w:spacing w:lineRule="auto" w:line="360"/>
        <w:jc w:val="both"/>
        <w:rPr/>
      </w:pPr>
      <w:r>
        <w:rPr>
          <w:rFonts w:eastAsia="Times New Roman" w:cs="Times New Roman"/>
          <w:b w:val="false"/>
          <w:bCs w:val="false"/>
          <w:i w:val="false"/>
          <w:iCs w:val="false"/>
        </w:rPr>
        <w:t>„</w:t>
      </w:r>
      <w:r>
        <w:rPr>
          <w:rFonts w:eastAsia="Times New Roman" w:cs="Times New Roman"/>
          <w:b w:val="false"/>
          <w:bCs w:val="false"/>
          <w:i w:val="false"/>
          <w:iCs w:val="false"/>
        </w:rPr>
        <w:t>Mane u duši su kao rane na telu; ma koliko ih čovek lečio, ožiljak ostaje uvek i svakog trenutka mogu se ponovo otvoriti.‟</w:t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</w:rPr>
      </w:pPr>
      <w:r>
        <w:rPr/>
      </w:r>
    </w:p>
    <w:p>
      <w:pPr>
        <w:pStyle w:val="Normal"/>
        <w:spacing w:lineRule="auto" w:line="360"/>
        <w:jc w:val="both"/>
        <w:rPr/>
      </w:pPr>
      <w:r>
        <w:rPr>
          <w:rFonts w:eastAsia="Times New Roman" w:cs="Times New Roman"/>
          <w:b w:val="false"/>
          <w:bCs w:val="false"/>
          <w:i w:val="false"/>
          <w:iCs w:val="false"/>
        </w:rPr>
        <w:t>„</w:t>
      </w:r>
      <w:r>
        <w:rPr>
          <w:rFonts w:eastAsia="Times New Roman" w:cs="Times New Roman"/>
          <w:b w:val="false"/>
          <w:bCs w:val="false"/>
          <w:i w:val="false"/>
          <w:iCs w:val="false"/>
        </w:rPr>
        <w:t>Što nas često sprečava da se bacimo sasvim na jedan porok jeste što imamo više poroka.‟</w:t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</w:rPr>
      </w:pPr>
      <w:r>
        <w:rPr/>
      </w:r>
    </w:p>
    <w:p>
      <w:pPr>
        <w:pStyle w:val="Normal"/>
        <w:spacing w:lineRule="auto" w:line="360"/>
        <w:jc w:val="both"/>
        <w:rPr/>
      </w:pPr>
      <w:r>
        <w:rPr>
          <w:rFonts w:eastAsia="Times New Roman" w:cs="Times New Roman"/>
          <w:b w:val="false"/>
          <w:bCs w:val="false"/>
          <w:i w:val="false"/>
          <w:iCs w:val="false"/>
        </w:rPr>
        <w:t>„</w:t>
      </w:r>
      <w:r>
        <w:rPr>
          <w:rFonts w:eastAsia="Times New Roman" w:cs="Times New Roman"/>
          <w:b w:val="false"/>
          <w:bCs w:val="false"/>
          <w:i w:val="false"/>
          <w:iCs w:val="false"/>
        </w:rPr>
        <w:t>Mi zaboravljamo lako svoje greške, kad za njih znamo samo mi.‟</w:t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</w:rPr>
      </w:pPr>
      <w:r>
        <w:rPr/>
      </w:r>
    </w:p>
    <w:p>
      <w:pPr>
        <w:pStyle w:val="Normal"/>
        <w:spacing w:lineRule="auto" w:line="360"/>
        <w:jc w:val="both"/>
        <w:rPr/>
      </w:pPr>
      <w:r>
        <w:rPr>
          <w:rFonts w:eastAsia="Times New Roman" w:cs="Times New Roman"/>
          <w:b w:val="false"/>
          <w:bCs w:val="false"/>
          <w:i w:val="false"/>
          <w:iCs w:val="false"/>
        </w:rPr>
        <w:t>„</w:t>
      </w:r>
      <w:r>
        <w:rPr>
          <w:rFonts w:eastAsia="Times New Roman" w:cs="Times New Roman"/>
          <w:b w:val="false"/>
          <w:bCs w:val="false"/>
          <w:i w:val="false"/>
          <w:iCs w:val="false"/>
        </w:rPr>
        <w:t>Ima ljudi, o kojima se ništa zlo ne može misliti kad se ono ne vidi; ali nema nikoga koji bi nas iznenadio kad bi to kod njega videli.‟</w:t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</w:rPr>
      </w:pPr>
      <w:r>
        <w:rPr/>
      </w:r>
    </w:p>
    <w:p>
      <w:pPr>
        <w:pStyle w:val="Normal"/>
        <w:spacing w:lineRule="auto" w:line="360"/>
        <w:jc w:val="both"/>
        <w:rPr/>
      </w:pPr>
      <w:r>
        <w:rPr>
          <w:rFonts w:eastAsia="Times New Roman" w:cs="Times New Roman"/>
          <w:b w:val="false"/>
          <w:bCs w:val="false"/>
          <w:i w:val="false"/>
          <w:iCs w:val="false"/>
        </w:rPr>
        <w:t>„</w:t>
      </w:r>
      <w:r>
        <w:rPr>
          <w:rFonts w:eastAsia="Times New Roman" w:cs="Times New Roman"/>
          <w:b w:val="false"/>
          <w:bCs w:val="false"/>
          <w:i w:val="false"/>
          <w:iCs w:val="false"/>
        </w:rPr>
        <w:t>Vrlina ne bi išla tako daleko da joj taština ne pravi društvo.‟</w:t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</w:rPr>
      </w:pPr>
      <w:r>
        <w:rPr/>
      </w:r>
    </w:p>
    <w:p>
      <w:pPr>
        <w:pStyle w:val="Normal"/>
        <w:spacing w:lineRule="auto" w:line="360"/>
        <w:jc w:val="both"/>
        <w:rPr/>
      </w:pPr>
      <w:r>
        <w:rPr>
          <w:rFonts w:eastAsia="Times New Roman" w:cs="Times New Roman"/>
          <w:b w:val="false"/>
          <w:bCs w:val="false"/>
          <w:i w:val="false"/>
          <w:iCs w:val="false"/>
        </w:rPr>
        <w:t>„</w:t>
      </w:r>
      <w:r>
        <w:rPr>
          <w:rFonts w:eastAsia="Times New Roman" w:cs="Times New Roman"/>
          <w:b w:val="false"/>
          <w:bCs w:val="false"/>
          <w:i w:val="false"/>
          <w:iCs w:val="false"/>
        </w:rPr>
        <w:t>Onaj koji misli da može naći u sebi snage da se odreče celog sveta, vara se jako; ali onaj koji misli da se bez njega ne može biti, vara se još više.‟</w:t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</w:rPr>
      </w:pPr>
      <w:r>
        <w:rPr/>
      </w:r>
    </w:p>
    <w:p>
      <w:pPr>
        <w:pStyle w:val="Normal"/>
        <w:spacing w:lineRule="auto" w:line="360"/>
        <w:jc w:val="both"/>
        <w:rPr/>
      </w:pPr>
      <w:r>
        <w:rPr>
          <w:rFonts w:eastAsia="Times New Roman" w:cs="Times New Roman"/>
          <w:b w:val="false"/>
          <w:bCs w:val="false"/>
          <w:i w:val="false"/>
          <w:iCs w:val="false"/>
        </w:rPr>
        <w:t>„</w:t>
      </w:r>
      <w:r>
        <w:rPr>
          <w:rFonts w:eastAsia="Times New Roman" w:cs="Times New Roman"/>
          <w:b w:val="false"/>
          <w:bCs w:val="false"/>
          <w:i w:val="false"/>
          <w:iCs w:val="false"/>
        </w:rPr>
        <w:t>Lažno pošteni ljudi su oni koji skrivaju svoje mane od drugih i od sebe samih; a istinski su pošteni ljudi oni koji poznaju savršeno svoje nedostatke i priznaju ih.‟</w:t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</w:rPr>
      </w:pPr>
      <w:r>
        <w:rPr/>
      </w:r>
    </w:p>
    <w:p>
      <w:pPr>
        <w:pStyle w:val="Normal"/>
        <w:spacing w:lineRule="auto" w:line="360"/>
        <w:jc w:val="both"/>
        <w:rPr/>
      </w:pPr>
      <w:r>
        <w:rPr>
          <w:rFonts w:eastAsia="Times New Roman" w:cs="Times New Roman"/>
          <w:b w:val="false"/>
          <w:bCs w:val="false"/>
          <w:i w:val="false"/>
          <w:iCs w:val="false"/>
        </w:rPr>
        <w:t>„</w:t>
      </w:r>
      <w:r>
        <w:rPr>
          <w:rFonts w:eastAsia="Times New Roman" w:cs="Times New Roman"/>
          <w:b w:val="false"/>
          <w:bCs w:val="false"/>
          <w:i w:val="false"/>
          <w:iCs w:val="false"/>
        </w:rPr>
        <w:t>Istinski pošten čovek je onaj koji neće da se razmeće ni u čemu kako je savršen.‟</w:t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</w:rPr>
      </w:pPr>
      <w:r>
        <w:rPr/>
      </w:r>
    </w:p>
    <w:p>
      <w:pPr>
        <w:pStyle w:val="Normal"/>
        <w:spacing w:lineRule="auto" w:line="360"/>
        <w:jc w:val="both"/>
        <w:rPr/>
      </w:pPr>
      <w:r>
        <w:rPr>
          <w:rFonts w:eastAsia="Times New Roman" w:cs="Times New Roman"/>
          <w:b w:val="false"/>
          <w:bCs w:val="false"/>
          <w:i w:val="false"/>
          <w:iCs w:val="false"/>
        </w:rPr>
        <w:t>„</w:t>
      </w:r>
      <w:r>
        <w:rPr>
          <w:rFonts w:eastAsia="Times New Roman" w:cs="Times New Roman"/>
          <w:b w:val="false"/>
          <w:bCs w:val="false"/>
          <w:i w:val="false"/>
          <w:iCs w:val="false"/>
        </w:rPr>
        <w:t>Licemerstvo je pažnja koju porok ukazuje vrlini.‟</w:t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</w:rPr>
      </w:pPr>
      <w:r>
        <w:rPr/>
      </w:r>
    </w:p>
    <w:p>
      <w:pPr>
        <w:pStyle w:val="Normal"/>
        <w:spacing w:lineRule="auto" w:line="360"/>
        <w:jc w:val="both"/>
        <w:rPr/>
      </w:pPr>
      <w:r>
        <w:rPr>
          <w:rFonts w:eastAsia="Times New Roman" w:cs="Times New Roman"/>
          <w:b w:val="false"/>
          <w:bCs w:val="false"/>
          <w:i w:val="false"/>
          <w:iCs w:val="false"/>
        </w:rPr>
        <w:t>„</w:t>
      </w:r>
      <w:r>
        <w:rPr>
          <w:rFonts w:eastAsia="Times New Roman" w:cs="Times New Roman"/>
          <w:b w:val="false"/>
          <w:bCs w:val="false"/>
          <w:i w:val="false"/>
          <w:iCs w:val="false"/>
        </w:rPr>
        <w:t>Ima ljudi kojima mane stoje dobro, a ima ih koji pored svih svojih dobrih osobina padaju u nemilost.‟</w:t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</w:rPr>
      </w:pPr>
      <w:r>
        <w:rPr/>
      </w:r>
    </w:p>
    <w:p>
      <w:pPr>
        <w:pStyle w:val="Normal"/>
        <w:spacing w:lineRule="auto" w:line="360"/>
        <w:jc w:val="both"/>
        <w:rPr/>
      </w:pPr>
      <w:r>
        <w:rPr>
          <w:rFonts w:eastAsia="Times New Roman" w:cs="Times New Roman"/>
          <w:b w:val="false"/>
          <w:bCs w:val="false"/>
          <w:i w:val="false"/>
          <w:iCs w:val="false"/>
        </w:rPr>
        <w:t>„</w:t>
      </w:r>
      <w:r>
        <w:rPr>
          <w:rFonts w:eastAsia="Times New Roman" w:cs="Times New Roman"/>
          <w:b w:val="false"/>
          <w:bCs w:val="false"/>
          <w:i w:val="false"/>
          <w:iCs w:val="false"/>
        </w:rPr>
        <w:t>Korist pokreće sve vrline i sve poroke.‟</w:t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</w:rPr>
      </w:pPr>
      <w:r>
        <w:rPr/>
      </w:r>
    </w:p>
    <w:p>
      <w:pPr>
        <w:pStyle w:val="Normal"/>
        <w:spacing w:lineRule="auto" w:line="360"/>
        <w:jc w:val="both"/>
        <w:rPr/>
      </w:pPr>
      <w:r>
        <w:rPr>
          <w:rFonts w:eastAsia="Times New Roman" w:cs="Times New Roman"/>
          <w:b w:val="false"/>
          <w:bCs w:val="false"/>
          <w:i w:val="false"/>
          <w:iCs w:val="false"/>
        </w:rPr>
        <w:t>„</w:t>
      </w:r>
      <w:r>
        <w:rPr>
          <w:rFonts w:eastAsia="Times New Roman" w:cs="Times New Roman"/>
          <w:b w:val="false"/>
          <w:bCs w:val="false"/>
          <w:i w:val="false"/>
          <w:iCs w:val="false"/>
        </w:rPr>
        <w:t>Ima zlih ljudi koji bi bili manje opasni da nemaju nijedne dobre osobine.‟</w:t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</w:rPr>
      </w:pPr>
      <w:r>
        <w:rPr/>
      </w:r>
    </w:p>
    <w:p>
      <w:pPr>
        <w:pStyle w:val="Normal"/>
        <w:spacing w:lineRule="auto" w:line="360"/>
        <w:jc w:val="both"/>
        <w:rPr/>
      </w:pPr>
      <w:r>
        <w:rPr>
          <w:rFonts w:eastAsia="Times New Roman" w:cs="Times New Roman"/>
          <w:b w:val="false"/>
          <w:bCs w:val="false"/>
          <w:i w:val="false"/>
          <w:iCs w:val="false"/>
        </w:rPr>
        <w:t>„</w:t>
      </w:r>
      <w:r>
        <w:rPr>
          <w:rFonts w:eastAsia="Times New Roman" w:cs="Times New Roman"/>
          <w:b w:val="false"/>
          <w:bCs w:val="false"/>
          <w:i w:val="false"/>
          <w:iCs w:val="false"/>
        </w:rPr>
        <w:t>Mi priznajemo sitne mane da bi uverili svet kako nemamo velikih.‟</w:t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</w:rPr>
      </w:pPr>
      <w:r>
        <w:rPr/>
      </w:r>
    </w:p>
    <w:p>
      <w:pPr>
        <w:pStyle w:val="Normal"/>
        <w:spacing w:lineRule="auto" w:line="360"/>
        <w:jc w:val="both"/>
        <w:rPr/>
      </w:pPr>
      <w:r>
        <w:rPr>
          <w:rFonts w:eastAsia="Times New Roman" w:cs="Times New Roman"/>
          <w:b w:val="false"/>
          <w:bCs w:val="false"/>
          <w:i w:val="false"/>
          <w:iCs w:val="false"/>
        </w:rPr>
        <w:t>„</w:t>
      </w:r>
      <w:r>
        <w:rPr>
          <w:rFonts w:eastAsia="Times New Roman" w:cs="Times New Roman"/>
          <w:b w:val="false"/>
          <w:bCs w:val="false"/>
          <w:i w:val="false"/>
          <w:iCs w:val="false"/>
        </w:rPr>
        <w:t>Ima izvesnih mana koje kad se vešto upotrebe blješte više nego vrline.‟</w:t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</w:rPr>
      </w:pPr>
      <w:r>
        <w:rPr/>
      </w:r>
    </w:p>
    <w:p>
      <w:pPr>
        <w:pStyle w:val="Normal"/>
        <w:spacing w:lineRule="auto" w:line="360"/>
        <w:jc w:val="both"/>
        <w:rPr/>
      </w:pPr>
      <w:r>
        <w:rPr>
          <w:rFonts w:eastAsia="Times New Roman" w:cs="Times New Roman"/>
          <w:b w:val="false"/>
          <w:bCs w:val="false"/>
          <w:i w:val="false"/>
          <w:iCs w:val="false"/>
        </w:rPr>
        <w:t>„</w:t>
      </w:r>
      <w:r>
        <w:rPr>
          <w:rFonts w:eastAsia="Times New Roman" w:cs="Times New Roman"/>
          <w:b w:val="false"/>
          <w:bCs w:val="false"/>
          <w:i w:val="false"/>
          <w:iCs w:val="false"/>
        </w:rPr>
        <w:t>Niko ne greši više od onih koji misle da ne greše nikad.‟</w:t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</w:rPr>
      </w:pPr>
      <w:r>
        <w:rPr/>
      </w:r>
    </w:p>
    <w:p>
      <w:pPr>
        <w:pStyle w:val="Normal"/>
        <w:spacing w:lineRule="auto" w:line="360"/>
        <w:jc w:val="both"/>
        <w:rPr/>
      </w:pPr>
      <w:r>
        <w:rPr>
          <w:rFonts w:eastAsia="Times New Roman" w:cs="Times New Roman"/>
          <w:b w:val="false"/>
          <w:bCs w:val="false"/>
          <w:i w:val="false"/>
          <w:iCs w:val="false"/>
        </w:rPr>
        <w:t>„</w:t>
      </w:r>
      <w:r>
        <w:rPr>
          <w:rFonts w:eastAsia="Times New Roman" w:cs="Times New Roman"/>
          <w:b w:val="false"/>
          <w:bCs w:val="false"/>
          <w:i w:val="false"/>
          <w:iCs w:val="false"/>
        </w:rPr>
        <w:t>Glupak nema dovoljno materije da bude dobar.‟</w:t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</w:rPr>
      </w:pPr>
      <w:r>
        <w:rPr/>
      </w:r>
    </w:p>
    <w:p>
      <w:pPr>
        <w:pStyle w:val="Normal"/>
        <w:spacing w:lineRule="auto" w:line="360"/>
        <w:jc w:val="both"/>
        <w:rPr/>
      </w:pPr>
      <w:r>
        <w:rPr>
          <w:rFonts w:eastAsia="Times New Roman" w:cs="Times New Roman"/>
          <w:b w:val="false"/>
          <w:bCs w:val="false"/>
          <w:i w:val="false"/>
          <w:iCs w:val="false"/>
        </w:rPr>
        <w:t>„</w:t>
      </w:r>
      <w:r>
        <w:rPr>
          <w:rFonts w:eastAsia="Times New Roman" w:cs="Times New Roman"/>
          <w:b w:val="false"/>
          <w:bCs w:val="false"/>
          <w:i w:val="false"/>
          <w:iCs w:val="false"/>
        </w:rPr>
        <w:t>Ako taština ne ruši sasvim vrline, ona ih rasklimata sve.‟</w:t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</w:rPr>
      </w:pPr>
      <w:r>
        <w:rPr/>
      </w:r>
    </w:p>
    <w:p>
      <w:pPr>
        <w:pStyle w:val="Normal"/>
        <w:spacing w:lineRule="auto" w:line="360"/>
        <w:jc w:val="both"/>
        <w:rPr/>
      </w:pPr>
      <w:r>
        <w:rPr>
          <w:rFonts w:eastAsia="Times New Roman" w:cs="Times New Roman"/>
          <w:b w:val="false"/>
          <w:bCs w:val="false"/>
          <w:i w:val="false"/>
          <w:iCs w:val="false"/>
        </w:rPr>
        <w:t>„</w:t>
      </w:r>
      <w:r>
        <w:rPr>
          <w:rFonts w:eastAsia="Times New Roman" w:cs="Times New Roman"/>
          <w:b w:val="false"/>
          <w:bCs w:val="false"/>
          <w:i w:val="false"/>
          <w:iCs w:val="false"/>
        </w:rPr>
        <w:t>Što nam je tuđa taština nesnosna dolazi otud što nam ona vređa našu sopstvenu taštinu.‟</w:t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</w:rPr>
      </w:pPr>
      <w:r>
        <w:rPr/>
      </w:r>
    </w:p>
    <w:p>
      <w:pPr>
        <w:pStyle w:val="Normal"/>
        <w:spacing w:lineRule="auto" w:line="360"/>
        <w:jc w:val="both"/>
        <w:rPr/>
      </w:pPr>
      <w:r>
        <w:rPr>
          <w:rFonts w:eastAsia="Times New Roman" w:cs="Times New Roman"/>
          <w:b w:val="false"/>
          <w:bCs w:val="false"/>
          <w:i w:val="false"/>
          <w:iCs w:val="false"/>
        </w:rPr>
        <w:t>„</w:t>
      </w:r>
      <w:r>
        <w:rPr>
          <w:rFonts w:eastAsia="Times New Roman" w:cs="Times New Roman"/>
          <w:b w:val="false"/>
          <w:bCs w:val="false"/>
          <w:i w:val="false"/>
          <w:iCs w:val="false"/>
        </w:rPr>
        <w:t>Mi bi se često stideli svojih najlepših dela, kad bi svet video sve pobude, iz kojih smo ih stvarali.‟</w:t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</w:rPr>
      </w:pPr>
      <w:r>
        <w:rPr/>
      </w:r>
    </w:p>
    <w:p>
      <w:pPr>
        <w:pStyle w:val="Normal"/>
        <w:spacing w:lineRule="auto" w:line="360"/>
        <w:jc w:val="both"/>
        <w:rPr/>
      </w:pPr>
      <w:r>
        <w:rPr>
          <w:rFonts w:eastAsia="Times New Roman" w:cs="Times New Roman"/>
          <w:b w:val="false"/>
          <w:bCs w:val="false"/>
          <w:i w:val="false"/>
          <w:iCs w:val="false"/>
        </w:rPr>
        <w:t>„</w:t>
      </w:r>
      <w:r>
        <w:rPr>
          <w:rFonts w:eastAsia="Times New Roman" w:cs="Times New Roman"/>
          <w:b w:val="false"/>
          <w:bCs w:val="false"/>
          <w:i w:val="false"/>
          <w:iCs w:val="false"/>
        </w:rPr>
        <w:t>Retko imamo kakvu manu koja se teže da oprostiti nego sredstvo kojim je prikrivamo.‟</w:t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</w:rPr>
      </w:pPr>
      <w:r>
        <w:rPr/>
      </w:r>
    </w:p>
    <w:p>
      <w:pPr>
        <w:pStyle w:val="Normal"/>
        <w:spacing w:lineRule="auto" w:line="360"/>
        <w:jc w:val="both"/>
        <w:rPr/>
      </w:pPr>
      <w:r>
        <w:rPr>
          <w:rFonts w:eastAsia="Times New Roman" w:cs="Times New Roman"/>
          <w:b w:val="false"/>
          <w:bCs w:val="false"/>
          <w:i w:val="false"/>
          <w:iCs w:val="false"/>
        </w:rPr>
        <w:t>„</w:t>
      </w:r>
      <w:r>
        <w:rPr>
          <w:rFonts w:eastAsia="Times New Roman" w:cs="Times New Roman"/>
          <w:b w:val="false"/>
          <w:bCs w:val="false"/>
          <w:i w:val="false"/>
          <w:iCs w:val="false"/>
        </w:rPr>
        <w:t>Mi se hvalimo manama suprotnim onima koje imamo; kad smo slabi mi govorimo da smo uporni.‟</w:t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</w:rPr>
      </w:pPr>
      <w:r>
        <w:rPr/>
      </w:r>
    </w:p>
    <w:p>
      <w:pPr>
        <w:pStyle w:val="Normal"/>
        <w:spacing w:lineRule="auto" w:line="360"/>
        <w:jc w:val="both"/>
        <w:rPr/>
      </w:pPr>
      <w:r>
        <w:rPr>
          <w:rFonts w:eastAsia="Times New Roman" w:cs="Times New Roman"/>
          <w:b w:val="false"/>
          <w:bCs w:val="false"/>
          <w:i w:val="false"/>
          <w:iCs w:val="false"/>
        </w:rPr>
        <w:t>„</w:t>
      </w:r>
      <w:r>
        <w:rPr>
          <w:rFonts w:eastAsia="Times New Roman" w:cs="Times New Roman"/>
          <w:b w:val="false"/>
          <w:bCs w:val="false"/>
          <w:i w:val="false"/>
          <w:iCs w:val="false"/>
        </w:rPr>
        <w:t>Slabost je suprotnija vrlini nego porok.‟</w:t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</w:rPr>
      </w:pPr>
      <w:r>
        <w:rPr/>
      </w:r>
    </w:p>
    <w:p>
      <w:pPr>
        <w:pStyle w:val="Normal"/>
        <w:spacing w:lineRule="auto" w:line="360"/>
        <w:jc w:val="both"/>
        <w:rPr/>
      </w:pPr>
      <w:r>
        <w:rPr>
          <w:rFonts w:eastAsia="Times New Roman" w:cs="Times New Roman"/>
          <w:b w:val="false"/>
          <w:bCs w:val="false"/>
          <w:i w:val="false"/>
          <w:iCs w:val="false"/>
        </w:rPr>
        <w:t>„</w:t>
      </w:r>
      <w:r>
        <w:rPr>
          <w:rFonts w:eastAsia="Times New Roman" w:cs="Times New Roman"/>
          <w:b w:val="false"/>
          <w:bCs w:val="false"/>
          <w:i w:val="false"/>
          <w:iCs w:val="false"/>
        </w:rPr>
        <w:t>Kad dobro ili zlo prevrše svaku meru, mi ih ne osećamo više.‟</w:t>
      </w:r>
    </w:p>
    <w:p>
      <w:pPr>
        <w:pStyle w:val="Normal"/>
        <w:spacing w:lineRule="auto" w:line="360"/>
        <w:jc w:val="both"/>
        <w:rPr/>
      </w:pPr>
      <w:r>
        <w:rPr>
          <w:rFonts w:eastAsia="Times New Roman" w:cs="Times New Roman"/>
          <w:b w:val="false"/>
          <w:bCs w:val="false"/>
          <w:i w:val="false"/>
          <w:iCs w:val="false"/>
        </w:rPr>
        <w:t>„</w:t>
      </w:r>
      <w:r>
        <w:rPr>
          <w:rFonts w:eastAsia="Times New Roman" w:cs="Times New Roman"/>
          <w:b w:val="false"/>
          <w:bCs w:val="false"/>
          <w:i w:val="false"/>
          <w:iCs w:val="false"/>
        </w:rPr>
        <w:t>Ima rđavih osobina koje stvaraju velike talente.‟</w:t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</w:rPr>
      </w:pPr>
      <w:r>
        <w:rPr/>
      </w:r>
    </w:p>
    <w:p>
      <w:pPr>
        <w:pStyle w:val="Normal"/>
        <w:spacing w:lineRule="auto" w:line="360"/>
        <w:jc w:val="both"/>
        <w:rPr/>
      </w:pPr>
      <w:r>
        <w:rPr>
          <w:rFonts w:eastAsia="Times New Roman" w:cs="Times New Roman"/>
          <w:b w:val="false"/>
          <w:bCs w:val="false"/>
          <w:i w:val="false"/>
          <w:iCs w:val="false"/>
        </w:rPr>
        <w:t>„</w:t>
      </w:r>
      <w:r>
        <w:rPr>
          <w:rFonts w:eastAsia="Times New Roman" w:cs="Times New Roman"/>
          <w:b w:val="false"/>
          <w:bCs w:val="false"/>
          <w:i w:val="false"/>
          <w:iCs w:val="false"/>
        </w:rPr>
        <w:t>Ništa nije ređe od prave dobrote; oni koji misle da je imaju, obično imaju samo predusretljivosti i slabosti.‟</w:t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</w:rPr>
      </w:pPr>
      <w:r>
        <w:rPr/>
      </w:r>
    </w:p>
    <w:p>
      <w:pPr>
        <w:pStyle w:val="Normal"/>
        <w:spacing w:lineRule="auto" w:line="360"/>
        <w:jc w:val="both"/>
        <w:rPr/>
      </w:pPr>
      <w:r>
        <w:rPr>
          <w:rFonts w:eastAsia="Times New Roman" w:cs="Times New Roman"/>
          <w:b w:val="false"/>
          <w:bCs w:val="false"/>
          <w:i w:val="false"/>
          <w:iCs w:val="false"/>
        </w:rPr>
        <w:t>„</w:t>
      </w:r>
      <w:r>
        <w:rPr>
          <w:rFonts w:eastAsia="Times New Roman" w:cs="Times New Roman"/>
          <w:b w:val="false"/>
          <w:bCs w:val="false"/>
          <w:i w:val="false"/>
          <w:iCs w:val="false"/>
        </w:rPr>
        <w:t>Makoliko zli bili ljudi, oni ne smeju da se pokažu kao neprijatelji vrline; a kad je progone, prave se da veruju kako je ona lažna, ili joj podmeću kakvu krivicu.‟</w:t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</w:rPr>
      </w:pPr>
      <w:r>
        <w:rPr/>
      </w:r>
    </w:p>
    <w:p>
      <w:pPr>
        <w:pStyle w:val="Normal"/>
        <w:spacing w:lineRule="auto" w:line="360"/>
        <w:jc w:val="both"/>
        <w:rPr/>
      </w:pPr>
      <w:r>
        <w:rPr>
          <w:rFonts w:eastAsia="Times New Roman" w:cs="Times New Roman"/>
          <w:b w:val="false"/>
          <w:bCs w:val="false"/>
          <w:i w:val="false"/>
          <w:iCs w:val="false"/>
        </w:rPr>
        <w:t>„</w:t>
      </w:r>
      <w:r>
        <w:rPr>
          <w:rFonts w:eastAsia="Times New Roman" w:cs="Times New Roman"/>
          <w:b w:val="false"/>
          <w:bCs w:val="false"/>
          <w:i w:val="false"/>
          <w:iCs w:val="false"/>
        </w:rPr>
        <w:t>Izgleda da ljudi ne nalaze dovoljno mana na sebi: oni povećavaju njihov broj izvesnim čudnim osobinama, kojima se oni krase, i neguju ih tako brižljivo da one postaju najzad prirodne mane koje više ne mogu popraviti.‟</w:t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</w:rPr>
      </w:pPr>
      <w:r>
        <w:rPr/>
      </w:r>
    </w:p>
    <w:p>
      <w:pPr>
        <w:pStyle w:val="Normal"/>
        <w:spacing w:lineRule="auto" w:line="360"/>
        <w:jc w:val="both"/>
        <w:rPr/>
      </w:pPr>
      <w:r>
        <w:rPr>
          <w:rFonts w:eastAsia="Times New Roman" w:cs="Times New Roman"/>
          <w:b w:val="false"/>
          <w:bCs w:val="false"/>
          <w:i w:val="false"/>
          <w:iCs w:val="false"/>
        </w:rPr>
        <w:t>„</w:t>
      </w:r>
      <w:r>
        <w:rPr>
          <w:rFonts w:eastAsia="Times New Roman" w:cs="Times New Roman"/>
          <w:b w:val="false"/>
          <w:bCs w:val="false"/>
          <w:i w:val="false"/>
          <w:iCs w:val="false"/>
        </w:rPr>
        <w:t>Ima ljudi tako lakih i tako vetrenjastih, koji nemaju niti pravih mana niti solidnih sposobnosti.‟</w:t>
      </w:r>
    </w:p>
    <w:p>
      <w:pPr>
        <w:pStyle w:val="Normal"/>
        <w:spacing w:lineRule="auto" w:line="360"/>
        <w:jc w:val="both"/>
        <w:rPr>
          <w:rFonts w:ascii="Times New Roman" w:hAnsi="Times New Roman" w:eastAsia="NSimSun" w:cs="Arial"/>
          <w:b w:val="false"/>
          <w:b w:val="false"/>
          <w:bCs w:val="false"/>
          <w:i w:val="false"/>
          <w:i w:val="false"/>
          <w:iCs w:val="false"/>
        </w:rPr>
      </w:pPr>
      <w:r>
        <w:rPr/>
      </w:r>
    </w:p>
    <w:p>
      <w:pPr>
        <w:pStyle w:val="Normal"/>
        <w:spacing w:lineRule="auto" w:line="360"/>
        <w:rPr>
          <w:b/>
          <w:b/>
          <w:bCs/>
          <w:i/>
          <w:i/>
          <w:iCs/>
        </w:rPr>
      </w:pPr>
      <w:r>
        <w:rPr>
          <w:b/>
          <w:bCs/>
          <w:i/>
          <w:iCs/>
        </w:rPr>
      </w:r>
    </w:p>
    <w:p>
      <w:pPr>
        <w:pStyle w:val="Normal"/>
        <w:spacing w:lineRule="auto" w:line="360"/>
        <w:rPr>
          <w:b/>
          <w:b/>
          <w:bCs/>
          <w:i/>
          <w:i/>
          <w:iCs/>
        </w:rPr>
      </w:pPr>
      <w:r>
        <w:rPr>
          <w:b/>
          <w:bCs/>
          <w:i/>
          <w:iCs/>
        </w:rPr>
      </w:r>
    </w:p>
    <w:p>
      <w:pPr>
        <w:pStyle w:val="Normal"/>
        <w:spacing w:lineRule="auto" w:line="360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  <w:t>Prethodno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Sadržaj je predstavljen i na MOODLE platformi.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/>
      </w:pPr>
      <w:bookmarkStart w:id="0" w:name="__DdeLink__173_2603193032"/>
      <w:r>
        <w:rPr>
          <w:b/>
          <w:bCs/>
        </w:rPr>
        <w:t xml:space="preserve">Platon, </w:t>
      </w:r>
      <w:r>
        <w:rPr>
          <w:b/>
          <w:bCs/>
          <w:i/>
          <w:iCs/>
        </w:rPr>
        <w:t>Gozba (22.04.2020.)</w:t>
      </w:r>
    </w:p>
    <w:p>
      <w:pPr>
        <w:pStyle w:val="Normal"/>
        <w:rPr>
          <w:b/>
          <w:b/>
          <w:bCs/>
          <w:i/>
          <w:i/>
          <w:iCs/>
        </w:rPr>
      </w:pPr>
      <w:r>
        <w:rPr>
          <w:b/>
          <w:bCs/>
          <w:i/>
          <w:iCs/>
        </w:rPr>
      </w:r>
    </w:p>
    <w:p>
      <w:pPr>
        <w:pStyle w:val="Normal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  <w:t>Pitanja:</w:t>
      </w:r>
    </w:p>
    <w:p>
      <w:pPr>
        <w:pStyle w:val="Normal"/>
        <w:spacing w:lineRule="auto" w:line="360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  <w:t>- Retorika i erotika</w:t>
      </w:r>
    </w:p>
    <w:p>
      <w:pPr>
        <w:pStyle w:val="Normal"/>
        <w:spacing w:lineRule="auto" w:line="360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  <w:t>- Erotika i dijalektika</w:t>
      </w:r>
    </w:p>
    <w:p>
      <w:pPr>
        <w:pStyle w:val="Normal"/>
        <w:spacing w:lineRule="auto" w:line="360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  <w:t>- Dijalektika kao demonologija</w:t>
      </w:r>
    </w:p>
    <w:p>
      <w:pPr>
        <w:pStyle w:val="Normal"/>
        <w:spacing w:lineRule="auto" w:line="360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</w:r>
    </w:p>
    <w:p>
      <w:pPr>
        <w:pStyle w:val="Normal"/>
        <w:spacing w:lineRule="auto" w:line="360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</w:r>
    </w:p>
    <w:p>
      <w:pPr>
        <w:pStyle w:val="Normal"/>
        <w:spacing w:lineRule="auto" w:line="360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</w:r>
    </w:p>
    <w:p>
      <w:pPr>
        <w:pStyle w:val="Normal"/>
        <w:spacing w:lineRule="auto" w:line="360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</w:r>
    </w:p>
    <w:p>
      <w:pPr>
        <w:pStyle w:val="Normal"/>
        <w:spacing w:lineRule="auto" w:line="360"/>
        <w:rPr>
          <w:b/>
          <w:b/>
          <w:bCs/>
          <w:i w:val="false"/>
          <w:i w:val="false"/>
          <w:iCs w:val="false"/>
        </w:rPr>
      </w:pPr>
      <w:r>
        <w:rPr>
          <w:b/>
          <w:bCs/>
          <w:i w:val="false"/>
          <w:iCs w:val="false"/>
        </w:rPr>
        <w:t xml:space="preserve">Tatarkjevič, V., </w:t>
      </w:r>
      <w:r>
        <w:rPr>
          <w:b/>
          <w:bCs/>
          <w:i/>
          <w:iCs/>
        </w:rPr>
        <w:t>Istorija šest pojmova</w:t>
      </w:r>
    </w:p>
    <w:p>
      <w:pPr>
        <w:pStyle w:val="Normal"/>
        <w:spacing w:lineRule="auto" w:line="360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  <w:t>Istorija pojma lepog</w:t>
      </w:r>
    </w:p>
    <w:p>
      <w:pPr>
        <w:pStyle w:val="Normal"/>
        <w:spacing w:lineRule="auto" w:line="360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</w:r>
    </w:p>
    <w:p>
      <w:pPr>
        <w:pStyle w:val="Normal"/>
        <w:spacing w:lineRule="auto" w:line="360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  <w:t>Pitanja:</w:t>
      </w:r>
    </w:p>
    <w:p>
      <w:pPr>
        <w:pStyle w:val="Normal"/>
        <w:spacing w:lineRule="auto" w:line="360"/>
        <w:rPr/>
      </w:pPr>
      <w:r>
        <w:rPr>
          <w:b w:val="false"/>
          <w:bCs w:val="false"/>
          <w:i w:val="false"/>
          <w:iCs w:val="false"/>
        </w:rPr>
        <w:t>- Velika teorija lepog</w:t>
      </w:r>
    </w:p>
    <w:p>
      <w:pPr>
        <w:pStyle w:val="Normal"/>
        <w:spacing w:lineRule="auto" w:line="360"/>
        <w:rPr/>
      </w:pPr>
      <w:r>
        <w:rPr>
          <w:b w:val="false"/>
          <w:bCs w:val="false"/>
          <w:i w:val="false"/>
          <w:iCs w:val="false"/>
        </w:rPr>
        <w:t>- Druge teorije lepog</w:t>
      </w:r>
    </w:p>
    <w:p>
      <w:pPr>
        <w:pStyle w:val="Normal"/>
        <w:spacing w:lineRule="auto" w:line="360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  <w:t>- Promene pojma lepog</w:t>
      </w:r>
    </w:p>
    <w:p>
      <w:pPr>
        <w:pStyle w:val="Normal"/>
        <w:spacing w:lineRule="auto" w:line="360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spacing w:lineRule="auto" w:line="360"/>
        <w:rPr/>
      </w:pPr>
      <w:bookmarkStart w:id="1" w:name="__DdeLink__168_4012269080"/>
      <w:r>
        <w:rPr>
          <w:b w:val="false"/>
          <w:bCs w:val="false"/>
          <w:i w:val="false"/>
          <w:iCs w:val="false"/>
        </w:rPr>
        <w:t>Šira literatura</w:t>
      </w:r>
    </w:p>
    <w:p>
      <w:pPr>
        <w:pStyle w:val="Normal"/>
        <w:spacing w:lineRule="auto" w:line="360"/>
        <w:rPr/>
      </w:pPr>
      <w:r>
        <w:rPr>
          <w:b/>
          <w:bCs/>
          <w:i w:val="false"/>
          <w:iCs w:val="false"/>
        </w:rPr>
        <w:t xml:space="preserve">Fransoa Larošfuko, </w:t>
      </w:r>
      <w:r>
        <w:rPr>
          <w:b/>
          <w:bCs/>
          <w:i/>
          <w:iCs/>
        </w:rPr>
        <w:t>Maksime (odlomci)</w:t>
      </w:r>
      <w:bookmarkEnd w:id="1"/>
    </w:p>
    <w:p>
      <w:pPr>
        <w:pStyle w:val="Normal"/>
        <w:spacing w:lineRule="auto" w:line="360"/>
        <w:rPr/>
      </w:pPr>
      <w:r>
        <w:rPr>
          <w:rFonts w:eastAsia="Times New Roman" w:cs="Times New Roman"/>
          <w:b w:val="false"/>
          <w:bCs w:val="false"/>
          <w:i w:val="false"/>
          <w:iCs w:val="false"/>
        </w:rPr>
        <w:t>Prijateljstvo, Dobro</w:t>
      </w:r>
    </w:p>
    <w:p>
      <w:pPr>
        <w:pStyle w:val="Normal"/>
        <w:spacing w:lineRule="auto" w:line="360"/>
        <w:rPr>
          <w:rFonts w:eastAsia="Times New Roman" w:cs="Times New Roman"/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Times New Roman" w:cs="Times New Roman"/>
          <w:b w:val="false"/>
          <w:bCs w:val="false"/>
          <w:i w:val="false"/>
          <w:iCs w:val="false"/>
        </w:rPr>
      </w:r>
    </w:p>
    <w:p>
      <w:pPr>
        <w:pStyle w:val="Normal"/>
        <w:spacing w:lineRule="auto" w:line="360"/>
        <w:jc w:val="both"/>
        <w:rPr/>
      </w:pPr>
      <w:r>
        <w:rPr>
          <w:rFonts w:eastAsia="Times New Roman" w:cs="Times New Roman"/>
          <w:b w:val="false"/>
          <w:bCs w:val="false"/>
          <w:i w:val="false"/>
          <w:iCs w:val="false"/>
        </w:rPr>
        <w:t>„</w:t>
      </w:r>
      <w:r>
        <w:rPr>
          <w:rFonts w:eastAsia="Times New Roman" w:cs="Times New Roman"/>
          <w:b w:val="false"/>
          <w:bCs w:val="false"/>
          <w:i w:val="false"/>
          <w:iCs w:val="false"/>
        </w:rPr>
        <w:t>Mi ljubimo sve samo po sebi, i mi idemo samo za svojim ukusom i svojim zadovoljstvom kad pretpostavljamo svoje prijatelje samom sebi; ali ipak jedino pomoću tog pretpostavljanja prijateljstvo postaje istinsko i savršeno.‟</w:t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Times New Roman" w:cs="Times New Roman"/>
          <w:b w:val="false"/>
          <w:bCs w:val="false"/>
          <w:i w:val="false"/>
          <w:iCs w:val="false"/>
        </w:rPr>
      </w:r>
    </w:p>
    <w:p>
      <w:pPr>
        <w:pStyle w:val="Normal"/>
        <w:spacing w:lineRule="auto" w:line="360"/>
        <w:jc w:val="both"/>
        <w:rPr/>
      </w:pPr>
      <w:r>
        <w:rPr>
          <w:rFonts w:eastAsia="Times New Roman" w:cs="Times New Roman"/>
          <w:b w:val="false"/>
          <w:bCs w:val="false"/>
          <w:i w:val="false"/>
          <w:iCs w:val="false"/>
        </w:rPr>
        <w:t>„</w:t>
      </w:r>
      <w:r>
        <w:rPr>
          <w:rFonts w:eastAsia="Times New Roman" w:cs="Times New Roman"/>
          <w:b w:val="false"/>
          <w:bCs w:val="false"/>
          <w:i w:val="false"/>
          <w:iCs w:val="false"/>
        </w:rPr>
        <w:t>Ono što ljudi nazivaju prijateljstvom jeste samo udruženje, samo obostrano čuvanje interesa, samo razmena usluga; to je najzad samo trgovina u kojoj samoljublje gleda uvek da nešto dobije.‟</w:t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Times New Roman" w:cs="Times New Roman"/>
          <w:b w:val="false"/>
          <w:bCs w:val="false"/>
          <w:i w:val="false"/>
          <w:iCs w:val="false"/>
        </w:rPr>
      </w:r>
    </w:p>
    <w:p>
      <w:pPr>
        <w:pStyle w:val="Normal"/>
        <w:spacing w:lineRule="auto" w:line="360"/>
        <w:jc w:val="both"/>
        <w:rPr/>
      </w:pPr>
      <w:r>
        <w:rPr>
          <w:rFonts w:eastAsia="Times New Roman" w:cs="Times New Roman"/>
          <w:b w:val="false"/>
          <w:bCs w:val="false"/>
          <w:i w:val="false"/>
          <w:iCs w:val="false"/>
        </w:rPr>
        <w:t>„</w:t>
      </w:r>
      <w:r>
        <w:rPr>
          <w:rFonts w:eastAsia="Times New Roman" w:cs="Times New Roman"/>
          <w:b w:val="false"/>
          <w:bCs w:val="false"/>
          <w:i w:val="false"/>
          <w:iCs w:val="false"/>
        </w:rPr>
        <w:t>Pomirenje s našim neprijateljima je samo želja da popravimo naš položaj, umor od borbe i strah od kakvog rđavog događaja.‟</w:t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Times New Roman" w:cs="Times New Roman"/>
          <w:b w:val="false"/>
          <w:bCs w:val="false"/>
          <w:i w:val="false"/>
          <w:iCs w:val="false"/>
        </w:rPr>
      </w:r>
    </w:p>
    <w:p>
      <w:pPr>
        <w:pStyle w:val="Normal"/>
        <w:spacing w:lineRule="auto" w:line="360"/>
        <w:jc w:val="both"/>
        <w:rPr/>
      </w:pPr>
      <w:r>
        <w:rPr>
          <w:rFonts w:eastAsia="Times New Roman" w:cs="Times New Roman"/>
          <w:b w:val="false"/>
          <w:bCs w:val="false"/>
          <w:i w:val="false"/>
          <w:iCs w:val="false"/>
        </w:rPr>
        <w:t>„</w:t>
      </w:r>
      <w:r>
        <w:rPr>
          <w:rFonts w:eastAsia="Times New Roman" w:cs="Times New Roman"/>
          <w:b w:val="false"/>
          <w:bCs w:val="false"/>
          <w:i w:val="false"/>
          <w:iCs w:val="false"/>
        </w:rPr>
        <w:t>Sramnije je ne verovati svojim prijateljima nego biti prevaren od njih.‟</w:t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Times New Roman" w:cs="Times New Roman"/>
          <w:b w:val="false"/>
          <w:bCs w:val="false"/>
          <w:i w:val="false"/>
          <w:iCs w:val="false"/>
        </w:rPr>
      </w:r>
    </w:p>
    <w:p>
      <w:pPr>
        <w:pStyle w:val="Normal"/>
        <w:spacing w:lineRule="auto" w:line="360"/>
        <w:jc w:val="both"/>
        <w:rPr/>
      </w:pPr>
      <w:r>
        <w:rPr>
          <w:rFonts w:eastAsia="Times New Roman" w:cs="Times New Roman"/>
          <w:b w:val="false"/>
          <w:bCs w:val="false"/>
          <w:i w:val="false"/>
          <w:iCs w:val="false"/>
        </w:rPr>
        <w:t>„</w:t>
      </w:r>
      <w:r>
        <w:rPr>
          <w:rFonts w:eastAsia="Times New Roman" w:cs="Times New Roman"/>
          <w:b w:val="false"/>
          <w:bCs w:val="false"/>
          <w:i w:val="false"/>
          <w:iCs w:val="false"/>
        </w:rPr>
        <w:t>Mi smo često uvereni da volimo ljude moćnije nego što smo mi, a tu puki interes rađa naše prijateljstvo; mi se ne vežemo za njih zbog dobra koje hoćemo da im činimo, već zbog dobra koje želimo dobiti od njih.‟</w:t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Times New Roman" w:cs="Times New Roman"/>
          <w:b w:val="false"/>
          <w:bCs w:val="false"/>
          <w:i w:val="false"/>
          <w:iCs w:val="false"/>
        </w:rPr>
      </w:r>
    </w:p>
    <w:p>
      <w:pPr>
        <w:pStyle w:val="Normal"/>
        <w:spacing w:lineRule="auto" w:line="360"/>
        <w:jc w:val="both"/>
        <w:rPr/>
      </w:pPr>
      <w:r>
        <w:rPr>
          <w:rFonts w:eastAsia="Times New Roman" w:cs="Times New Roman"/>
          <w:b w:val="false"/>
          <w:bCs w:val="false"/>
          <w:i w:val="false"/>
          <w:iCs w:val="false"/>
        </w:rPr>
        <w:t>„</w:t>
      </w:r>
      <w:r>
        <w:rPr>
          <w:rFonts w:eastAsia="Times New Roman" w:cs="Times New Roman"/>
          <w:b w:val="false"/>
          <w:bCs w:val="false"/>
          <w:i w:val="false"/>
          <w:iCs w:val="false"/>
        </w:rPr>
        <w:t>Samoljublje nam uvećava ili smanjuje dobre osobine naših prijatelja, u srazmeri zadovoljstva koje imamo od njih, i mi cenimo njihove zasluge po njihovom ophođenju prema nama.‟</w:t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Times New Roman" w:cs="Times New Roman"/>
          <w:b w:val="false"/>
          <w:bCs w:val="false"/>
          <w:i w:val="false"/>
          <w:iCs w:val="false"/>
        </w:rPr>
      </w:r>
    </w:p>
    <w:p>
      <w:pPr>
        <w:pStyle w:val="Normal"/>
        <w:spacing w:lineRule="auto" w:line="360"/>
        <w:jc w:val="both"/>
        <w:rPr/>
      </w:pPr>
      <w:r>
        <w:rPr>
          <w:rFonts w:eastAsia="Times New Roman" w:cs="Times New Roman"/>
          <w:b w:val="false"/>
          <w:bCs w:val="false"/>
          <w:i w:val="false"/>
          <w:iCs w:val="false"/>
        </w:rPr>
        <w:t>„</w:t>
      </w:r>
      <w:r>
        <w:rPr>
          <w:rFonts w:eastAsia="Times New Roman" w:cs="Times New Roman"/>
          <w:b w:val="false"/>
          <w:bCs w:val="false"/>
          <w:i w:val="false"/>
          <w:iCs w:val="false"/>
        </w:rPr>
        <w:t>Mi se dopadamo svetu češće zbog svojih mana nego zbog svojih dobrih osobina.‟</w:t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Times New Roman" w:cs="Times New Roman"/>
          <w:b w:val="false"/>
          <w:bCs w:val="false"/>
          <w:i w:val="false"/>
          <w:iCs w:val="false"/>
        </w:rPr>
      </w:r>
    </w:p>
    <w:p>
      <w:pPr>
        <w:pStyle w:val="Normal"/>
        <w:spacing w:lineRule="auto" w:line="360"/>
        <w:jc w:val="both"/>
        <w:rPr/>
      </w:pPr>
      <w:r>
        <w:rPr>
          <w:rFonts w:eastAsia="Times New Roman" w:cs="Times New Roman"/>
          <w:b w:val="false"/>
          <w:bCs w:val="false"/>
          <w:i w:val="false"/>
          <w:iCs w:val="false"/>
        </w:rPr>
        <w:t>„</w:t>
      </w:r>
      <w:r>
        <w:rPr>
          <w:rFonts w:eastAsia="Times New Roman" w:cs="Times New Roman"/>
          <w:b w:val="false"/>
          <w:bCs w:val="false"/>
          <w:i w:val="false"/>
          <w:iCs w:val="false"/>
        </w:rPr>
        <w:t>Mi volimo više da vidimo one kojima činimo dobra nego one koji nama dobra čine.‟</w:t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Times New Roman" w:cs="Times New Roman"/>
          <w:b w:val="false"/>
          <w:bCs w:val="false"/>
          <w:i w:val="false"/>
          <w:iCs w:val="false"/>
        </w:rPr>
      </w:r>
    </w:p>
    <w:p>
      <w:pPr>
        <w:pStyle w:val="Normal"/>
        <w:spacing w:lineRule="auto" w:line="360"/>
        <w:jc w:val="both"/>
        <w:rPr/>
      </w:pPr>
      <w:r>
        <w:rPr>
          <w:rFonts w:eastAsia="Times New Roman" w:cs="Times New Roman"/>
          <w:b w:val="false"/>
          <w:bCs w:val="false"/>
          <w:i w:val="false"/>
          <w:iCs w:val="false"/>
        </w:rPr>
        <w:t>„</w:t>
      </w:r>
      <w:r>
        <w:rPr>
          <w:rFonts w:eastAsia="Times New Roman" w:cs="Times New Roman"/>
          <w:b w:val="false"/>
          <w:bCs w:val="false"/>
          <w:i w:val="false"/>
          <w:iCs w:val="false"/>
        </w:rPr>
        <w:t>Dobro koje smo primili od nekoga traži da poštujemo zlo koje nam čini.‟</w:t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Times New Roman" w:cs="Times New Roman"/>
          <w:b w:val="false"/>
          <w:bCs w:val="false"/>
          <w:i w:val="false"/>
          <w:iCs w:val="false"/>
        </w:rPr>
      </w:r>
    </w:p>
    <w:p>
      <w:pPr>
        <w:pStyle w:val="Normal"/>
        <w:spacing w:lineRule="auto" w:line="360"/>
        <w:jc w:val="both"/>
        <w:rPr/>
      </w:pPr>
      <w:r>
        <w:rPr>
          <w:rFonts w:eastAsia="Times New Roman" w:cs="Times New Roman"/>
          <w:b w:val="false"/>
          <w:bCs w:val="false"/>
          <w:i w:val="false"/>
          <w:iCs w:val="false"/>
        </w:rPr>
        <w:t>„</w:t>
      </w:r>
      <w:r>
        <w:rPr>
          <w:rFonts w:eastAsia="Times New Roman" w:cs="Times New Roman"/>
          <w:b w:val="false"/>
          <w:bCs w:val="false"/>
          <w:i w:val="false"/>
          <w:iCs w:val="false"/>
        </w:rPr>
        <w:t>Niko ne zaslužuje hvalu za svoju dobrotu ako nema snage da bude zao. Sva druga dobrota je samo lenjost i nemoć volje.‟</w:t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Times New Roman" w:cs="Times New Roman"/>
          <w:b w:val="false"/>
          <w:bCs w:val="false"/>
          <w:i w:val="false"/>
          <w:iCs w:val="false"/>
        </w:rPr>
      </w:r>
    </w:p>
    <w:p>
      <w:pPr>
        <w:pStyle w:val="Normal"/>
        <w:spacing w:lineRule="auto" w:line="360"/>
        <w:jc w:val="both"/>
        <w:rPr/>
      </w:pPr>
      <w:r>
        <w:rPr>
          <w:rFonts w:eastAsia="Times New Roman" w:cs="Times New Roman"/>
          <w:b w:val="false"/>
          <w:bCs w:val="false"/>
          <w:i w:val="false"/>
          <w:iCs w:val="false"/>
        </w:rPr>
        <w:t>„</w:t>
      </w:r>
      <w:r>
        <w:rPr>
          <w:rFonts w:eastAsia="Times New Roman" w:cs="Times New Roman"/>
          <w:b w:val="false"/>
          <w:bCs w:val="false"/>
          <w:i w:val="false"/>
          <w:iCs w:val="false"/>
        </w:rPr>
        <w:t>Često se čini dobro da bi se moglo nekažnjivo vršiti zlo.‟</w:t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Times New Roman" w:cs="Times New Roman"/>
          <w:b w:val="false"/>
          <w:bCs w:val="false"/>
          <w:i w:val="false"/>
          <w:iCs w:val="false"/>
        </w:rPr>
      </w:r>
    </w:p>
    <w:p>
      <w:pPr>
        <w:pStyle w:val="Normal"/>
        <w:spacing w:lineRule="auto" w:line="360"/>
        <w:jc w:val="both"/>
        <w:rPr/>
      </w:pPr>
      <w:r>
        <w:rPr>
          <w:rFonts w:eastAsia="Times New Roman" w:cs="Times New Roman"/>
          <w:b w:val="false"/>
          <w:bCs w:val="false"/>
          <w:i w:val="false"/>
          <w:iCs w:val="false"/>
        </w:rPr>
        <w:t>„</w:t>
      </w:r>
      <w:r>
        <w:rPr>
          <w:rFonts w:eastAsia="Times New Roman" w:cs="Times New Roman"/>
          <w:b w:val="false"/>
          <w:bCs w:val="false"/>
          <w:i w:val="false"/>
          <w:iCs w:val="false"/>
        </w:rPr>
        <w:t>Zlo koje činimo ne navlači na nas toliko ganjanja i mržnje koliko naše dobre osobine.‟</w:t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Times New Roman" w:cs="Times New Roman"/>
          <w:b w:val="false"/>
          <w:bCs w:val="false"/>
          <w:i w:val="false"/>
          <w:iCs w:val="false"/>
        </w:rPr>
      </w:r>
    </w:p>
    <w:p>
      <w:pPr>
        <w:pStyle w:val="Normal"/>
        <w:spacing w:lineRule="auto" w:line="360"/>
        <w:jc w:val="both"/>
        <w:rPr/>
      </w:pPr>
      <w:r>
        <w:rPr>
          <w:rFonts w:eastAsia="Times New Roman" w:cs="Times New Roman"/>
          <w:b w:val="false"/>
          <w:bCs w:val="false"/>
          <w:i w:val="false"/>
          <w:iCs w:val="false"/>
        </w:rPr>
        <w:t>„</w:t>
      </w:r>
      <w:r>
        <w:rPr>
          <w:rFonts w:eastAsia="Times New Roman" w:cs="Times New Roman"/>
          <w:b w:val="false"/>
          <w:bCs w:val="false"/>
          <w:i w:val="false"/>
          <w:iCs w:val="false"/>
        </w:rPr>
        <w:t>Ništa nije ređe od prave dobrote; oni koji misle da je imaju, obično imaju samo predusretljivosti i slabosti.‟</w:t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Times New Roman" w:cs="Times New Roman"/>
          <w:b w:val="false"/>
          <w:bCs w:val="false"/>
          <w:i w:val="false"/>
          <w:iCs w:val="false"/>
        </w:rPr>
      </w:r>
    </w:p>
    <w:p>
      <w:pPr>
        <w:pStyle w:val="Normal"/>
        <w:spacing w:lineRule="auto" w:line="360"/>
        <w:jc w:val="both"/>
        <w:rPr/>
      </w:pPr>
      <w:r>
        <w:rPr>
          <w:rFonts w:eastAsia="Times New Roman" w:cs="Times New Roman"/>
          <w:b w:val="false"/>
          <w:bCs w:val="false"/>
          <w:i w:val="false"/>
          <w:iCs w:val="false"/>
        </w:rPr>
        <w:t>„</w:t>
      </w:r>
      <w:r>
        <w:rPr>
          <w:rFonts w:eastAsia="Times New Roman" w:cs="Times New Roman"/>
          <w:b w:val="false"/>
          <w:bCs w:val="false"/>
          <w:i w:val="false"/>
          <w:iCs w:val="false"/>
        </w:rPr>
        <w:t>U prijateljstvu, kao i u ljubavi, čovek je često srećniji zbog stvari koje ne zna nego zbog onih koje zna.‟</w:t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Times New Roman" w:cs="Times New Roman"/>
          <w:b w:val="false"/>
          <w:bCs w:val="false"/>
          <w:i w:val="false"/>
          <w:iCs w:val="false"/>
        </w:rPr>
      </w:r>
    </w:p>
    <w:p>
      <w:pPr>
        <w:pStyle w:val="Normal"/>
        <w:spacing w:lineRule="auto" w:line="360"/>
        <w:jc w:val="both"/>
        <w:rPr/>
      </w:pPr>
      <w:r>
        <w:rPr>
          <w:rFonts w:eastAsia="Times New Roman" w:cs="Times New Roman"/>
          <w:b w:val="false"/>
          <w:bCs w:val="false"/>
          <w:i w:val="false"/>
          <w:iCs w:val="false"/>
        </w:rPr>
        <w:t>„</w:t>
      </w:r>
      <w:r>
        <w:rPr>
          <w:rFonts w:eastAsia="Times New Roman" w:cs="Times New Roman"/>
          <w:b w:val="false"/>
          <w:bCs w:val="false"/>
          <w:i w:val="false"/>
          <w:iCs w:val="false"/>
        </w:rPr>
        <w:t>Draž novoga i duga navika, makako da su suprotni, sprečavaju nas podjednako da primetimo mane svojih prijatelja.‟</w:t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Times New Roman" w:cs="Times New Roman"/>
          <w:b w:val="false"/>
          <w:bCs w:val="false"/>
          <w:i w:val="false"/>
          <w:iCs w:val="false"/>
        </w:rPr>
      </w:r>
    </w:p>
    <w:p>
      <w:pPr>
        <w:pStyle w:val="Normal"/>
        <w:spacing w:lineRule="auto" w:line="360"/>
        <w:jc w:val="both"/>
        <w:rPr/>
      </w:pPr>
      <w:r>
        <w:rPr>
          <w:rFonts w:eastAsia="Times New Roman" w:cs="Times New Roman"/>
          <w:b w:val="false"/>
          <w:bCs w:val="false"/>
          <w:i w:val="false"/>
          <w:iCs w:val="false"/>
        </w:rPr>
        <w:t xml:space="preserve">„ </w:t>
      </w:r>
      <w:r>
        <w:rPr>
          <w:rFonts w:eastAsia="Times New Roman" w:cs="Times New Roman"/>
          <w:b w:val="false"/>
          <w:bCs w:val="false"/>
          <w:i w:val="false"/>
          <w:iCs w:val="false"/>
        </w:rPr>
        <w:t>Što menjamo tako često mišljenje o svojim prijateljima, dolazi otuda, što je teško poznati osobine duše, a lako je poznati osobine duha.‟</w:t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Times New Roman" w:cs="Times New Roman"/>
          <w:b w:val="false"/>
          <w:bCs w:val="false"/>
          <w:i w:val="false"/>
          <w:iCs w:val="false"/>
        </w:rPr>
      </w:r>
    </w:p>
    <w:p>
      <w:pPr>
        <w:pStyle w:val="Normal"/>
        <w:spacing w:lineRule="auto" w:line="360"/>
        <w:jc w:val="both"/>
        <w:rPr/>
      </w:pPr>
      <w:r>
        <w:rPr>
          <w:rFonts w:eastAsia="Times New Roman" w:cs="Times New Roman"/>
          <w:b w:val="false"/>
          <w:bCs w:val="false"/>
          <w:i w:val="false"/>
          <w:iCs w:val="false"/>
        </w:rPr>
        <w:t>„</w:t>
      </w:r>
      <w:r>
        <w:rPr>
          <w:rFonts w:eastAsia="Times New Roman" w:cs="Times New Roman"/>
          <w:b w:val="false"/>
          <w:bCs w:val="false"/>
          <w:i w:val="false"/>
          <w:iCs w:val="false"/>
        </w:rPr>
        <w:t>Čovek ne može da se uteši što su ga neprijatelji prevarili i prijatelji izdali, a često je zadovoljan što se od samog sebe dao prevariti.‟</w:t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Times New Roman" w:cs="Times New Roman"/>
          <w:b w:val="false"/>
          <w:bCs w:val="false"/>
          <w:i w:val="false"/>
          <w:iCs w:val="false"/>
        </w:rPr>
      </w:r>
    </w:p>
    <w:p>
      <w:pPr>
        <w:pStyle w:val="Normal"/>
        <w:spacing w:lineRule="auto" w:line="360"/>
        <w:jc w:val="both"/>
        <w:rPr/>
      </w:pPr>
      <w:r>
        <w:rPr>
          <w:rFonts w:eastAsia="Times New Roman" w:cs="Times New Roman"/>
          <w:b w:val="false"/>
          <w:bCs w:val="false"/>
          <w:i w:val="false"/>
          <w:iCs w:val="false"/>
        </w:rPr>
        <w:t>„</w:t>
      </w:r>
      <w:r>
        <w:rPr>
          <w:rFonts w:eastAsia="Times New Roman" w:cs="Times New Roman"/>
          <w:b w:val="false"/>
          <w:bCs w:val="false"/>
          <w:i w:val="false"/>
          <w:iCs w:val="false"/>
        </w:rPr>
        <w:t>Isto je tako lako da čovek sebe prevari, a da to ne vidi, kao što je teško da prevari drugoga, a da ovaj to ne primeti.‟</w:t>
      </w:r>
    </w:p>
    <w:p>
      <w:pPr>
        <w:pStyle w:val="Normal"/>
        <w:spacing w:lineRule="auto" w:line="360"/>
        <w:jc w:val="both"/>
        <w:rPr>
          <w:b/>
          <w:b/>
          <w:bCs/>
          <w:i/>
          <w:i/>
          <w:iCs/>
        </w:rPr>
      </w:pPr>
      <w:r>
        <w:rPr>
          <w:b/>
          <w:bCs/>
          <w:i/>
          <w:iCs/>
        </w:rPr>
      </w:r>
    </w:p>
    <w:p>
      <w:pPr>
        <w:pStyle w:val="Normal"/>
        <w:rPr/>
      </w:pPr>
      <w:r>
        <w:rPr>
          <w:b/>
          <w:bCs/>
        </w:rPr>
        <w:t xml:space="preserve">Platon, </w:t>
      </w:r>
      <w:r>
        <w:rPr>
          <w:b/>
          <w:bCs/>
          <w:i/>
          <w:iCs/>
        </w:rPr>
        <w:t>Hipija veći (15.04.2020.)</w:t>
      </w:r>
    </w:p>
    <w:p>
      <w:pPr>
        <w:pStyle w:val="Normal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  <w:t>Pitanja:</w:t>
      </w:r>
    </w:p>
    <w:p>
      <w:pPr>
        <w:pStyle w:val="Normal"/>
        <w:spacing w:lineRule="auto" w:line="360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  <w:t>- Lijepo i korisno</w:t>
      </w:r>
    </w:p>
    <w:p>
      <w:pPr>
        <w:pStyle w:val="Normal"/>
        <w:spacing w:lineRule="auto" w:line="360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  <w:t>- Lijepo i prijatno</w:t>
      </w:r>
    </w:p>
    <w:p>
      <w:pPr>
        <w:pStyle w:val="Normal"/>
        <w:spacing w:lineRule="auto" w:line="360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  <w:t>- Lijepo i dobro</w:t>
      </w:r>
    </w:p>
    <w:p>
      <w:pPr>
        <w:pStyle w:val="Normal"/>
        <w:spacing w:lineRule="auto" w:line="360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  <w:t>- Ideja lijepog i čulna ljepota</w:t>
      </w:r>
    </w:p>
    <w:p>
      <w:pPr>
        <w:pStyle w:val="Normal"/>
        <w:spacing w:lineRule="auto" w:line="360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  <w:t>- Lijepo po sebi i relaciona ljepota</w:t>
      </w:r>
    </w:p>
    <w:p>
      <w:pPr>
        <w:pStyle w:val="Normal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</w:r>
    </w:p>
    <w:p>
      <w:pPr>
        <w:pStyle w:val="Normal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</w:r>
    </w:p>
    <w:p>
      <w:pPr>
        <w:pStyle w:val="Normal"/>
        <w:rPr>
          <w:b/>
          <w:b/>
          <w:bCs/>
          <w:i w:val="false"/>
          <w:i w:val="false"/>
          <w:iCs w:val="false"/>
        </w:rPr>
      </w:pPr>
      <w:r>
        <w:rPr>
          <w:b/>
          <w:bCs/>
          <w:i w:val="false"/>
          <w:iCs w:val="false"/>
        </w:rPr>
        <w:t xml:space="preserve">Tatarkjevič, V., </w:t>
      </w:r>
      <w:r>
        <w:rPr>
          <w:b/>
          <w:bCs/>
          <w:i/>
          <w:iCs/>
        </w:rPr>
        <w:t>Istorija šest pojmova</w:t>
      </w:r>
    </w:p>
    <w:p>
      <w:pPr>
        <w:pStyle w:val="Normal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  <w:t>Istorija odnosa umjetnosti i poezije</w:t>
      </w:r>
    </w:p>
    <w:p>
      <w:pPr>
        <w:pStyle w:val="Normal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</w:r>
    </w:p>
    <w:p>
      <w:pPr>
        <w:pStyle w:val="Normal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  <w:t>Pitanja:</w:t>
      </w:r>
    </w:p>
    <w:p>
      <w:pPr>
        <w:pStyle w:val="Normal"/>
        <w:spacing w:lineRule="auto" w:line="360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  <w:t>- Platon: dve vrste poezije</w:t>
      </w:r>
    </w:p>
    <w:p>
      <w:pPr>
        <w:pStyle w:val="Normal"/>
        <w:spacing w:lineRule="auto" w:line="360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  <w:t>- Aristotel: prvo zbliženje poezije i umetnosti</w:t>
      </w:r>
    </w:p>
    <w:p>
      <w:pPr>
        <w:pStyle w:val="Normal"/>
        <w:spacing w:lineRule="auto" w:line="360"/>
        <w:rPr/>
      </w:pPr>
      <w:r>
        <w:rPr>
          <w:b w:val="false"/>
          <w:bCs w:val="false"/>
          <w:i w:val="false"/>
          <w:iCs w:val="false"/>
        </w:rPr>
        <w:t>- Novo vreme: konačno zbliženje poezije i umetnosti</w:t>
      </w:r>
    </w:p>
    <w:p>
      <w:pPr>
        <w:pStyle w:val="Normal"/>
        <w:spacing w:lineRule="auto" w:line="360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</w:r>
    </w:p>
    <w:p>
      <w:pPr>
        <w:pStyle w:val="Normal"/>
        <w:spacing w:lineRule="auto" w:line="360"/>
        <w:rPr>
          <w:b w:val="false"/>
          <w:b w:val="false"/>
          <w:bCs w:val="false"/>
          <w:i w:val="false"/>
          <w:i w:val="false"/>
          <w:iCs w:val="false"/>
        </w:rPr>
      </w:pPr>
      <w:r>
        <w:rPr/>
      </w:r>
    </w:p>
    <w:p>
      <w:pPr>
        <w:pStyle w:val="Normal"/>
        <w:spacing w:lineRule="auto" w:line="360"/>
        <w:rPr>
          <w:b w:val="false"/>
          <w:b w:val="false"/>
          <w:bCs w:val="false"/>
          <w:i w:val="false"/>
          <w:i w:val="false"/>
          <w:iCs w:val="false"/>
        </w:rPr>
      </w:pPr>
      <w:r>
        <w:rPr/>
      </w:r>
    </w:p>
    <w:p>
      <w:pPr>
        <w:pStyle w:val="Normal"/>
        <w:spacing w:lineRule="auto" w:line="360"/>
        <w:rPr/>
      </w:pPr>
      <w:bookmarkStart w:id="2" w:name="__DdeLink__113_4284293528"/>
      <w:r>
        <w:rPr>
          <w:b w:val="false"/>
          <w:bCs w:val="false"/>
          <w:i w:val="false"/>
          <w:iCs w:val="false"/>
        </w:rPr>
        <w:t>Šira literatura</w:t>
      </w:r>
    </w:p>
    <w:p>
      <w:pPr>
        <w:pStyle w:val="Normal"/>
        <w:spacing w:lineRule="auto" w:line="360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/>
          <w:bCs/>
          <w:i w:val="false"/>
          <w:iCs w:val="false"/>
        </w:rPr>
        <w:t xml:space="preserve">Fransoa Larošfuko, </w:t>
      </w:r>
      <w:r>
        <w:rPr>
          <w:b/>
          <w:bCs/>
          <w:i/>
          <w:iCs/>
        </w:rPr>
        <w:t>Maksime (odlomci)</w:t>
      </w:r>
      <w:bookmarkEnd w:id="2"/>
    </w:p>
    <w:p>
      <w:pPr>
        <w:pStyle w:val="Normal"/>
        <w:spacing w:lineRule="auto" w:line="360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  <w:t>Ljubav</w:t>
      </w:r>
    </w:p>
    <w:p>
      <w:pPr>
        <w:pStyle w:val="Normal"/>
        <w:spacing w:lineRule="auto" w:line="360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</w:r>
    </w:p>
    <w:p>
      <w:pPr>
        <w:pStyle w:val="Normal"/>
        <w:spacing w:lineRule="auto" w:line="360"/>
        <w:jc w:val="both"/>
        <w:rPr/>
      </w:pPr>
      <w:r>
        <w:rPr>
          <w:rFonts w:eastAsia="Times New Roman" w:cs="Times New Roman"/>
          <w:b w:val="false"/>
          <w:bCs w:val="false"/>
          <w:i w:val="false"/>
          <w:iCs w:val="false"/>
        </w:rPr>
        <w:t>„</w:t>
      </w:r>
      <w:r>
        <w:rPr>
          <w:rFonts w:eastAsia="NSimSun" w:cs="Arial"/>
          <w:b w:val="false"/>
          <w:bCs w:val="false"/>
          <w:i w:val="false"/>
          <w:iCs w:val="false"/>
        </w:rPr>
        <w:t>Teško je reći šta je ljubav. O njoj se zna samo ovo: ona je u duši strast da se vlada; u duhu simpatija, a u telu skrivena i slatka želja da se dobije, posle mnogih tajni, ono što se voli.</w:t>
      </w:r>
      <w:r>
        <w:rPr>
          <w:rFonts w:eastAsia="Times New Roman" w:cs="Times New Roman"/>
          <w:b w:val="false"/>
          <w:bCs w:val="false"/>
          <w:i w:val="false"/>
          <w:iCs w:val="false"/>
        </w:rPr>
        <w:t>‟</w:t>
      </w:r>
    </w:p>
    <w:p>
      <w:pPr>
        <w:pStyle w:val="Normal"/>
        <w:spacing w:lineRule="auto" w:line="360"/>
        <w:jc w:val="both"/>
        <w:rPr>
          <w:rFonts w:eastAsia="Times New Roman" w:cs="Times New Roman"/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Times New Roman" w:cs="Times New Roman"/>
          <w:b w:val="false"/>
          <w:bCs w:val="false"/>
          <w:i w:val="false"/>
          <w:iCs w:val="false"/>
        </w:rPr>
      </w:r>
    </w:p>
    <w:p>
      <w:pPr>
        <w:pStyle w:val="Normal"/>
        <w:spacing w:lineRule="auto" w:line="360"/>
        <w:jc w:val="both"/>
        <w:rPr/>
      </w:pPr>
      <w:r>
        <w:rPr>
          <w:rFonts w:eastAsia="Times New Roman" w:cs="Times New Roman"/>
          <w:b w:val="false"/>
          <w:bCs w:val="false"/>
          <w:i w:val="false"/>
          <w:iCs w:val="false"/>
        </w:rPr>
        <w:t>„</w:t>
      </w:r>
      <w:r>
        <w:rPr>
          <w:rFonts w:eastAsia="NSimSun" w:cs="Arial"/>
          <w:b w:val="false"/>
          <w:bCs w:val="false"/>
          <w:i w:val="false"/>
          <w:iCs w:val="false"/>
        </w:rPr>
        <w:t>Ako ima ljubavi koja nije pomešana sa drugim strastima, to je ona ljubav koja se skriva u dnu srca i za koju ne znamo ni mi sami.</w:t>
      </w:r>
      <w:r>
        <w:rPr>
          <w:rFonts w:eastAsia="Times New Roman" w:cs="Times New Roman"/>
          <w:b w:val="false"/>
          <w:bCs w:val="false"/>
          <w:i w:val="false"/>
          <w:iCs w:val="false"/>
        </w:rPr>
        <w:t>‟</w:t>
      </w:r>
    </w:p>
    <w:p>
      <w:pPr>
        <w:pStyle w:val="Normal"/>
        <w:spacing w:lineRule="auto" w:line="360"/>
        <w:jc w:val="both"/>
        <w:rPr>
          <w:rFonts w:eastAsia="Times New Roman" w:cs="Times New Roman"/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Times New Roman" w:cs="Times New Roman"/>
          <w:b w:val="false"/>
          <w:bCs w:val="false"/>
          <w:i w:val="false"/>
          <w:iCs w:val="false"/>
        </w:rPr>
      </w:r>
    </w:p>
    <w:p>
      <w:pPr>
        <w:pStyle w:val="Normal"/>
        <w:spacing w:lineRule="auto" w:line="360"/>
        <w:jc w:val="both"/>
        <w:rPr/>
      </w:pPr>
      <w:r>
        <w:rPr>
          <w:rFonts w:eastAsia="Times New Roman" w:cs="Times New Roman"/>
          <w:b w:val="false"/>
          <w:bCs w:val="false"/>
          <w:i w:val="false"/>
          <w:iCs w:val="false"/>
        </w:rPr>
        <w:t>„</w:t>
      </w:r>
      <w:r>
        <w:rPr>
          <w:rFonts w:eastAsia="NSimSun" w:cs="Arial"/>
          <w:b w:val="false"/>
          <w:bCs w:val="false"/>
          <w:i w:val="false"/>
          <w:iCs w:val="false"/>
        </w:rPr>
        <w:t>Ljubav se ne može kriti dugo onde gde je, niti se izigravati onde gde nije.</w:t>
      </w:r>
      <w:r>
        <w:rPr>
          <w:rFonts w:eastAsia="Times New Roman" w:cs="Times New Roman"/>
          <w:b w:val="false"/>
          <w:bCs w:val="false"/>
          <w:i w:val="false"/>
          <w:iCs w:val="false"/>
        </w:rPr>
        <w:t>‟</w:t>
      </w:r>
    </w:p>
    <w:p>
      <w:pPr>
        <w:pStyle w:val="Normal"/>
        <w:spacing w:lineRule="auto" w:line="360"/>
        <w:jc w:val="both"/>
        <w:rPr>
          <w:rFonts w:eastAsia="Times New Roman" w:cs="Times New Roman"/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Times New Roman" w:cs="Times New Roman"/>
          <w:b w:val="false"/>
          <w:bCs w:val="false"/>
          <w:i w:val="false"/>
          <w:iCs w:val="false"/>
        </w:rPr>
      </w:r>
    </w:p>
    <w:p>
      <w:pPr>
        <w:pStyle w:val="Normal"/>
        <w:spacing w:lineRule="auto" w:line="360"/>
        <w:jc w:val="both"/>
        <w:rPr/>
      </w:pPr>
      <w:r>
        <w:rPr>
          <w:rFonts w:eastAsia="Times New Roman" w:cs="Times New Roman"/>
          <w:b w:val="false"/>
          <w:bCs w:val="false"/>
          <w:i w:val="false"/>
          <w:iCs w:val="false"/>
        </w:rPr>
        <w:t>„</w:t>
      </w:r>
      <w:r>
        <w:rPr>
          <w:rFonts w:eastAsia="NSimSun" w:cs="Arial"/>
          <w:b w:val="false"/>
          <w:bCs w:val="false"/>
          <w:i w:val="false"/>
          <w:iCs w:val="false"/>
        </w:rPr>
        <w:t>Ima malo ljudi koji se ne stide što su se voleli, čim se ne vole više.</w:t>
      </w:r>
      <w:r>
        <w:rPr>
          <w:rFonts w:eastAsia="Times New Roman" w:cs="Times New Roman"/>
          <w:b w:val="false"/>
          <w:bCs w:val="false"/>
          <w:i w:val="false"/>
          <w:iCs w:val="false"/>
        </w:rPr>
        <w:t>‟</w:t>
      </w:r>
    </w:p>
    <w:p>
      <w:pPr>
        <w:pStyle w:val="Normal"/>
        <w:spacing w:lineRule="auto" w:line="360"/>
        <w:jc w:val="both"/>
        <w:rPr>
          <w:rFonts w:eastAsia="Times New Roman" w:cs="Times New Roman"/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Times New Roman" w:cs="Times New Roman"/>
          <w:b w:val="false"/>
          <w:bCs w:val="false"/>
          <w:i w:val="false"/>
          <w:iCs w:val="false"/>
        </w:rPr>
      </w:r>
    </w:p>
    <w:p>
      <w:pPr>
        <w:pStyle w:val="Normal"/>
        <w:spacing w:lineRule="auto" w:line="360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Times New Roman" w:cs="Times New Roman"/>
          <w:b w:val="false"/>
          <w:bCs w:val="false"/>
          <w:i w:val="false"/>
          <w:iCs w:val="false"/>
        </w:rPr>
        <w:t>„</w:t>
      </w:r>
      <w:r>
        <w:rPr>
          <w:rFonts w:eastAsia="NSimSun" w:cs="Arial"/>
          <w:b w:val="false"/>
          <w:bCs w:val="false"/>
          <w:i w:val="false"/>
          <w:iCs w:val="false"/>
        </w:rPr>
        <w:t>Ako se sudi ljubav prema većini njenih dejstava, ona više liči na mržnju nego na prijateljstvo.</w:t>
      </w:r>
      <w:r>
        <w:rPr>
          <w:rFonts w:eastAsia="Times New Roman" w:cs="Times New Roman"/>
          <w:b w:val="false"/>
          <w:bCs w:val="false"/>
          <w:i w:val="false"/>
          <w:iCs w:val="false"/>
        </w:rPr>
        <w:t>‟</w:t>
      </w:r>
    </w:p>
    <w:p>
      <w:pPr>
        <w:pStyle w:val="Normal"/>
        <w:spacing w:lineRule="auto" w:line="360"/>
        <w:jc w:val="both"/>
        <w:rPr/>
      </w:pPr>
      <w:r>
        <w:rPr>
          <w:rFonts w:eastAsia="Times New Roman" w:cs="Times New Roman"/>
          <w:b w:val="false"/>
          <w:bCs w:val="false"/>
          <w:i w:val="false"/>
          <w:iCs w:val="false"/>
        </w:rPr>
        <w:t>„</w:t>
      </w:r>
      <w:r>
        <w:rPr>
          <w:rFonts w:eastAsia="Times New Roman" w:cs="Times New Roman"/>
          <w:b w:val="false"/>
          <w:bCs w:val="false"/>
          <w:i w:val="false"/>
          <w:iCs w:val="false"/>
        </w:rPr>
        <w:t>Može se naći žena koje nisu nikada imale ljubavnih avantura; ali je teško naći među njima takvu koja je imala samo jednu.‟</w:t>
      </w:r>
    </w:p>
    <w:p>
      <w:pPr>
        <w:pStyle w:val="Normal"/>
        <w:spacing w:lineRule="auto" w:line="360"/>
        <w:jc w:val="both"/>
        <w:rPr>
          <w:rFonts w:eastAsia="Times New Roman" w:cs="Times New Roman"/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Times New Roman" w:cs="Times New Roman"/>
          <w:b w:val="false"/>
          <w:bCs w:val="false"/>
          <w:i w:val="false"/>
          <w:iCs w:val="false"/>
        </w:rPr>
      </w:r>
    </w:p>
    <w:p>
      <w:pPr>
        <w:pStyle w:val="Normal"/>
        <w:spacing w:lineRule="auto" w:line="360"/>
        <w:jc w:val="both"/>
        <w:rPr/>
      </w:pPr>
      <w:r>
        <w:rPr>
          <w:rFonts w:eastAsia="Times New Roman" w:cs="Times New Roman"/>
          <w:b w:val="false"/>
          <w:bCs w:val="false"/>
          <w:i w:val="false"/>
          <w:iCs w:val="false"/>
        </w:rPr>
        <w:t>„</w:t>
      </w:r>
      <w:r>
        <w:rPr>
          <w:rFonts w:eastAsia="Times New Roman" w:cs="Times New Roman"/>
          <w:b w:val="false"/>
          <w:bCs w:val="false"/>
          <w:i w:val="false"/>
          <w:iCs w:val="false"/>
        </w:rPr>
        <w:t>Ima samo jedna vrsta ljubavi, ali ima hiljadu raznih kopija ljubavi.‟</w:t>
      </w:r>
    </w:p>
    <w:p>
      <w:pPr>
        <w:pStyle w:val="Normal"/>
        <w:spacing w:lineRule="auto" w:line="360"/>
        <w:jc w:val="both"/>
        <w:rPr>
          <w:rFonts w:eastAsia="Times New Roman" w:cs="Times New Roman"/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Times New Roman" w:cs="Times New Roman"/>
          <w:b w:val="false"/>
          <w:bCs w:val="false"/>
          <w:i w:val="false"/>
          <w:iCs w:val="false"/>
        </w:rPr>
      </w:r>
    </w:p>
    <w:p>
      <w:pPr>
        <w:pStyle w:val="Normal"/>
        <w:spacing w:lineRule="auto" w:line="360"/>
        <w:jc w:val="both"/>
        <w:rPr/>
      </w:pPr>
      <w:r>
        <w:rPr>
          <w:rFonts w:eastAsia="Times New Roman" w:cs="Times New Roman"/>
          <w:b w:val="false"/>
          <w:bCs w:val="false"/>
          <w:i w:val="false"/>
          <w:iCs w:val="false"/>
        </w:rPr>
        <w:t>„</w:t>
      </w:r>
      <w:r>
        <w:rPr>
          <w:rFonts w:eastAsia="Times New Roman" w:cs="Times New Roman"/>
          <w:b w:val="false"/>
          <w:bCs w:val="false"/>
          <w:i w:val="false"/>
          <w:iCs w:val="false"/>
        </w:rPr>
        <w:t>Ljubav, kaogod i vatra, ne može postojati bez jednog stalnog podstreka; i ona umire čim prestane da se nada ili da se boji.‟</w:t>
      </w:r>
    </w:p>
    <w:p>
      <w:pPr>
        <w:pStyle w:val="Normal"/>
        <w:spacing w:lineRule="auto" w:line="360"/>
        <w:jc w:val="both"/>
        <w:rPr>
          <w:rFonts w:eastAsia="Times New Roman" w:cs="Times New Roman"/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Times New Roman" w:cs="Times New Roman"/>
          <w:b w:val="false"/>
          <w:bCs w:val="false"/>
          <w:i w:val="false"/>
          <w:iCs w:val="false"/>
        </w:rPr>
      </w:r>
    </w:p>
    <w:p>
      <w:pPr>
        <w:pStyle w:val="Normal"/>
        <w:spacing w:lineRule="auto" w:line="360"/>
        <w:jc w:val="both"/>
        <w:rPr/>
      </w:pPr>
      <w:r>
        <w:rPr>
          <w:rFonts w:eastAsia="Times New Roman" w:cs="Times New Roman"/>
          <w:b w:val="false"/>
          <w:bCs w:val="false"/>
          <w:i w:val="false"/>
          <w:iCs w:val="false"/>
        </w:rPr>
        <w:t>„</w:t>
      </w:r>
      <w:r>
        <w:rPr>
          <w:rFonts w:eastAsia="Times New Roman" w:cs="Times New Roman"/>
          <w:b w:val="false"/>
          <w:bCs w:val="false"/>
          <w:i w:val="false"/>
          <w:iCs w:val="false"/>
        </w:rPr>
        <w:t>S pravom ljubavi je kao sa pojavom duhova: ceo svet govori o njoj, ali malo ljudi su je videli.‟</w:t>
      </w:r>
    </w:p>
    <w:p>
      <w:pPr>
        <w:pStyle w:val="Normal"/>
        <w:spacing w:lineRule="auto" w:line="360"/>
        <w:jc w:val="both"/>
        <w:rPr>
          <w:rFonts w:eastAsia="Times New Roman" w:cs="Times New Roman"/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Times New Roman" w:cs="Times New Roman"/>
          <w:b w:val="false"/>
          <w:bCs w:val="false"/>
          <w:i w:val="false"/>
          <w:iCs w:val="false"/>
        </w:rPr>
      </w:r>
    </w:p>
    <w:p>
      <w:pPr>
        <w:pStyle w:val="Normal"/>
        <w:spacing w:lineRule="auto" w:line="360"/>
        <w:jc w:val="both"/>
        <w:rPr/>
      </w:pPr>
      <w:r>
        <w:rPr>
          <w:rFonts w:eastAsia="Times New Roman" w:cs="Times New Roman"/>
          <w:b w:val="false"/>
          <w:bCs w:val="false"/>
          <w:i w:val="false"/>
          <w:iCs w:val="false"/>
        </w:rPr>
        <w:t>„</w:t>
      </w:r>
      <w:r>
        <w:rPr>
          <w:rFonts w:eastAsia="Times New Roman" w:cs="Times New Roman"/>
          <w:b w:val="false"/>
          <w:bCs w:val="false"/>
          <w:i w:val="false"/>
          <w:iCs w:val="false"/>
        </w:rPr>
        <w:t>Ljubav pozajmljuje svoje ime beskrajnom broju odnosa koje joj ljudi pripisuju, a u kojima ona ne učestvuje koliko ni dužd u onome što se radi u Veneciji.‟</w:t>
      </w:r>
    </w:p>
    <w:p>
      <w:pPr>
        <w:pStyle w:val="Normal"/>
        <w:spacing w:lineRule="auto" w:line="360"/>
        <w:jc w:val="both"/>
        <w:rPr>
          <w:rFonts w:eastAsia="Times New Roman" w:cs="Times New Roman"/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Times New Roman" w:cs="Times New Roman"/>
          <w:b w:val="false"/>
          <w:bCs w:val="false"/>
          <w:i w:val="false"/>
          <w:iCs w:val="false"/>
        </w:rPr>
      </w:r>
    </w:p>
    <w:p>
      <w:pPr>
        <w:pStyle w:val="Normal"/>
        <w:spacing w:lineRule="auto" w:line="360"/>
        <w:jc w:val="both"/>
        <w:rPr>
          <w:rFonts w:eastAsia="Times New Roman" w:cs="Times New Roman"/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Times New Roman" w:cs="Times New Roman"/>
          <w:b w:val="false"/>
          <w:bCs w:val="false"/>
          <w:i w:val="false"/>
          <w:iCs w:val="false"/>
        </w:rPr>
      </w:r>
    </w:p>
    <w:p>
      <w:pPr>
        <w:pStyle w:val="Normal"/>
        <w:spacing w:lineRule="auto" w:line="360"/>
        <w:jc w:val="both"/>
        <w:rPr>
          <w:rFonts w:eastAsia="Times New Roman" w:cs="Times New Roman"/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Times New Roman" w:cs="Times New Roman"/>
          <w:b w:val="false"/>
          <w:bCs w:val="false"/>
          <w:i w:val="false"/>
          <w:iCs w:val="false"/>
        </w:rPr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/>
        </w:rPr>
      </w:r>
    </w:p>
    <w:p>
      <w:pPr>
        <w:pStyle w:val="Normal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</w:r>
    </w:p>
    <w:p>
      <w:pPr>
        <w:pStyle w:val="Normal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</w:r>
    </w:p>
    <w:p>
      <w:pPr>
        <w:pStyle w:val="Normal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Platon, </w:t>
      </w:r>
      <w:r>
        <w:rPr>
          <w:b/>
          <w:bCs/>
          <w:i/>
          <w:iCs/>
        </w:rPr>
        <w:t>Fedar (08.04.2020)</w:t>
      </w:r>
    </w:p>
    <w:p>
      <w:pPr>
        <w:pStyle w:val="Normal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  <w:t>Pitanja:</w:t>
      </w:r>
    </w:p>
    <w:p>
      <w:pPr>
        <w:pStyle w:val="Normal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</w:r>
    </w:p>
    <w:p>
      <w:pPr>
        <w:pStyle w:val="Normal"/>
        <w:spacing w:lineRule="auto" w:line="360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  <w:t>- Osnove besjedničke umjetnosti</w:t>
      </w:r>
    </w:p>
    <w:p>
      <w:pPr>
        <w:pStyle w:val="Normal"/>
        <w:spacing w:lineRule="auto" w:line="360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  <w:t>- Retorika i istina</w:t>
      </w:r>
    </w:p>
    <w:p>
      <w:pPr>
        <w:pStyle w:val="Normal"/>
        <w:spacing w:lineRule="auto" w:line="360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  <w:t>- Dijalektika i retorika</w:t>
      </w:r>
    </w:p>
    <w:p>
      <w:pPr>
        <w:pStyle w:val="Normal"/>
        <w:spacing w:lineRule="auto" w:line="360"/>
        <w:rPr/>
      </w:pPr>
      <w:r>
        <w:rPr>
          <w:b w:val="false"/>
          <w:bCs w:val="false"/>
          <w:i w:val="false"/>
          <w:iCs w:val="false"/>
        </w:rPr>
        <w:t>- Usmeni i pisani govor</w:t>
      </w:r>
    </w:p>
    <w:p>
      <w:pPr>
        <w:pStyle w:val="Normal"/>
        <w:spacing w:lineRule="auto" w:line="360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</w:r>
    </w:p>
    <w:p>
      <w:pPr>
        <w:pStyle w:val="Normal"/>
        <w:spacing w:lineRule="auto" w:line="360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</w:r>
    </w:p>
    <w:p>
      <w:pPr>
        <w:pStyle w:val="Normal"/>
        <w:spacing w:lineRule="auto" w:line="360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</w:r>
    </w:p>
    <w:p>
      <w:pPr>
        <w:pStyle w:val="Normal"/>
        <w:spacing w:lineRule="auto" w:line="360"/>
        <w:rPr>
          <w:b/>
          <w:b/>
          <w:bCs/>
        </w:rPr>
      </w:pPr>
      <w:r>
        <w:rPr>
          <w:b/>
          <w:bCs/>
          <w:i w:val="false"/>
          <w:iCs w:val="false"/>
        </w:rPr>
        <w:t xml:space="preserve">Tatarkjevič, V, </w:t>
      </w:r>
      <w:r>
        <w:rPr>
          <w:b/>
          <w:bCs/>
          <w:i/>
          <w:iCs/>
        </w:rPr>
        <w:t>Istorija šest pojmova</w:t>
      </w:r>
    </w:p>
    <w:p>
      <w:pPr>
        <w:pStyle w:val="Normal"/>
        <w:spacing w:lineRule="auto" w:line="360"/>
        <w:rPr/>
      </w:pPr>
      <w:r>
        <w:rPr>
          <w:b w:val="false"/>
          <w:bCs w:val="false"/>
          <w:i w:val="false"/>
          <w:iCs w:val="false"/>
        </w:rPr>
        <w:t xml:space="preserve"> </w:t>
      </w:r>
      <w:r>
        <w:rPr>
          <w:b w:val="false"/>
          <w:bCs w:val="false"/>
          <w:i w:val="false"/>
          <w:iCs w:val="false"/>
        </w:rPr>
        <w:t>Istorija pojma umjetnosti</w:t>
      </w:r>
    </w:p>
    <w:p>
      <w:pPr>
        <w:pStyle w:val="Normal"/>
        <w:spacing w:lineRule="auto" w:line="360"/>
        <w:rPr/>
      </w:pPr>
      <w:r>
        <w:rPr>
          <w:b w:val="false"/>
          <w:bCs w:val="false"/>
          <w:i w:val="false"/>
          <w:iCs w:val="false"/>
        </w:rPr>
        <w:t>Pitanja:</w:t>
      </w:r>
    </w:p>
    <w:p>
      <w:pPr>
        <w:pStyle w:val="Normal"/>
        <w:spacing w:lineRule="auto" w:line="360"/>
        <w:rPr/>
      </w:pPr>
      <w:r>
        <w:rPr>
          <w:b w:val="false"/>
          <w:bCs w:val="false"/>
          <w:i w:val="false"/>
          <w:iCs w:val="false"/>
        </w:rPr>
        <w:t>- Rani pojam umjetnosti</w:t>
      </w:r>
    </w:p>
    <w:p>
      <w:pPr>
        <w:pStyle w:val="Normal"/>
        <w:spacing w:lineRule="auto" w:line="360"/>
        <w:rPr/>
      </w:pPr>
      <w:r>
        <w:rPr>
          <w:b w:val="false"/>
          <w:bCs w:val="false"/>
          <w:i w:val="false"/>
          <w:iCs w:val="false"/>
        </w:rPr>
        <w:t>- Promjene u novim vremenima</w:t>
      </w:r>
    </w:p>
    <w:p>
      <w:pPr>
        <w:pStyle w:val="Normal"/>
        <w:spacing w:lineRule="auto" w:line="360"/>
        <w:rPr/>
      </w:pPr>
      <w:r>
        <w:rPr>
          <w:b w:val="false"/>
          <w:bCs w:val="false"/>
          <w:i w:val="false"/>
          <w:iCs w:val="false"/>
        </w:rPr>
        <w:t>- Lijepe umjetnosti</w:t>
      </w:r>
    </w:p>
    <w:p>
      <w:pPr>
        <w:pStyle w:val="Normal"/>
        <w:spacing w:lineRule="auto" w:line="360"/>
        <w:rPr/>
      </w:pPr>
      <w:r>
        <w:rPr>
          <w:b w:val="false"/>
          <w:bCs w:val="false"/>
          <w:i w:val="false"/>
          <w:iCs w:val="false"/>
        </w:rPr>
        <w:t>- Sporovi oko pojma umjetnosti</w:t>
      </w:r>
    </w:p>
    <w:p>
      <w:pPr>
        <w:pStyle w:val="Normal"/>
        <w:spacing w:lineRule="auto" w:line="360"/>
        <w:rPr/>
      </w:pPr>
      <w:r>
        <w:rPr>
          <w:b w:val="false"/>
          <w:bCs w:val="false"/>
          <w:i w:val="false"/>
          <w:iCs w:val="false"/>
        </w:rPr>
        <w:t>- Problem definisanja umjetnosti</w:t>
      </w:r>
    </w:p>
    <w:p>
      <w:pPr>
        <w:pStyle w:val="Normal"/>
        <w:spacing w:lineRule="auto" w:line="360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</w:r>
    </w:p>
    <w:p>
      <w:pPr>
        <w:pStyle w:val="Normal"/>
        <w:spacing w:lineRule="auto" w:line="360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</w:r>
    </w:p>
    <w:p>
      <w:pPr>
        <w:pStyle w:val="Normal"/>
        <w:spacing w:lineRule="auto" w:line="360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</w:r>
    </w:p>
    <w:p>
      <w:pPr>
        <w:pStyle w:val="Normal"/>
        <w:spacing w:lineRule="auto" w:line="360"/>
        <w:rPr/>
      </w:pPr>
      <w:bookmarkStart w:id="3" w:name="__DdeLink__64_1796622224"/>
      <w:r>
        <w:rPr>
          <w:b w:val="false"/>
          <w:bCs w:val="false"/>
          <w:i w:val="false"/>
          <w:iCs w:val="false"/>
        </w:rPr>
        <w:t>Šira literatura</w:t>
      </w:r>
    </w:p>
    <w:p>
      <w:pPr>
        <w:pStyle w:val="Normal"/>
        <w:spacing w:lineRule="auto" w:line="360"/>
        <w:rPr>
          <w:b/>
          <w:b/>
          <w:bCs/>
        </w:rPr>
      </w:pPr>
      <w:r>
        <w:rPr>
          <w:b/>
          <w:bCs/>
          <w:i w:val="false"/>
          <w:iCs w:val="false"/>
        </w:rPr>
        <w:t xml:space="preserve">Fransoa Larošfuko, </w:t>
      </w:r>
      <w:r>
        <w:rPr>
          <w:b/>
          <w:bCs/>
          <w:i/>
          <w:iCs/>
        </w:rPr>
        <w:t>Maksime (odlomci)</w:t>
      </w:r>
      <w:bookmarkEnd w:id="3"/>
    </w:p>
    <w:p>
      <w:pPr>
        <w:pStyle w:val="Normal"/>
        <w:spacing w:lineRule="auto" w:line="360"/>
        <w:rPr>
          <w:b/>
          <w:b/>
          <w:bCs/>
        </w:rPr>
      </w:pPr>
      <w:r>
        <w:rPr>
          <w:rFonts w:eastAsia="Times New Roman" w:cs="Times New Roman"/>
          <w:b w:val="false"/>
          <w:bCs w:val="false"/>
          <w:i w:val="false"/>
          <w:iCs w:val="false"/>
        </w:rPr>
        <w:t>Strast</w:t>
      </w:r>
    </w:p>
    <w:p>
      <w:pPr>
        <w:pStyle w:val="Normal"/>
        <w:spacing w:lineRule="auto" w:line="36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Times New Roman" w:cs="Times New Roman"/>
          <w:b w:val="false"/>
          <w:bCs w:val="false"/>
          <w:i w:val="false"/>
          <w:iCs w:val="false"/>
        </w:rPr>
      </w:r>
    </w:p>
    <w:p>
      <w:pPr>
        <w:pStyle w:val="Normal"/>
        <w:spacing w:lineRule="auto" w:line="360"/>
        <w:jc w:val="both"/>
        <w:rPr>
          <w:b/>
          <w:b/>
          <w:bCs/>
        </w:rPr>
      </w:pPr>
      <w:r>
        <w:rPr>
          <w:rFonts w:eastAsia="Times New Roman" w:cs="Times New Roman"/>
          <w:b w:val="false"/>
          <w:bCs w:val="false"/>
          <w:i w:val="false"/>
          <w:iCs w:val="false"/>
        </w:rPr>
        <w:t>„</w:t>
      </w:r>
      <w:r>
        <w:rPr>
          <w:rFonts w:eastAsia="Times New Roman" w:cs="Times New Roman"/>
          <w:b w:val="false"/>
          <w:bCs w:val="false"/>
          <w:i w:val="false"/>
          <w:iCs w:val="false"/>
        </w:rPr>
        <w:t>Trajanje naših strasti ne zavisi od nas isto toliko koliko i trajanje našeg života.‟</w:t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Times New Roman" w:cs="Times New Roman"/>
          <w:b w:val="false"/>
          <w:bCs w:val="false"/>
          <w:i w:val="false"/>
          <w:iCs w:val="false"/>
        </w:rPr>
      </w:r>
    </w:p>
    <w:p>
      <w:pPr>
        <w:pStyle w:val="Normal"/>
        <w:spacing w:lineRule="auto" w:line="360"/>
        <w:jc w:val="both"/>
        <w:rPr>
          <w:b/>
          <w:b/>
          <w:bCs/>
        </w:rPr>
      </w:pPr>
      <w:r>
        <w:rPr>
          <w:rFonts w:eastAsia="Times New Roman" w:cs="Times New Roman"/>
          <w:b w:val="false"/>
          <w:bCs w:val="false"/>
          <w:i w:val="false"/>
          <w:iCs w:val="false"/>
        </w:rPr>
        <w:t>„</w:t>
      </w:r>
      <w:r>
        <w:rPr>
          <w:rFonts w:eastAsia="Times New Roman" w:cs="Times New Roman"/>
          <w:b w:val="false"/>
          <w:bCs w:val="false"/>
          <w:i w:val="false"/>
          <w:iCs w:val="false"/>
        </w:rPr>
        <w:t>Strast načini često od najlukavijeg čoveka budalu, a od najveće budale lukava čoveka.‟</w:t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Times New Roman" w:cs="Times New Roman"/>
          <w:b w:val="false"/>
          <w:bCs w:val="false"/>
          <w:i w:val="false"/>
          <w:iCs w:val="false"/>
        </w:rPr>
      </w:r>
    </w:p>
    <w:p>
      <w:pPr>
        <w:pStyle w:val="Normal"/>
        <w:spacing w:lineRule="auto" w:line="360"/>
        <w:jc w:val="both"/>
        <w:rPr>
          <w:b/>
          <w:b/>
          <w:bCs/>
        </w:rPr>
      </w:pPr>
      <w:r>
        <w:rPr>
          <w:rFonts w:eastAsia="Times New Roman" w:cs="Times New Roman"/>
          <w:b w:val="false"/>
          <w:bCs w:val="false"/>
          <w:i w:val="false"/>
          <w:iCs w:val="false"/>
        </w:rPr>
        <w:t>„</w:t>
      </w:r>
      <w:r>
        <w:rPr>
          <w:rFonts w:eastAsia="Times New Roman" w:cs="Times New Roman"/>
          <w:b w:val="false"/>
          <w:bCs w:val="false"/>
          <w:i w:val="false"/>
          <w:iCs w:val="false"/>
        </w:rPr>
        <w:t>Velika i sjajna dela koja zasenjuju oči predstavljaju državnici kao posledice velikih planova, dok su ona obično posledice ćudi i strasti. Tako je rat između Augusta i Antonija, koji se pripisuje njihovoj želji da postanu gospodari sveta, bio možda samo posledica surevnjivosti.‟</w:t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Times New Roman" w:cs="Times New Roman"/>
          <w:b w:val="false"/>
          <w:bCs w:val="false"/>
          <w:i w:val="false"/>
          <w:iCs w:val="false"/>
        </w:rPr>
      </w:r>
    </w:p>
    <w:p>
      <w:pPr>
        <w:pStyle w:val="Normal"/>
        <w:spacing w:lineRule="auto" w:line="360"/>
        <w:jc w:val="both"/>
        <w:rPr>
          <w:b/>
          <w:b/>
          <w:bCs/>
        </w:rPr>
      </w:pPr>
      <w:r>
        <w:rPr>
          <w:rFonts w:eastAsia="Times New Roman" w:cs="Times New Roman"/>
          <w:b w:val="false"/>
          <w:bCs w:val="false"/>
          <w:i w:val="false"/>
          <w:iCs w:val="false"/>
        </w:rPr>
        <w:t>„</w:t>
      </w:r>
      <w:r>
        <w:rPr>
          <w:rFonts w:eastAsia="Times New Roman" w:cs="Times New Roman"/>
          <w:b w:val="false"/>
          <w:bCs w:val="false"/>
          <w:i w:val="false"/>
          <w:iCs w:val="false"/>
        </w:rPr>
        <w:t>Strasti su jedini besednik koji ubeđuje stalno. One su kao neka veština prirode, čija su pravila nepogrešiva; i najprostiji čovek, koji ima strasti, ubeđuje bolje nego i najrečitiji govornik koji je nema.‟</w:t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Times New Roman" w:cs="Times New Roman"/>
          <w:b w:val="false"/>
          <w:bCs w:val="false"/>
          <w:i w:val="false"/>
          <w:iCs w:val="false"/>
        </w:rPr>
      </w:r>
    </w:p>
    <w:p>
      <w:pPr>
        <w:pStyle w:val="Normal"/>
        <w:spacing w:lineRule="auto" w:line="360"/>
        <w:jc w:val="both"/>
        <w:rPr>
          <w:b/>
          <w:b/>
          <w:bCs/>
        </w:rPr>
      </w:pPr>
      <w:r>
        <w:rPr>
          <w:rFonts w:eastAsia="Times New Roman" w:cs="Times New Roman"/>
          <w:b w:val="false"/>
          <w:bCs w:val="false"/>
          <w:i w:val="false"/>
          <w:iCs w:val="false"/>
        </w:rPr>
        <w:t>„</w:t>
      </w:r>
      <w:r>
        <w:rPr>
          <w:rFonts w:eastAsia="Times New Roman" w:cs="Times New Roman"/>
          <w:b w:val="false"/>
          <w:bCs w:val="false"/>
          <w:i w:val="false"/>
          <w:iCs w:val="false"/>
        </w:rPr>
        <w:t>Strasti sadrže izvesnu nepravdu i sebičan interes, te je opasno povoditi se za njima, i čovek se mora čuvati, čak i kad mu se one čine potpuno opravdane.‟</w:t>
      </w:r>
    </w:p>
    <w:p>
      <w:pPr>
        <w:pStyle w:val="Normal"/>
        <w:spacing w:lineRule="auto" w:line="360"/>
        <w:jc w:val="both"/>
        <w:rPr>
          <w:b/>
          <w:b/>
          <w:bCs/>
        </w:rPr>
      </w:pPr>
      <w:r>
        <w:rPr>
          <w:rFonts w:eastAsia="Times New Roman" w:cs="Times New Roman"/>
          <w:b w:val="false"/>
          <w:bCs w:val="false"/>
          <w:i w:val="false"/>
          <w:iCs w:val="false"/>
        </w:rPr>
        <w:t>„</w:t>
      </w:r>
      <w:r>
        <w:rPr>
          <w:rFonts w:eastAsia="Times New Roman" w:cs="Times New Roman"/>
          <w:b w:val="false"/>
          <w:bCs w:val="false"/>
          <w:i w:val="false"/>
          <w:iCs w:val="false"/>
        </w:rPr>
        <w:t>U čovečjem srcu strasti se rađaju neprestano, tako da nestanak jedne stvara gotovo uvek klicu druge.‟</w:t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Times New Roman" w:cs="Times New Roman"/>
          <w:b w:val="false"/>
          <w:bCs w:val="false"/>
          <w:i w:val="false"/>
          <w:iCs w:val="false"/>
        </w:rPr>
      </w:r>
    </w:p>
    <w:p>
      <w:pPr>
        <w:pStyle w:val="Normal"/>
        <w:spacing w:lineRule="auto" w:line="360"/>
        <w:jc w:val="both"/>
        <w:rPr>
          <w:b/>
          <w:b/>
          <w:bCs/>
        </w:rPr>
      </w:pPr>
      <w:r>
        <w:rPr>
          <w:rFonts w:eastAsia="Times New Roman" w:cs="Times New Roman"/>
          <w:b w:val="false"/>
          <w:bCs w:val="false"/>
          <w:i w:val="false"/>
          <w:iCs w:val="false"/>
        </w:rPr>
        <w:t>„</w:t>
      </w:r>
      <w:r>
        <w:rPr>
          <w:rFonts w:eastAsia="Times New Roman" w:cs="Times New Roman"/>
          <w:b w:val="false"/>
          <w:bCs w:val="false"/>
          <w:i w:val="false"/>
          <w:iCs w:val="false"/>
        </w:rPr>
        <w:t>Strasti rađaju često druge strasti, koje su im suprotne: tvrdičenje proizvodi neki put rasipanje, a rasipanje stvara tvrdičenje; čovek je često jak zbog slabosti, a smeo zbog plašljivosti.‟</w:t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Times New Roman" w:cs="Times New Roman"/>
          <w:b w:val="false"/>
          <w:bCs w:val="false"/>
          <w:i w:val="false"/>
          <w:iCs w:val="false"/>
        </w:rPr>
      </w:r>
    </w:p>
    <w:p>
      <w:pPr>
        <w:pStyle w:val="Normal"/>
        <w:spacing w:lineRule="auto" w:line="360"/>
        <w:jc w:val="both"/>
        <w:rPr/>
      </w:pPr>
      <w:r>
        <w:rPr>
          <w:rFonts w:eastAsia="Times New Roman" w:cs="Times New Roman"/>
          <w:b w:val="false"/>
          <w:bCs w:val="false"/>
          <w:i w:val="false"/>
          <w:iCs w:val="false"/>
        </w:rPr>
        <w:t>„</w:t>
      </w:r>
      <w:r>
        <w:rPr>
          <w:rFonts w:eastAsia="Times New Roman" w:cs="Times New Roman"/>
          <w:b w:val="false"/>
          <w:bCs w:val="false"/>
          <w:i w:val="false"/>
          <w:iCs w:val="false"/>
        </w:rPr>
        <w:t>Makoliko se čovek trudio da sakrije svoje strasti prividnom smernošću i poštenjem, one se pojavljuju stalno kroz te zastore.‟</w:t>
      </w:r>
    </w:p>
    <w:p>
      <w:pPr>
        <w:pStyle w:val="Normal"/>
        <w:spacing w:lineRule="auto" w:line="360"/>
        <w:jc w:val="both"/>
        <w:rPr>
          <w:rFonts w:eastAsia="Times New Roman" w:cs="Times New Roman"/>
          <w:b/>
          <w:b/>
          <w:bCs/>
          <w:i w:val="false"/>
          <w:i w:val="false"/>
          <w:iCs w:val="false"/>
        </w:rPr>
      </w:pPr>
      <w:r>
        <w:rPr>
          <w:rFonts w:eastAsia="Times New Roman" w:cs="Times New Roman"/>
          <w:b/>
          <w:bCs/>
          <w:i w:val="false"/>
          <w:iCs w:val="false"/>
        </w:rPr>
      </w:r>
    </w:p>
    <w:p>
      <w:pPr>
        <w:pStyle w:val="Normal"/>
        <w:spacing w:lineRule="auto" w:line="360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Platon, </w:t>
      </w:r>
      <w:r>
        <w:rPr>
          <w:b/>
          <w:bCs/>
          <w:i/>
          <w:iCs/>
        </w:rPr>
        <w:t>Fedar (01. 04. 2020)</w:t>
      </w:r>
    </w:p>
    <w:p>
      <w:pPr>
        <w:pStyle w:val="Normal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rPr/>
      </w:pPr>
      <w:r>
        <w:rPr>
          <w:b w:val="false"/>
          <w:bCs w:val="false"/>
          <w:i w:val="false"/>
          <w:iCs w:val="false"/>
        </w:rPr>
        <w:t>Pitanja:</w:t>
      </w:r>
    </w:p>
    <w:p>
      <w:pPr>
        <w:pStyle w:val="Normal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</w:r>
    </w:p>
    <w:p>
      <w:pPr>
        <w:pStyle w:val="Normal"/>
        <w:spacing w:lineRule="auto" w:line="360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  <w:t>- Pojam lijepog</w:t>
      </w:r>
    </w:p>
    <w:p>
      <w:pPr>
        <w:pStyle w:val="Normal"/>
        <w:spacing w:lineRule="auto" w:line="360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  <w:t>- Osnovne vrste bozanskog zanosa</w:t>
      </w:r>
    </w:p>
    <w:p>
      <w:pPr>
        <w:pStyle w:val="Normal"/>
        <w:spacing w:lineRule="auto" w:line="360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  <w:t>- Ljubavni zanos</w:t>
      </w:r>
    </w:p>
    <w:p>
      <w:pPr>
        <w:pStyle w:val="Normal"/>
        <w:spacing w:lineRule="auto" w:line="360"/>
        <w:rPr/>
      </w:pPr>
      <w:r>
        <w:rPr>
          <w:b w:val="false"/>
          <w:bCs w:val="false"/>
          <w:i w:val="false"/>
          <w:iCs w:val="false"/>
        </w:rPr>
        <w:t>- Erotika i filozofija</w:t>
      </w:r>
    </w:p>
    <w:p>
      <w:pPr>
        <w:pStyle w:val="Normal"/>
        <w:spacing w:lineRule="auto" w:line="360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Platon, </w:t>
      </w:r>
      <w:r>
        <w:rPr>
          <w:b/>
          <w:bCs/>
          <w:i/>
          <w:iCs/>
        </w:rPr>
        <w:t>Ijon (25. 03. 2020)</w:t>
      </w:r>
    </w:p>
    <w:p>
      <w:pPr>
        <w:pStyle w:val="Normal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rPr/>
      </w:pPr>
      <w:r>
        <w:rPr>
          <w:i w:val="false"/>
          <w:iCs w:val="false"/>
        </w:rPr>
        <w:t>Pitanja:</w:t>
      </w:r>
    </w:p>
    <w:p>
      <w:pPr>
        <w:pStyle w:val="Normal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spacing w:lineRule="auto" w:line="360"/>
        <w:rPr>
          <w:i w:val="false"/>
          <w:i w:val="false"/>
          <w:iCs w:val="false"/>
        </w:rPr>
      </w:pPr>
      <w:r>
        <w:rPr>
          <w:i w:val="false"/>
          <w:iCs w:val="false"/>
        </w:rPr>
        <w:t>- Rapsodsko „znanje“</w:t>
      </w:r>
    </w:p>
    <w:p>
      <w:pPr>
        <w:pStyle w:val="Normal"/>
        <w:spacing w:lineRule="auto" w:line="360"/>
        <w:rPr>
          <w:i w:val="false"/>
          <w:i w:val="false"/>
          <w:iCs w:val="false"/>
        </w:rPr>
      </w:pPr>
      <w:r>
        <w:rPr>
          <w:i w:val="false"/>
          <w:iCs w:val="false"/>
        </w:rPr>
        <w:t>- Pjesništvo i znanje</w:t>
      </w:r>
    </w:p>
    <w:p>
      <w:pPr>
        <w:pStyle w:val="Normal"/>
        <w:spacing w:lineRule="auto" w:line="360"/>
        <w:rPr>
          <w:i w:val="false"/>
          <w:i w:val="false"/>
          <w:iCs w:val="false"/>
        </w:rPr>
      </w:pPr>
      <w:r>
        <w:rPr>
          <w:i w:val="false"/>
          <w:iCs w:val="false"/>
        </w:rPr>
        <w:t>- Zanos i znanje</w:t>
      </w:r>
    </w:p>
    <w:p>
      <w:pPr>
        <w:pStyle w:val="Normal"/>
        <w:spacing w:lineRule="auto" w:line="360"/>
        <w:rPr>
          <w:i w:val="false"/>
          <w:i w:val="false"/>
          <w:iCs w:val="false"/>
        </w:rPr>
      </w:pPr>
      <w:r>
        <w:rPr>
          <w:i w:val="false"/>
          <w:iCs w:val="false"/>
        </w:rPr>
        <w:t>- Osnovne odlike znanja</w:t>
      </w:r>
    </w:p>
    <w:p>
      <w:pPr>
        <w:pStyle w:val="Normal"/>
        <w:spacing w:lineRule="auto" w:line="360"/>
        <w:rPr/>
      </w:pPr>
      <w:r>
        <w:rPr>
          <w:i w:val="false"/>
          <w:iCs w:val="false"/>
        </w:rPr>
        <w:t>- Zanos i entuzijazam</w:t>
      </w:r>
    </w:p>
    <w:p>
      <w:pPr>
        <w:pStyle w:val="Normal"/>
        <w:spacing w:lineRule="auto" w:line="360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spacing w:lineRule="auto" w:line="360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spacing w:lineRule="auto" w:line="360"/>
        <w:jc w:val="both"/>
        <w:rPr/>
      </w:pPr>
      <w:r>
        <w:rPr>
          <w:i w:val="false"/>
          <w:iCs w:val="false"/>
        </w:rPr>
        <w:t>Pitanja, nedoumice, komentare, primjedbe i radove slati na mejl adrese</w:t>
      </w:r>
    </w:p>
    <w:p>
      <w:pPr>
        <w:pStyle w:val="Normal"/>
        <w:spacing w:lineRule="auto" w:line="360"/>
        <w:jc w:val="both"/>
        <w:rPr/>
      </w:pPr>
      <w:hyperlink r:id="rId2">
        <w:r>
          <w:rPr>
            <w:rStyle w:val="InternetLink"/>
            <w:i w:val="false"/>
            <w:iCs w:val="false"/>
          </w:rPr>
          <w:t>smaras</w:t>
        </w:r>
        <w:r>
          <w:rPr>
            <w:rStyle w:val="InternetLink"/>
            <w:i w:val="false"/>
            <w:iCs w:val="false"/>
            <w:lang w:val="en-US"/>
          </w:rPr>
          <w:t>@</w:t>
        </w:r>
        <w:r>
          <w:rPr>
            <w:rStyle w:val="InternetLink"/>
            <w:i w:val="false"/>
            <w:iCs w:val="false"/>
            <w:lang w:val="sr-Latn-RS"/>
          </w:rPr>
          <w:t>ucg.ac.me</w:t>
        </w:r>
      </w:hyperlink>
      <w:r>
        <w:rPr>
          <w:i w:val="false"/>
          <w:iCs w:val="false"/>
          <w:lang w:val="sr-Latn-RS"/>
        </w:rPr>
        <w:t xml:space="preserve"> i </w:t>
      </w:r>
      <w:hyperlink r:id="rId3">
        <w:r>
          <w:rPr>
            <w:rStyle w:val="InternetLink"/>
            <w:i w:val="false"/>
            <w:iCs w:val="false"/>
            <w:lang w:val="sr-Latn-RS"/>
          </w:rPr>
          <w:t>marassrdan1</w:t>
        </w:r>
        <w:r>
          <w:rPr>
            <w:rStyle w:val="InternetLink"/>
            <w:i w:val="false"/>
            <w:iCs w:val="false"/>
            <w:lang w:val="en-US"/>
          </w:rPr>
          <w:t>@</w:t>
        </w:r>
        <w:r>
          <w:rPr>
            <w:rStyle w:val="InternetLink"/>
            <w:i w:val="false"/>
            <w:iCs w:val="false"/>
            <w:lang w:val="sr-Latn-RS"/>
          </w:rPr>
          <w:t>gmail.com</w:t>
        </w:r>
      </w:hyperlink>
      <w:bookmarkEnd w:id="0"/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imes New Roman">
    <w:charset w:val="01"/>
    <w:family w:val="roman"/>
    <w:pitch w:val="default"/>
  </w:font>
  <w:font w:name="Liberation Sans">
    <w:altName w:val="Arial"/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75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kern w:val="2"/>
        <w:sz w:val="20"/>
        <w:szCs w:val="24"/>
        <w:lang w:val="sr-Latn-R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Times New Roman" w:hAnsi="Times New Roman" w:eastAsia="NSimSun" w:cs="Arial"/>
      <w:color w:val="auto"/>
      <w:kern w:val="2"/>
      <w:sz w:val="24"/>
      <w:szCs w:val="24"/>
      <w:lang w:val="sr-Latn-RS" w:eastAsia="zh-CN" w:bidi="hi-IN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character" w:styleId="ListLabel9">
    <w:name w:val="ListLabel 9"/>
    <w:qFormat/>
    <w:rPr>
      <w:i w:val="false"/>
      <w:iCs w:val="false"/>
      <w:lang w:val="sr-Latn-RS"/>
    </w:rPr>
  </w:style>
  <w:style w:type="character" w:styleId="ListLabel10">
    <w:name w:val="ListLabel 10"/>
    <w:qFormat/>
    <w:rPr>
      <w:i w:val="false"/>
      <w:iCs w:val="false"/>
    </w:rPr>
  </w:style>
  <w:style w:type="character" w:styleId="ListLabel11">
    <w:name w:val="ListLabel 11"/>
    <w:qFormat/>
    <w:rPr>
      <w:i w:val="false"/>
      <w:iCs w:val="false"/>
      <w:lang w:val="en-US"/>
    </w:rPr>
  </w:style>
  <w:style w:type="character" w:styleId="ListLabel12">
    <w:name w:val="ListLabel 12"/>
    <w:qFormat/>
    <w:rPr>
      <w:i w:val="false"/>
      <w:iCs w:val="false"/>
      <w:lang w:val="sr-Latn-RS"/>
    </w:rPr>
  </w:style>
  <w:style w:type="character" w:styleId="ListLabel13">
    <w:name w:val="ListLabel 13"/>
    <w:qFormat/>
    <w:rPr>
      <w:i w:val="false"/>
      <w:iCs w:val="false"/>
    </w:rPr>
  </w:style>
  <w:style w:type="character" w:styleId="ListLabel14">
    <w:name w:val="ListLabel 14"/>
    <w:qFormat/>
    <w:rPr>
      <w:i w:val="false"/>
      <w:iCs w:val="false"/>
      <w:lang w:val="en-US"/>
    </w:rPr>
  </w:style>
  <w:style w:type="character" w:styleId="ListLabel15">
    <w:name w:val="ListLabel 15"/>
    <w:qFormat/>
    <w:rPr>
      <w:i w:val="false"/>
      <w:iCs w:val="false"/>
      <w:lang w:val="sr-Latn-RS"/>
    </w:rPr>
  </w:style>
  <w:style w:type="character" w:styleId="ListLabel16">
    <w:name w:val="ListLabel 16"/>
    <w:qFormat/>
    <w:rPr>
      <w:i w:val="false"/>
      <w:iCs w:val="false"/>
    </w:rPr>
  </w:style>
  <w:style w:type="character" w:styleId="ListLabel17">
    <w:name w:val="ListLabel 17"/>
    <w:qFormat/>
    <w:rPr>
      <w:i w:val="false"/>
      <w:iCs w:val="false"/>
      <w:lang w:val="en-US"/>
    </w:rPr>
  </w:style>
  <w:style w:type="character" w:styleId="ListLabel18">
    <w:name w:val="ListLabel 18"/>
    <w:qFormat/>
    <w:rPr>
      <w:i w:val="false"/>
      <w:iCs w:val="false"/>
      <w:lang w:val="sr-Latn-RS"/>
    </w:rPr>
  </w:style>
  <w:style w:type="character" w:styleId="ListLabel19">
    <w:name w:val="ListLabel 19"/>
    <w:qFormat/>
    <w:rPr>
      <w:i w:val="false"/>
      <w:iCs w:val="false"/>
    </w:rPr>
  </w:style>
  <w:style w:type="character" w:styleId="ListLabel20">
    <w:name w:val="ListLabel 20"/>
    <w:qFormat/>
    <w:rPr>
      <w:i w:val="false"/>
      <w:iCs w:val="false"/>
      <w:lang w:val="en-US"/>
    </w:rPr>
  </w:style>
  <w:style w:type="character" w:styleId="ListLabel21">
    <w:name w:val="ListLabel 21"/>
    <w:qFormat/>
    <w:rPr>
      <w:i w:val="false"/>
      <w:iCs w:val="false"/>
      <w:lang w:val="sr-Latn-RS"/>
    </w:rPr>
  </w:style>
  <w:style w:type="character" w:styleId="ListLabel22">
    <w:name w:val="ListLabel 22"/>
    <w:qFormat/>
    <w:rPr>
      <w:i w:val="false"/>
      <w:iCs w:val="false"/>
    </w:rPr>
  </w:style>
  <w:style w:type="character" w:styleId="ListLabel23">
    <w:name w:val="ListLabel 23"/>
    <w:qFormat/>
    <w:rPr>
      <w:i w:val="false"/>
      <w:iCs w:val="false"/>
      <w:lang w:val="en-US"/>
    </w:rPr>
  </w:style>
  <w:style w:type="character" w:styleId="ListLabel24">
    <w:name w:val="ListLabel 24"/>
    <w:qFormat/>
    <w:rPr>
      <w:i w:val="false"/>
      <w:iCs w:val="false"/>
      <w:lang w:val="sr-Latn-RS"/>
    </w:rPr>
  </w:style>
  <w:style w:type="character" w:styleId="ListLabel25">
    <w:name w:val="ListLabel 25"/>
    <w:qFormat/>
    <w:rPr>
      <w:i w:val="false"/>
      <w:iCs w:val="false"/>
    </w:rPr>
  </w:style>
  <w:style w:type="character" w:styleId="ListLabel26">
    <w:name w:val="ListLabel 26"/>
    <w:qFormat/>
    <w:rPr>
      <w:i w:val="false"/>
      <w:iCs w:val="false"/>
      <w:lang w:val="en-US"/>
    </w:rPr>
  </w:style>
  <w:style w:type="character" w:styleId="ListLabel27">
    <w:name w:val="ListLabel 27"/>
    <w:qFormat/>
    <w:rPr>
      <w:i w:val="false"/>
      <w:iCs w:val="false"/>
      <w:lang w:val="sr-Latn-RS"/>
    </w:rPr>
  </w:style>
  <w:style w:type="character" w:styleId="ListLabel28">
    <w:name w:val="ListLabel 28"/>
    <w:qFormat/>
    <w:rPr>
      <w:i w:val="false"/>
      <w:iCs w:val="false"/>
    </w:rPr>
  </w:style>
  <w:style w:type="character" w:styleId="ListLabel29">
    <w:name w:val="ListLabel 29"/>
    <w:qFormat/>
    <w:rPr>
      <w:i w:val="false"/>
      <w:iCs w:val="false"/>
      <w:lang w:val="en-US"/>
    </w:rPr>
  </w:style>
  <w:style w:type="character" w:styleId="ListLabel30">
    <w:name w:val="ListLabel 30"/>
    <w:qFormat/>
    <w:rPr>
      <w:i w:val="false"/>
      <w:iCs w:val="false"/>
      <w:lang w:val="sr-Latn-R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ascii="Times New Roman" w:hAnsi="Times New Roman"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Times New Roman" w:hAnsi="Times New Roman"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maras@ucg.ac.me" TargetMode="External"/><Relationship Id="rId3" Type="http://schemas.openxmlformats.org/officeDocument/2006/relationships/hyperlink" Target="mailto:marassrdan1@gmail.com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45</TotalTime>
  <Application>LibreOffice/6.2.1.2$Windows_X86_64 LibreOffice_project/7bcb35dc3024a62dea0caee87020152d1ee96e71</Application>
  <Pages>9</Pages>
  <Words>1800</Words>
  <Characters>8925</Characters>
  <CharactersWithSpaces>10571</CharactersWithSpaces>
  <Paragraphs>156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2020-03-29T19:48:47Z</dcterms:created>
  <dc:creator/>
  <dc:description/>
  <dc:language>sr-Latn-RS</dc:language>
  <cp:lastModifiedBy/>
  <dcterms:modified xsi:type="dcterms:W3CDTF">2020-04-27T14:11:14Z</dcterms:modified>
  <cp:revision>15</cp:revision>
  <dc:subject/>
  <dc:title/>
</cp:coreProperties>
</file>