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5C" w:rsidRPr="00AE2B74" w:rsidRDefault="00AE2B74" w:rsidP="00E82744">
      <w:pPr>
        <w:jc w:val="center"/>
        <w:rPr>
          <w:rFonts w:asciiTheme="majorHAnsi" w:hAnsiTheme="majorHAnsi"/>
          <w:b/>
          <w:sz w:val="24"/>
          <w:szCs w:val="24"/>
        </w:rPr>
      </w:pPr>
      <w:r w:rsidRPr="00AE2B74">
        <w:rPr>
          <w:rFonts w:asciiTheme="majorHAnsi" w:hAnsiTheme="majorHAnsi"/>
          <w:b/>
          <w:sz w:val="24"/>
          <w:szCs w:val="24"/>
        </w:rPr>
        <w:t>ISTORIJA CRNE GORE OD KRAJA XII DO KRAJA XV VIJEKA</w:t>
      </w:r>
    </w:p>
    <w:p w:rsidR="00863570" w:rsidRDefault="00E82744" w:rsidP="00E82744">
      <w:pPr>
        <w:jc w:val="center"/>
        <w:rPr>
          <w:rFonts w:asciiTheme="majorHAnsi" w:hAnsiTheme="majorHAnsi"/>
          <w:sz w:val="24"/>
          <w:szCs w:val="24"/>
        </w:rPr>
      </w:pPr>
      <w:r w:rsidRPr="007E6294">
        <w:rPr>
          <w:rFonts w:asciiTheme="majorHAnsi" w:hAnsiTheme="majorHAnsi"/>
          <w:sz w:val="24"/>
          <w:szCs w:val="24"/>
        </w:rPr>
        <w:t xml:space="preserve">TALIJANSKI IZVORI (RIMSKA KURIJA, </w:t>
      </w:r>
      <w:r w:rsidR="00E0394C" w:rsidRPr="007E6294">
        <w:rPr>
          <w:rFonts w:asciiTheme="majorHAnsi" w:hAnsiTheme="majorHAnsi"/>
          <w:sz w:val="24"/>
          <w:szCs w:val="24"/>
        </w:rPr>
        <w:t xml:space="preserve">ANKONA, MANTOVA, </w:t>
      </w:r>
      <w:r w:rsidRPr="007E6294">
        <w:rPr>
          <w:rFonts w:asciiTheme="majorHAnsi" w:hAnsiTheme="majorHAnsi"/>
          <w:sz w:val="24"/>
          <w:szCs w:val="24"/>
        </w:rPr>
        <w:t xml:space="preserve">NAPULJ, </w:t>
      </w:r>
      <w:r w:rsidR="00E0394C" w:rsidRPr="007E6294">
        <w:rPr>
          <w:rFonts w:asciiTheme="majorHAnsi" w:hAnsiTheme="majorHAnsi"/>
          <w:sz w:val="24"/>
          <w:szCs w:val="24"/>
        </w:rPr>
        <w:t xml:space="preserve">PALERMO, </w:t>
      </w:r>
      <w:r w:rsidR="00E81342" w:rsidRPr="007E6294">
        <w:rPr>
          <w:rFonts w:asciiTheme="majorHAnsi" w:hAnsiTheme="majorHAnsi"/>
          <w:sz w:val="24"/>
          <w:szCs w:val="24"/>
        </w:rPr>
        <w:t xml:space="preserve">BOLONJA, MILANO, TORINO, </w:t>
      </w:r>
      <w:r w:rsidRPr="007E6294">
        <w:rPr>
          <w:rFonts w:asciiTheme="majorHAnsi" w:hAnsiTheme="majorHAnsi"/>
          <w:sz w:val="24"/>
          <w:szCs w:val="24"/>
        </w:rPr>
        <w:t>FIRENCA, BARI) ZA ISTORIJU ZETE – CRNE GORE U POZNOM SREDNJEM VIJEKU</w:t>
      </w:r>
    </w:p>
    <w:p w:rsidR="0017655C" w:rsidRPr="007E6294" w:rsidRDefault="0017655C" w:rsidP="00AE2B74">
      <w:pPr>
        <w:jc w:val="center"/>
        <w:rPr>
          <w:rFonts w:asciiTheme="majorHAnsi" w:hAnsiTheme="majorHAnsi"/>
          <w:sz w:val="24"/>
          <w:szCs w:val="24"/>
        </w:rPr>
      </w:pPr>
    </w:p>
    <w:p w:rsidR="00683414" w:rsidRPr="007E6294" w:rsidRDefault="00683414" w:rsidP="00A945E3">
      <w:pPr>
        <w:rPr>
          <w:rFonts w:asciiTheme="majorHAnsi" w:hAnsiTheme="majorHAnsi"/>
          <w:sz w:val="24"/>
          <w:szCs w:val="24"/>
        </w:rPr>
      </w:pPr>
      <w:r w:rsidRPr="007E6294">
        <w:rPr>
          <w:rFonts w:asciiTheme="majorHAnsi" w:hAnsiTheme="majorHAnsi"/>
          <w:sz w:val="24"/>
          <w:szCs w:val="24"/>
        </w:rPr>
        <w:t xml:space="preserve">Poštovane koleginice i kolege, u prilogu </w:t>
      </w:r>
      <w:r w:rsidR="00A105E4" w:rsidRPr="007E6294">
        <w:rPr>
          <w:rFonts w:asciiTheme="majorHAnsi" w:hAnsiTheme="majorHAnsi"/>
          <w:sz w:val="24"/>
          <w:szCs w:val="24"/>
        </w:rPr>
        <w:t xml:space="preserve">vam šaljem </w:t>
      </w:r>
      <w:r w:rsidR="00A945E3" w:rsidRPr="007E6294">
        <w:rPr>
          <w:rFonts w:asciiTheme="majorHAnsi" w:hAnsiTheme="majorHAnsi"/>
          <w:sz w:val="24"/>
          <w:szCs w:val="24"/>
        </w:rPr>
        <w:t>da se upoznate sa pojedinim zbirkama</w:t>
      </w:r>
      <w:r w:rsidRPr="007E6294">
        <w:rPr>
          <w:rFonts w:asciiTheme="majorHAnsi" w:hAnsiTheme="majorHAnsi"/>
          <w:sz w:val="24"/>
          <w:szCs w:val="24"/>
        </w:rPr>
        <w:t xml:space="preserve"> izvora iz talijanskih arhiva</w:t>
      </w:r>
      <w:r w:rsidR="00DF2817" w:rsidRPr="007E6294">
        <w:rPr>
          <w:rFonts w:asciiTheme="majorHAnsi" w:hAnsiTheme="majorHAnsi"/>
          <w:sz w:val="24"/>
          <w:szCs w:val="24"/>
        </w:rPr>
        <w:t>,</w:t>
      </w:r>
      <w:r w:rsidRPr="007E6294">
        <w:rPr>
          <w:rFonts w:asciiTheme="majorHAnsi" w:hAnsiTheme="majorHAnsi"/>
          <w:sz w:val="24"/>
          <w:szCs w:val="24"/>
        </w:rPr>
        <w:t xml:space="preserve"> koje sadrže</w:t>
      </w:r>
      <w:r w:rsidR="0017655C">
        <w:rPr>
          <w:rFonts w:asciiTheme="majorHAnsi" w:hAnsiTheme="majorHAnsi"/>
          <w:sz w:val="24"/>
          <w:szCs w:val="24"/>
        </w:rPr>
        <w:t xml:space="preserve"> i</w:t>
      </w:r>
      <w:r w:rsidRPr="007E6294">
        <w:rPr>
          <w:rFonts w:asciiTheme="majorHAnsi" w:hAnsiTheme="majorHAnsi"/>
          <w:sz w:val="24"/>
          <w:szCs w:val="24"/>
        </w:rPr>
        <w:t xml:space="preserve"> dokumenta koja se odnose na </w:t>
      </w:r>
      <w:r w:rsidR="002B255B" w:rsidRPr="007E6294">
        <w:rPr>
          <w:rFonts w:asciiTheme="majorHAnsi" w:hAnsiTheme="majorHAnsi"/>
          <w:sz w:val="24"/>
          <w:szCs w:val="24"/>
        </w:rPr>
        <w:t>istoriju Crne Gore</w:t>
      </w:r>
      <w:r w:rsidR="00A945E3" w:rsidRPr="007E6294">
        <w:rPr>
          <w:rFonts w:asciiTheme="majorHAnsi" w:hAnsiTheme="majorHAnsi"/>
          <w:sz w:val="24"/>
          <w:szCs w:val="24"/>
        </w:rPr>
        <w:t xml:space="preserve"> u poznom srednjem vijeku. </w:t>
      </w:r>
    </w:p>
    <w:p w:rsidR="00272F28" w:rsidRPr="007E6294" w:rsidRDefault="00A105E4" w:rsidP="00A945E3">
      <w:pPr>
        <w:rPr>
          <w:rFonts w:asciiTheme="majorHAnsi" w:hAnsiTheme="majorHAnsi"/>
          <w:sz w:val="24"/>
          <w:szCs w:val="24"/>
        </w:rPr>
      </w:pPr>
      <w:r w:rsidRPr="007E6294">
        <w:rPr>
          <w:rFonts w:asciiTheme="majorHAnsi" w:hAnsiTheme="majorHAnsi"/>
          <w:sz w:val="24"/>
          <w:szCs w:val="24"/>
        </w:rPr>
        <w:t>Vaš zadatak je</w:t>
      </w:r>
      <w:r w:rsidR="00272F28" w:rsidRPr="007E6294">
        <w:rPr>
          <w:rFonts w:asciiTheme="majorHAnsi" w:hAnsiTheme="majorHAnsi"/>
          <w:sz w:val="24"/>
          <w:szCs w:val="24"/>
        </w:rPr>
        <w:t xml:space="preserve"> da</w:t>
      </w:r>
      <w:r w:rsidR="00AE2B74">
        <w:rPr>
          <w:rFonts w:asciiTheme="majorHAnsi" w:hAnsiTheme="majorHAnsi"/>
          <w:sz w:val="24"/>
          <w:szCs w:val="24"/>
        </w:rPr>
        <w:t>,</w:t>
      </w:r>
      <w:r w:rsidR="00272F28" w:rsidRPr="007E6294">
        <w:rPr>
          <w:rFonts w:asciiTheme="majorHAnsi" w:hAnsiTheme="majorHAnsi"/>
          <w:sz w:val="24"/>
          <w:szCs w:val="24"/>
        </w:rPr>
        <w:t xml:space="preserve"> koristeći udžbenik</w:t>
      </w:r>
      <w:r w:rsidR="00AE2B74">
        <w:rPr>
          <w:rFonts w:asciiTheme="majorHAnsi" w:hAnsiTheme="majorHAnsi"/>
          <w:sz w:val="24"/>
          <w:szCs w:val="24"/>
        </w:rPr>
        <w:t>,</w:t>
      </w:r>
      <w:r w:rsidR="00272F28" w:rsidRPr="007E6294">
        <w:rPr>
          <w:rFonts w:asciiTheme="majorHAnsi" w:hAnsiTheme="majorHAnsi"/>
          <w:sz w:val="24"/>
          <w:szCs w:val="24"/>
        </w:rPr>
        <w:t xml:space="preserve"> </w:t>
      </w:r>
      <w:r w:rsidRPr="007E6294">
        <w:rPr>
          <w:rFonts w:asciiTheme="majorHAnsi" w:hAnsiTheme="majorHAnsi"/>
          <w:sz w:val="24"/>
          <w:szCs w:val="24"/>
        </w:rPr>
        <w:t xml:space="preserve">prepoznate neke od </w:t>
      </w:r>
      <w:r w:rsidR="00272F28" w:rsidRPr="007E6294">
        <w:rPr>
          <w:rFonts w:asciiTheme="majorHAnsi" w:hAnsiTheme="majorHAnsi"/>
          <w:sz w:val="24"/>
          <w:szCs w:val="24"/>
        </w:rPr>
        <w:t>izvora koji se tiču: a) crkvenih prilika u Duklji krajem XII vijeka, b) sukoba Bara i Dubrovnika oko crvene supremacije sredinom XIII vijeka, c) prilika u barskoj arhiepiskopiji početkom XIV vijeka.</w:t>
      </w:r>
    </w:p>
    <w:p w:rsidR="00A105E4" w:rsidRPr="007E6294" w:rsidRDefault="00B66FAF" w:rsidP="00B66FAF">
      <w:pPr>
        <w:rPr>
          <w:rFonts w:asciiTheme="majorHAnsi" w:hAnsiTheme="majorHAnsi"/>
          <w:sz w:val="24"/>
          <w:szCs w:val="24"/>
        </w:rPr>
      </w:pPr>
      <w:r w:rsidRPr="007E6294">
        <w:rPr>
          <w:rFonts w:asciiTheme="majorHAnsi" w:hAnsiTheme="majorHAnsi"/>
          <w:sz w:val="24"/>
          <w:szCs w:val="24"/>
        </w:rPr>
        <w:t xml:space="preserve">Rezultate vašeg rada </w:t>
      </w:r>
      <w:r w:rsidR="00272F28" w:rsidRPr="007E6294">
        <w:rPr>
          <w:rFonts w:asciiTheme="majorHAnsi" w:hAnsiTheme="majorHAnsi"/>
          <w:sz w:val="24"/>
          <w:szCs w:val="24"/>
        </w:rPr>
        <w:t xml:space="preserve">pošaljite </w:t>
      </w:r>
      <w:r w:rsidRPr="007E6294">
        <w:rPr>
          <w:rFonts w:asciiTheme="majorHAnsi" w:hAnsiTheme="majorHAnsi"/>
          <w:sz w:val="24"/>
          <w:szCs w:val="24"/>
        </w:rPr>
        <w:t xml:space="preserve">mi </w:t>
      </w:r>
      <w:r w:rsidR="00272F28" w:rsidRPr="007E6294">
        <w:rPr>
          <w:rFonts w:asciiTheme="majorHAnsi" w:hAnsiTheme="majorHAnsi"/>
          <w:sz w:val="24"/>
          <w:szCs w:val="24"/>
        </w:rPr>
        <w:t>meilom</w:t>
      </w:r>
      <w:r w:rsidRPr="007E6294">
        <w:rPr>
          <w:rFonts w:asciiTheme="majorHAnsi" w:hAnsiTheme="majorHAnsi"/>
          <w:sz w:val="24"/>
          <w:szCs w:val="24"/>
        </w:rPr>
        <w:t>.</w:t>
      </w:r>
      <w:r w:rsidR="005D547E" w:rsidRPr="007E6294">
        <w:rPr>
          <w:rFonts w:asciiTheme="majorHAnsi" w:hAnsiTheme="majorHAnsi"/>
          <w:sz w:val="24"/>
          <w:szCs w:val="24"/>
        </w:rPr>
        <w:t xml:space="preserve"> </w:t>
      </w:r>
    </w:p>
    <w:p w:rsidR="005D547E" w:rsidRPr="007E6294" w:rsidRDefault="005D547E" w:rsidP="00B66FAF">
      <w:pPr>
        <w:rPr>
          <w:rFonts w:asciiTheme="majorHAnsi" w:hAnsiTheme="majorHAnsi"/>
          <w:sz w:val="24"/>
          <w:szCs w:val="24"/>
        </w:rPr>
      </w:pPr>
      <w:r w:rsidRPr="007E6294">
        <w:rPr>
          <w:rFonts w:asciiTheme="majorHAnsi" w:hAnsiTheme="majorHAnsi"/>
          <w:sz w:val="24"/>
          <w:szCs w:val="24"/>
        </w:rPr>
        <w:t>Pozdrav.</w:t>
      </w:r>
      <w:r w:rsidR="00AE2B74">
        <w:rPr>
          <w:rFonts w:asciiTheme="majorHAnsi" w:hAnsiTheme="majorHAnsi"/>
          <w:sz w:val="24"/>
          <w:szCs w:val="24"/>
        </w:rPr>
        <w:t xml:space="preserve"> </w:t>
      </w:r>
    </w:p>
    <w:p w:rsidR="005D547E" w:rsidRDefault="005D547E" w:rsidP="007E6294">
      <w:pPr>
        <w:tabs>
          <w:tab w:val="left" w:pos="3390"/>
        </w:tabs>
        <w:rPr>
          <w:rFonts w:asciiTheme="majorHAnsi" w:hAnsiTheme="majorHAnsi"/>
          <w:sz w:val="24"/>
          <w:szCs w:val="24"/>
        </w:rPr>
      </w:pPr>
      <w:r w:rsidRPr="007E6294">
        <w:rPr>
          <w:rFonts w:asciiTheme="majorHAnsi" w:hAnsiTheme="majorHAnsi"/>
          <w:sz w:val="24"/>
          <w:szCs w:val="24"/>
        </w:rPr>
        <w:t>dr Miljan Gogić</w:t>
      </w:r>
      <w:r w:rsidR="007E6294">
        <w:rPr>
          <w:rFonts w:asciiTheme="majorHAnsi" w:hAnsiTheme="majorHAnsi"/>
          <w:sz w:val="24"/>
          <w:szCs w:val="24"/>
        </w:rPr>
        <w:tab/>
      </w:r>
    </w:p>
    <w:p w:rsidR="007E6294" w:rsidRPr="007E6294" w:rsidRDefault="007E6294" w:rsidP="007E6294">
      <w:pPr>
        <w:tabs>
          <w:tab w:val="left" w:pos="3390"/>
        </w:tabs>
        <w:rPr>
          <w:rFonts w:asciiTheme="majorHAnsi" w:hAnsiTheme="majorHAnsi"/>
          <w:sz w:val="24"/>
          <w:szCs w:val="24"/>
        </w:rPr>
      </w:pPr>
    </w:p>
    <w:p w:rsidR="00E64B9C" w:rsidRDefault="00E82744" w:rsidP="00C218A2">
      <w:pPr>
        <w:tabs>
          <w:tab w:val="center" w:pos="5040"/>
        </w:tabs>
        <w:rPr>
          <w:rFonts w:asciiTheme="majorHAnsi" w:hAnsiTheme="majorHAnsi"/>
          <w:sz w:val="24"/>
          <w:szCs w:val="24"/>
        </w:rPr>
      </w:pPr>
      <w:r w:rsidRPr="007E6294">
        <w:rPr>
          <w:rFonts w:asciiTheme="majorHAnsi" w:hAnsiTheme="majorHAnsi"/>
          <w:sz w:val="24"/>
          <w:szCs w:val="24"/>
        </w:rPr>
        <w:t>Zbirke izvora:</w:t>
      </w:r>
      <w:r w:rsidR="008604FE">
        <w:rPr>
          <w:rFonts w:asciiTheme="majorHAnsi" w:hAnsiTheme="majorHAnsi"/>
          <w:sz w:val="24"/>
          <w:szCs w:val="24"/>
        </w:rPr>
        <w:t xml:space="preserve"> </w:t>
      </w:r>
      <w:r w:rsidR="00C218A2">
        <w:rPr>
          <w:rFonts w:asciiTheme="majorHAnsi" w:hAnsiTheme="majorHAnsi"/>
          <w:sz w:val="24"/>
          <w:szCs w:val="24"/>
        </w:rPr>
        <w:tab/>
      </w:r>
    </w:p>
    <w:p w:rsidR="00C218A2" w:rsidRPr="007E6294" w:rsidRDefault="00C218A2" w:rsidP="00C218A2">
      <w:pPr>
        <w:tabs>
          <w:tab w:val="center" w:pos="504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 </w:t>
      </w:r>
      <w:r w:rsidRPr="00C218A2">
        <w:rPr>
          <w:rFonts w:asciiTheme="majorHAnsi" w:hAnsiTheme="majorHAnsi"/>
          <w:i/>
          <w:sz w:val="24"/>
          <w:szCs w:val="24"/>
        </w:rPr>
        <w:t>Illyricum sacrum,</w:t>
      </w:r>
      <w:r>
        <w:rPr>
          <w:rFonts w:asciiTheme="majorHAnsi" w:hAnsiTheme="majorHAnsi"/>
          <w:sz w:val="24"/>
          <w:szCs w:val="24"/>
        </w:rPr>
        <w:t xml:space="preserve"> Ventiis 1800. </w:t>
      </w:r>
    </w:p>
    <w:p w:rsidR="00E64B9C" w:rsidRPr="007E6294" w:rsidRDefault="00E64B9C" w:rsidP="005F248E">
      <w:pPr>
        <w:spacing w:after="0"/>
        <w:rPr>
          <w:rFonts w:asciiTheme="majorHAnsi" w:hAnsiTheme="majorHAnsi"/>
          <w:sz w:val="24"/>
          <w:szCs w:val="24"/>
        </w:rPr>
      </w:pPr>
      <w:r w:rsidRPr="007E6294">
        <w:rPr>
          <w:rFonts w:asciiTheme="majorHAnsi" w:hAnsiTheme="majorHAnsi"/>
          <w:sz w:val="24"/>
          <w:szCs w:val="24"/>
        </w:rPr>
        <w:t xml:space="preserve">- Augustino Theiner, </w:t>
      </w:r>
      <w:r w:rsidRPr="00AE2B74">
        <w:rPr>
          <w:rFonts w:asciiTheme="majorHAnsi" w:hAnsiTheme="majorHAnsi"/>
          <w:i/>
          <w:sz w:val="24"/>
          <w:szCs w:val="24"/>
        </w:rPr>
        <w:t>Vetera monumenta Slavorum meridionalum hist</w:t>
      </w:r>
      <w:r w:rsidR="00B66FAF" w:rsidRPr="00AE2B74">
        <w:rPr>
          <w:rFonts w:asciiTheme="majorHAnsi" w:hAnsiTheme="majorHAnsi"/>
          <w:i/>
          <w:sz w:val="24"/>
          <w:szCs w:val="24"/>
        </w:rPr>
        <w:t xml:space="preserve">oriam illustrantia, </w:t>
      </w:r>
      <w:r w:rsidR="00B66FAF" w:rsidRPr="007E6294">
        <w:rPr>
          <w:rFonts w:asciiTheme="majorHAnsi" w:hAnsiTheme="majorHAnsi"/>
          <w:sz w:val="24"/>
          <w:szCs w:val="24"/>
        </w:rPr>
        <w:t>Romae 1863.</w:t>
      </w:r>
    </w:p>
    <w:p w:rsidR="00A945E3" w:rsidRDefault="00A945E3" w:rsidP="007E6294">
      <w:pPr>
        <w:spacing w:after="0"/>
        <w:rPr>
          <w:rFonts w:asciiTheme="majorHAnsi" w:hAnsiTheme="majorHAnsi"/>
          <w:sz w:val="24"/>
          <w:szCs w:val="24"/>
        </w:rPr>
      </w:pPr>
      <w:r w:rsidRPr="007E6294">
        <w:rPr>
          <w:rFonts w:asciiTheme="majorHAnsi" w:hAnsiTheme="majorHAnsi"/>
          <w:sz w:val="24"/>
          <w:szCs w:val="24"/>
        </w:rPr>
        <w:t xml:space="preserve">- Tadija Smičiklas, </w:t>
      </w:r>
      <w:r w:rsidR="00B66FAF" w:rsidRPr="00AE2B74">
        <w:rPr>
          <w:rFonts w:asciiTheme="majorHAnsi" w:hAnsiTheme="majorHAnsi"/>
          <w:i/>
          <w:sz w:val="24"/>
          <w:szCs w:val="24"/>
        </w:rPr>
        <w:t>Codex Diplomaticus regni C</w:t>
      </w:r>
      <w:r w:rsidR="001C42F9" w:rsidRPr="00AE2B74">
        <w:rPr>
          <w:rFonts w:asciiTheme="majorHAnsi" w:hAnsiTheme="majorHAnsi"/>
          <w:i/>
          <w:sz w:val="24"/>
          <w:szCs w:val="24"/>
        </w:rPr>
        <w:t>roatiae, Dalmatiae et S</w:t>
      </w:r>
      <w:r w:rsidR="00B66FAF" w:rsidRPr="00AE2B74">
        <w:rPr>
          <w:rFonts w:asciiTheme="majorHAnsi" w:hAnsiTheme="majorHAnsi"/>
          <w:i/>
          <w:sz w:val="24"/>
          <w:szCs w:val="24"/>
        </w:rPr>
        <w:t>lavoniae II,</w:t>
      </w:r>
      <w:r w:rsidR="001C42F9" w:rsidRPr="00AE2B74">
        <w:rPr>
          <w:rFonts w:asciiTheme="majorHAnsi" w:hAnsiTheme="majorHAnsi"/>
          <w:i/>
          <w:sz w:val="24"/>
          <w:szCs w:val="24"/>
        </w:rPr>
        <w:t xml:space="preserve"> </w:t>
      </w:r>
      <w:r w:rsidR="005B2E53">
        <w:rPr>
          <w:rFonts w:asciiTheme="majorHAnsi" w:hAnsiTheme="majorHAnsi"/>
          <w:sz w:val="24"/>
          <w:szCs w:val="24"/>
        </w:rPr>
        <w:t>Zagrabiae 1904</w:t>
      </w:r>
    </w:p>
    <w:p w:rsidR="000B3B12" w:rsidRPr="007E6294" w:rsidRDefault="000B3B12" w:rsidP="000B3B12">
      <w:pPr>
        <w:tabs>
          <w:tab w:val="left" w:pos="863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Pr="00AE2B74">
        <w:rPr>
          <w:rFonts w:asciiTheme="majorHAnsi" w:hAnsiTheme="majorHAnsi"/>
          <w:i/>
          <w:sz w:val="24"/>
          <w:szCs w:val="24"/>
        </w:rPr>
        <w:t>Acta et diplomata res Albaniae mediae aetatis illustrantia I</w:t>
      </w:r>
      <w:r>
        <w:rPr>
          <w:rFonts w:asciiTheme="majorHAnsi" w:hAnsiTheme="majorHAnsi"/>
          <w:sz w:val="24"/>
          <w:szCs w:val="24"/>
        </w:rPr>
        <w:t xml:space="preserve">, Vindobonae 1913. </w:t>
      </w:r>
    </w:p>
    <w:p w:rsidR="00937BD9" w:rsidRPr="007E6294" w:rsidRDefault="00937BD9" w:rsidP="00873A9F">
      <w:pPr>
        <w:tabs>
          <w:tab w:val="left" w:pos="2920"/>
        </w:tabs>
        <w:rPr>
          <w:rFonts w:asciiTheme="majorHAnsi" w:eastAsia="WarnockPro-It" w:hAnsiTheme="majorHAnsi" w:cstheme="minorHAnsi"/>
          <w:sz w:val="24"/>
          <w:szCs w:val="24"/>
        </w:rPr>
      </w:pPr>
    </w:p>
    <w:sectPr w:rsidR="00937BD9" w:rsidRPr="007E6294" w:rsidSect="00863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8D3" w:rsidRDefault="006158D3" w:rsidP="000B3B12">
      <w:pPr>
        <w:spacing w:after="0" w:line="240" w:lineRule="auto"/>
      </w:pPr>
      <w:r>
        <w:separator/>
      </w:r>
    </w:p>
  </w:endnote>
  <w:endnote w:type="continuationSeparator" w:id="1">
    <w:p w:rsidR="006158D3" w:rsidRDefault="006158D3" w:rsidP="000B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arnockPro-I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8D3" w:rsidRDefault="006158D3" w:rsidP="000B3B12">
      <w:pPr>
        <w:spacing w:after="0" w:line="240" w:lineRule="auto"/>
      </w:pPr>
      <w:r>
        <w:separator/>
      </w:r>
    </w:p>
  </w:footnote>
  <w:footnote w:type="continuationSeparator" w:id="1">
    <w:p w:rsidR="006158D3" w:rsidRDefault="006158D3" w:rsidP="000B3B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2744"/>
    <w:rsid w:val="0006604D"/>
    <w:rsid w:val="000B3B12"/>
    <w:rsid w:val="00175EC8"/>
    <w:rsid w:val="0017655C"/>
    <w:rsid w:val="001C42F9"/>
    <w:rsid w:val="00272F28"/>
    <w:rsid w:val="002B255B"/>
    <w:rsid w:val="002B5E1E"/>
    <w:rsid w:val="00312D63"/>
    <w:rsid w:val="00350302"/>
    <w:rsid w:val="00351402"/>
    <w:rsid w:val="00367C40"/>
    <w:rsid w:val="00421237"/>
    <w:rsid w:val="005A4C2F"/>
    <w:rsid w:val="005B1347"/>
    <w:rsid w:val="005B2E53"/>
    <w:rsid w:val="005D547E"/>
    <w:rsid w:val="005F248E"/>
    <w:rsid w:val="0060652E"/>
    <w:rsid w:val="006158D3"/>
    <w:rsid w:val="006229A5"/>
    <w:rsid w:val="00683414"/>
    <w:rsid w:val="006C76F4"/>
    <w:rsid w:val="00793E96"/>
    <w:rsid w:val="007E6294"/>
    <w:rsid w:val="00843BCD"/>
    <w:rsid w:val="008604FE"/>
    <w:rsid w:val="00863570"/>
    <w:rsid w:val="00873A9F"/>
    <w:rsid w:val="008E2789"/>
    <w:rsid w:val="00937BD9"/>
    <w:rsid w:val="009B18DA"/>
    <w:rsid w:val="00A105E4"/>
    <w:rsid w:val="00A945E3"/>
    <w:rsid w:val="00AE2B74"/>
    <w:rsid w:val="00B32357"/>
    <w:rsid w:val="00B57170"/>
    <w:rsid w:val="00B66FAF"/>
    <w:rsid w:val="00C218A2"/>
    <w:rsid w:val="00CA0BFC"/>
    <w:rsid w:val="00DF2817"/>
    <w:rsid w:val="00E0394C"/>
    <w:rsid w:val="00E64B9C"/>
    <w:rsid w:val="00E81342"/>
    <w:rsid w:val="00E82744"/>
    <w:rsid w:val="00E96805"/>
    <w:rsid w:val="00FC39B7"/>
    <w:rsid w:val="00FD2868"/>
    <w:rsid w:val="00FD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937BD9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0B3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3B12"/>
  </w:style>
  <w:style w:type="paragraph" w:styleId="Footer">
    <w:name w:val="footer"/>
    <w:basedOn w:val="Normal"/>
    <w:link w:val="FooterChar"/>
    <w:uiPriority w:val="99"/>
    <w:semiHidden/>
    <w:unhideWhenUsed/>
    <w:rsid w:val="000B3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3B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 Gogic</dc:creator>
  <cp:lastModifiedBy>Miljan Gogic</cp:lastModifiedBy>
  <cp:revision>19</cp:revision>
  <dcterms:created xsi:type="dcterms:W3CDTF">2020-03-25T23:35:00Z</dcterms:created>
  <dcterms:modified xsi:type="dcterms:W3CDTF">2020-03-26T18:10:00Z</dcterms:modified>
</cp:coreProperties>
</file>