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A849FA"/>
    <w:p w:rsidR="00217391" w:rsidRDefault="00217391" w:rsidP="00217391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GENETI</w:t>
      </w:r>
      <w:r w:rsidRPr="00DE0B54">
        <w:rPr>
          <w:b/>
          <w:sz w:val="28"/>
          <w:lang w:val="sr-Latn-CS"/>
        </w:rPr>
        <w:t>ČKI RESURSI U STOČARSTVU</w:t>
      </w:r>
    </w:p>
    <w:p w:rsidR="00217391" w:rsidRDefault="00217391" w:rsidP="00217391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1/18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Andjić  Žarko 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5/18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Novović Jovan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6/18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Lojpur Stefani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2/18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Gajović Svetlana 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10,5</w:t>
            </w:r>
          </w:p>
        </w:tc>
      </w:tr>
      <w:tr w:rsidR="00217391" w:rsidTr="0094274B">
        <w:tc>
          <w:tcPr>
            <w:tcW w:w="1668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Default="00217391" w:rsidP="0094274B">
            <w:pPr>
              <w:jc w:val="center"/>
              <w:rPr>
                <w:sz w:val="28"/>
                <w:lang w:val="sr-Latn-CS"/>
              </w:rPr>
            </w:pPr>
          </w:p>
        </w:tc>
      </w:tr>
      <w:tr w:rsidR="00217391" w:rsidTr="0094274B">
        <w:tc>
          <w:tcPr>
            <w:tcW w:w="1668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Default="00217391" w:rsidP="0094274B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Pr="00A849FA" w:rsidRDefault="00217391" w:rsidP="00217391">
      <w:pPr>
        <w:rPr>
          <w:b/>
          <w:sz w:val="28"/>
          <w:lang w:val="sr-Latn-CS"/>
        </w:rPr>
      </w:pPr>
      <w:bookmarkStart w:id="0" w:name="_GoBack"/>
      <w:r w:rsidRPr="00A849FA">
        <w:rPr>
          <w:b/>
          <w:sz w:val="28"/>
          <w:lang w:val="sr-Latn-CS"/>
        </w:rPr>
        <w:t>Po</w:t>
      </w:r>
      <w:r w:rsidRPr="00A849FA">
        <w:rPr>
          <w:b/>
          <w:sz w:val="28"/>
          <w:lang w:val="sr-Latn-CS"/>
        </w:rPr>
        <w:t>pravni I kolkvijuma održaće se 2</w:t>
      </w:r>
      <w:r w:rsidRPr="00A849FA">
        <w:rPr>
          <w:b/>
          <w:sz w:val="28"/>
          <w:lang w:val="sr-Latn-CS"/>
        </w:rPr>
        <w:t>. aprila u 1</w:t>
      </w:r>
      <w:r w:rsidRPr="00A849FA">
        <w:rPr>
          <w:b/>
          <w:sz w:val="28"/>
          <w:lang w:val="sr-Latn-CS"/>
        </w:rPr>
        <w:t>2</w:t>
      </w:r>
      <w:r w:rsidRPr="00A849FA">
        <w:rPr>
          <w:b/>
          <w:sz w:val="28"/>
          <w:lang w:val="sr-Latn-CS"/>
        </w:rPr>
        <w:t>h</w:t>
      </w:r>
      <w:r w:rsidRPr="00A849FA">
        <w:rPr>
          <w:b/>
          <w:sz w:val="28"/>
          <w:lang w:val="sr-Latn-CS"/>
        </w:rPr>
        <w:t xml:space="preserve"> u Sali 311</w:t>
      </w:r>
      <w:r w:rsidRPr="00A849FA">
        <w:rPr>
          <w:b/>
          <w:sz w:val="28"/>
          <w:lang w:val="sr-Latn-CS"/>
        </w:rPr>
        <w:t xml:space="preserve">. </w:t>
      </w:r>
    </w:p>
    <w:bookmarkEnd w:id="0"/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217391" w:rsidRDefault="00217391"/>
    <w:p w:rsidR="00217391" w:rsidRDefault="00217391"/>
    <w:sectPr w:rsidR="0021739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91"/>
    <w:rsid w:val="00065B82"/>
    <w:rsid w:val="00217391"/>
    <w:rsid w:val="00236136"/>
    <w:rsid w:val="004772F8"/>
    <w:rsid w:val="006D775B"/>
    <w:rsid w:val="00A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2019-03-21T10:34:00Z</dcterms:created>
  <dcterms:modified xsi:type="dcterms:W3CDTF">2019-03-21T10:36:00Z</dcterms:modified>
</cp:coreProperties>
</file>