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CB" w:rsidRDefault="00DA65CB" w:rsidP="00DA65CB">
      <w:pPr>
        <w:shd w:val="clear" w:color="auto" w:fill="FFFFFF"/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817"/>
        <w:gridCol w:w="894"/>
        <w:gridCol w:w="833"/>
        <w:gridCol w:w="862"/>
        <w:gridCol w:w="839"/>
        <w:gridCol w:w="166"/>
        <w:gridCol w:w="1110"/>
        <w:gridCol w:w="992"/>
        <w:gridCol w:w="432"/>
        <w:gridCol w:w="886"/>
        <w:gridCol w:w="377"/>
        <w:gridCol w:w="715"/>
        <w:gridCol w:w="770"/>
        <w:gridCol w:w="298"/>
        <w:gridCol w:w="995"/>
        <w:gridCol w:w="696"/>
      </w:tblGrid>
      <w:tr w:rsidR="00DA65CB" w:rsidTr="00A37C66">
        <w:trPr>
          <w:cantSplit/>
          <w:trHeight w:val="534"/>
        </w:trPr>
        <w:tc>
          <w:tcPr>
            <w:tcW w:w="11432" w:type="dxa"/>
            <w:gridSpan w:val="14"/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A65CB" w:rsidTr="00A37C66">
        <w:trPr>
          <w:cantSplit/>
          <w:trHeight w:val="350"/>
        </w:trPr>
        <w:tc>
          <w:tcPr>
            <w:tcW w:w="2556" w:type="dxa"/>
            <w:gridSpan w:val="2"/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8"/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Biologija</w:t>
            </w:r>
            <w:proofErr w:type="spellEnd"/>
          </w:p>
        </w:tc>
        <w:tc>
          <w:tcPr>
            <w:tcW w:w="1978" w:type="dxa"/>
            <w:gridSpan w:val="3"/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STUDIJE: </w:t>
            </w:r>
          </w:p>
        </w:tc>
        <w:tc>
          <w:tcPr>
            <w:tcW w:w="27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2018/19</w:t>
            </w:r>
          </w:p>
        </w:tc>
      </w:tr>
      <w:tr w:rsidR="00DA65CB" w:rsidTr="00A37C66">
        <w:trPr>
          <w:cantSplit/>
          <w:trHeight w:val="191"/>
        </w:trPr>
        <w:tc>
          <w:tcPr>
            <w:tcW w:w="428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5CB" w:rsidRPr="009C0DCD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9C0DCD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PREDMET:   Sistematika i filogenija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necvjetnica</w:t>
            </w:r>
          </w:p>
          <w:p w:rsidR="00DA65CB" w:rsidRPr="009C0DCD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lang w:val="de-DE"/>
              </w:rPr>
            </w:pPr>
          </w:p>
        </w:tc>
        <w:tc>
          <w:tcPr>
            <w:tcW w:w="18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4</w:t>
            </w:r>
          </w:p>
        </w:tc>
        <w:tc>
          <w:tcPr>
            <w:tcW w:w="379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 I SARADNIK:</w:t>
            </w: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Danijela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Stešević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Milica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Stanisic</w:t>
            </w:r>
            <w:proofErr w:type="spellEnd"/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7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DA65CB" w:rsidTr="00A37C66">
        <w:trPr>
          <w:cantSplit/>
          <w:trHeight w:val="69"/>
        </w:trPr>
        <w:tc>
          <w:tcPr>
            <w:tcW w:w="13421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A65CB" w:rsidTr="00A37C66">
        <w:trPr>
          <w:cantSplit/>
          <w:trHeight w:val="391"/>
        </w:trPr>
        <w:tc>
          <w:tcPr>
            <w:tcW w:w="73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DA65CB" w:rsidRPr="00777484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748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100)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DA65CB" w:rsidTr="00A37C66">
        <w:trPr>
          <w:cantSplit/>
          <w:trHeight w:val="973"/>
        </w:trPr>
        <w:tc>
          <w:tcPr>
            <w:tcW w:w="73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DA65CB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TEST,  SEMINAR, HERBARIJUM</w:t>
            </w:r>
          </w:p>
          <w:p w:rsidR="00DA65CB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max = 15 ;   II max   = 5;</w:t>
            </w:r>
          </w:p>
          <w:p w:rsidR="00DA65CB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10</w:t>
            </w:r>
          </w:p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Pr="009C0DCD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C0D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2 KOLOKVIJUMA</w:t>
            </w:r>
          </w:p>
          <w:p w:rsidR="00DA65CB" w:rsidRPr="009C0DCD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C0D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  <w:t>IV max = 15  ;  V max   = 15</w:t>
            </w:r>
          </w:p>
          <w:p w:rsidR="00DA65CB" w:rsidRPr="009C0DCD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5CB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svojeni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tokom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semestra</w:t>
            </w:r>
            <w:proofErr w:type="spellEnd"/>
          </w:p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VI max= 60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ISPIT</w:t>
            </w:r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40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  <w:proofErr w:type="spellEnd"/>
          </w:p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65CB" w:rsidTr="00A37C66">
        <w:trPr>
          <w:cantSplit/>
          <w:trHeight w:val="586"/>
        </w:trPr>
        <w:tc>
          <w:tcPr>
            <w:tcW w:w="739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5CB" w:rsidRPr="00492CCA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DA65CB" w:rsidRDefault="00DA65CB" w:rsidP="00A37C66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A65CB" w:rsidRPr="00DA65CB" w:rsidTr="00DA65CB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DA65CB">
              <w:rPr>
                <w:b/>
                <w:color w:val="595959" w:themeColor="text1" w:themeTint="A6"/>
              </w:rPr>
              <w:t>11/17</w:t>
            </w:r>
          </w:p>
        </w:tc>
        <w:tc>
          <w:tcPr>
            <w:tcW w:w="2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rPr>
                <w:b/>
                <w:color w:val="595959" w:themeColor="text1" w:themeTint="A6"/>
              </w:rPr>
            </w:pPr>
            <w:proofErr w:type="spellStart"/>
            <w:r w:rsidRPr="00DA65CB">
              <w:rPr>
                <w:b/>
                <w:color w:val="595959" w:themeColor="text1" w:themeTint="A6"/>
              </w:rPr>
              <w:t>Saša</w:t>
            </w:r>
            <w:proofErr w:type="spellEnd"/>
            <w:r w:rsidRPr="00DA65CB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DA65CB">
              <w:rPr>
                <w:b/>
                <w:color w:val="595959" w:themeColor="text1" w:themeTint="A6"/>
              </w:rPr>
              <w:t>Joković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8.5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22.9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0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A65CB" w:rsidRPr="00DA65CB" w:rsidRDefault="00DA65CB" w:rsidP="00A37C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22.9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F</w:t>
            </w:r>
          </w:p>
        </w:tc>
      </w:tr>
      <w:tr w:rsidR="00DA65CB" w:rsidRPr="00DA65CB" w:rsidTr="00DA65CB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DA65CB">
              <w:rPr>
                <w:b/>
                <w:color w:val="595959" w:themeColor="text1" w:themeTint="A6"/>
              </w:rPr>
              <w:t>16/17</w:t>
            </w:r>
          </w:p>
        </w:tc>
        <w:tc>
          <w:tcPr>
            <w:tcW w:w="2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rPr>
                <w:b/>
                <w:color w:val="595959" w:themeColor="text1" w:themeTint="A6"/>
              </w:rPr>
            </w:pPr>
            <w:proofErr w:type="spellStart"/>
            <w:r w:rsidRPr="00DA65CB">
              <w:rPr>
                <w:b/>
                <w:color w:val="595959" w:themeColor="text1" w:themeTint="A6"/>
              </w:rPr>
              <w:t>Nikolina</w:t>
            </w:r>
            <w:proofErr w:type="spellEnd"/>
            <w:r w:rsidRPr="00DA65CB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DA65CB">
              <w:rPr>
                <w:b/>
                <w:color w:val="595959" w:themeColor="text1" w:themeTint="A6"/>
              </w:rPr>
              <w:t>Mijušković</w:t>
            </w:r>
            <w:proofErr w:type="spellEnd"/>
            <w:r w:rsidRPr="00DA65CB">
              <w:rPr>
                <w:b/>
                <w:color w:val="595959" w:themeColor="text1" w:themeTint="A6"/>
              </w:rPr>
              <w:t> </w:t>
            </w:r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4.3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13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44.3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17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A65CB" w:rsidRPr="00DA65CB" w:rsidRDefault="00DA65CB" w:rsidP="00A37C66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51.3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DA65CB" w:rsidRPr="00DA65CB" w:rsidRDefault="00DA65CB" w:rsidP="00A37C66">
            <w:pPr>
              <w:shd w:val="clear" w:color="auto" w:fill="FFFFFF"/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E</w:t>
            </w:r>
          </w:p>
        </w:tc>
      </w:tr>
      <w:tr w:rsidR="00DA65CB" w:rsidRPr="00DA65CB" w:rsidTr="00DA65CB">
        <w:trPr>
          <w:cantSplit/>
          <w:trHeight w:val="290"/>
        </w:trPr>
        <w:tc>
          <w:tcPr>
            <w:tcW w:w="73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autoSpaceDE w:val="0"/>
              <w:autoSpaceDN w:val="0"/>
              <w:adjustRightInd w:val="0"/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DA65CB">
              <w:rPr>
                <w:b/>
                <w:color w:val="595959" w:themeColor="text1" w:themeTint="A6"/>
              </w:rPr>
              <w:t>44/17</w:t>
            </w:r>
          </w:p>
        </w:tc>
        <w:tc>
          <w:tcPr>
            <w:tcW w:w="27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rPr>
                <w:b/>
                <w:color w:val="595959" w:themeColor="text1" w:themeTint="A6"/>
              </w:rPr>
            </w:pPr>
            <w:r w:rsidRPr="00DA65CB">
              <w:rPr>
                <w:b/>
                <w:color w:val="595959" w:themeColor="text1" w:themeTint="A6"/>
              </w:rPr>
              <w:t xml:space="preserve">Kristina </w:t>
            </w:r>
            <w:proofErr w:type="spellStart"/>
            <w:r w:rsidRPr="00DA65CB">
              <w:rPr>
                <w:b/>
                <w:color w:val="595959" w:themeColor="text1" w:themeTint="A6"/>
              </w:rPr>
              <w:t>Ivanović</w:t>
            </w:r>
            <w:proofErr w:type="spellEnd"/>
          </w:p>
        </w:tc>
        <w:tc>
          <w:tcPr>
            <w:tcW w:w="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6.5</w:t>
            </w:r>
          </w:p>
        </w:tc>
        <w:tc>
          <w:tcPr>
            <w:tcW w:w="13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24</w:t>
            </w:r>
          </w:p>
        </w:tc>
        <w:tc>
          <w:tcPr>
            <w:tcW w:w="21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DA65CB" w:rsidRPr="00DA65CB" w:rsidRDefault="00DA65CB" w:rsidP="00DA65CB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DA65CB" w:rsidRPr="00DA65CB" w:rsidRDefault="00DA65CB" w:rsidP="00DA65CB">
            <w:pPr>
              <w:jc w:val="center"/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DA65CB">
              <w:rPr>
                <w:rFonts w:ascii="Arial" w:eastAsia="Arial Unicode MS" w:hAnsi="Arial" w:cs="Arial"/>
                <w:b/>
                <w:color w:val="595959" w:themeColor="text1" w:themeTint="A6"/>
                <w:sz w:val="22"/>
                <w:szCs w:val="22"/>
              </w:rPr>
              <w:t>F</w:t>
            </w:r>
          </w:p>
        </w:tc>
      </w:tr>
    </w:tbl>
    <w:p w:rsidR="00BB3581" w:rsidRDefault="00BB3581">
      <w:bookmarkStart w:id="0" w:name="_GoBack"/>
      <w:bookmarkEnd w:id="0"/>
    </w:p>
    <w:sectPr w:rsidR="00BB3581" w:rsidSect="00DA65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CB"/>
    <w:rsid w:val="00A026A6"/>
    <w:rsid w:val="00BB3581"/>
    <w:rsid w:val="00D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D186-9C85-4B91-B4E2-6480E9D1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2019-09-13T21:44:00Z</dcterms:created>
  <dcterms:modified xsi:type="dcterms:W3CDTF">2019-09-13T21:46:00Z</dcterms:modified>
</cp:coreProperties>
</file>