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D7" w:rsidRPr="00D05526" w:rsidRDefault="00D05526" w:rsidP="00D055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526">
        <w:rPr>
          <w:rFonts w:ascii="Times New Roman" w:hAnsi="Times New Roman" w:cs="Times New Roman"/>
          <w:b/>
          <w:sz w:val="24"/>
          <w:szCs w:val="24"/>
        </w:rPr>
        <w:t>ANATOMIJA I MORFOLOGIJA HORDATA</w:t>
      </w:r>
    </w:p>
    <w:p w:rsidR="00D05526" w:rsidRPr="00D05526" w:rsidRDefault="00D05526" w:rsidP="00D055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5526">
        <w:rPr>
          <w:rFonts w:ascii="Times New Roman" w:hAnsi="Times New Roman" w:cs="Times New Roman"/>
          <w:b/>
          <w:sz w:val="24"/>
          <w:szCs w:val="24"/>
        </w:rPr>
        <w:t>Rezultati</w:t>
      </w:r>
      <w:proofErr w:type="spellEnd"/>
      <w:r w:rsidRPr="00D055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5526">
        <w:rPr>
          <w:rFonts w:ascii="Times New Roman" w:hAnsi="Times New Roman" w:cs="Times New Roman"/>
          <w:b/>
          <w:sz w:val="24"/>
          <w:szCs w:val="24"/>
        </w:rPr>
        <w:t>kolokvijuma</w:t>
      </w:r>
      <w:proofErr w:type="spellEnd"/>
      <w:r w:rsidRPr="00D05526">
        <w:rPr>
          <w:rFonts w:ascii="Times New Roman" w:hAnsi="Times New Roman" w:cs="Times New Roman"/>
          <w:b/>
          <w:sz w:val="24"/>
          <w:szCs w:val="24"/>
        </w:rPr>
        <w:t xml:space="preserve"> II (max – 20 </w:t>
      </w:r>
      <w:proofErr w:type="spellStart"/>
      <w:r w:rsidRPr="00D05526">
        <w:rPr>
          <w:rFonts w:ascii="Times New Roman" w:hAnsi="Times New Roman" w:cs="Times New Roman"/>
          <w:b/>
          <w:sz w:val="24"/>
          <w:szCs w:val="24"/>
        </w:rPr>
        <w:t>poena</w:t>
      </w:r>
      <w:proofErr w:type="spellEnd"/>
      <w:r w:rsidRPr="00D05526">
        <w:rPr>
          <w:rFonts w:ascii="Times New Roman" w:hAnsi="Times New Roman" w:cs="Times New Roman"/>
          <w:b/>
          <w:sz w:val="24"/>
          <w:szCs w:val="24"/>
        </w:rPr>
        <w:t>)</w:t>
      </w:r>
    </w:p>
    <w:p w:rsidR="00D05526" w:rsidRDefault="00D05526" w:rsidP="00D055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 w:rsidRPr="00D05526">
        <w:rPr>
          <w:rFonts w:ascii="Times New Roman" w:hAnsi="Times New Roman" w:cs="Times New Roman"/>
          <w:sz w:val="24"/>
          <w:szCs w:val="24"/>
          <w:lang/>
        </w:rPr>
        <w:t>Vukčević Marijana</w:t>
      </w:r>
      <w:r>
        <w:rPr>
          <w:rFonts w:ascii="Times New Roman" w:hAnsi="Times New Roman" w:cs="Times New Roman"/>
          <w:sz w:val="24"/>
          <w:szCs w:val="24"/>
          <w:lang/>
        </w:rPr>
        <w:t xml:space="preserve"> – 18.8 </w:t>
      </w:r>
      <w:r w:rsidRPr="00D05526">
        <w:rPr>
          <w:rFonts w:ascii="Times New Roman" w:hAnsi="Times New Roman" w:cs="Times New Roman"/>
          <w:b/>
          <w:sz w:val="24"/>
          <w:szCs w:val="24"/>
          <w:lang/>
        </w:rPr>
        <w:t>oslobođena</w:t>
      </w:r>
    </w:p>
    <w:p w:rsidR="00D05526" w:rsidRDefault="00D05526" w:rsidP="00D055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Velašević Luka – 17,7 </w:t>
      </w:r>
      <w:r w:rsidRPr="00D05526">
        <w:rPr>
          <w:rFonts w:ascii="Times New Roman" w:hAnsi="Times New Roman" w:cs="Times New Roman"/>
          <w:b/>
          <w:sz w:val="24"/>
          <w:szCs w:val="24"/>
          <w:lang/>
        </w:rPr>
        <w:t>oslobođen</w:t>
      </w:r>
    </w:p>
    <w:p w:rsidR="00985823" w:rsidRDefault="00D05526" w:rsidP="009858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Radusinović Jovana – 12,5</w:t>
      </w:r>
    </w:p>
    <w:p w:rsidR="00D05526" w:rsidRPr="00985823" w:rsidRDefault="00D05526" w:rsidP="009858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 w:rsidRPr="00985823">
        <w:rPr>
          <w:rFonts w:ascii="Times New Roman" w:hAnsi="Times New Roman" w:cs="Times New Roman"/>
          <w:sz w:val="24"/>
          <w:szCs w:val="24"/>
          <w:lang/>
        </w:rPr>
        <w:t xml:space="preserve"> Kuč</w:t>
      </w:r>
      <w:r w:rsidR="00985823">
        <w:rPr>
          <w:rFonts w:ascii="Times New Roman" w:hAnsi="Times New Roman" w:cs="Times New Roman"/>
          <w:sz w:val="24"/>
          <w:szCs w:val="24"/>
          <w:lang/>
        </w:rPr>
        <w:t xml:space="preserve"> Rafet</w:t>
      </w:r>
      <w:r w:rsidRPr="00985823">
        <w:rPr>
          <w:rFonts w:ascii="Times New Roman" w:hAnsi="Times New Roman" w:cs="Times New Roman"/>
          <w:sz w:val="24"/>
          <w:szCs w:val="24"/>
          <w:lang/>
        </w:rPr>
        <w:t xml:space="preserve"> – 11,6</w:t>
      </w:r>
    </w:p>
    <w:p w:rsidR="00D05526" w:rsidRDefault="00D05526" w:rsidP="00D055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Dejanović Biljana – 11,4</w:t>
      </w:r>
    </w:p>
    <w:p w:rsidR="00D05526" w:rsidRDefault="00D05526" w:rsidP="00D055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Tatar Ena  - 10,7</w:t>
      </w:r>
    </w:p>
    <w:p w:rsidR="00D05526" w:rsidRDefault="00D05526" w:rsidP="00D055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Dević Dijana – 9,2</w:t>
      </w:r>
    </w:p>
    <w:p w:rsidR="00D05526" w:rsidRDefault="00D05526" w:rsidP="00D055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Brajović Mia – 8,4</w:t>
      </w:r>
    </w:p>
    <w:p w:rsidR="00D05526" w:rsidRDefault="00D05526" w:rsidP="00D055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Đurović Teodora – 8,4</w:t>
      </w:r>
    </w:p>
    <w:p w:rsidR="00D05526" w:rsidRDefault="00D05526" w:rsidP="00D055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Kadić Sara – 8,3</w:t>
      </w:r>
    </w:p>
    <w:p w:rsidR="00D05526" w:rsidRDefault="00D05526" w:rsidP="00D055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Knežević Sandra  -7</w:t>
      </w:r>
    </w:p>
    <w:p w:rsidR="00D05526" w:rsidRDefault="00D05526" w:rsidP="00D055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Kračković Zorana – 5,9</w:t>
      </w:r>
    </w:p>
    <w:p w:rsidR="00D05526" w:rsidRDefault="00D05526" w:rsidP="00D055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Božović Milica -5,8</w:t>
      </w:r>
    </w:p>
    <w:p w:rsidR="00D05526" w:rsidRDefault="00D05526" w:rsidP="00D055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Šćekić Vanja  - 5,5</w:t>
      </w:r>
    </w:p>
    <w:p w:rsidR="00D05526" w:rsidRDefault="00D05526" w:rsidP="00D055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Spalević Andrea – 5,3</w:t>
      </w:r>
    </w:p>
    <w:p w:rsidR="00D05526" w:rsidRDefault="00D05526" w:rsidP="00D055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Tomašević Maja – 4,4</w:t>
      </w:r>
    </w:p>
    <w:p w:rsidR="00D05526" w:rsidRDefault="00D05526" w:rsidP="00D055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Bošković Lazar – 4</w:t>
      </w:r>
    </w:p>
    <w:p w:rsidR="00D05526" w:rsidRDefault="00D05526" w:rsidP="00D055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Laković Jelena  - 3,6</w:t>
      </w:r>
    </w:p>
    <w:p w:rsidR="00D05526" w:rsidRDefault="00D05526" w:rsidP="00D055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Ismailaga Flutra  - 2,7</w:t>
      </w:r>
    </w:p>
    <w:p w:rsidR="00D05526" w:rsidRDefault="00D05526" w:rsidP="00D055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Čvorović Jelena  - 2,6</w:t>
      </w:r>
    </w:p>
    <w:p w:rsidR="00D05526" w:rsidRDefault="00D05526" w:rsidP="00D055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Dervišević Amina  - 1,7</w:t>
      </w:r>
    </w:p>
    <w:p w:rsidR="00D05526" w:rsidRDefault="00D05526" w:rsidP="00D055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Ražnatović Milica – 0,8</w:t>
      </w:r>
    </w:p>
    <w:p w:rsidR="00D05526" w:rsidRDefault="00D05526" w:rsidP="00D055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Marković Miloš – 0,6</w:t>
      </w:r>
    </w:p>
    <w:p w:rsidR="00D05526" w:rsidRDefault="00D05526" w:rsidP="00D055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Terzić Iva  - 0,3</w:t>
      </w:r>
    </w:p>
    <w:p w:rsidR="00D05526" w:rsidRDefault="00D05526" w:rsidP="00D055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Popović Tatjana – 0,2</w:t>
      </w:r>
    </w:p>
    <w:p w:rsidR="00D05526" w:rsidRDefault="00D05526" w:rsidP="00D055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Nikolić Magdalena  - 0</w:t>
      </w:r>
    </w:p>
    <w:p w:rsidR="00D05526" w:rsidRPr="00D05526" w:rsidRDefault="00D05526" w:rsidP="00D055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Elezović Enisa - 0</w:t>
      </w:r>
    </w:p>
    <w:sectPr w:rsidR="00D05526" w:rsidRPr="00D05526" w:rsidSect="00B43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257A1"/>
    <w:multiLevelType w:val="hybridMultilevel"/>
    <w:tmpl w:val="137E4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3251E"/>
    <w:multiLevelType w:val="hybridMultilevel"/>
    <w:tmpl w:val="6C8A7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D05526"/>
    <w:rsid w:val="00985823"/>
    <w:rsid w:val="00B43AD7"/>
    <w:rsid w:val="00D0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5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2020-12-20T20:11:00Z</dcterms:created>
  <dcterms:modified xsi:type="dcterms:W3CDTF">2020-12-20T20:20:00Z</dcterms:modified>
</cp:coreProperties>
</file>