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66" w:rsidRPr="007C2E3E" w:rsidRDefault="00315A66" w:rsidP="00315A66">
      <w:pPr>
        <w:tabs>
          <w:tab w:val="left" w:pos="567"/>
        </w:tabs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  <w:r w:rsidRPr="007C2E3E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Naručilac: Univerzitet Crne Gore-Rektorat </w:t>
      </w: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(za potrebe Fakulteta za sport i fizičko vaspitanje)</w:t>
      </w:r>
    </w:p>
    <w:p w:rsidR="00315A66" w:rsidRPr="00391793" w:rsidRDefault="00315A66" w:rsidP="00315A6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Broj: 05/1-2-1- 152</w:t>
      </w:r>
    </w:p>
    <w:p w:rsidR="00315A66" w:rsidRDefault="00315A66" w:rsidP="00315A6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 w:rsidRPr="0039179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Mjesto i datum: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Podgorica, 20.03.2020.godine</w:t>
      </w:r>
    </w:p>
    <w:p w:rsidR="00315A66" w:rsidRDefault="00315A66" w:rsidP="00315A6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15A66" w:rsidRDefault="00315A66" w:rsidP="00315A6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15A66" w:rsidRDefault="00315A66" w:rsidP="00315A6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315A66" w:rsidRDefault="00315A66" w:rsidP="00315A6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15A66" w:rsidRPr="00A16619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1661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315A66" w:rsidRPr="00A16619" w:rsidRDefault="00315A66" w:rsidP="00315A66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tbl>
      <w:tblPr>
        <w:tblW w:w="927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559"/>
      </w:tblGrid>
      <w:tr w:rsidR="00315A66" w:rsidRPr="00A16619" w:rsidTr="00625034">
        <w:trPr>
          <w:trHeight w:val="834"/>
        </w:trPr>
        <w:tc>
          <w:tcPr>
            <w:tcW w:w="4712" w:type="dxa"/>
            <w:tcBorders>
              <w:top w:val="double" w:sz="4" w:space="0" w:color="auto"/>
            </w:tcBorders>
          </w:tcPr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Univerzitet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Crne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Gore -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Rektorat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potrebe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Fakulteta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sport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fizičko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vaspitanje</w:t>
            </w:r>
            <w:proofErr w:type="spellEnd"/>
          </w:p>
        </w:tc>
        <w:tc>
          <w:tcPr>
            <w:tcW w:w="4559" w:type="dxa"/>
            <w:tcBorders>
              <w:top w:val="double" w:sz="4" w:space="0" w:color="auto"/>
            </w:tcBorders>
          </w:tcPr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Lice/a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Tatiana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Olivieri</w:t>
            </w:r>
            <w:proofErr w:type="spellEnd"/>
          </w:p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5A66" w:rsidRPr="00A16619" w:rsidTr="00625034">
        <w:trPr>
          <w:trHeight w:val="519"/>
        </w:trPr>
        <w:tc>
          <w:tcPr>
            <w:tcW w:w="4712" w:type="dxa"/>
          </w:tcPr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Cetinjska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559" w:type="dxa"/>
          </w:tcPr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broj:81000</w:t>
            </w:r>
          </w:p>
        </w:tc>
      </w:tr>
      <w:tr w:rsidR="00315A66" w:rsidRPr="00A16619" w:rsidTr="00625034">
        <w:trPr>
          <w:trHeight w:val="519"/>
        </w:trPr>
        <w:tc>
          <w:tcPr>
            <w:tcW w:w="4712" w:type="dxa"/>
          </w:tcPr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Podgorica</w:t>
            </w:r>
          </w:p>
        </w:tc>
        <w:tc>
          <w:tcPr>
            <w:tcW w:w="4559" w:type="dxa"/>
          </w:tcPr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PIB:  02016702</w:t>
            </w:r>
          </w:p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5A66" w:rsidRPr="00A16619" w:rsidTr="00625034">
        <w:trPr>
          <w:trHeight w:val="519"/>
        </w:trPr>
        <w:tc>
          <w:tcPr>
            <w:tcW w:w="4712" w:type="dxa"/>
          </w:tcPr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Telefon:020-414-285</w:t>
            </w:r>
          </w:p>
        </w:tc>
        <w:tc>
          <w:tcPr>
            <w:tcW w:w="4559" w:type="dxa"/>
          </w:tcPr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Faks:020 414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</w:tr>
      <w:tr w:rsidR="00315A66" w:rsidRPr="00A16619" w:rsidTr="00625034">
        <w:trPr>
          <w:trHeight w:val="519"/>
        </w:trPr>
        <w:tc>
          <w:tcPr>
            <w:tcW w:w="4712" w:type="dxa"/>
            <w:tcBorders>
              <w:bottom w:val="double" w:sz="4" w:space="0" w:color="auto"/>
            </w:tcBorders>
          </w:tcPr>
          <w:p w:rsidR="00315A66" w:rsidRPr="00A16619" w:rsidRDefault="00315A66" w:rsidP="006250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A16619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javne.nabavke@ucg.ac.me</w:t>
              </w:r>
            </w:hyperlink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59" w:type="dxa"/>
            <w:tcBorders>
              <w:bottom w:val="double" w:sz="4" w:space="0" w:color="auto"/>
            </w:tcBorders>
          </w:tcPr>
          <w:p w:rsidR="00315A66" w:rsidRPr="00A16619" w:rsidRDefault="00315A66" w:rsidP="0062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A16619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www.ucg.ac.me</w:t>
              </w:r>
            </w:hyperlink>
            <w:r w:rsidRPr="00A1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15A66" w:rsidRPr="00A16619" w:rsidRDefault="00315A66" w:rsidP="00315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A66" w:rsidRPr="00A16619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16619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315A66" w:rsidRPr="00A16619" w:rsidRDefault="00315A66" w:rsidP="00315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315A66" w:rsidRPr="00A16619" w:rsidRDefault="00315A66" w:rsidP="00315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1661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16619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315A66" w:rsidRPr="00A16619" w:rsidRDefault="00315A66" w:rsidP="00315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16619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A16619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315A66" w:rsidRPr="00A16619" w:rsidRDefault="00315A66" w:rsidP="00315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1661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16619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315A66" w:rsidRPr="00A16619" w:rsidRDefault="00315A66" w:rsidP="00315A6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315A66" w:rsidRPr="00A16619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A16619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315A66" w:rsidRPr="00A16619" w:rsidRDefault="00315A66" w:rsidP="00315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315A66" w:rsidRPr="00A16619" w:rsidRDefault="00315A66" w:rsidP="00315A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6619">
        <w:rPr>
          <w:rFonts w:ascii="Times New Roman" w:hAnsi="Times New Roman" w:cs="Times New Roman"/>
          <w:bCs/>
          <w:sz w:val="24"/>
          <w:szCs w:val="24"/>
        </w:rPr>
        <w:t xml:space="preserve">Nabavka usluga štampanja i umnožavanja administrativnog materijala za potrebe Fakulteta za sport i fizičko vaspitanje.  ( Plan </w:t>
      </w:r>
      <w:r w:rsidRPr="00A16619">
        <w:rPr>
          <w:rFonts w:ascii="Times New Roman" w:hAnsi="Times New Roman" w:cs="Times New Roman"/>
          <w:sz w:val="24"/>
          <w:szCs w:val="24"/>
        </w:rPr>
        <w:t>br.</w:t>
      </w:r>
      <w:r w:rsidRPr="00A16619">
        <w:rPr>
          <w:rFonts w:ascii="Times New Roman" w:hAnsi="Times New Roman" w:cs="Times New Roman"/>
          <w:b/>
          <w:bCs/>
          <w:sz w:val="24"/>
          <w:szCs w:val="24"/>
        </w:rPr>
        <w:t>02-17/3</w:t>
      </w:r>
      <w:r w:rsidRPr="00A16619">
        <w:rPr>
          <w:rFonts w:ascii="Times New Roman" w:hAnsi="Times New Roman" w:cs="Times New Roman"/>
          <w:sz w:val="24"/>
          <w:szCs w:val="24"/>
        </w:rPr>
        <w:t xml:space="preserve"> </w:t>
      </w:r>
      <w:r w:rsidRPr="00A16619">
        <w:rPr>
          <w:rFonts w:ascii="Times New Roman" w:hAnsi="Times New Roman" w:cs="Times New Roman"/>
          <w:b/>
          <w:bCs/>
          <w:sz w:val="24"/>
          <w:szCs w:val="24"/>
        </w:rPr>
        <w:t xml:space="preserve">od 02/03/2020 </w:t>
      </w:r>
      <w:r w:rsidRPr="00A16619">
        <w:rPr>
          <w:rFonts w:ascii="Times New Roman" w:hAnsi="Times New Roman" w:cs="Times New Roman"/>
          <w:bCs/>
          <w:sz w:val="24"/>
          <w:szCs w:val="24"/>
        </w:rPr>
        <w:t>redni broj iz Plana 740, konto budžetska pozicija 414-9).</w:t>
      </w:r>
      <w:r w:rsidRPr="00A166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6619">
        <w:rPr>
          <w:rFonts w:ascii="Times New Roman" w:hAnsi="Times New Roman" w:cs="Times New Roman"/>
          <w:bCs/>
          <w:sz w:val="24"/>
          <w:szCs w:val="24"/>
        </w:rPr>
        <w:t xml:space="preserve">79810000-5 Štamparske usluge </w:t>
      </w:r>
      <w:r w:rsidRPr="00A16619">
        <w:rPr>
          <w:rFonts w:ascii="Times New Roman" w:hAnsi="Times New Roman" w:cs="Times New Roman"/>
          <w:bCs/>
          <w:sz w:val="24"/>
          <w:szCs w:val="24"/>
        </w:rPr>
        <w:br/>
        <w:t>79521000-2 Usluge fotokopiranja</w:t>
      </w:r>
    </w:p>
    <w:p w:rsidR="00315A66" w:rsidRPr="00A16619" w:rsidRDefault="00315A66" w:rsidP="00315A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5A66" w:rsidRPr="00A16619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16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1661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16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15A66" w:rsidRPr="00A16619" w:rsidRDefault="00315A66" w:rsidP="00315A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A66" w:rsidRPr="00A16619" w:rsidRDefault="00315A66" w:rsidP="00315A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16619">
        <w:rPr>
          <w:rFonts w:ascii="Times New Roman" w:hAnsi="Times New Roman" w:cs="Times New Roman"/>
          <w:color w:val="000000"/>
          <w:sz w:val="24"/>
          <w:szCs w:val="24"/>
          <w:lang w:val="pl-PL"/>
        </w:rPr>
        <w:t>Predmet nabavke se nabavlja:</w:t>
      </w:r>
    </w:p>
    <w:p w:rsidR="00315A66" w:rsidRPr="00A16619" w:rsidRDefault="00315A66" w:rsidP="00315A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315A66" w:rsidRDefault="00315A66" w:rsidP="00315A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16619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A16619">
        <w:rPr>
          <w:rFonts w:ascii="Times New Roman" w:hAnsi="Times New Roman" w:cs="Times New Roman"/>
          <w:sz w:val="24"/>
          <w:szCs w:val="24"/>
        </w:rPr>
        <w:t xml:space="preserve"> </w:t>
      </w:r>
      <w:r w:rsidRPr="00A16619">
        <w:rPr>
          <w:rFonts w:ascii="Times New Roman" w:hAnsi="Times New Roman" w:cs="Times New Roman"/>
          <w:color w:val="000000"/>
          <w:sz w:val="24"/>
          <w:szCs w:val="24"/>
          <w:lang w:val="pl-PL"/>
        </w:rPr>
        <w:t>kao cjelina, procijenjene vrijednosti sa uračunatim PDV-om  10 100,00 €;</w:t>
      </w:r>
    </w:p>
    <w:p w:rsidR="00315A66" w:rsidRPr="00A16619" w:rsidRDefault="00315A66" w:rsidP="00315A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315A66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860">
        <w:rPr>
          <w:rFonts w:ascii="Times New Roman" w:hAnsi="Times New Roman" w:cs="Times New Roman"/>
          <w:b/>
          <w:sz w:val="24"/>
          <w:szCs w:val="24"/>
        </w:rPr>
        <w:sym w:font="Wingdings" w:char="F0FD"/>
      </w:r>
      <w:r w:rsidRPr="007508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 najpovoljnije ponude.</w:t>
      </w: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A66" w:rsidRPr="00D81270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Nema razloga za obustavljanje postupka.</w:t>
      </w: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66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315A66" w:rsidRDefault="00315A66" w:rsidP="00315A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315A66" w:rsidRDefault="00315A66" w:rsidP="00315A6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Ponudi ponuđača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,, Art grafika,, d.o.o. V Proleterske br.2 Nikšić je kao jedinoj dostavljenoj, a ujedno i ispravnoj ponudi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za ukupnu ponuđenu cijenu u iznosu od </w:t>
      </w:r>
      <w:r w:rsidRPr="003A0F90">
        <w:rPr>
          <w:rFonts w:ascii="Times New Roman" w:hAnsi="Times New Roman" w:cs="Times New Roman"/>
          <w:sz w:val="24"/>
          <w:szCs w:val="24"/>
        </w:rPr>
        <w:t xml:space="preserve">5891,49 eura </w:t>
      </w:r>
      <w:r>
        <w:rPr>
          <w:rFonts w:ascii="Times New Roman" w:hAnsi="Times New Roman" w:cs="Times New Roman"/>
          <w:sz w:val="24"/>
          <w:szCs w:val="24"/>
        </w:rPr>
        <w:t xml:space="preserve"> sa uračunatim PDV-om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dodijeljeno 100 bodova.</w:t>
      </w:r>
    </w:p>
    <w:p w:rsidR="00315A66" w:rsidRDefault="00315A66" w:rsidP="00315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315A66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4946"/>
      </w:tblGrid>
      <w:tr w:rsidR="00315A66" w:rsidTr="00625034">
        <w:trPr>
          <w:trHeight w:val="524"/>
        </w:trPr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66" w:rsidRPr="00A16619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 xml:space="preserve"> </w:t>
            </w:r>
            <w:r w:rsidRPr="00A16619"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>,, Art grafika,, d.o.o</w:t>
            </w:r>
          </w:p>
        </w:tc>
        <w:tc>
          <w:tcPr>
            <w:tcW w:w="4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Kontakt-osoba:  Nebojša Adžić</w:t>
            </w:r>
          </w:p>
        </w:tc>
      </w:tr>
      <w:tr w:rsidR="00315A66" w:rsidTr="00625034">
        <w:trPr>
          <w:trHeight w:val="166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66" w:rsidRPr="00893024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Pr="00A1661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 Proleterske br.2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</w:p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315A66" w:rsidTr="00625034">
        <w:trPr>
          <w:trHeight w:val="688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66" w:rsidRPr="003A7C09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Grad:  Nikšić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 02280736</w:t>
            </w:r>
          </w:p>
        </w:tc>
      </w:tr>
      <w:tr w:rsidR="00315A66" w:rsidTr="00625034">
        <w:trPr>
          <w:trHeight w:val="472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 069 023 129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Fax:  020 257 760</w:t>
            </w:r>
          </w:p>
        </w:tc>
      </w:tr>
      <w:tr w:rsidR="00315A66" w:rsidTr="00625034">
        <w:trPr>
          <w:trHeight w:val="167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artgrafika.niksic@gmail.com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 /</w:t>
            </w:r>
          </w:p>
          <w:p w:rsidR="00315A66" w:rsidRDefault="00315A66" w:rsidP="006250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315A66" w:rsidRDefault="00315A66" w:rsidP="00315A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15A66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Ponuđena cijena: .................................4 869,00 eura</w:t>
      </w:r>
    </w:p>
    <w:p w:rsidR="00315A66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PDV .....................................................1022,49 eura</w:t>
      </w:r>
    </w:p>
    <w:p w:rsidR="00315A66" w:rsidRDefault="00315A66" w:rsidP="00315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Ukupno................................................ 5891,49 eura</w:t>
      </w:r>
    </w:p>
    <w:p w:rsidR="00315A66" w:rsidRDefault="00315A66" w:rsidP="00315A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315A66" w:rsidRDefault="00315A66" w:rsidP="00315A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315A66" w:rsidRDefault="00315A66" w:rsidP="00315A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15A66" w:rsidRDefault="00315A66" w:rsidP="00315A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sym w:font="Wingdings" w:char="F0FD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će realizovati predmetnu nabavku zaključivanjem ugovora o nabavci male vrijednosti.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315A66" w:rsidRDefault="00315A66" w:rsidP="00315A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15A66" w:rsidRDefault="00315A66" w:rsidP="00315A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15A66" w:rsidRPr="00A16619" w:rsidRDefault="00315A66" w:rsidP="00315A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Ovla</w:t>
      </w:r>
      <w:r>
        <w:rPr>
          <w:rFonts w:ascii="Times New Roman" w:hAnsi="Times New Roman" w:cs="Times New Roman"/>
          <w:sz w:val="24"/>
          <w:szCs w:val="24"/>
        </w:rPr>
        <w:t>šćeno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315A66" w:rsidRDefault="00315A66" w:rsidP="00315A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Simonović</w:t>
      </w:r>
      <w:r>
        <w:rPr>
          <w:rFonts w:ascii="Times New Roman" w:hAnsi="Times New Roman" w:cs="Times New Roman"/>
          <w:sz w:val="24"/>
          <w:szCs w:val="24"/>
          <w:lang w:val="sr-Latn-CS"/>
        </w:rPr>
        <w:t>, s.r.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Prof. dr Danilo Nikolić</w:t>
      </w:r>
      <w:r>
        <w:rPr>
          <w:rFonts w:ascii="Times New Roman" w:hAnsi="Times New Roman" w:cs="Times New Roman"/>
          <w:sz w:val="24"/>
          <w:szCs w:val="24"/>
          <w:lang w:val="sr-Latn-CS"/>
        </w:rPr>
        <w:t>, s.r.</w:t>
      </w:r>
      <w:bookmarkStart w:id="0" w:name="_GoBack"/>
      <w:bookmarkEnd w:id="0"/>
    </w:p>
    <w:p w:rsidR="00315A66" w:rsidRDefault="00315A66" w:rsidP="00315A6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315A66" w:rsidRDefault="00315A66" w:rsidP="00315A6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                                  _____________________________   </w:t>
      </w:r>
    </w:p>
    <w:p w:rsidR="00315A66" w:rsidRDefault="00315A66" w:rsidP="00315A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5A66" w:rsidRDefault="00315A66" w:rsidP="00315A6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M.P.</w:t>
      </w:r>
    </w:p>
    <w:p w:rsidR="00052FC8" w:rsidRDefault="00052FC8"/>
    <w:sectPr w:rsidR="00052FC8" w:rsidSect="00E2333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21"/>
    <w:rsid w:val="00052FC8"/>
    <w:rsid w:val="00315A66"/>
    <w:rsid w:val="0044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6D6F"/>
  <w15:chartTrackingRefBased/>
  <w15:docId w15:val="{C2F6A93B-59C7-4A8C-9B82-07561334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66"/>
    <w:pPr>
      <w:spacing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hyperlink" Target="mailto:javne.nabavke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dcterms:created xsi:type="dcterms:W3CDTF">2020-03-30T15:14:00Z</dcterms:created>
  <dcterms:modified xsi:type="dcterms:W3CDTF">2020-03-30T15:14:00Z</dcterms:modified>
</cp:coreProperties>
</file>