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667" w:rsidRPr="008102D2" w:rsidRDefault="00EA1667" w:rsidP="00EA1667">
      <w:pPr>
        <w:pStyle w:val="NormalWeb"/>
        <w:spacing w:before="0" w:beforeAutospacing="0" w:after="160" w:afterAutospacing="0" w:line="259" w:lineRule="auto"/>
        <w:jc w:val="center"/>
        <w:rPr>
          <w:rFonts w:asciiTheme="minorHAnsi" w:hAnsiTheme="minorHAnsi" w:cstheme="minorHAnsi"/>
          <w:sz w:val="22"/>
          <w:szCs w:val="22"/>
        </w:rPr>
      </w:pPr>
      <w:r w:rsidRPr="008102D2">
        <w:rPr>
          <w:rStyle w:val="notranslate"/>
          <w:rFonts w:asciiTheme="minorHAnsi" w:hAnsiTheme="minorHAnsi" w:cstheme="minorHAnsi"/>
          <w:b/>
          <w:bCs/>
          <w:sz w:val="22"/>
          <w:szCs w:val="22"/>
        </w:rPr>
        <w:t>3</w:t>
      </w:r>
      <w:r w:rsidRPr="008102D2">
        <w:rPr>
          <w:rFonts w:asciiTheme="minorHAnsi" w:hAnsiTheme="minorHAnsi" w:cstheme="minorHAnsi"/>
          <w:sz w:val="22"/>
          <w:szCs w:val="22"/>
        </w:rPr>
        <w:t xml:space="preserve"> </w:t>
      </w:r>
    </w:p>
    <w:p w:rsidR="00EA1667" w:rsidRPr="008102D2" w:rsidRDefault="00EA1667" w:rsidP="00EA1667">
      <w:pPr>
        <w:pStyle w:val="NormalWeb"/>
        <w:spacing w:before="0" w:beforeAutospacing="0" w:after="160" w:afterAutospacing="0" w:line="259" w:lineRule="auto"/>
        <w:jc w:val="center"/>
        <w:rPr>
          <w:rFonts w:asciiTheme="minorHAnsi" w:hAnsiTheme="minorHAnsi" w:cstheme="minorHAnsi"/>
          <w:sz w:val="22"/>
          <w:szCs w:val="22"/>
        </w:rPr>
      </w:pPr>
      <w:r w:rsidRPr="008102D2">
        <w:rPr>
          <w:rStyle w:val="notranslate"/>
          <w:rFonts w:asciiTheme="minorHAnsi" w:hAnsiTheme="minorHAnsi" w:cstheme="minorHAnsi"/>
          <w:b/>
          <w:bCs/>
          <w:sz w:val="22"/>
          <w:szCs w:val="22"/>
        </w:rPr>
        <w:t>Zašto?</w:t>
      </w:r>
      <w:r w:rsidRPr="008102D2">
        <w:rPr>
          <w:rFonts w:asciiTheme="minorHAnsi" w:hAnsiTheme="minorHAnsi" w:cstheme="minorHAnsi"/>
          <w:sz w:val="22"/>
          <w:szCs w:val="22"/>
        </w:rPr>
        <w:t xml:space="preserve"> </w:t>
      </w:r>
    </w:p>
    <w:p w:rsidR="00EA1667" w:rsidRPr="008102D2" w:rsidRDefault="00FD7C56" w:rsidP="00EA1667">
      <w:pPr>
        <w:pStyle w:val="NormalWeb"/>
        <w:spacing w:before="0" w:beforeAutospacing="0" w:after="160" w:afterAutospacing="0" w:line="259" w:lineRule="auto"/>
        <w:jc w:val="both"/>
        <w:rPr>
          <w:rFonts w:asciiTheme="minorHAnsi" w:hAnsiTheme="minorHAnsi" w:cstheme="minorHAnsi"/>
          <w:sz w:val="22"/>
          <w:szCs w:val="22"/>
        </w:rPr>
      </w:pPr>
      <w:r w:rsidRPr="008102D2">
        <w:rPr>
          <w:rStyle w:val="notranslate"/>
          <w:rFonts w:asciiTheme="minorHAnsi" w:hAnsiTheme="minorHAnsi" w:cstheme="minorHAnsi"/>
          <w:sz w:val="22"/>
          <w:szCs w:val="22"/>
        </w:rPr>
        <w:t>26. mart 2010. godine treba</w:t>
      </w:r>
      <w:r w:rsidR="00290276" w:rsidRPr="008102D2">
        <w:rPr>
          <w:rStyle w:val="notranslate"/>
          <w:rFonts w:asciiTheme="minorHAnsi" w:hAnsiTheme="minorHAnsi" w:cstheme="minorHAnsi"/>
          <w:sz w:val="22"/>
          <w:szCs w:val="22"/>
        </w:rPr>
        <w:t>l</w:t>
      </w:r>
      <w:r w:rsidR="00EA1667" w:rsidRPr="008102D2">
        <w:rPr>
          <w:rStyle w:val="notranslate"/>
          <w:rFonts w:asciiTheme="minorHAnsi" w:hAnsiTheme="minorHAnsi" w:cstheme="minorHAnsi"/>
          <w:sz w:val="22"/>
          <w:szCs w:val="22"/>
        </w:rPr>
        <w:t xml:space="preserve">o je da bude jedan od </w:t>
      </w:r>
      <w:r w:rsidR="00290276" w:rsidRPr="008102D2">
        <w:rPr>
          <w:rStyle w:val="notranslate"/>
          <w:rFonts w:asciiTheme="minorHAnsi" w:hAnsiTheme="minorHAnsi" w:cstheme="minorHAnsi"/>
          <w:sz w:val="22"/>
          <w:szCs w:val="22"/>
        </w:rPr>
        <w:t xml:space="preserve">najvažnijih dana </w:t>
      </w:r>
      <w:r w:rsidRPr="008102D2">
        <w:rPr>
          <w:rStyle w:val="notranslate"/>
          <w:rFonts w:asciiTheme="minorHAnsi" w:hAnsiTheme="minorHAnsi" w:cstheme="minorHAnsi"/>
          <w:sz w:val="22"/>
          <w:szCs w:val="22"/>
        </w:rPr>
        <w:t>u</w:t>
      </w:r>
      <w:r w:rsidR="00EA1667" w:rsidRPr="008102D2">
        <w:rPr>
          <w:rStyle w:val="notranslate"/>
          <w:rFonts w:asciiTheme="minorHAnsi" w:hAnsiTheme="minorHAnsi" w:cstheme="minorHAnsi"/>
          <w:sz w:val="22"/>
          <w:szCs w:val="22"/>
        </w:rPr>
        <w:t xml:space="preserve"> karijer</w:t>
      </w:r>
      <w:r w:rsidRPr="008102D2">
        <w:rPr>
          <w:rStyle w:val="notranslate"/>
          <w:rFonts w:asciiTheme="minorHAnsi" w:hAnsiTheme="minorHAnsi" w:cstheme="minorHAnsi"/>
          <w:sz w:val="22"/>
          <w:szCs w:val="22"/>
        </w:rPr>
        <w:t>i</w:t>
      </w:r>
      <w:r w:rsidR="00EA1667" w:rsidRPr="008102D2">
        <w:rPr>
          <w:rStyle w:val="notranslate"/>
          <w:rFonts w:asciiTheme="minorHAnsi" w:hAnsiTheme="minorHAnsi" w:cstheme="minorHAnsi"/>
          <w:sz w:val="22"/>
          <w:szCs w:val="22"/>
        </w:rPr>
        <w:t xml:space="preserve"> Veroni</w:t>
      </w:r>
      <w:r w:rsidRPr="008102D2">
        <w:rPr>
          <w:rStyle w:val="notranslate"/>
          <w:rFonts w:asciiTheme="minorHAnsi" w:hAnsiTheme="minorHAnsi" w:cstheme="minorHAnsi"/>
          <w:sz w:val="22"/>
          <w:szCs w:val="22"/>
        </w:rPr>
        <w:t>ke</w:t>
      </w:r>
      <w:r w:rsidR="00EA1667" w:rsidRPr="008102D2">
        <w:rPr>
          <w:rStyle w:val="notranslate"/>
          <w:rFonts w:asciiTheme="minorHAnsi" w:hAnsiTheme="minorHAnsi" w:cstheme="minorHAnsi"/>
          <w:sz w:val="22"/>
          <w:szCs w:val="22"/>
        </w:rPr>
        <w:t xml:space="preserve"> de R</w:t>
      </w:r>
      <w:r w:rsidRPr="008102D2">
        <w:rPr>
          <w:rStyle w:val="notranslate"/>
          <w:rFonts w:asciiTheme="minorHAnsi" w:hAnsiTheme="minorHAnsi" w:cstheme="minorHAnsi"/>
          <w:sz w:val="22"/>
          <w:szCs w:val="22"/>
        </w:rPr>
        <w:t>i</w:t>
      </w:r>
      <w:r w:rsidR="00EA1667" w:rsidRPr="008102D2">
        <w:rPr>
          <w:rStyle w:val="notranslate"/>
          <w:rFonts w:asciiTheme="minorHAnsi" w:hAnsiTheme="minorHAnsi" w:cstheme="minorHAnsi"/>
          <w:sz w:val="22"/>
          <w:szCs w:val="22"/>
        </w:rPr>
        <w:t>g</w:t>
      </w:r>
      <w:r w:rsidRPr="008102D2">
        <w:rPr>
          <w:rStyle w:val="notranslate"/>
          <w:rFonts w:asciiTheme="minorHAnsi" w:hAnsiTheme="minorHAnsi" w:cstheme="minorHAnsi"/>
          <w:sz w:val="22"/>
          <w:szCs w:val="22"/>
        </w:rPr>
        <w:t>i</w:t>
      </w:r>
      <w:r w:rsidR="00EA1667" w:rsidRPr="008102D2">
        <w:rPr>
          <w:rStyle w:val="notranslate"/>
          <w:rFonts w:asciiTheme="minorHAnsi" w:hAnsiTheme="minorHAnsi" w:cstheme="minorHAnsi"/>
          <w:sz w:val="22"/>
          <w:szCs w:val="22"/>
        </w:rPr>
        <w:t>.</w:t>
      </w:r>
      <w:r w:rsidR="00EA1667" w:rsidRPr="008102D2">
        <w:rPr>
          <w:rFonts w:asciiTheme="minorHAnsi" w:hAnsiTheme="minorHAnsi" w:cstheme="minorHAnsi"/>
          <w:sz w:val="22"/>
          <w:szCs w:val="22"/>
        </w:rPr>
        <w:t xml:space="preserve"> </w:t>
      </w:r>
      <w:r w:rsidRPr="008102D2">
        <w:rPr>
          <w:rStyle w:val="notranslate"/>
          <w:rFonts w:asciiTheme="minorHAnsi" w:hAnsiTheme="minorHAnsi" w:cstheme="minorHAnsi"/>
          <w:sz w:val="22"/>
          <w:szCs w:val="22"/>
        </w:rPr>
        <w:t>Ne pozivaju se</w:t>
      </w:r>
      <w:r w:rsidR="00290276" w:rsidRPr="008102D2">
        <w:rPr>
          <w:rStyle w:val="notranslate"/>
          <w:rFonts w:asciiTheme="minorHAnsi" w:hAnsiTheme="minorHAnsi" w:cstheme="minorHAnsi"/>
          <w:sz w:val="22"/>
          <w:szCs w:val="22"/>
        </w:rPr>
        <w:t xml:space="preserve"> tako često</w:t>
      </w:r>
      <w:r w:rsidR="00EA1667" w:rsidRPr="008102D2">
        <w:rPr>
          <w:rStyle w:val="notranslate"/>
          <w:rFonts w:asciiTheme="minorHAnsi" w:hAnsiTheme="minorHAnsi" w:cstheme="minorHAnsi"/>
          <w:sz w:val="22"/>
          <w:szCs w:val="22"/>
        </w:rPr>
        <w:t xml:space="preserve"> naučni radnici iz oblasti društvenih nauka da sv</w:t>
      </w:r>
      <w:r w:rsidRPr="008102D2">
        <w:rPr>
          <w:rStyle w:val="notranslate"/>
          <w:rFonts w:asciiTheme="minorHAnsi" w:hAnsiTheme="minorHAnsi" w:cstheme="minorHAnsi"/>
          <w:sz w:val="22"/>
          <w:szCs w:val="22"/>
        </w:rPr>
        <w:t>j</w:t>
      </w:r>
      <w:r w:rsidR="00EA1667" w:rsidRPr="008102D2">
        <w:rPr>
          <w:rStyle w:val="notranslate"/>
          <w:rFonts w:asciiTheme="minorHAnsi" w:hAnsiTheme="minorHAnsi" w:cstheme="minorHAnsi"/>
          <w:sz w:val="22"/>
          <w:szCs w:val="22"/>
        </w:rPr>
        <w:t>edoče pr</w:t>
      </w:r>
      <w:r w:rsidR="00290276" w:rsidRPr="008102D2">
        <w:rPr>
          <w:rStyle w:val="notranslate"/>
          <w:rFonts w:asciiTheme="minorHAnsi" w:hAnsiTheme="minorHAnsi" w:cstheme="minorHAnsi"/>
          <w:sz w:val="22"/>
          <w:szCs w:val="22"/>
        </w:rPr>
        <w:t>ed</w:t>
      </w:r>
      <w:r w:rsidR="00EA1667" w:rsidRPr="008102D2">
        <w:rPr>
          <w:rStyle w:val="notranslate"/>
          <w:rFonts w:asciiTheme="minorHAnsi" w:hAnsiTheme="minorHAnsi" w:cstheme="minorHAnsi"/>
          <w:sz w:val="22"/>
          <w:szCs w:val="22"/>
        </w:rPr>
        <w:t xml:space="preserve"> Kongres</w:t>
      </w:r>
      <w:r w:rsidR="00290276" w:rsidRPr="008102D2">
        <w:rPr>
          <w:rStyle w:val="notranslate"/>
          <w:rFonts w:asciiTheme="minorHAnsi" w:hAnsiTheme="minorHAnsi" w:cstheme="minorHAnsi"/>
          <w:sz w:val="22"/>
          <w:szCs w:val="22"/>
        </w:rPr>
        <w:t>om</w:t>
      </w:r>
      <w:r w:rsidR="00EA1667" w:rsidRPr="008102D2">
        <w:rPr>
          <w:rStyle w:val="notranslate"/>
          <w:rFonts w:asciiTheme="minorHAnsi" w:hAnsiTheme="minorHAnsi" w:cstheme="minorHAnsi"/>
          <w:sz w:val="22"/>
          <w:szCs w:val="22"/>
        </w:rPr>
        <w:t xml:space="preserve">, </w:t>
      </w:r>
      <w:r w:rsidRPr="008102D2">
        <w:rPr>
          <w:rStyle w:val="notranslate"/>
          <w:rFonts w:asciiTheme="minorHAnsi" w:hAnsiTheme="minorHAnsi" w:cstheme="minorHAnsi"/>
          <w:sz w:val="22"/>
          <w:szCs w:val="22"/>
        </w:rPr>
        <w:t>kao što je</w:t>
      </w:r>
      <w:r w:rsidR="00290276" w:rsidRPr="008102D2">
        <w:rPr>
          <w:rStyle w:val="notranslate"/>
          <w:rFonts w:asciiTheme="minorHAnsi" w:hAnsiTheme="minorHAnsi" w:cstheme="minorHAnsi"/>
          <w:sz w:val="22"/>
          <w:szCs w:val="22"/>
        </w:rPr>
        <w:t xml:space="preserve"> bio slučaj sa njom i pozivom da </w:t>
      </w:r>
      <w:r w:rsidR="00EA1667" w:rsidRPr="008102D2">
        <w:rPr>
          <w:rStyle w:val="notranslate"/>
          <w:rFonts w:asciiTheme="minorHAnsi" w:hAnsiTheme="minorHAnsi" w:cstheme="minorHAnsi"/>
          <w:sz w:val="22"/>
          <w:szCs w:val="22"/>
        </w:rPr>
        <w:t>pre</w:t>
      </w:r>
      <w:r w:rsidR="00290276" w:rsidRPr="008102D2">
        <w:rPr>
          <w:rStyle w:val="notranslate"/>
          <w:rFonts w:asciiTheme="minorHAnsi" w:hAnsiTheme="minorHAnsi" w:cstheme="minorHAnsi"/>
          <w:sz w:val="22"/>
          <w:szCs w:val="22"/>
        </w:rPr>
        <w:t>dstavi</w:t>
      </w:r>
      <w:r w:rsidR="00EA1667" w:rsidRPr="008102D2">
        <w:rPr>
          <w:rStyle w:val="notranslate"/>
          <w:rFonts w:asciiTheme="minorHAnsi" w:hAnsiTheme="minorHAnsi" w:cstheme="minorHAnsi"/>
          <w:sz w:val="22"/>
          <w:szCs w:val="22"/>
        </w:rPr>
        <w:t xml:space="preserve"> svoje istraživanje </w:t>
      </w:r>
      <w:r w:rsidR="008102D2" w:rsidRPr="008102D2">
        <w:rPr>
          <w:rStyle w:val="notranslate"/>
          <w:rFonts w:asciiTheme="minorHAnsi" w:hAnsiTheme="minorHAnsi" w:cstheme="minorHAnsi"/>
          <w:sz w:val="22"/>
          <w:szCs w:val="22"/>
        </w:rPr>
        <w:t xml:space="preserve">Odboru </w:t>
      </w:r>
      <w:r w:rsidR="00EA1667" w:rsidRPr="008102D2">
        <w:rPr>
          <w:rStyle w:val="notranslate"/>
          <w:rFonts w:asciiTheme="minorHAnsi" w:hAnsiTheme="minorHAnsi" w:cstheme="minorHAnsi"/>
          <w:sz w:val="22"/>
          <w:szCs w:val="22"/>
        </w:rPr>
        <w:t xml:space="preserve">za </w:t>
      </w:r>
      <w:r w:rsidR="008102D2" w:rsidRPr="008102D2">
        <w:rPr>
          <w:rStyle w:val="notranslate"/>
          <w:rFonts w:asciiTheme="minorHAnsi" w:hAnsiTheme="minorHAnsi" w:cstheme="minorHAnsi"/>
          <w:sz w:val="22"/>
          <w:szCs w:val="22"/>
        </w:rPr>
        <w:t>saobraćaj</w:t>
      </w:r>
      <w:r w:rsidR="00EA1667" w:rsidRPr="008102D2">
        <w:rPr>
          <w:rStyle w:val="notranslate"/>
          <w:rFonts w:asciiTheme="minorHAnsi" w:hAnsiTheme="minorHAnsi" w:cstheme="minorHAnsi"/>
          <w:sz w:val="22"/>
          <w:szCs w:val="22"/>
        </w:rPr>
        <w:t xml:space="preserve"> i infrastrukturu.</w:t>
      </w:r>
      <w:r w:rsidR="00EA1667" w:rsidRPr="008102D2">
        <w:rPr>
          <w:rFonts w:asciiTheme="minorHAnsi" w:hAnsiTheme="minorHAnsi" w:cstheme="minorHAnsi"/>
          <w:sz w:val="22"/>
          <w:szCs w:val="22"/>
        </w:rPr>
        <w:t xml:space="preserve"> </w:t>
      </w:r>
      <w:r w:rsidR="00EA1667" w:rsidRPr="008102D2">
        <w:rPr>
          <w:rStyle w:val="notranslate"/>
          <w:rFonts w:asciiTheme="minorHAnsi" w:hAnsiTheme="minorHAnsi" w:cstheme="minorHAnsi"/>
          <w:sz w:val="22"/>
          <w:szCs w:val="22"/>
        </w:rPr>
        <w:t>Glavni cilj saslušanja tog dana bio je proc</w:t>
      </w:r>
      <w:r w:rsidRPr="008102D2">
        <w:rPr>
          <w:rStyle w:val="notranslate"/>
          <w:rFonts w:asciiTheme="minorHAnsi" w:hAnsiTheme="minorHAnsi" w:cstheme="minorHAnsi"/>
          <w:sz w:val="22"/>
          <w:szCs w:val="22"/>
        </w:rPr>
        <w:t>j</w:t>
      </w:r>
      <w:r w:rsidR="00EA1667" w:rsidRPr="008102D2">
        <w:rPr>
          <w:rStyle w:val="notranslate"/>
          <w:rFonts w:asciiTheme="minorHAnsi" w:hAnsiTheme="minorHAnsi" w:cstheme="minorHAnsi"/>
          <w:sz w:val="22"/>
          <w:szCs w:val="22"/>
        </w:rPr>
        <w:t>ena početnog uticaja američkog Zakona o oporavku i reinvesti</w:t>
      </w:r>
      <w:r w:rsidR="00290276" w:rsidRPr="008102D2">
        <w:rPr>
          <w:rStyle w:val="notranslate"/>
          <w:rFonts w:asciiTheme="minorHAnsi" w:hAnsiTheme="minorHAnsi" w:cstheme="minorHAnsi"/>
          <w:sz w:val="22"/>
          <w:szCs w:val="22"/>
        </w:rPr>
        <w:t>ranju iz 2009. godine, poznatijeg</w:t>
      </w:r>
      <w:r w:rsidR="00EA1667" w:rsidRPr="008102D2">
        <w:rPr>
          <w:rStyle w:val="notranslate"/>
          <w:rFonts w:asciiTheme="minorHAnsi" w:hAnsiTheme="minorHAnsi" w:cstheme="minorHAnsi"/>
          <w:sz w:val="22"/>
          <w:szCs w:val="22"/>
        </w:rPr>
        <w:t xml:space="preserve"> kao Zakon o oporavku ili stimulans.</w:t>
      </w:r>
      <w:r w:rsidR="00EA1667" w:rsidRPr="008102D2">
        <w:rPr>
          <w:rFonts w:asciiTheme="minorHAnsi" w:hAnsiTheme="minorHAnsi" w:cstheme="minorHAnsi"/>
          <w:sz w:val="22"/>
          <w:szCs w:val="22"/>
        </w:rPr>
        <w:t xml:space="preserve"> </w:t>
      </w:r>
      <w:r w:rsidR="00290276" w:rsidRPr="008102D2">
        <w:rPr>
          <w:rStyle w:val="notranslate"/>
          <w:rFonts w:asciiTheme="minorHAnsi" w:hAnsiTheme="minorHAnsi" w:cstheme="minorHAnsi"/>
          <w:sz w:val="22"/>
          <w:szCs w:val="22"/>
        </w:rPr>
        <w:t>Od ovog zakona</w:t>
      </w:r>
      <w:r w:rsidR="00EA1667" w:rsidRPr="008102D2">
        <w:rPr>
          <w:rStyle w:val="notranslate"/>
          <w:rFonts w:asciiTheme="minorHAnsi" w:hAnsiTheme="minorHAnsi" w:cstheme="minorHAnsi"/>
          <w:sz w:val="22"/>
          <w:szCs w:val="22"/>
        </w:rPr>
        <w:t xml:space="preserve"> </w:t>
      </w:r>
      <w:r w:rsidR="00290276" w:rsidRPr="008102D2">
        <w:rPr>
          <w:rStyle w:val="notranslate"/>
          <w:rFonts w:asciiTheme="minorHAnsi" w:hAnsiTheme="minorHAnsi" w:cstheme="minorHAnsi"/>
          <w:sz w:val="22"/>
          <w:szCs w:val="22"/>
        </w:rPr>
        <w:t>se očekivalo</w:t>
      </w:r>
      <w:r w:rsidR="00EA1667" w:rsidRPr="008102D2">
        <w:rPr>
          <w:rStyle w:val="notranslate"/>
          <w:rFonts w:asciiTheme="minorHAnsi" w:hAnsiTheme="minorHAnsi" w:cstheme="minorHAnsi"/>
          <w:sz w:val="22"/>
          <w:szCs w:val="22"/>
        </w:rPr>
        <w:t xml:space="preserve"> da pomogne </w:t>
      </w:r>
      <w:r w:rsidRPr="008102D2">
        <w:rPr>
          <w:rStyle w:val="notranslate"/>
          <w:rFonts w:asciiTheme="minorHAnsi" w:hAnsiTheme="minorHAnsi" w:cstheme="minorHAnsi"/>
          <w:sz w:val="22"/>
          <w:szCs w:val="22"/>
        </w:rPr>
        <w:t>iz</w:t>
      </w:r>
      <w:r w:rsidR="00EA1667" w:rsidRPr="008102D2">
        <w:rPr>
          <w:rStyle w:val="notranslate"/>
          <w:rFonts w:asciiTheme="minorHAnsi" w:hAnsiTheme="minorHAnsi" w:cstheme="minorHAnsi"/>
          <w:sz w:val="22"/>
          <w:szCs w:val="22"/>
        </w:rPr>
        <w:t>vlačenju američke ekonomije iz duboke i bolne recesije.</w:t>
      </w:r>
      <w:r w:rsidR="00EA1667" w:rsidRPr="008102D2">
        <w:rPr>
          <w:rFonts w:asciiTheme="minorHAnsi" w:hAnsiTheme="minorHAnsi" w:cstheme="minorHAnsi"/>
          <w:sz w:val="22"/>
          <w:szCs w:val="22"/>
        </w:rPr>
        <w:t xml:space="preserve"> </w:t>
      </w:r>
      <w:r w:rsidR="00EA1667" w:rsidRPr="008102D2">
        <w:rPr>
          <w:rStyle w:val="notranslate"/>
          <w:rFonts w:asciiTheme="minorHAnsi" w:hAnsiTheme="minorHAnsi" w:cstheme="minorHAnsi"/>
          <w:sz w:val="22"/>
          <w:szCs w:val="22"/>
        </w:rPr>
        <w:t>Neki od govornika na raspravi razgovarali</w:t>
      </w:r>
      <w:r w:rsidRPr="008102D2">
        <w:rPr>
          <w:rStyle w:val="notranslate"/>
          <w:rFonts w:asciiTheme="minorHAnsi" w:hAnsiTheme="minorHAnsi" w:cstheme="minorHAnsi"/>
          <w:sz w:val="22"/>
          <w:szCs w:val="22"/>
        </w:rPr>
        <w:t xml:space="preserve"> su</w:t>
      </w:r>
      <w:r w:rsidR="00EA1667" w:rsidRPr="008102D2">
        <w:rPr>
          <w:rStyle w:val="notranslate"/>
          <w:rFonts w:asciiTheme="minorHAnsi" w:hAnsiTheme="minorHAnsi" w:cstheme="minorHAnsi"/>
          <w:sz w:val="22"/>
          <w:szCs w:val="22"/>
        </w:rPr>
        <w:t xml:space="preserve"> o konkretnim projektima za </w:t>
      </w:r>
      <w:r w:rsidRPr="008102D2">
        <w:rPr>
          <w:rStyle w:val="notranslate"/>
          <w:rFonts w:asciiTheme="minorHAnsi" w:hAnsiTheme="minorHAnsi" w:cstheme="minorHAnsi"/>
          <w:sz w:val="22"/>
          <w:szCs w:val="22"/>
        </w:rPr>
        <w:t>autoputeve ili masovne tranzite</w:t>
      </w:r>
      <w:r w:rsidR="00EA1667" w:rsidRPr="008102D2">
        <w:rPr>
          <w:rStyle w:val="notranslate"/>
          <w:rFonts w:asciiTheme="minorHAnsi" w:hAnsiTheme="minorHAnsi" w:cstheme="minorHAnsi"/>
          <w:sz w:val="22"/>
          <w:szCs w:val="22"/>
        </w:rPr>
        <w:t>.</w:t>
      </w:r>
      <w:r w:rsidR="00EA1667" w:rsidRPr="008102D2">
        <w:rPr>
          <w:rFonts w:asciiTheme="minorHAnsi" w:hAnsiTheme="minorHAnsi" w:cstheme="minorHAnsi"/>
          <w:sz w:val="22"/>
          <w:szCs w:val="22"/>
        </w:rPr>
        <w:t xml:space="preserve"> </w:t>
      </w:r>
      <w:r w:rsidR="00EA1667" w:rsidRPr="008102D2">
        <w:rPr>
          <w:rStyle w:val="notranslate"/>
          <w:rFonts w:asciiTheme="minorHAnsi" w:hAnsiTheme="minorHAnsi" w:cstheme="minorHAnsi"/>
          <w:sz w:val="22"/>
          <w:szCs w:val="22"/>
        </w:rPr>
        <w:t>Međ</w:t>
      </w:r>
      <w:r w:rsidR="001036EC">
        <w:rPr>
          <w:rStyle w:val="notranslate"/>
          <w:rFonts w:asciiTheme="minorHAnsi" w:hAnsiTheme="minorHAnsi" w:cstheme="minorHAnsi"/>
          <w:sz w:val="22"/>
          <w:szCs w:val="22"/>
        </w:rPr>
        <w:t xml:space="preserve">u njima su bili i </w:t>
      </w:r>
      <w:r w:rsidR="00290276">
        <w:rPr>
          <w:rStyle w:val="notranslate"/>
          <w:rFonts w:asciiTheme="minorHAnsi" w:hAnsiTheme="minorHAnsi" w:cstheme="minorHAnsi"/>
          <w:sz w:val="22"/>
          <w:szCs w:val="22"/>
        </w:rPr>
        <w:t>predstavnici lokalnih vlasti</w:t>
      </w:r>
      <w:r w:rsidR="00EA1667" w:rsidRPr="00223D75">
        <w:rPr>
          <w:rStyle w:val="notranslate"/>
          <w:rFonts w:asciiTheme="minorHAnsi" w:hAnsiTheme="minorHAnsi" w:cstheme="minorHAnsi"/>
          <w:sz w:val="22"/>
          <w:szCs w:val="22"/>
        </w:rPr>
        <w:t xml:space="preserve"> i predstavnici organizacija koje </w:t>
      </w:r>
      <w:r w:rsidR="00290276">
        <w:rPr>
          <w:rStyle w:val="notranslate"/>
          <w:rFonts w:asciiTheme="minorHAnsi" w:hAnsiTheme="minorHAnsi" w:cstheme="minorHAnsi"/>
          <w:sz w:val="22"/>
          <w:szCs w:val="22"/>
        </w:rPr>
        <w:t>bi</w:t>
      </w:r>
      <w:r w:rsidR="00EA1667" w:rsidRPr="00223D75">
        <w:rPr>
          <w:rStyle w:val="notranslate"/>
          <w:rFonts w:asciiTheme="minorHAnsi" w:hAnsiTheme="minorHAnsi" w:cstheme="minorHAnsi"/>
          <w:sz w:val="22"/>
          <w:szCs w:val="22"/>
        </w:rPr>
        <w:t xml:space="preserve"> imale koristi od ovih projekata.</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De R</w:t>
      </w:r>
      <w:r w:rsidRPr="00223D75">
        <w:rPr>
          <w:rStyle w:val="notranslate"/>
          <w:rFonts w:asciiTheme="minorHAnsi" w:hAnsiTheme="minorHAnsi" w:cstheme="minorHAnsi"/>
          <w:sz w:val="22"/>
          <w:szCs w:val="22"/>
        </w:rPr>
        <w:t>igi</w:t>
      </w:r>
      <w:r w:rsidR="00290276">
        <w:rPr>
          <w:rStyle w:val="notranslate"/>
          <w:rFonts w:asciiTheme="minorHAnsi" w:hAnsiTheme="minorHAnsi" w:cstheme="minorHAnsi"/>
          <w:sz w:val="22"/>
          <w:szCs w:val="22"/>
        </w:rPr>
        <w:t>jeva</w:t>
      </w:r>
      <w:r w:rsidR="00EA1667" w:rsidRPr="00223D75">
        <w:rPr>
          <w:rStyle w:val="notranslate"/>
          <w:rFonts w:asciiTheme="minorHAnsi" w:hAnsiTheme="minorHAnsi" w:cstheme="minorHAnsi"/>
          <w:sz w:val="22"/>
          <w:szCs w:val="22"/>
        </w:rPr>
        <w:t xml:space="preserve">, </w:t>
      </w:r>
      <w:r w:rsidR="00290276">
        <w:rPr>
          <w:rStyle w:val="notranslate"/>
          <w:rFonts w:asciiTheme="minorHAnsi" w:hAnsiTheme="minorHAnsi" w:cstheme="minorHAnsi"/>
          <w:sz w:val="22"/>
          <w:szCs w:val="22"/>
        </w:rPr>
        <w:t>nastupajući</w:t>
      </w:r>
      <w:r w:rsidR="00290276" w:rsidRPr="00290276">
        <w:rPr>
          <w:rStyle w:val="notranslate"/>
          <w:rFonts w:asciiTheme="minorHAnsi" w:hAnsiTheme="minorHAnsi" w:cstheme="minorHAnsi"/>
          <w:sz w:val="22"/>
          <w:szCs w:val="22"/>
        </w:rPr>
        <w:t xml:space="preserve"> </w:t>
      </w:r>
      <w:r w:rsidR="00290276" w:rsidRPr="00223D75">
        <w:rPr>
          <w:rStyle w:val="notranslate"/>
          <w:rFonts w:asciiTheme="minorHAnsi" w:hAnsiTheme="minorHAnsi" w:cstheme="minorHAnsi"/>
          <w:sz w:val="22"/>
          <w:szCs w:val="22"/>
        </w:rPr>
        <w:t>na panelu</w:t>
      </w:r>
      <w:r w:rsidR="00290276">
        <w:rPr>
          <w:rStyle w:val="notranslate"/>
          <w:rFonts w:asciiTheme="minorHAnsi" w:hAnsiTheme="minorHAnsi" w:cstheme="minorHAnsi"/>
          <w:sz w:val="22"/>
          <w:szCs w:val="22"/>
        </w:rPr>
        <w:t xml:space="preserve"> kao nezavisni predstavnik akademske zajednice</w:t>
      </w:r>
      <w:r w:rsidRPr="00223D75">
        <w:rPr>
          <w:rStyle w:val="notranslate"/>
          <w:rFonts w:asciiTheme="minorHAnsi" w:hAnsiTheme="minorHAnsi" w:cstheme="minorHAnsi"/>
          <w:sz w:val="22"/>
          <w:szCs w:val="22"/>
        </w:rPr>
        <w:t xml:space="preserve">, </w:t>
      </w:r>
      <w:r w:rsidR="00025D70">
        <w:rPr>
          <w:rStyle w:val="notranslate"/>
          <w:rFonts w:asciiTheme="minorHAnsi" w:hAnsiTheme="minorHAnsi" w:cstheme="minorHAnsi"/>
          <w:sz w:val="22"/>
          <w:szCs w:val="22"/>
        </w:rPr>
        <w:t xml:space="preserve">bila je tu </w:t>
      </w:r>
      <w:r w:rsidR="00EA1667" w:rsidRPr="00223D75">
        <w:rPr>
          <w:rStyle w:val="notranslate"/>
          <w:rFonts w:asciiTheme="minorHAnsi" w:hAnsiTheme="minorHAnsi" w:cstheme="minorHAnsi"/>
          <w:sz w:val="22"/>
          <w:szCs w:val="22"/>
        </w:rPr>
        <w:t>da objasni zašto su neki dijelovi zemlje dobili više stimulativnih sredstava od drugi</w:t>
      </w:r>
      <w:r w:rsidR="00EA1667" w:rsidRPr="008102D2">
        <w:rPr>
          <w:rStyle w:val="notranslate"/>
          <w:rFonts w:asciiTheme="minorHAnsi" w:hAnsiTheme="minorHAnsi" w:cstheme="minorHAnsi"/>
          <w:sz w:val="22"/>
          <w:szCs w:val="22"/>
        </w:rPr>
        <w:t>h.</w:t>
      </w:r>
      <w:r w:rsidR="00EA1667" w:rsidRPr="008102D2">
        <w:rPr>
          <w:rFonts w:asciiTheme="minorHAnsi" w:hAnsiTheme="minorHAnsi" w:cstheme="minorHAnsi"/>
          <w:sz w:val="22"/>
          <w:szCs w:val="22"/>
        </w:rPr>
        <w:t xml:space="preserve"> </w:t>
      </w:r>
      <w:r w:rsidRPr="008102D2">
        <w:rPr>
          <w:rStyle w:val="notranslate"/>
          <w:rFonts w:asciiTheme="minorHAnsi" w:hAnsiTheme="minorHAnsi" w:cstheme="minorHAnsi"/>
          <w:sz w:val="22"/>
          <w:szCs w:val="22"/>
        </w:rPr>
        <w:t>I</w:t>
      </w:r>
      <w:r w:rsidR="00EA1667" w:rsidRPr="008102D2">
        <w:rPr>
          <w:rStyle w:val="notranslate"/>
          <w:rFonts w:asciiTheme="minorHAnsi" w:hAnsiTheme="minorHAnsi" w:cstheme="minorHAnsi"/>
          <w:sz w:val="22"/>
          <w:szCs w:val="22"/>
        </w:rPr>
        <w:t xml:space="preserve">dentifikovala </w:t>
      </w:r>
      <w:r w:rsidRPr="008102D2">
        <w:rPr>
          <w:rStyle w:val="notranslate"/>
          <w:rFonts w:asciiTheme="minorHAnsi" w:hAnsiTheme="minorHAnsi" w:cstheme="minorHAnsi"/>
          <w:sz w:val="22"/>
          <w:szCs w:val="22"/>
        </w:rPr>
        <w:t xml:space="preserve">je </w:t>
      </w:r>
      <w:r w:rsidR="00EA1667" w:rsidRPr="008102D2">
        <w:rPr>
          <w:rStyle w:val="notranslate"/>
          <w:rFonts w:asciiTheme="minorHAnsi" w:hAnsiTheme="minorHAnsi" w:cstheme="minorHAnsi"/>
          <w:sz w:val="22"/>
          <w:szCs w:val="22"/>
        </w:rPr>
        <w:t>stranačku politiku kao najvažniji faktor</w:t>
      </w:r>
      <w:r w:rsidR="00025D70" w:rsidRPr="008102D2">
        <w:rPr>
          <w:rStyle w:val="notranslate"/>
          <w:rFonts w:asciiTheme="minorHAnsi" w:hAnsiTheme="minorHAnsi" w:cstheme="minorHAnsi"/>
          <w:sz w:val="22"/>
          <w:szCs w:val="22"/>
        </w:rPr>
        <w:t xml:space="preserve"> koji je bio</w:t>
      </w:r>
      <w:r w:rsidR="00EA1667" w:rsidRPr="008102D2">
        <w:rPr>
          <w:rStyle w:val="notranslate"/>
          <w:rFonts w:asciiTheme="minorHAnsi" w:hAnsiTheme="minorHAnsi" w:cstheme="minorHAnsi"/>
          <w:sz w:val="22"/>
          <w:szCs w:val="22"/>
        </w:rPr>
        <w:t xml:space="preserve"> odgovoran za </w:t>
      </w:r>
      <w:r w:rsidR="00025D70" w:rsidRPr="008102D2">
        <w:rPr>
          <w:rStyle w:val="notranslate"/>
          <w:rFonts w:asciiTheme="minorHAnsi" w:hAnsiTheme="minorHAnsi" w:cstheme="minorHAnsi"/>
          <w:sz w:val="22"/>
          <w:szCs w:val="22"/>
        </w:rPr>
        <w:t>pomenute</w:t>
      </w:r>
      <w:r w:rsidR="00EA1667" w:rsidRPr="008102D2">
        <w:rPr>
          <w:rStyle w:val="notranslate"/>
          <w:rFonts w:asciiTheme="minorHAnsi" w:hAnsiTheme="minorHAnsi" w:cstheme="minorHAnsi"/>
          <w:sz w:val="22"/>
          <w:szCs w:val="22"/>
        </w:rPr>
        <w:t xml:space="preserve"> razlike.</w:t>
      </w:r>
      <w:r w:rsidR="00EA1667" w:rsidRPr="008102D2">
        <w:rPr>
          <w:rFonts w:asciiTheme="minorHAnsi" w:hAnsiTheme="minorHAnsi" w:cstheme="minorHAnsi"/>
          <w:sz w:val="22"/>
          <w:szCs w:val="22"/>
        </w:rPr>
        <w:t xml:space="preserve"> </w:t>
      </w:r>
      <w:r w:rsidR="00EA1667" w:rsidRPr="008102D2">
        <w:rPr>
          <w:rStyle w:val="notranslate"/>
          <w:rFonts w:asciiTheme="minorHAnsi" w:hAnsiTheme="minorHAnsi" w:cstheme="minorHAnsi"/>
          <w:sz w:val="22"/>
          <w:szCs w:val="22"/>
        </w:rPr>
        <w:t>Kongresni okru</w:t>
      </w:r>
      <w:r w:rsidRPr="008102D2">
        <w:rPr>
          <w:rStyle w:val="notranslate"/>
          <w:rFonts w:asciiTheme="minorHAnsi" w:hAnsiTheme="minorHAnsi" w:cstheme="minorHAnsi"/>
          <w:sz w:val="22"/>
          <w:szCs w:val="22"/>
        </w:rPr>
        <w:t>zi koje su</w:t>
      </w:r>
      <w:r w:rsidR="00EA1667" w:rsidRPr="008102D2">
        <w:rPr>
          <w:rStyle w:val="notranslate"/>
          <w:rFonts w:asciiTheme="minorHAnsi" w:hAnsiTheme="minorHAnsi" w:cstheme="minorHAnsi"/>
          <w:sz w:val="22"/>
          <w:szCs w:val="22"/>
        </w:rPr>
        <w:t xml:space="preserve"> zastupa</w:t>
      </w:r>
      <w:r w:rsidRPr="008102D2">
        <w:rPr>
          <w:rStyle w:val="notranslate"/>
          <w:rFonts w:asciiTheme="minorHAnsi" w:hAnsiTheme="minorHAnsi" w:cstheme="minorHAnsi"/>
          <w:sz w:val="22"/>
          <w:szCs w:val="22"/>
        </w:rPr>
        <w:t>le</w:t>
      </w:r>
      <w:r w:rsidR="00EA1667" w:rsidRPr="008102D2">
        <w:rPr>
          <w:rStyle w:val="notranslate"/>
          <w:rFonts w:asciiTheme="minorHAnsi" w:hAnsiTheme="minorHAnsi" w:cstheme="minorHAnsi"/>
          <w:sz w:val="22"/>
          <w:szCs w:val="22"/>
        </w:rPr>
        <w:t xml:space="preserve"> demokrat</w:t>
      </w:r>
      <w:r w:rsidRPr="008102D2">
        <w:rPr>
          <w:rStyle w:val="notranslate"/>
          <w:rFonts w:asciiTheme="minorHAnsi" w:hAnsiTheme="minorHAnsi" w:cstheme="minorHAnsi"/>
          <w:sz w:val="22"/>
          <w:szCs w:val="22"/>
        </w:rPr>
        <w:t>e</w:t>
      </w:r>
      <w:r w:rsidR="00EA1667" w:rsidRPr="008102D2">
        <w:rPr>
          <w:rStyle w:val="notranslate"/>
          <w:rFonts w:asciiTheme="minorHAnsi" w:hAnsiTheme="minorHAnsi" w:cstheme="minorHAnsi"/>
          <w:sz w:val="22"/>
          <w:szCs w:val="22"/>
        </w:rPr>
        <w:t xml:space="preserve"> dobili </w:t>
      </w:r>
      <w:r w:rsidRPr="008102D2">
        <w:rPr>
          <w:rStyle w:val="notranslate"/>
          <w:rFonts w:asciiTheme="minorHAnsi" w:hAnsiTheme="minorHAnsi" w:cstheme="minorHAnsi"/>
          <w:sz w:val="22"/>
          <w:szCs w:val="22"/>
        </w:rPr>
        <w:t xml:space="preserve">su </w:t>
      </w:r>
      <w:r w:rsidR="00EA1667" w:rsidRPr="008102D2">
        <w:rPr>
          <w:rStyle w:val="notranslate"/>
          <w:rFonts w:asciiTheme="minorHAnsi" w:hAnsiTheme="minorHAnsi" w:cstheme="minorHAnsi"/>
          <w:sz w:val="22"/>
          <w:szCs w:val="22"/>
        </w:rPr>
        <w:t xml:space="preserve">znatno više novca nego </w:t>
      </w:r>
      <w:r w:rsidRPr="008102D2">
        <w:rPr>
          <w:rStyle w:val="notranslate"/>
          <w:rFonts w:asciiTheme="minorHAnsi" w:hAnsiTheme="minorHAnsi" w:cstheme="minorHAnsi"/>
          <w:sz w:val="22"/>
          <w:szCs w:val="22"/>
        </w:rPr>
        <w:t>okruzi koje su</w:t>
      </w:r>
      <w:r w:rsidR="00EA1667" w:rsidRPr="008102D2">
        <w:rPr>
          <w:rStyle w:val="notranslate"/>
          <w:rFonts w:asciiTheme="minorHAnsi" w:hAnsiTheme="minorHAnsi" w:cstheme="minorHAnsi"/>
          <w:sz w:val="22"/>
          <w:szCs w:val="22"/>
        </w:rPr>
        <w:t xml:space="preserve"> zastupa</w:t>
      </w:r>
      <w:r w:rsidRPr="008102D2">
        <w:rPr>
          <w:rStyle w:val="notranslate"/>
          <w:rFonts w:asciiTheme="minorHAnsi" w:hAnsiTheme="minorHAnsi" w:cstheme="minorHAnsi"/>
          <w:sz w:val="22"/>
          <w:szCs w:val="22"/>
        </w:rPr>
        <w:t>li republikanci</w:t>
      </w:r>
      <w:r w:rsidR="00EA1667" w:rsidRPr="008102D2">
        <w:rPr>
          <w:rStyle w:val="notranslate"/>
          <w:rFonts w:asciiTheme="minorHAnsi" w:hAnsiTheme="minorHAnsi" w:cstheme="minorHAnsi"/>
          <w:sz w:val="22"/>
          <w:szCs w:val="22"/>
        </w:rPr>
        <w:t>.</w:t>
      </w:r>
      <w:bookmarkStart w:id="0" w:name="_ftnref1"/>
      <w:bookmarkEnd w:id="0"/>
      <w:r w:rsidR="007832E7">
        <w:rPr>
          <w:rStyle w:val="EndnoteReference"/>
          <w:rFonts w:asciiTheme="minorHAnsi" w:hAnsiTheme="minorHAnsi" w:cstheme="minorHAnsi"/>
          <w:sz w:val="22"/>
          <w:szCs w:val="22"/>
        </w:rPr>
        <w:endnoteReference w:id="1"/>
      </w:r>
    </w:p>
    <w:p w:rsidR="00EA1667" w:rsidRPr="00223D75" w:rsidRDefault="001036EC" w:rsidP="00EA1667">
      <w:pPr>
        <w:pStyle w:val="NormalWeb"/>
        <w:spacing w:before="0" w:beforeAutospacing="0" w:after="160" w:afterAutospacing="0" w:line="259" w:lineRule="auto"/>
        <w:jc w:val="both"/>
        <w:rPr>
          <w:rFonts w:asciiTheme="minorHAnsi" w:hAnsiTheme="minorHAnsi" w:cstheme="minorHAnsi"/>
          <w:sz w:val="22"/>
          <w:szCs w:val="22"/>
        </w:rPr>
      </w:pPr>
      <w:r>
        <w:rPr>
          <w:rStyle w:val="notranslate"/>
          <w:rFonts w:asciiTheme="minorHAnsi" w:hAnsiTheme="minorHAnsi" w:cstheme="minorHAnsi"/>
          <w:sz w:val="22"/>
          <w:szCs w:val="22"/>
        </w:rPr>
        <w:t xml:space="preserve">Činilo se da je </w:t>
      </w:r>
      <w:r w:rsidR="00025D70">
        <w:rPr>
          <w:rStyle w:val="notranslate"/>
          <w:rFonts w:asciiTheme="minorHAnsi" w:hAnsiTheme="minorHAnsi" w:cstheme="minorHAnsi"/>
          <w:sz w:val="22"/>
          <w:szCs w:val="22"/>
        </w:rPr>
        <w:t>d</w:t>
      </w:r>
      <w:r w:rsidR="001A57B4" w:rsidRPr="00223D75">
        <w:rPr>
          <w:rStyle w:val="notranslate"/>
          <w:rFonts w:asciiTheme="minorHAnsi" w:hAnsiTheme="minorHAnsi" w:cstheme="minorHAnsi"/>
          <w:sz w:val="22"/>
          <w:szCs w:val="22"/>
        </w:rPr>
        <w:t>an</w:t>
      </w:r>
      <w:r w:rsidR="00025D70">
        <w:rPr>
          <w:rStyle w:val="notranslate"/>
          <w:rFonts w:asciiTheme="minorHAnsi" w:hAnsiTheme="minorHAnsi" w:cstheme="minorHAnsi"/>
          <w:sz w:val="22"/>
          <w:szCs w:val="22"/>
        </w:rPr>
        <w:t xml:space="preserve"> koji je</w:t>
      </w:r>
      <w:r w:rsidR="001A57B4" w:rsidRPr="00223D75">
        <w:rPr>
          <w:rFonts w:asciiTheme="minorHAnsi" w:hAnsiTheme="minorHAnsi" w:cstheme="minorHAnsi"/>
          <w:sz w:val="22"/>
          <w:szCs w:val="22"/>
        </w:rPr>
        <w:t xml:space="preserve"> </w:t>
      </w:r>
      <w:r w:rsidR="00A8050C" w:rsidRPr="00223D75">
        <w:rPr>
          <w:rFonts w:asciiTheme="minorHAnsi" w:hAnsiTheme="minorHAnsi" w:cstheme="minorHAnsi"/>
          <w:sz w:val="22"/>
          <w:szCs w:val="22"/>
        </w:rPr>
        <w:t>De Rigijev</w:t>
      </w:r>
      <w:r>
        <w:rPr>
          <w:rFonts w:asciiTheme="minorHAnsi" w:hAnsiTheme="minorHAnsi" w:cstheme="minorHAnsi"/>
          <w:sz w:val="22"/>
          <w:szCs w:val="22"/>
        </w:rPr>
        <w:t>a</w:t>
      </w:r>
      <w:r w:rsidR="00025D70">
        <w:rPr>
          <w:rFonts w:asciiTheme="minorHAnsi" w:hAnsiTheme="minorHAnsi" w:cstheme="minorHAnsi"/>
          <w:sz w:val="22"/>
          <w:szCs w:val="22"/>
        </w:rPr>
        <w:t xml:space="preserve"> provela</w:t>
      </w:r>
      <w:r w:rsidR="00A8050C" w:rsidRPr="00223D75">
        <w:rPr>
          <w:rFonts w:asciiTheme="minorHAnsi" w:hAnsiTheme="minorHAnsi" w:cstheme="minorHAnsi"/>
          <w:sz w:val="22"/>
          <w:szCs w:val="22"/>
        </w:rPr>
        <w:t xml:space="preserve"> </w:t>
      </w:r>
      <w:r w:rsidR="001A57B4" w:rsidRPr="00223D75">
        <w:rPr>
          <w:rFonts w:asciiTheme="minorHAnsi" w:hAnsiTheme="minorHAnsi" w:cstheme="minorHAnsi"/>
          <w:sz w:val="22"/>
          <w:szCs w:val="22"/>
        </w:rPr>
        <w:t>na Kapitol Hilu</w:t>
      </w:r>
      <w:r w:rsidR="00EA1667" w:rsidRPr="00223D75">
        <w:rPr>
          <w:rStyle w:val="notranslate"/>
          <w:rFonts w:asciiTheme="minorHAnsi" w:hAnsiTheme="minorHAnsi" w:cstheme="minorHAnsi"/>
          <w:sz w:val="22"/>
          <w:szCs w:val="22"/>
        </w:rPr>
        <w:t xml:space="preserve"> prošao prilično glatko.</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Pročitala je kratku izjavu koja </w:t>
      </w:r>
      <w:r w:rsidR="00025D70">
        <w:rPr>
          <w:rStyle w:val="notranslate"/>
          <w:rFonts w:asciiTheme="minorHAnsi" w:hAnsiTheme="minorHAnsi" w:cstheme="minorHAnsi"/>
          <w:sz w:val="22"/>
          <w:szCs w:val="22"/>
        </w:rPr>
        <w:t xml:space="preserve">je </w:t>
      </w:r>
      <w:r w:rsidR="00EA1667" w:rsidRPr="00223D75">
        <w:rPr>
          <w:rStyle w:val="notranslate"/>
          <w:rFonts w:asciiTheme="minorHAnsi" w:hAnsiTheme="minorHAnsi" w:cstheme="minorHAnsi"/>
          <w:sz w:val="22"/>
          <w:szCs w:val="22"/>
        </w:rPr>
        <w:t>sumira</w:t>
      </w:r>
      <w:r w:rsidR="00025D70">
        <w:rPr>
          <w:rStyle w:val="notranslate"/>
          <w:rFonts w:asciiTheme="minorHAnsi" w:hAnsiTheme="minorHAnsi" w:cstheme="minorHAnsi"/>
          <w:sz w:val="22"/>
          <w:szCs w:val="22"/>
        </w:rPr>
        <w:t>la nalaze</w:t>
      </w:r>
      <w:r w:rsidR="00EA1667" w:rsidRPr="00223D75">
        <w:rPr>
          <w:rStyle w:val="notranslate"/>
          <w:rFonts w:asciiTheme="minorHAnsi" w:hAnsiTheme="minorHAnsi" w:cstheme="minorHAnsi"/>
          <w:sz w:val="22"/>
          <w:szCs w:val="22"/>
        </w:rPr>
        <w:t xml:space="preserve"> </w:t>
      </w:r>
      <w:r w:rsidR="001A57B4" w:rsidRPr="00223D75">
        <w:rPr>
          <w:rStyle w:val="notranslate"/>
          <w:rFonts w:asciiTheme="minorHAnsi" w:hAnsiTheme="minorHAnsi" w:cstheme="minorHAnsi"/>
          <w:sz w:val="22"/>
          <w:szCs w:val="22"/>
        </w:rPr>
        <w:t>njeno</w:t>
      </w:r>
      <w:r w:rsidR="00025D70">
        <w:rPr>
          <w:rStyle w:val="notranslate"/>
          <w:rFonts w:asciiTheme="minorHAnsi" w:hAnsiTheme="minorHAnsi" w:cstheme="minorHAnsi"/>
          <w:sz w:val="22"/>
          <w:szCs w:val="22"/>
        </w:rPr>
        <w:t>g</w:t>
      </w:r>
      <w:r w:rsidR="00EA1667" w:rsidRPr="00223D75">
        <w:rPr>
          <w:rStyle w:val="notranslate"/>
          <w:rFonts w:asciiTheme="minorHAnsi" w:hAnsiTheme="minorHAnsi" w:cstheme="minorHAnsi"/>
          <w:sz w:val="22"/>
          <w:szCs w:val="22"/>
        </w:rPr>
        <w:t xml:space="preserve"> istraživanj</w:t>
      </w:r>
      <w:r w:rsidR="00025D70">
        <w:rPr>
          <w:rStyle w:val="notranslate"/>
          <w:rFonts w:asciiTheme="minorHAnsi" w:hAnsiTheme="minorHAnsi" w:cstheme="minorHAnsi"/>
          <w:sz w:val="22"/>
          <w:szCs w:val="22"/>
        </w:rPr>
        <w:t>a</w:t>
      </w:r>
      <w:r w:rsidR="00EA1667" w:rsidRPr="00223D75">
        <w:rPr>
          <w:rStyle w:val="notranslate"/>
          <w:rFonts w:asciiTheme="minorHAnsi" w:hAnsiTheme="minorHAnsi" w:cstheme="minorHAnsi"/>
          <w:sz w:val="22"/>
          <w:szCs w:val="22"/>
        </w:rPr>
        <w:t xml:space="preserve"> i podn</w:t>
      </w:r>
      <w:r w:rsidR="001A57B4" w:rsidRPr="00223D75">
        <w:rPr>
          <w:rStyle w:val="notranslate"/>
          <w:rFonts w:asciiTheme="minorHAnsi" w:hAnsiTheme="minorHAnsi" w:cstheme="minorHAnsi"/>
          <w:sz w:val="22"/>
          <w:szCs w:val="22"/>
        </w:rPr>
        <w:t>ijela</w:t>
      </w:r>
      <w:r w:rsidR="00EA1667" w:rsidRPr="00223D75">
        <w:rPr>
          <w:rStyle w:val="notranslate"/>
          <w:rFonts w:asciiTheme="minorHAnsi" w:hAnsiTheme="minorHAnsi" w:cstheme="minorHAnsi"/>
          <w:sz w:val="22"/>
          <w:szCs w:val="22"/>
        </w:rPr>
        <w:t xml:space="preserve"> j</w:t>
      </w:r>
      <w:r w:rsidR="001A57B4" w:rsidRPr="00223D75">
        <w:rPr>
          <w:rStyle w:val="notranslate"/>
          <w:rFonts w:asciiTheme="minorHAnsi" w:hAnsiTheme="minorHAnsi" w:cstheme="minorHAnsi"/>
          <w:sz w:val="22"/>
          <w:szCs w:val="22"/>
        </w:rPr>
        <w:t xml:space="preserve">e </w:t>
      </w:r>
      <w:r w:rsidR="00025D70">
        <w:rPr>
          <w:rStyle w:val="notranslate"/>
          <w:rFonts w:asciiTheme="minorHAnsi" w:hAnsiTheme="minorHAnsi" w:cstheme="minorHAnsi"/>
          <w:sz w:val="22"/>
          <w:szCs w:val="22"/>
        </w:rPr>
        <w:t>kompletan</w:t>
      </w:r>
      <w:r w:rsidR="00EA1667" w:rsidRPr="00223D75">
        <w:rPr>
          <w:rStyle w:val="notranslate"/>
          <w:rFonts w:asciiTheme="minorHAnsi" w:hAnsiTheme="minorHAnsi" w:cstheme="minorHAnsi"/>
          <w:sz w:val="22"/>
          <w:szCs w:val="22"/>
        </w:rPr>
        <w:t xml:space="preserve"> izv</w:t>
      </w:r>
      <w:r>
        <w:rPr>
          <w:rStyle w:val="notranslate"/>
          <w:rFonts w:asciiTheme="minorHAnsi" w:hAnsiTheme="minorHAnsi" w:cstheme="minorHAnsi"/>
          <w:sz w:val="22"/>
          <w:szCs w:val="22"/>
        </w:rPr>
        <w:t>j</w:t>
      </w:r>
      <w:r w:rsidR="00EA1667" w:rsidRPr="00223D75">
        <w:rPr>
          <w:rStyle w:val="notranslate"/>
          <w:rFonts w:asciiTheme="minorHAnsi" w:hAnsiTheme="minorHAnsi" w:cstheme="minorHAnsi"/>
          <w:sz w:val="22"/>
          <w:szCs w:val="22"/>
        </w:rPr>
        <w:t>eštaj komisiji.</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Preds</w:t>
      </w:r>
      <w:r w:rsidR="001A57B4" w:rsidRPr="00223D75">
        <w:rPr>
          <w:rStyle w:val="notranslate"/>
          <w:rFonts w:asciiTheme="minorHAnsi" w:hAnsiTheme="minorHAnsi" w:cstheme="minorHAnsi"/>
          <w:sz w:val="22"/>
          <w:szCs w:val="22"/>
        </w:rPr>
        <w:t>j</w:t>
      </w:r>
      <w:r w:rsidR="00EA1667" w:rsidRPr="003B0A1D">
        <w:rPr>
          <w:rStyle w:val="notranslate"/>
          <w:rFonts w:asciiTheme="minorHAnsi" w:hAnsiTheme="minorHAnsi" w:cstheme="minorHAnsi"/>
          <w:sz w:val="22"/>
          <w:szCs w:val="22"/>
        </w:rPr>
        <w:t xml:space="preserve">edavajući </w:t>
      </w:r>
      <w:r w:rsidR="0057579C" w:rsidRPr="003B0A1D">
        <w:rPr>
          <w:rStyle w:val="notranslate"/>
          <w:rFonts w:asciiTheme="minorHAnsi" w:hAnsiTheme="minorHAnsi" w:cstheme="minorHAnsi"/>
          <w:sz w:val="22"/>
          <w:szCs w:val="22"/>
        </w:rPr>
        <w:t>O</w:t>
      </w:r>
      <w:r w:rsidR="00EA1667" w:rsidRPr="003B0A1D">
        <w:rPr>
          <w:rStyle w:val="notranslate"/>
          <w:rFonts w:asciiTheme="minorHAnsi" w:hAnsiTheme="minorHAnsi" w:cstheme="minorHAnsi"/>
          <w:sz w:val="22"/>
          <w:szCs w:val="22"/>
        </w:rPr>
        <w:t xml:space="preserve">dbora, </w:t>
      </w:r>
      <w:r w:rsidR="001A57B4" w:rsidRPr="003B0A1D">
        <w:rPr>
          <w:rStyle w:val="notranslate"/>
          <w:rFonts w:asciiTheme="minorHAnsi" w:hAnsiTheme="minorHAnsi" w:cstheme="minorHAnsi"/>
          <w:sz w:val="22"/>
          <w:szCs w:val="22"/>
        </w:rPr>
        <w:t>Džejms</w:t>
      </w:r>
      <w:r w:rsidR="00EA1667" w:rsidRPr="003B0A1D">
        <w:rPr>
          <w:rStyle w:val="notranslate"/>
          <w:rFonts w:asciiTheme="minorHAnsi" w:hAnsiTheme="minorHAnsi" w:cstheme="minorHAnsi"/>
          <w:sz w:val="22"/>
          <w:szCs w:val="22"/>
        </w:rPr>
        <w:t xml:space="preserve"> O</w:t>
      </w:r>
      <w:r w:rsidR="00EA1667" w:rsidRPr="00223D75">
        <w:rPr>
          <w:rStyle w:val="notranslate"/>
          <w:rFonts w:asciiTheme="minorHAnsi" w:hAnsiTheme="minorHAnsi" w:cstheme="minorHAnsi"/>
          <w:sz w:val="22"/>
          <w:szCs w:val="22"/>
        </w:rPr>
        <w:t xml:space="preserve">berstar </w:t>
      </w:r>
      <w:r w:rsidR="002057D6" w:rsidRPr="00223D75">
        <w:rPr>
          <w:rStyle w:val="notranslate"/>
          <w:rFonts w:asciiTheme="minorHAnsi" w:hAnsiTheme="minorHAnsi" w:cstheme="minorHAnsi"/>
          <w:sz w:val="22"/>
          <w:szCs w:val="22"/>
        </w:rPr>
        <w:t xml:space="preserve">iz </w:t>
      </w:r>
      <w:r w:rsidR="00025D70">
        <w:rPr>
          <w:rStyle w:val="notranslate"/>
          <w:rFonts w:asciiTheme="minorHAnsi" w:hAnsiTheme="minorHAnsi" w:cstheme="minorHAnsi"/>
          <w:sz w:val="22"/>
          <w:szCs w:val="22"/>
        </w:rPr>
        <w:t>R</w:t>
      </w:r>
      <w:r w:rsidR="002057D6" w:rsidRPr="00223D75">
        <w:rPr>
          <w:rStyle w:val="notranslate"/>
          <w:rFonts w:asciiTheme="minorHAnsi" w:hAnsiTheme="minorHAnsi" w:cstheme="minorHAnsi"/>
          <w:sz w:val="22"/>
          <w:szCs w:val="22"/>
        </w:rPr>
        <w:t xml:space="preserve">epublikanske partije </w:t>
      </w:r>
      <w:r w:rsidR="00EA1667" w:rsidRPr="0057579C">
        <w:rPr>
          <w:rStyle w:val="notranslate"/>
          <w:rFonts w:asciiTheme="minorHAnsi" w:hAnsiTheme="minorHAnsi" w:cstheme="minorHAnsi"/>
          <w:sz w:val="22"/>
          <w:szCs w:val="22"/>
        </w:rPr>
        <w:t>(</w:t>
      </w:r>
      <w:r w:rsidR="00EA1667" w:rsidRPr="0057579C">
        <w:rPr>
          <w:rStyle w:val="notranslate"/>
          <w:rFonts w:asciiTheme="minorHAnsi" w:hAnsiTheme="minorHAnsi" w:cstheme="minorHAnsi"/>
          <w:sz w:val="22"/>
          <w:szCs w:val="22"/>
          <w:highlight w:val="yellow"/>
        </w:rPr>
        <w:t>D</w:t>
      </w:r>
      <w:r w:rsidR="00EA1667" w:rsidRPr="0057579C">
        <w:rPr>
          <w:rStyle w:val="notranslate"/>
          <w:rFonts w:asciiTheme="minorHAnsi" w:hAnsiTheme="minorHAnsi" w:cstheme="minorHAnsi"/>
          <w:sz w:val="22"/>
          <w:szCs w:val="22"/>
        </w:rPr>
        <w:t>-MN),</w:t>
      </w:r>
      <w:r w:rsidR="00EA1667" w:rsidRPr="00223D75">
        <w:rPr>
          <w:rStyle w:val="notranslate"/>
          <w:rFonts w:asciiTheme="minorHAnsi" w:hAnsiTheme="minorHAnsi" w:cstheme="minorHAnsi"/>
          <w:sz w:val="22"/>
          <w:szCs w:val="22"/>
        </w:rPr>
        <w:t xml:space="preserve"> zamolio je de R</w:t>
      </w:r>
      <w:r w:rsidR="001A57B4" w:rsidRPr="00223D75">
        <w:rPr>
          <w:rStyle w:val="notranslate"/>
          <w:rFonts w:asciiTheme="minorHAnsi" w:hAnsiTheme="minorHAnsi" w:cstheme="minorHAnsi"/>
          <w:sz w:val="22"/>
          <w:szCs w:val="22"/>
        </w:rPr>
        <w:t>igijevu</w:t>
      </w:r>
      <w:r w:rsidR="00EA1667" w:rsidRPr="00223D75">
        <w:rPr>
          <w:rStyle w:val="notranslate"/>
          <w:rFonts w:asciiTheme="minorHAnsi" w:hAnsiTheme="minorHAnsi" w:cstheme="minorHAnsi"/>
          <w:sz w:val="22"/>
          <w:szCs w:val="22"/>
        </w:rPr>
        <w:t xml:space="preserve"> da </w:t>
      </w:r>
      <w:r w:rsidR="00025D70">
        <w:rPr>
          <w:rStyle w:val="notranslate"/>
          <w:rFonts w:asciiTheme="minorHAnsi" w:hAnsiTheme="minorHAnsi" w:cstheme="minorHAnsi"/>
          <w:sz w:val="22"/>
          <w:szCs w:val="22"/>
        </w:rPr>
        <w:t>pojasni</w:t>
      </w:r>
      <w:r w:rsidR="00EA1667" w:rsidRPr="00223D75">
        <w:rPr>
          <w:rStyle w:val="notranslate"/>
          <w:rFonts w:asciiTheme="minorHAnsi" w:hAnsiTheme="minorHAnsi" w:cstheme="minorHAnsi"/>
          <w:sz w:val="22"/>
          <w:szCs w:val="22"/>
        </w:rPr>
        <w:t xml:space="preserve"> svoje izvore podataka i ponovi svoje glavne nalaze.</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Na njegovu inicijativu, čak su razgovarali</w:t>
      </w:r>
      <w:r w:rsidR="001A57B4" w:rsidRPr="00223D75">
        <w:rPr>
          <w:rStyle w:val="notranslate"/>
          <w:rFonts w:asciiTheme="minorHAnsi" w:hAnsiTheme="minorHAnsi" w:cstheme="minorHAnsi"/>
          <w:sz w:val="22"/>
          <w:szCs w:val="22"/>
        </w:rPr>
        <w:t xml:space="preserve"> malo</w:t>
      </w:r>
      <w:r w:rsidR="00EA1667" w:rsidRPr="00223D75">
        <w:rPr>
          <w:rStyle w:val="notranslate"/>
          <w:rFonts w:asciiTheme="minorHAnsi" w:hAnsiTheme="minorHAnsi" w:cstheme="minorHAnsi"/>
          <w:sz w:val="22"/>
          <w:szCs w:val="22"/>
        </w:rPr>
        <w:t xml:space="preserve"> i na francuskom jeziku.</w:t>
      </w:r>
      <w:r w:rsidR="003B0A1D">
        <w:rPr>
          <w:rStyle w:val="FootnoteReference"/>
          <w:rFonts w:asciiTheme="minorHAnsi" w:hAnsiTheme="minorHAnsi" w:cstheme="minorHAnsi"/>
          <w:sz w:val="22"/>
          <w:szCs w:val="22"/>
        </w:rPr>
        <w:footnoteReference w:id="1"/>
      </w:r>
      <w:r w:rsidR="00EA1667" w:rsidRPr="00223D75">
        <w:rPr>
          <w:rStyle w:val="notranslate"/>
          <w:rFonts w:asciiTheme="minorHAnsi" w:hAnsiTheme="minorHAnsi" w:cstheme="minorHAnsi"/>
          <w:sz w:val="22"/>
          <w:szCs w:val="22"/>
        </w:rPr>
        <w:t xml:space="preserve"> On je</w:t>
      </w:r>
      <w:r w:rsidR="00A8050C" w:rsidRPr="00223D75">
        <w:rPr>
          <w:rStyle w:val="notranslate"/>
          <w:rFonts w:asciiTheme="minorHAnsi" w:hAnsiTheme="minorHAnsi" w:cstheme="minorHAnsi"/>
          <w:sz w:val="22"/>
          <w:szCs w:val="22"/>
        </w:rPr>
        <w:t xml:space="preserve"> postavio</w:t>
      </w:r>
      <w:r w:rsidR="00EA1667" w:rsidRPr="00223D75">
        <w:rPr>
          <w:rStyle w:val="notranslate"/>
          <w:rFonts w:asciiTheme="minorHAnsi" w:hAnsiTheme="minorHAnsi" w:cstheme="minorHAnsi"/>
          <w:sz w:val="22"/>
          <w:szCs w:val="22"/>
        </w:rPr>
        <w:t xml:space="preserve"> pitanje</w:t>
      </w:r>
      <w:r w:rsidR="00025D70" w:rsidRPr="00025D70">
        <w:rPr>
          <w:rStyle w:val="notranslate"/>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da li je </w:t>
      </w:r>
      <w:r w:rsidR="00025D70" w:rsidRPr="00223D75">
        <w:rPr>
          <w:rStyle w:val="notranslate"/>
          <w:rFonts w:asciiTheme="minorHAnsi" w:hAnsiTheme="minorHAnsi" w:cstheme="minorHAnsi"/>
          <w:sz w:val="22"/>
          <w:szCs w:val="22"/>
        </w:rPr>
        <w:t>u raspodjel</w:t>
      </w:r>
      <w:r w:rsidR="00025D70">
        <w:rPr>
          <w:rStyle w:val="notranslate"/>
          <w:rFonts w:asciiTheme="minorHAnsi" w:hAnsiTheme="minorHAnsi" w:cstheme="minorHAnsi"/>
          <w:sz w:val="22"/>
          <w:szCs w:val="22"/>
        </w:rPr>
        <w:t>i</w:t>
      </w:r>
      <w:r w:rsidR="00025D70" w:rsidRPr="00223D75">
        <w:rPr>
          <w:rStyle w:val="notranslate"/>
          <w:rFonts w:asciiTheme="minorHAnsi" w:hAnsiTheme="minorHAnsi" w:cstheme="minorHAnsi"/>
          <w:sz w:val="22"/>
          <w:szCs w:val="22"/>
        </w:rPr>
        <w:t xml:space="preserve"> pomoći </w:t>
      </w:r>
      <w:r w:rsidR="00EA1667" w:rsidRPr="00223D75">
        <w:rPr>
          <w:rStyle w:val="notranslate"/>
          <w:rFonts w:asciiTheme="minorHAnsi" w:hAnsiTheme="minorHAnsi" w:cstheme="minorHAnsi"/>
          <w:sz w:val="22"/>
          <w:szCs w:val="22"/>
        </w:rPr>
        <w:t>politika zaista bitn</w:t>
      </w:r>
      <w:r w:rsidR="00A8050C" w:rsidRPr="00223D75">
        <w:rPr>
          <w:rStyle w:val="notranslate"/>
          <w:rFonts w:asciiTheme="minorHAnsi" w:hAnsiTheme="minorHAnsi" w:cstheme="minorHAnsi"/>
          <w:sz w:val="22"/>
          <w:szCs w:val="22"/>
        </w:rPr>
        <w:t>ija</w:t>
      </w:r>
      <w:r w:rsidR="00EA1667" w:rsidRPr="00223D75">
        <w:rPr>
          <w:rStyle w:val="notranslate"/>
          <w:rFonts w:asciiTheme="minorHAnsi" w:hAnsiTheme="minorHAnsi" w:cstheme="minorHAnsi"/>
          <w:sz w:val="22"/>
          <w:szCs w:val="22"/>
        </w:rPr>
        <w:t xml:space="preserve"> </w:t>
      </w:r>
      <w:r w:rsidR="00025D70">
        <w:rPr>
          <w:rStyle w:val="notranslate"/>
          <w:rFonts w:asciiTheme="minorHAnsi" w:hAnsiTheme="minorHAnsi" w:cstheme="minorHAnsi"/>
          <w:sz w:val="22"/>
          <w:szCs w:val="22"/>
        </w:rPr>
        <w:t>od</w:t>
      </w:r>
      <w:r w:rsidR="00EA1667" w:rsidRPr="00223D75">
        <w:rPr>
          <w:rStyle w:val="notranslate"/>
          <w:rFonts w:asciiTheme="minorHAnsi" w:hAnsiTheme="minorHAnsi" w:cstheme="minorHAnsi"/>
          <w:sz w:val="22"/>
          <w:szCs w:val="22"/>
        </w:rPr>
        <w:t xml:space="preserve"> ekonomsk</w:t>
      </w:r>
      <w:r w:rsidR="00025D70">
        <w:rPr>
          <w:rStyle w:val="notranslate"/>
          <w:rFonts w:asciiTheme="minorHAnsi" w:hAnsiTheme="minorHAnsi" w:cstheme="minorHAnsi"/>
          <w:sz w:val="22"/>
          <w:szCs w:val="22"/>
        </w:rPr>
        <w:t>e</w:t>
      </w:r>
      <w:r w:rsidR="00EA1667" w:rsidRPr="00223D75">
        <w:rPr>
          <w:rStyle w:val="notranslate"/>
          <w:rFonts w:asciiTheme="minorHAnsi" w:hAnsiTheme="minorHAnsi" w:cstheme="minorHAnsi"/>
          <w:sz w:val="22"/>
          <w:szCs w:val="22"/>
        </w:rPr>
        <w:t xml:space="preserve"> potreb</w:t>
      </w:r>
      <w:r>
        <w:rPr>
          <w:rStyle w:val="notranslate"/>
          <w:rFonts w:asciiTheme="minorHAnsi" w:hAnsiTheme="minorHAnsi" w:cstheme="minorHAnsi"/>
          <w:sz w:val="22"/>
          <w:szCs w:val="22"/>
        </w:rPr>
        <w:t>e</w:t>
      </w:r>
      <w:r w:rsidR="00EA1667" w:rsidRPr="00223D75">
        <w:rPr>
          <w:rStyle w:val="notranslate"/>
          <w:rFonts w:asciiTheme="minorHAnsi" w:hAnsiTheme="minorHAnsi" w:cstheme="minorHAnsi"/>
          <w:sz w:val="22"/>
          <w:szCs w:val="22"/>
        </w:rPr>
        <w:t xml:space="preserve">, </w:t>
      </w:r>
      <w:r w:rsidR="00025D70">
        <w:rPr>
          <w:rStyle w:val="notranslate"/>
          <w:rFonts w:asciiTheme="minorHAnsi" w:hAnsiTheme="minorHAnsi" w:cstheme="minorHAnsi"/>
          <w:sz w:val="22"/>
          <w:szCs w:val="22"/>
        </w:rPr>
        <w:t>a</w:t>
      </w:r>
      <w:r w:rsidR="00EA1667" w:rsidRPr="00223D75">
        <w:rPr>
          <w:rStyle w:val="notranslate"/>
          <w:rFonts w:asciiTheme="minorHAnsi" w:hAnsiTheme="minorHAnsi" w:cstheme="minorHAnsi"/>
          <w:sz w:val="22"/>
          <w:szCs w:val="22"/>
        </w:rPr>
        <w:t xml:space="preserve"> de R</w:t>
      </w:r>
      <w:r w:rsidR="00A8050C" w:rsidRPr="00223D75">
        <w:rPr>
          <w:rStyle w:val="notranslate"/>
          <w:rFonts w:asciiTheme="minorHAnsi" w:hAnsiTheme="minorHAnsi" w:cstheme="minorHAnsi"/>
          <w:sz w:val="22"/>
          <w:szCs w:val="22"/>
        </w:rPr>
        <w:t>igijeva je</w:t>
      </w:r>
      <w:r w:rsidR="00EA1667" w:rsidRPr="00223D75">
        <w:rPr>
          <w:rStyle w:val="notranslate"/>
          <w:rFonts w:asciiTheme="minorHAnsi" w:hAnsiTheme="minorHAnsi" w:cstheme="minorHAnsi"/>
          <w:sz w:val="22"/>
          <w:szCs w:val="22"/>
        </w:rPr>
        <w:t xml:space="preserve"> odgovori</w:t>
      </w:r>
      <w:r w:rsidR="00A8050C" w:rsidRPr="00223D75">
        <w:rPr>
          <w:rStyle w:val="notranslate"/>
          <w:rFonts w:asciiTheme="minorHAnsi" w:hAnsiTheme="minorHAnsi" w:cstheme="minorHAnsi"/>
          <w:sz w:val="22"/>
          <w:szCs w:val="22"/>
        </w:rPr>
        <w:t>la</w:t>
      </w:r>
      <w:r w:rsidR="00EA1667" w:rsidRPr="00223D75">
        <w:rPr>
          <w:rStyle w:val="notranslate"/>
          <w:rFonts w:asciiTheme="minorHAnsi" w:hAnsiTheme="minorHAnsi" w:cstheme="minorHAnsi"/>
          <w:sz w:val="22"/>
          <w:szCs w:val="22"/>
        </w:rPr>
        <w:t xml:space="preserve"> da je mjer</w:t>
      </w:r>
      <w:r w:rsidR="00A8050C" w:rsidRPr="00223D75">
        <w:rPr>
          <w:rStyle w:val="notranslate"/>
          <w:rFonts w:asciiTheme="minorHAnsi" w:hAnsiTheme="minorHAnsi" w:cstheme="minorHAnsi"/>
          <w:sz w:val="22"/>
          <w:szCs w:val="22"/>
        </w:rPr>
        <w:t>ila nezaposlenost</w:t>
      </w:r>
      <w:r w:rsidR="00EA1667" w:rsidRPr="00223D75">
        <w:rPr>
          <w:rStyle w:val="notranslate"/>
          <w:rFonts w:asciiTheme="minorHAnsi" w:hAnsiTheme="minorHAnsi" w:cstheme="minorHAnsi"/>
          <w:sz w:val="22"/>
          <w:szCs w:val="22"/>
        </w:rPr>
        <w:t xml:space="preserve"> na različite načine i korist</w:t>
      </w:r>
      <w:r w:rsidR="00A8050C" w:rsidRPr="00223D75">
        <w:rPr>
          <w:rStyle w:val="notranslate"/>
          <w:rFonts w:asciiTheme="minorHAnsi" w:hAnsiTheme="minorHAnsi" w:cstheme="minorHAnsi"/>
          <w:sz w:val="22"/>
          <w:szCs w:val="22"/>
        </w:rPr>
        <w:t>ila</w:t>
      </w:r>
      <w:r w:rsidR="00EA1667" w:rsidRPr="00223D75">
        <w:rPr>
          <w:rStyle w:val="notranslate"/>
          <w:rFonts w:asciiTheme="minorHAnsi" w:hAnsiTheme="minorHAnsi" w:cstheme="minorHAnsi"/>
          <w:sz w:val="22"/>
          <w:szCs w:val="22"/>
        </w:rPr>
        <w:t xml:space="preserve"> različite statističke testove</w:t>
      </w:r>
      <w:r w:rsidR="00A8050C" w:rsidRPr="00223D75">
        <w:rPr>
          <w:rStyle w:val="notranslate"/>
          <w:rFonts w:asciiTheme="minorHAnsi" w:hAnsiTheme="minorHAnsi" w:cstheme="minorHAnsi"/>
          <w:sz w:val="22"/>
          <w:szCs w:val="22"/>
        </w:rPr>
        <w:t>,</w:t>
      </w:r>
      <w:r w:rsidR="00025D70">
        <w:rPr>
          <w:rStyle w:val="notranslate"/>
          <w:rFonts w:asciiTheme="minorHAnsi" w:hAnsiTheme="minorHAnsi" w:cstheme="minorHAnsi"/>
          <w:sz w:val="22"/>
          <w:szCs w:val="22"/>
        </w:rPr>
        <w:t xml:space="preserve"> te da se</w:t>
      </w:r>
      <w:r w:rsidR="00EA1667" w:rsidRPr="00223D75">
        <w:rPr>
          <w:rStyle w:val="notranslate"/>
          <w:rFonts w:asciiTheme="minorHAnsi" w:hAnsiTheme="minorHAnsi" w:cstheme="minorHAnsi"/>
          <w:sz w:val="22"/>
          <w:szCs w:val="22"/>
        </w:rPr>
        <w:t xml:space="preserve"> ekonomske potrebe n</w:t>
      </w:r>
      <w:r w:rsidR="00A8050C" w:rsidRPr="00223D75">
        <w:rPr>
          <w:rStyle w:val="notranslate"/>
          <w:rFonts w:asciiTheme="minorHAnsi" w:hAnsiTheme="minorHAnsi" w:cstheme="minorHAnsi"/>
          <w:sz w:val="22"/>
          <w:szCs w:val="22"/>
        </w:rPr>
        <w:t>isu</w:t>
      </w:r>
      <w:r w:rsidR="00EA1667" w:rsidRPr="00223D75">
        <w:rPr>
          <w:rStyle w:val="notranslate"/>
          <w:rFonts w:asciiTheme="minorHAnsi" w:hAnsiTheme="minorHAnsi" w:cstheme="minorHAnsi"/>
          <w:sz w:val="22"/>
          <w:szCs w:val="22"/>
        </w:rPr>
        <w:t xml:space="preserve"> </w:t>
      </w:r>
      <w:r w:rsidR="00025D70">
        <w:rPr>
          <w:rStyle w:val="notranslate"/>
          <w:rFonts w:asciiTheme="minorHAnsi" w:hAnsiTheme="minorHAnsi" w:cstheme="minorHAnsi"/>
          <w:sz w:val="22"/>
          <w:szCs w:val="22"/>
        </w:rPr>
        <w:t>odr</w:t>
      </w:r>
      <w:r w:rsidR="00025D70" w:rsidRPr="0057579C">
        <w:rPr>
          <w:rStyle w:val="notranslate"/>
          <w:rFonts w:asciiTheme="minorHAnsi" w:hAnsiTheme="minorHAnsi" w:cstheme="minorHAnsi"/>
          <w:sz w:val="22"/>
          <w:szCs w:val="22"/>
        </w:rPr>
        <w:t>ažavale na</w:t>
      </w:r>
      <w:r w:rsidR="00EA1667" w:rsidRPr="0057579C">
        <w:rPr>
          <w:rStyle w:val="notranslate"/>
          <w:rFonts w:asciiTheme="minorHAnsi" w:hAnsiTheme="minorHAnsi" w:cstheme="minorHAnsi"/>
          <w:sz w:val="22"/>
          <w:szCs w:val="22"/>
        </w:rPr>
        <w:t xml:space="preserve"> ishod svaki put.</w:t>
      </w:r>
      <w:r w:rsidR="00EA1667" w:rsidRPr="0057579C">
        <w:rPr>
          <w:rFonts w:asciiTheme="minorHAnsi" w:hAnsiTheme="minorHAnsi" w:cstheme="minorHAnsi"/>
          <w:sz w:val="22"/>
          <w:szCs w:val="22"/>
        </w:rPr>
        <w:t xml:space="preserve"> </w:t>
      </w:r>
      <w:r w:rsidR="00EA1667" w:rsidRPr="0057579C">
        <w:rPr>
          <w:rStyle w:val="notranslate"/>
          <w:rFonts w:asciiTheme="minorHAnsi" w:hAnsiTheme="minorHAnsi" w:cstheme="minorHAnsi"/>
          <w:sz w:val="22"/>
          <w:szCs w:val="22"/>
        </w:rPr>
        <w:t>Rep</w:t>
      </w:r>
      <w:r w:rsidR="002057D6" w:rsidRPr="0057579C">
        <w:rPr>
          <w:rStyle w:val="notranslate"/>
          <w:rFonts w:asciiTheme="minorHAnsi" w:hAnsiTheme="minorHAnsi" w:cstheme="minorHAnsi"/>
          <w:sz w:val="22"/>
          <w:szCs w:val="22"/>
        </w:rPr>
        <w:t>ublikanac</w:t>
      </w:r>
      <w:r w:rsidR="00EA1667" w:rsidRPr="0057579C">
        <w:rPr>
          <w:rStyle w:val="notranslate"/>
          <w:rFonts w:asciiTheme="minorHAnsi" w:hAnsiTheme="minorHAnsi" w:cstheme="minorHAnsi"/>
          <w:sz w:val="22"/>
          <w:szCs w:val="22"/>
        </w:rPr>
        <w:t xml:space="preserve"> Oberstar upitao </w:t>
      </w:r>
      <w:r w:rsidR="00025D70" w:rsidRPr="0057579C">
        <w:rPr>
          <w:rStyle w:val="notranslate"/>
          <w:rFonts w:asciiTheme="minorHAnsi" w:hAnsiTheme="minorHAnsi" w:cstheme="minorHAnsi"/>
          <w:sz w:val="22"/>
          <w:szCs w:val="22"/>
        </w:rPr>
        <w:t xml:space="preserve">je </w:t>
      </w:r>
      <w:r w:rsidR="00EA1667" w:rsidRPr="0057579C">
        <w:rPr>
          <w:rStyle w:val="notranslate"/>
          <w:rFonts w:asciiTheme="minorHAnsi" w:hAnsiTheme="minorHAnsi" w:cstheme="minorHAnsi"/>
          <w:sz w:val="22"/>
          <w:szCs w:val="22"/>
        </w:rPr>
        <w:t>da li je de R</w:t>
      </w:r>
      <w:r w:rsidR="00A8050C" w:rsidRPr="0057579C">
        <w:rPr>
          <w:rStyle w:val="notranslate"/>
          <w:rFonts w:asciiTheme="minorHAnsi" w:hAnsiTheme="minorHAnsi" w:cstheme="minorHAnsi"/>
          <w:sz w:val="22"/>
          <w:szCs w:val="22"/>
        </w:rPr>
        <w:t>igijeva</w:t>
      </w:r>
      <w:r w:rsidR="00EA1667" w:rsidRPr="0057579C">
        <w:rPr>
          <w:rStyle w:val="notranslate"/>
          <w:rFonts w:asciiTheme="minorHAnsi" w:hAnsiTheme="minorHAnsi" w:cstheme="minorHAnsi"/>
          <w:sz w:val="22"/>
          <w:szCs w:val="22"/>
        </w:rPr>
        <w:t xml:space="preserve"> ima</w:t>
      </w:r>
      <w:r w:rsidR="00A8050C" w:rsidRPr="0057579C">
        <w:rPr>
          <w:rStyle w:val="notranslate"/>
          <w:rFonts w:asciiTheme="minorHAnsi" w:hAnsiTheme="minorHAnsi" w:cstheme="minorHAnsi"/>
          <w:sz w:val="22"/>
          <w:szCs w:val="22"/>
        </w:rPr>
        <w:t>la</w:t>
      </w:r>
      <w:r w:rsidR="00EA1667" w:rsidRPr="0057579C">
        <w:rPr>
          <w:rStyle w:val="notranslate"/>
          <w:rFonts w:asciiTheme="minorHAnsi" w:hAnsiTheme="minorHAnsi" w:cstheme="minorHAnsi"/>
          <w:sz w:val="22"/>
          <w:szCs w:val="22"/>
        </w:rPr>
        <w:t xml:space="preserve"> bilo kakav dokaz </w:t>
      </w:r>
      <w:r w:rsidR="00025D70" w:rsidRPr="0057579C">
        <w:rPr>
          <w:rStyle w:val="notranslate"/>
          <w:rFonts w:asciiTheme="minorHAnsi" w:hAnsiTheme="minorHAnsi" w:cstheme="minorHAnsi"/>
          <w:sz w:val="22"/>
          <w:szCs w:val="22"/>
        </w:rPr>
        <w:t>postojanja jasne</w:t>
      </w:r>
      <w:r w:rsidR="00EA1667" w:rsidRPr="0057579C">
        <w:rPr>
          <w:rStyle w:val="notranslate"/>
          <w:rFonts w:asciiTheme="minorHAnsi" w:hAnsiTheme="minorHAnsi" w:cstheme="minorHAnsi"/>
          <w:sz w:val="22"/>
          <w:szCs w:val="22"/>
        </w:rPr>
        <w:t xml:space="preserve"> namjere da se sredstva </w:t>
      </w:r>
      <w:r w:rsidR="003F73EA" w:rsidRPr="0057579C">
        <w:rPr>
          <w:rStyle w:val="notranslate"/>
          <w:rFonts w:asciiTheme="minorHAnsi" w:hAnsiTheme="minorHAnsi" w:cstheme="minorHAnsi"/>
          <w:sz w:val="22"/>
          <w:szCs w:val="22"/>
        </w:rPr>
        <w:t>usmjere</w:t>
      </w:r>
      <w:r w:rsidR="00EA1667" w:rsidRPr="0057579C">
        <w:rPr>
          <w:rStyle w:val="notranslate"/>
          <w:rFonts w:asciiTheme="minorHAnsi" w:hAnsiTheme="minorHAnsi" w:cstheme="minorHAnsi"/>
          <w:sz w:val="22"/>
          <w:szCs w:val="22"/>
        </w:rPr>
        <w:t xml:space="preserve"> </w:t>
      </w:r>
      <w:r w:rsidR="00025D70" w:rsidRPr="0057579C">
        <w:rPr>
          <w:rStyle w:val="notranslate"/>
          <w:rFonts w:asciiTheme="minorHAnsi" w:hAnsiTheme="minorHAnsi" w:cstheme="minorHAnsi"/>
          <w:sz w:val="22"/>
          <w:szCs w:val="22"/>
        </w:rPr>
        <w:t>ka</w:t>
      </w:r>
      <w:r w:rsidR="00EA1667" w:rsidRPr="0057579C">
        <w:rPr>
          <w:rStyle w:val="notranslate"/>
          <w:rFonts w:asciiTheme="minorHAnsi" w:hAnsiTheme="minorHAnsi" w:cstheme="minorHAnsi"/>
          <w:sz w:val="22"/>
          <w:szCs w:val="22"/>
        </w:rPr>
        <w:t xml:space="preserve"> demokratsk</w:t>
      </w:r>
      <w:r w:rsidR="00025D70" w:rsidRPr="0057579C">
        <w:rPr>
          <w:rStyle w:val="notranslate"/>
          <w:rFonts w:asciiTheme="minorHAnsi" w:hAnsiTheme="minorHAnsi" w:cstheme="minorHAnsi"/>
          <w:sz w:val="22"/>
          <w:szCs w:val="22"/>
        </w:rPr>
        <w:t>im</w:t>
      </w:r>
      <w:r w:rsidR="00EA1667" w:rsidRPr="0057579C">
        <w:rPr>
          <w:rStyle w:val="notranslate"/>
          <w:rFonts w:asciiTheme="minorHAnsi" w:hAnsiTheme="minorHAnsi" w:cstheme="minorHAnsi"/>
          <w:sz w:val="22"/>
          <w:szCs w:val="22"/>
        </w:rPr>
        <w:t xml:space="preserve"> okru</w:t>
      </w:r>
      <w:r w:rsidR="00025D70" w:rsidRPr="0057579C">
        <w:rPr>
          <w:rStyle w:val="notranslate"/>
          <w:rFonts w:asciiTheme="minorHAnsi" w:hAnsiTheme="minorHAnsi" w:cstheme="minorHAnsi"/>
          <w:sz w:val="22"/>
          <w:szCs w:val="22"/>
        </w:rPr>
        <w:t>zima</w:t>
      </w:r>
      <w:r w:rsidR="00EA1667" w:rsidRPr="0057579C">
        <w:rPr>
          <w:rStyle w:val="notranslate"/>
          <w:rFonts w:asciiTheme="minorHAnsi" w:hAnsiTheme="minorHAnsi" w:cstheme="minorHAnsi"/>
          <w:sz w:val="22"/>
          <w:szCs w:val="22"/>
        </w:rPr>
        <w:t xml:space="preserve">, </w:t>
      </w:r>
      <w:r w:rsidR="003F73EA" w:rsidRPr="0057579C">
        <w:rPr>
          <w:rStyle w:val="notranslate"/>
          <w:rFonts w:asciiTheme="minorHAnsi" w:hAnsiTheme="minorHAnsi" w:cstheme="minorHAnsi"/>
          <w:sz w:val="22"/>
          <w:szCs w:val="22"/>
        </w:rPr>
        <w:t>a ona je</w:t>
      </w:r>
      <w:r w:rsidR="00EA1667" w:rsidRPr="0057579C">
        <w:rPr>
          <w:rStyle w:val="notranslate"/>
          <w:rFonts w:asciiTheme="minorHAnsi" w:hAnsiTheme="minorHAnsi" w:cstheme="minorHAnsi"/>
          <w:sz w:val="22"/>
          <w:szCs w:val="22"/>
        </w:rPr>
        <w:t xml:space="preserve"> jasno izjavila da </w:t>
      </w:r>
      <w:r w:rsidR="00025D70" w:rsidRPr="0057579C">
        <w:rPr>
          <w:rStyle w:val="notranslate"/>
          <w:rFonts w:asciiTheme="minorHAnsi" w:hAnsiTheme="minorHAnsi" w:cstheme="minorHAnsi"/>
          <w:sz w:val="22"/>
          <w:szCs w:val="22"/>
        </w:rPr>
        <w:t xml:space="preserve">se bavila </w:t>
      </w:r>
      <w:r w:rsidR="00EA1667" w:rsidRPr="0057579C">
        <w:rPr>
          <w:rStyle w:val="notranslate"/>
          <w:rFonts w:asciiTheme="minorHAnsi" w:hAnsiTheme="minorHAnsi" w:cstheme="minorHAnsi"/>
          <w:sz w:val="22"/>
          <w:szCs w:val="22"/>
        </w:rPr>
        <w:t>objašnjava</w:t>
      </w:r>
      <w:r w:rsidR="00025D70" w:rsidRPr="0057579C">
        <w:rPr>
          <w:rStyle w:val="notranslate"/>
          <w:rFonts w:asciiTheme="minorHAnsi" w:hAnsiTheme="minorHAnsi" w:cstheme="minorHAnsi"/>
          <w:sz w:val="22"/>
          <w:szCs w:val="22"/>
        </w:rPr>
        <w:t>njem</w:t>
      </w:r>
      <w:r w:rsidR="00EA1667" w:rsidRPr="0057579C">
        <w:rPr>
          <w:rStyle w:val="notranslate"/>
          <w:rFonts w:asciiTheme="minorHAnsi" w:hAnsiTheme="minorHAnsi" w:cstheme="minorHAnsi"/>
          <w:sz w:val="22"/>
          <w:szCs w:val="22"/>
        </w:rPr>
        <w:t xml:space="preserve"> efek</w:t>
      </w:r>
      <w:r w:rsidR="00025D70" w:rsidRPr="0057579C">
        <w:rPr>
          <w:rStyle w:val="notranslate"/>
          <w:rFonts w:asciiTheme="minorHAnsi" w:hAnsiTheme="minorHAnsi" w:cstheme="minorHAnsi"/>
          <w:sz w:val="22"/>
          <w:szCs w:val="22"/>
        </w:rPr>
        <w:t>a</w:t>
      </w:r>
      <w:r w:rsidR="00EA1667" w:rsidRPr="0057579C">
        <w:rPr>
          <w:rStyle w:val="notranslate"/>
          <w:rFonts w:asciiTheme="minorHAnsi" w:hAnsiTheme="minorHAnsi" w:cstheme="minorHAnsi"/>
          <w:sz w:val="22"/>
          <w:szCs w:val="22"/>
        </w:rPr>
        <w:t>te odluka, a ne njihov</w:t>
      </w:r>
      <w:r w:rsidR="00025D70" w:rsidRPr="0057579C">
        <w:rPr>
          <w:rStyle w:val="notranslate"/>
          <w:rFonts w:asciiTheme="minorHAnsi" w:hAnsiTheme="minorHAnsi" w:cstheme="minorHAnsi"/>
          <w:sz w:val="22"/>
          <w:szCs w:val="22"/>
        </w:rPr>
        <w:t>om</w:t>
      </w:r>
      <w:r w:rsidR="00EA1667" w:rsidRPr="0057579C">
        <w:rPr>
          <w:rStyle w:val="notranslate"/>
          <w:rFonts w:asciiTheme="minorHAnsi" w:hAnsiTheme="minorHAnsi" w:cstheme="minorHAnsi"/>
          <w:sz w:val="22"/>
          <w:szCs w:val="22"/>
        </w:rPr>
        <w:t xml:space="preserve"> namjer</w:t>
      </w:r>
      <w:r w:rsidR="00025D70" w:rsidRPr="0057579C">
        <w:rPr>
          <w:rStyle w:val="notranslate"/>
          <w:rFonts w:asciiTheme="minorHAnsi" w:hAnsiTheme="minorHAnsi" w:cstheme="minorHAnsi"/>
          <w:sz w:val="22"/>
          <w:szCs w:val="22"/>
        </w:rPr>
        <w:t>om</w:t>
      </w:r>
      <w:r w:rsidR="00EA1667" w:rsidRPr="0057579C">
        <w:rPr>
          <w:rStyle w:val="notranslate"/>
          <w:rFonts w:asciiTheme="minorHAnsi" w:hAnsiTheme="minorHAnsi" w:cstheme="minorHAnsi"/>
          <w:sz w:val="22"/>
          <w:szCs w:val="22"/>
        </w:rPr>
        <w:t>.</w:t>
      </w:r>
      <w:r w:rsidR="00EA1667" w:rsidRPr="0057579C">
        <w:rPr>
          <w:rFonts w:asciiTheme="minorHAnsi" w:hAnsiTheme="minorHAnsi" w:cstheme="minorHAnsi"/>
          <w:sz w:val="22"/>
          <w:szCs w:val="22"/>
        </w:rPr>
        <w:t xml:space="preserve"> </w:t>
      </w:r>
      <w:r w:rsidR="00EA1667" w:rsidRPr="0057579C">
        <w:rPr>
          <w:rStyle w:val="notranslate"/>
          <w:rFonts w:asciiTheme="minorHAnsi" w:hAnsiTheme="minorHAnsi" w:cstheme="minorHAnsi"/>
          <w:sz w:val="22"/>
          <w:szCs w:val="22"/>
        </w:rPr>
        <w:t>Ni</w:t>
      </w:r>
      <w:r w:rsidR="00025D70" w:rsidRPr="0057579C">
        <w:rPr>
          <w:rStyle w:val="notranslate"/>
          <w:rFonts w:asciiTheme="minorHAnsi" w:hAnsiTheme="minorHAnsi" w:cstheme="minorHAnsi"/>
          <w:sz w:val="22"/>
          <w:szCs w:val="22"/>
        </w:rPr>
        <w:t xml:space="preserve">jedan drugi član </w:t>
      </w:r>
      <w:r w:rsidR="0057579C" w:rsidRPr="0057579C">
        <w:rPr>
          <w:rStyle w:val="notranslate"/>
          <w:rFonts w:asciiTheme="minorHAnsi" w:hAnsiTheme="minorHAnsi" w:cstheme="minorHAnsi"/>
          <w:sz w:val="22"/>
          <w:szCs w:val="22"/>
        </w:rPr>
        <w:t xml:space="preserve">Odbora </w:t>
      </w:r>
      <w:r w:rsidR="00EA1667" w:rsidRPr="0057579C">
        <w:rPr>
          <w:rStyle w:val="notranslate"/>
          <w:rFonts w:asciiTheme="minorHAnsi" w:hAnsiTheme="minorHAnsi" w:cstheme="minorHAnsi"/>
          <w:sz w:val="22"/>
          <w:szCs w:val="22"/>
        </w:rPr>
        <w:t>nije osporio njenu analizu.</w:t>
      </w:r>
      <w:r w:rsidR="00EA1667" w:rsidRPr="0057579C">
        <w:rPr>
          <w:rFonts w:asciiTheme="minorHAnsi" w:hAnsiTheme="minorHAnsi" w:cstheme="minorHAnsi"/>
          <w:sz w:val="22"/>
          <w:szCs w:val="22"/>
        </w:rPr>
        <w:t xml:space="preserve"> </w:t>
      </w:r>
      <w:r w:rsidR="00EA1667" w:rsidRPr="0057579C">
        <w:rPr>
          <w:rStyle w:val="notranslate"/>
          <w:rFonts w:asciiTheme="minorHAnsi" w:hAnsiTheme="minorHAnsi" w:cstheme="minorHAnsi"/>
          <w:sz w:val="22"/>
          <w:szCs w:val="22"/>
        </w:rPr>
        <w:t>Sudeći po transkriptu ovih saslušanja, prisutni</w:t>
      </w:r>
      <w:r w:rsidR="00A8050C" w:rsidRPr="0057579C">
        <w:rPr>
          <w:rStyle w:val="notranslate"/>
          <w:rFonts w:asciiTheme="minorHAnsi" w:hAnsiTheme="minorHAnsi" w:cstheme="minorHAnsi"/>
          <w:sz w:val="22"/>
          <w:szCs w:val="22"/>
        </w:rPr>
        <w:t xml:space="preserve"> su obratili veću pažnju</w:t>
      </w:r>
      <w:r w:rsidR="00EA1667" w:rsidRPr="0057579C">
        <w:rPr>
          <w:rStyle w:val="notranslate"/>
          <w:rFonts w:asciiTheme="minorHAnsi" w:hAnsiTheme="minorHAnsi" w:cstheme="minorHAnsi"/>
          <w:sz w:val="22"/>
          <w:szCs w:val="22"/>
        </w:rPr>
        <w:t xml:space="preserve"> na druge govornike, koji su </w:t>
      </w:r>
      <w:r w:rsidR="00EA1667" w:rsidRPr="00223D75">
        <w:rPr>
          <w:rStyle w:val="notranslate"/>
          <w:rFonts w:asciiTheme="minorHAnsi" w:hAnsiTheme="minorHAnsi" w:cstheme="minorHAnsi"/>
          <w:sz w:val="22"/>
          <w:szCs w:val="22"/>
        </w:rPr>
        <w:t>diskutovali o uticaju specifičnih projekata u svojim državama.</w:t>
      </w:r>
      <w:r w:rsidR="00EA1667"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Nekoliko dana kasnije, profesionalna reputacija de R</w:t>
      </w:r>
      <w:r w:rsidR="00035B3C" w:rsidRPr="00223D75">
        <w:rPr>
          <w:rStyle w:val="notranslate"/>
          <w:rFonts w:asciiTheme="minorHAnsi" w:hAnsiTheme="minorHAnsi" w:cstheme="minorHAnsi"/>
          <w:sz w:val="22"/>
          <w:szCs w:val="22"/>
        </w:rPr>
        <w:t>igijeve</w:t>
      </w:r>
      <w:r w:rsidRPr="00223D75">
        <w:rPr>
          <w:rStyle w:val="notranslate"/>
          <w:rFonts w:asciiTheme="minorHAnsi" w:hAnsiTheme="minorHAnsi" w:cstheme="minorHAnsi"/>
          <w:sz w:val="22"/>
          <w:szCs w:val="22"/>
        </w:rPr>
        <w:t xml:space="preserve"> </w:t>
      </w:r>
      <w:r w:rsidR="00035B3C" w:rsidRPr="00223D75">
        <w:rPr>
          <w:rStyle w:val="notranslate"/>
          <w:rFonts w:asciiTheme="minorHAnsi" w:hAnsiTheme="minorHAnsi" w:cstheme="minorHAnsi"/>
          <w:sz w:val="22"/>
          <w:szCs w:val="22"/>
        </w:rPr>
        <w:t>pretrpila</w:t>
      </w:r>
      <w:r w:rsidRPr="00223D75">
        <w:rPr>
          <w:rStyle w:val="notranslate"/>
          <w:rFonts w:asciiTheme="minorHAnsi" w:hAnsiTheme="minorHAnsi" w:cstheme="minorHAnsi"/>
          <w:sz w:val="22"/>
          <w:szCs w:val="22"/>
        </w:rPr>
        <w:t xml:space="preserve"> je ozbiljan udarac.</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Njeno istraživanje privuklo je pažnju N</w:t>
      </w:r>
      <w:r w:rsidR="00035B3C" w:rsidRPr="00223D75">
        <w:rPr>
          <w:rStyle w:val="notranslate"/>
          <w:rFonts w:asciiTheme="minorHAnsi" w:hAnsiTheme="minorHAnsi" w:cstheme="minorHAnsi"/>
          <w:sz w:val="22"/>
          <w:szCs w:val="22"/>
        </w:rPr>
        <w:t>ejta</w:t>
      </w:r>
      <w:r w:rsidRPr="00223D75">
        <w:rPr>
          <w:rStyle w:val="notranslate"/>
          <w:rFonts w:asciiTheme="minorHAnsi" w:hAnsiTheme="minorHAnsi" w:cstheme="minorHAnsi"/>
          <w:sz w:val="22"/>
          <w:szCs w:val="22"/>
        </w:rPr>
        <w:t xml:space="preserve"> Silvera, istaknutog analitič</w:t>
      </w:r>
      <w:r w:rsidRPr="0057579C">
        <w:rPr>
          <w:rStyle w:val="notranslate"/>
          <w:rFonts w:asciiTheme="minorHAnsi" w:hAnsiTheme="minorHAnsi" w:cstheme="minorHAnsi"/>
          <w:sz w:val="22"/>
          <w:szCs w:val="22"/>
        </w:rPr>
        <w:t xml:space="preserve">ara koji </w:t>
      </w:r>
      <w:r w:rsidR="00C61559" w:rsidRPr="0057579C">
        <w:rPr>
          <w:rStyle w:val="notranslate"/>
          <w:rFonts w:asciiTheme="minorHAnsi" w:hAnsiTheme="minorHAnsi" w:cstheme="minorHAnsi"/>
          <w:sz w:val="22"/>
          <w:szCs w:val="22"/>
        </w:rPr>
        <w:t xml:space="preserve">statistiku </w:t>
      </w:r>
      <w:r w:rsidRPr="0057579C">
        <w:rPr>
          <w:rStyle w:val="notranslate"/>
          <w:rFonts w:asciiTheme="minorHAnsi" w:hAnsiTheme="minorHAnsi" w:cstheme="minorHAnsi"/>
          <w:sz w:val="22"/>
          <w:szCs w:val="22"/>
        </w:rPr>
        <w:t>koristi za analizu politike (i sport</w:t>
      </w:r>
      <w:r w:rsidR="00035B3C" w:rsidRPr="0057579C">
        <w:rPr>
          <w:rStyle w:val="notranslate"/>
          <w:rFonts w:asciiTheme="minorHAnsi" w:hAnsiTheme="minorHAnsi" w:cstheme="minorHAnsi"/>
          <w:sz w:val="22"/>
          <w:szCs w:val="22"/>
        </w:rPr>
        <w:t>ov</w:t>
      </w:r>
      <w:r w:rsidRPr="0057579C">
        <w:rPr>
          <w:rStyle w:val="notranslate"/>
          <w:rFonts w:asciiTheme="minorHAnsi" w:hAnsiTheme="minorHAnsi" w:cstheme="minorHAnsi"/>
          <w:sz w:val="22"/>
          <w:szCs w:val="22"/>
        </w:rPr>
        <w:t>a).</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 xml:space="preserve">On </w:t>
      </w:r>
      <w:r w:rsidR="00035B3C" w:rsidRPr="0057579C">
        <w:rPr>
          <w:rStyle w:val="notranslate"/>
          <w:rFonts w:asciiTheme="minorHAnsi" w:hAnsiTheme="minorHAnsi" w:cstheme="minorHAnsi"/>
          <w:sz w:val="22"/>
          <w:szCs w:val="22"/>
        </w:rPr>
        <w:t>ni</w:t>
      </w:r>
      <w:r w:rsidRPr="0057579C">
        <w:rPr>
          <w:rStyle w:val="notranslate"/>
          <w:rFonts w:asciiTheme="minorHAnsi" w:hAnsiTheme="minorHAnsi" w:cstheme="minorHAnsi"/>
          <w:sz w:val="22"/>
          <w:szCs w:val="22"/>
        </w:rPr>
        <w:t xml:space="preserve">je, </w:t>
      </w:r>
      <w:r w:rsidR="00C61559" w:rsidRPr="0057579C">
        <w:rPr>
          <w:rStyle w:val="notranslate"/>
          <w:rFonts w:asciiTheme="minorHAnsi" w:hAnsiTheme="minorHAnsi" w:cstheme="minorHAnsi"/>
          <w:sz w:val="22"/>
          <w:szCs w:val="22"/>
        </w:rPr>
        <w:t xml:space="preserve">tako </w:t>
      </w:r>
      <w:r w:rsidRPr="0057579C">
        <w:rPr>
          <w:rStyle w:val="notranslate"/>
          <w:rFonts w:asciiTheme="minorHAnsi" w:hAnsiTheme="minorHAnsi" w:cstheme="minorHAnsi"/>
          <w:sz w:val="22"/>
          <w:szCs w:val="22"/>
        </w:rPr>
        <w:t xml:space="preserve">da kažemo, </w:t>
      </w:r>
      <w:r w:rsidR="00035B3C" w:rsidRPr="0057579C">
        <w:rPr>
          <w:rStyle w:val="notranslate"/>
          <w:rFonts w:asciiTheme="minorHAnsi" w:hAnsiTheme="minorHAnsi" w:cstheme="minorHAnsi"/>
          <w:sz w:val="22"/>
          <w:szCs w:val="22"/>
        </w:rPr>
        <w:t>bio</w:t>
      </w:r>
      <w:r w:rsidRPr="0057579C">
        <w:rPr>
          <w:rStyle w:val="notranslate"/>
          <w:rFonts w:asciiTheme="minorHAnsi" w:hAnsiTheme="minorHAnsi" w:cstheme="minorHAnsi"/>
          <w:sz w:val="22"/>
          <w:szCs w:val="22"/>
        </w:rPr>
        <w:t xml:space="preserve"> impresioniran.</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U objav</w:t>
      </w:r>
      <w:r w:rsidR="00035B3C" w:rsidRPr="0057579C">
        <w:rPr>
          <w:rStyle w:val="notranslate"/>
          <w:rFonts w:asciiTheme="minorHAnsi" w:hAnsiTheme="minorHAnsi" w:cstheme="minorHAnsi"/>
          <w:sz w:val="22"/>
          <w:szCs w:val="22"/>
        </w:rPr>
        <w:t>i</w:t>
      </w:r>
      <w:r w:rsidRPr="0057579C">
        <w:rPr>
          <w:rStyle w:val="notranslate"/>
          <w:rFonts w:asciiTheme="minorHAnsi" w:hAnsiTheme="minorHAnsi" w:cstheme="minorHAnsi"/>
          <w:sz w:val="22"/>
          <w:szCs w:val="22"/>
        </w:rPr>
        <w:t xml:space="preserve"> na njegovo</w:t>
      </w:r>
      <w:r w:rsidR="00035B3C" w:rsidRPr="0057579C">
        <w:rPr>
          <w:rStyle w:val="notranslate"/>
          <w:rFonts w:asciiTheme="minorHAnsi" w:hAnsiTheme="minorHAnsi" w:cstheme="minorHAnsi"/>
          <w:sz w:val="22"/>
          <w:szCs w:val="22"/>
        </w:rPr>
        <w:t>j</w:t>
      </w:r>
      <w:r w:rsidRPr="0057579C">
        <w:rPr>
          <w:rStyle w:val="notranslate"/>
          <w:rFonts w:asciiTheme="minorHAnsi" w:hAnsiTheme="minorHAnsi" w:cstheme="minorHAnsi"/>
          <w:sz w:val="22"/>
          <w:szCs w:val="22"/>
        </w:rPr>
        <w:t xml:space="preserve"> </w:t>
      </w:r>
      <w:r w:rsidR="00C61559" w:rsidRPr="0057579C">
        <w:rPr>
          <w:rStyle w:val="notranslate"/>
          <w:rFonts w:asciiTheme="minorHAnsi" w:hAnsiTheme="minorHAnsi" w:cstheme="minorHAnsi"/>
          <w:sz w:val="22"/>
          <w:szCs w:val="22"/>
        </w:rPr>
        <w:t>veb-</w:t>
      </w:r>
      <w:r w:rsidRPr="0057579C">
        <w:rPr>
          <w:rStyle w:val="notranslate"/>
          <w:rFonts w:asciiTheme="minorHAnsi" w:hAnsiTheme="minorHAnsi" w:cstheme="minorHAnsi"/>
          <w:sz w:val="22"/>
          <w:szCs w:val="22"/>
        </w:rPr>
        <w:t>stranici, FiveThirtyEight.com, S</w:t>
      </w:r>
      <w:r w:rsidR="00035B3C" w:rsidRPr="0057579C">
        <w:rPr>
          <w:rStyle w:val="notranslate"/>
          <w:rFonts w:asciiTheme="minorHAnsi" w:hAnsiTheme="minorHAnsi" w:cstheme="minorHAnsi"/>
          <w:sz w:val="22"/>
          <w:szCs w:val="22"/>
        </w:rPr>
        <w:t>ilver</w:t>
      </w:r>
      <w:r w:rsidRPr="0057579C">
        <w:rPr>
          <w:rStyle w:val="notranslate"/>
          <w:rFonts w:asciiTheme="minorHAnsi" w:hAnsiTheme="minorHAnsi" w:cstheme="minorHAnsi"/>
          <w:sz w:val="22"/>
          <w:szCs w:val="22"/>
        </w:rPr>
        <w:t xml:space="preserve"> je </w:t>
      </w:r>
      <w:r w:rsidR="00C61559" w:rsidRPr="0057579C">
        <w:rPr>
          <w:rStyle w:val="notranslate"/>
          <w:rFonts w:asciiTheme="minorHAnsi" w:hAnsiTheme="minorHAnsi" w:cstheme="minorHAnsi"/>
          <w:sz w:val="22"/>
          <w:szCs w:val="22"/>
        </w:rPr>
        <w:t xml:space="preserve">njenu studiju </w:t>
      </w:r>
      <w:r w:rsidRPr="0057579C">
        <w:rPr>
          <w:rStyle w:val="notranslate"/>
          <w:rFonts w:asciiTheme="minorHAnsi" w:hAnsiTheme="minorHAnsi" w:cstheme="minorHAnsi"/>
          <w:sz w:val="22"/>
          <w:szCs w:val="22"/>
        </w:rPr>
        <w:t xml:space="preserve">nazvao </w:t>
      </w:r>
      <w:r w:rsidR="00C61559" w:rsidRPr="0057579C">
        <w:rPr>
          <w:rStyle w:val="notranslate"/>
          <w:rFonts w:asciiTheme="minorHAnsi" w:hAnsiTheme="minorHAnsi" w:cstheme="minorHAnsi"/>
          <w:sz w:val="22"/>
          <w:szCs w:val="22"/>
        </w:rPr>
        <w:t>„</w:t>
      </w:r>
      <w:r w:rsidR="0057579C">
        <w:rPr>
          <w:rStyle w:val="notranslate"/>
          <w:rFonts w:asciiTheme="minorHAnsi" w:hAnsiTheme="minorHAnsi" w:cstheme="minorHAnsi"/>
          <w:sz w:val="22"/>
          <w:szCs w:val="22"/>
        </w:rPr>
        <w:t>očigledno</w:t>
      </w:r>
      <w:r w:rsidRPr="0057579C">
        <w:rPr>
          <w:rStyle w:val="notranslate"/>
          <w:rFonts w:asciiTheme="minorHAnsi" w:hAnsiTheme="minorHAnsi" w:cstheme="minorHAnsi"/>
          <w:sz w:val="22"/>
          <w:szCs w:val="22"/>
        </w:rPr>
        <w:t xml:space="preserve"> </w:t>
      </w:r>
      <w:r w:rsidR="0057579C" w:rsidRPr="0057579C">
        <w:rPr>
          <w:rStyle w:val="notranslate"/>
          <w:rFonts w:asciiTheme="minorHAnsi" w:hAnsiTheme="minorHAnsi" w:cstheme="minorHAnsi"/>
          <w:sz w:val="22"/>
          <w:szCs w:val="22"/>
        </w:rPr>
        <w:t>manjkavom</w:t>
      </w:r>
      <w:r w:rsidR="00C61559" w:rsidRPr="0057579C">
        <w:rPr>
          <w:rStyle w:val="notranslate"/>
          <w:rFonts w:asciiTheme="minorHAnsi" w:hAnsiTheme="minorHAnsi" w:cstheme="minorHAnsi"/>
          <w:sz w:val="22"/>
          <w:szCs w:val="22"/>
        </w:rPr>
        <w:t>“</w:t>
      </w:r>
      <w:r w:rsidRPr="0057579C">
        <w:rPr>
          <w:rStyle w:val="notranslate"/>
          <w:rFonts w:asciiTheme="minorHAnsi" w:hAnsiTheme="minorHAnsi" w:cstheme="minorHAnsi"/>
          <w:sz w:val="22"/>
          <w:szCs w:val="22"/>
        </w:rPr>
        <w:t>. Najveća</w:t>
      </w:r>
      <w:r w:rsidRPr="00223D75">
        <w:rPr>
          <w:rStyle w:val="notranslate"/>
          <w:rFonts w:asciiTheme="minorHAnsi" w:hAnsiTheme="minorHAnsi" w:cstheme="minorHAnsi"/>
          <w:sz w:val="22"/>
          <w:szCs w:val="22"/>
        </w:rPr>
        <w:t xml:space="preserve"> greška De R</w:t>
      </w:r>
      <w:r w:rsidR="00035B3C" w:rsidRPr="00223D75">
        <w:rPr>
          <w:rStyle w:val="notranslate"/>
          <w:rFonts w:asciiTheme="minorHAnsi" w:hAnsiTheme="minorHAnsi" w:cstheme="minorHAnsi"/>
          <w:sz w:val="22"/>
          <w:szCs w:val="22"/>
        </w:rPr>
        <w:t>igijeve, rekao je,</w:t>
      </w:r>
      <w:r w:rsidRPr="00223D75">
        <w:rPr>
          <w:rStyle w:val="notranslate"/>
          <w:rFonts w:asciiTheme="minorHAnsi" w:hAnsiTheme="minorHAnsi" w:cstheme="minorHAnsi"/>
          <w:sz w:val="22"/>
          <w:szCs w:val="22"/>
        </w:rPr>
        <w:t xml:space="preserve"> bila </w:t>
      </w:r>
      <w:r w:rsidR="00035B3C" w:rsidRPr="00223D75">
        <w:rPr>
          <w:rStyle w:val="notranslate"/>
          <w:rFonts w:asciiTheme="minorHAnsi" w:hAnsiTheme="minorHAnsi" w:cstheme="minorHAnsi"/>
          <w:sz w:val="22"/>
          <w:szCs w:val="22"/>
        </w:rPr>
        <w:t xml:space="preserve">je </w:t>
      </w:r>
      <w:r w:rsidRPr="00223D75">
        <w:rPr>
          <w:rStyle w:val="notranslate"/>
          <w:rFonts w:asciiTheme="minorHAnsi" w:hAnsiTheme="minorHAnsi" w:cstheme="minorHAnsi"/>
          <w:sz w:val="22"/>
          <w:szCs w:val="22"/>
        </w:rPr>
        <w:t xml:space="preserve">tako </w:t>
      </w:r>
      <w:r w:rsidR="00C61559">
        <w:rPr>
          <w:rFonts w:asciiTheme="minorHAnsi" w:hAnsiTheme="minorHAnsi" w:cstheme="minorHAnsi"/>
          <w:sz w:val="22"/>
          <w:szCs w:val="22"/>
        </w:rPr>
        <w:t>„</w:t>
      </w:r>
      <w:r w:rsidRPr="00223D75">
        <w:rPr>
          <w:rStyle w:val="notranslate"/>
          <w:rFonts w:asciiTheme="minorHAnsi" w:hAnsiTheme="minorHAnsi" w:cstheme="minorHAnsi"/>
          <w:sz w:val="22"/>
          <w:szCs w:val="22"/>
        </w:rPr>
        <w:t>očigledna</w:t>
      </w:r>
      <w:r w:rsidR="00C61559">
        <w:rPr>
          <w:rFonts w:asciiTheme="minorHAnsi" w:hAnsiTheme="minorHAnsi" w:cstheme="minorHAnsi"/>
          <w:sz w:val="22"/>
          <w:szCs w:val="22"/>
        </w:rPr>
        <w:t>“</w:t>
      </w:r>
      <w:r w:rsidRPr="00223D75">
        <w:rPr>
          <w:rStyle w:val="notranslate"/>
          <w:rFonts w:asciiTheme="minorHAnsi" w:hAnsiTheme="minorHAnsi" w:cstheme="minorHAnsi"/>
          <w:sz w:val="22"/>
          <w:szCs w:val="22"/>
        </w:rPr>
        <w:t xml:space="preserve"> da je </w:t>
      </w:r>
      <w:r w:rsidR="006D3E09">
        <w:rPr>
          <w:rStyle w:val="notranslate"/>
          <w:rFonts w:asciiTheme="minorHAnsi" w:hAnsiTheme="minorHAnsi" w:cstheme="minorHAnsi"/>
          <w:sz w:val="22"/>
          <w:szCs w:val="22"/>
        </w:rPr>
        <w:t xml:space="preserve">bila </w:t>
      </w:r>
      <w:r w:rsidR="00C61559" w:rsidRPr="0057579C">
        <w:rPr>
          <w:rStyle w:val="notranslate"/>
          <w:rFonts w:asciiTheme="minorHAnsi" w:hAnsiTheme="minorHAnsi" w:cstheme="minorHAnsi"/>
          <w:sz w:val="22"/>
          <w:szCs w:val="22"/>
          <w:highlight w:val="yellow"/>
        </w:rPr>
        <w:t>„</w:t>
      </w:r>
      <w:r w:rsidR="006D3E09">
        <w:rPr>
          <w:rStyle w:val="notranslate"/>
          <w:rFonts w:asciiTheme="minorHAnsi" w:hAnsiTheme="minorHAnsi" w:cstheme="minorHAnsi"/>
          <w:sz w:val="22"/>
          <w:szCs w:val="22"/>
          <w:highlight w:val="yellow"/>
        </w:rPr>
        <w:t>zaprepašćujuća</w:t>
      </w:r>
      <w:r w:rsidR="00C61559" w:rsidRPr="0057579C">
        <w:rPr>
          <w:rStyle w:val="notranslate"/>
          <w:rFonts w:asciiTheme="minorHAnsi" w:hAnsiTheme="minorHAnsi" w:cstheme="minorHAnsi"/>
          <w:sz w:val="22"/>
          <w:szCs w:val="22"/>
          <w:highlight w:val="yellow"/>
        </w:rPr>
        <w:t>“</w:t>
      </w:r>
      <w:r w:rsidRPr="0057579C">
        <w:rPr>
          <w:rStyle w:val="notranslate"/>
          <w:rFonts w:asciiTheme="minorHAnsi" w:hAnsiTheme="minorHAnsi" w:cstheme="minorHAnsi"/>
          <w:sz w:val="22"/>
          <w:szCs w:val="22"/>
        </w:rPr>
        <w:t xml:space="preserve">. </w:t>
      </w:r>
      <w:r w:rsidR="00035B3C" w:rsidRPr="00223D75">
        <w:rPr>
          <w:rStyle w:val="notranslate"/>
          <w:rFonts w:asciiTheme="minorHAnsi" w:hAnsiTheme="minorHAnsi" w:cstheme="minorHAnsi"/>
          <w:sz w:val="22"/>
          <w:szCs w:val="22"/>
        </w:rPr>
        <w:t>P</w:t>
      </w:r>
      <w:r w:rsidR="00C61559">
        <w:rPr>
          <w:rStyle w:val="notranslate"/>
          <w:rFonts w:asciiTheme="minorHAnsi" w:hAnsiTheme="minorHAnsi" w:cstheme="minorHAnsi"/>
          <w:sz w:val="22"/>
          <w:szCs w:val="22"/>
        </w:rPr>
        <w:t>repravljanje iste</w:t>
      </w:r>
      <w:r w:rsidRPr="00223D75">
        <w:rPr>
          <w:rStyle w:val="notranslate"/>
          <w:rFonts w:asciiTheme="minorHAnsi" w:hAnsiTheme="minorHAnsi" w:cstheme="minorHAnsi"/>
          <w:sz w:val="22"/>
          <w:szCs w:val="22"/>
        </w:rPr>
        <w:t xml:space="preserve"> bi </w:t>
      </w:r>
      <w:r w:rsidR="00C61559">
        <w:rPr>
          <w:rStyle w:val="notranslate"/>
          <w:rFonts w:asciiTheme="minorHAnsi" w:hAnsiTheme="minorHAnsi" w:cstheme="minorHAnsi"/>
          <w:sz w:val="22"/>
          <w:szCs w:val="22"/>
        </w:rPr>
        <w:t>trajalo</w:t>
      </w:r>
      <w:r w:rsidR="00035B3C" w:rsidRPr="00223D75">
        <w:rPr>
          <w:rStyle w:val="notranslate"/>
          <w:rFonts w:asciiTheme="minorHAnsi" w:hAnsiTheme="minorHAnsi" w:cstheme="minorHAnsi"/>
          <w:sz w:val="22"/>
          <w:szCs w:val="22"/>
        </w:rPr>
        <w:t xml:space="preserve"> </w:t>
      </w:r>
      <w:r w:rsidR="00C61559">
        <w:rPr>
          <w:rStyle w:val="notranslate"/>
          <w:rFonts w:asciiTheme="minorHAnsi" w:hAnsiTheme="minorHAnsi" w:cstheme="minorHAnsi"/>
          <w:sz w:val="22"/>
          <w:szCs w:val="22"/>
        </w:rPr>
        <w:t>„</w:t>
      </w:r>
      <w:r w:rsidR="00035B3C" w:rsidRPr="00223D75">
        <w:rPr>
          <w:rStyle w:val="notranslate"/>
          <w:rFonts w:asciiTheme="minorHAnsi" w:hAnsiTheme="minorHAnsi" w:cstheme="minorHAnsi"/>
          <w:sz w:val="22"/>
          <w:szCs w:val="22"/>
        </w:rPr>
        <w:t>bukvalno pet minuta</w:t>
      </w:r>
      <w:r w:rsidR="00C61559">
        <w:rPr>
          <w:rStyle w:val="notranslate"/>
          <w:rFonts w:asciiTheme="minorHAnsi" w:hAnsiTheme="minorHAnsi" w:cstheme="minorHAnsi"/>
          <w:sz w:val="22"/>
          <w:szCs w:val="22"/>
        </w:rPr>
        <w:t>“</w:t>
      </w:r>
      <w:r w:rsidR="00035B3C" w:rsidRPr="00223D75">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Zbog </w:t>
      </w:r>
      <w:r w:rsidR="00C61559">
        <w:rPr>
          <w:rStyle w:val="notranslate"/>
          <w:rFonts w:asciiTheme="minorHAnsi" w:hAnsiTheme="minorHAnsi" w:cstheme="minorHAnsi"/>
          <w:sz w:val="22"/>
          <w:szCs w:val="22"/>
        </w:rPr>
        <w:t>nemogućnosti da bolje objasni</w:t>
      </w:r>
      <w:r w:rsidRPr="00223D75">
        <w:rPr>
          <w:rStyle w:val="notranslate"/>
          <w:rFonts w:asciiTheme="minorHAnsi" w:hAnsiTheme="minorHAnsi" w:cstheme="minorHAnsi"/>
          <w:sz w:val="22"/>
          <w:szCs w:val="22"/>
        </w:rPr>
        <w:t xml:space="preserve"> kako </w:t>
      </w:r>
      <w:r w:rsidR="00C61559">
        <w:rPr>
          <w:rStyle w:val="notranslate"/>
          <w:rFonts w:asciiTheme="minorHAnsi" w:hAnsiTheme="minorHAnsi" w:cstheme="minorHAnsi"/>
          <w:sz w:val="22"/>
          <w:szCs w:val="22"/>
        </w:rPr>
        <w:t>neko sa doktoratom</w:t>
      </w:r>
      <w:r w:rsidRPr="00223D75">
        <w:rPr>
          <w:rStyle w:val="notranslate"/>
          <w:rFonts w:asciiTheme="minorHAnsi" w:hAnsiTheme="minorHAnsi" w:cstheme="minorHAnsi"/>
          <w:sz w:val="22"/>
          <w:szCs w:val="22"/>
        </w:rPr>
        <w:t xml:space="preserve"> može </w:t>
      </w:r>
      <w:r w:rsidR="00C61559">
        <w:rPr>
          <w:rStyle w:val="notranslate"/>
          <w:rFonts w:asciiTheme="minorHAnsi" w:hAnsiTheme="minorHAnsi" w:cstheme="minorHAnsi"/>
          <w:sz w:val="22"/>
          <w:szCs w:val="22"/>
        </w:rPr>
        <w:t>tako</w:t>
      </w:r>
      <w:r w:rsidRPr="00223D75">
        <w:rPr>
          <w:rStyle w:val="notranslate"/>
          <w:rFonts w:asciiTheme="minorHAnsi" w:hAnsiTheme="minorHAnsi" w:cstheme="minorHAnsi"/>
          <w:sz w:val="22"/>
          <w:szCs w:val="22"/>
        </w:rPr>
        <w:t xml:space="preserve"> </w:t>
      </w:r>
      <w:r w:rsidR="00C61559">
        <w:rPr>
          <w:rStyle w:val="notranslate"/>
          <w:rFonts w:asciiTheme="minorHAnsi" w:hAnsiTheme="minorHAnsi" w:cstheme="minorHAnsi"/>
          <w:sz w:val="22"/>
          <w:szCs w:val="22"/>
        </w:rPr>
        <w:t xml:space="preserve">krupno </w:t>
      </w:r>
      <w:r w:rsidRPr="00223D75">
        <w:rPr>
          <w:rStyle w:val="notranslate"/>
          <w:rFonts w:asciiTheme="minorHAnsi" w:hAnsiTheme="minorHAnsi" w:cstheme="minorHAnsi"/>
          <w:sz w:val="22"/>
          <w:szCs w:val="22"/>
        </w:rPr>
        <w:t>pogriješiti, Silver je izn</w:t>
      </w:r>
      <w:r w:rsidR="00C61559">
        <w:rPr>
          <w:rStyle w:val="notranslate"/>
          <w:rFonts w:asciiTheme="minorHAnsi" w:hAnsiTheme="minorHAnsi" w:cstheme="minorHAnsi"/>
          <w:sz w:val="22"/>
          <w:szCs w:val="22"/>
        </w:rPr>
        <w:t>i</w:t>
      </w:r>
      <w:r w:rsidR="00035B3C" w:rsidRPr="00223D75">
        <w:rPr>
          <w:rStyle w:val="notranslate"/>
          <w:rFonts w:asciiTheme="minorHAnsi" w:hAnsiTheme="minorHAnsi" w:cstheme="minorHAnsi"/>
          <w:sz w:val="22"/>
          <w:szCs w:val="22"/>
        </w:rPr>
        <w:t>o</w:t>
      </w:r>
      <w:r w:rsidRPr="00223D75">
        <w:rPr>
          <w:rStyle w:val="notranslate"/>
          <w:rFonts w:asciiTheme="minorHAnsi" w:hAnsiTheme="minorHAnsi" w:cstheme="minorHAnsi"/>
          <w:sz w:val="22"/>
          <w:szCs w:val="22"/>
        </w:rPr>
        <w:t xml:space="preserve"> mogućnost da je njena studija bila</w:t>
      </w:r>
      <w:r w:rsidR="00035B3C" w:rsidRPr="00223D75">
        <w:rPr>
          <w:rStyle w:val="notranslate"/>
          <w:rFonts w:asciiTheme="minorHAnsi" w:hAnsiTheme="minorHAnsi" w:cstheme="minorHAnsi"/>
          <w:sz w:val="22"/>
          <w:szCs w:val="22"/>
        </w:rPr>
        <w:t xml:space="preserve"> </w:t>
      </w:r>
      <w:r w:rsidR="00C61559">
        <w:rPr>
          <w:rStyle w:val="notranslate"/>
          <w:rFonts w:asciiTheme="minorHAnsi" w:hAnsiTheme="minorHAnsi" w:cstheme="minorHAnsi"/>
          <w:sz w:val="22"/>
          <w:szCs w:val="22"/>
        </w:rPr>
        <w:t>„</w:t>
      </w:r>
      <w:r w:rsidR="00035B3C" w:rsidRPr="00223D75">
        <w:rPr>
          <w:rStyle w:val="notranslate"/>
          <w:rFonts w:asciiTheme="minorHAnsi" w:hAnsiTheme="minorHAnsi" w:cstheme="minorHAnsi"/>
          <w:sz w:val="22"/>
          <w:szCs w:val="22"/>
        </w:rPr>
        <w:t>namjerno pristrasna</w:t>
      </w:r>
      <w:r w:rsidR="00C61559">
        <w:rPr>
          <w:rStyle w:val="notranslate"/>
          <w:rFonts w:asciiTheme="minorHAnsi" w:hAnsiTheme="minorHAnsi" w:cstheme="minorHAnsi"/>
          <w:sz w:val="22"/>
          <w:szCs w:val="22"/>
        </w:rPr>
        <w:t>“</w:t>
      </w:r>
      <w:r w:rsidR="00035B3C" w:rsidRPr="00223D75">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od samog početka.</w:t>
      </w:r>
      <w:bookmarkStart w:id="1" w:name="_ftnref2"/>
      <w:bookmarkEnd w:id="1"/>
      <w:r w:rsidR="007832E7">
        <w:rPr>
          <w:rStyle w:val="EndnoteReference"/>
          <w:rFonts w:asciiTheme="minorHAnsi" w:hAnsiTheme="minorHAnsi" w:cstheme="minorHAnsi"/>
          <w:sz w:val="22"/>
          <w:szCs w:val="22"/>
        </w:rPr>
        <w:endnoteReference w:id="2"/>
      </w:r>
      <w:r w:rsidRPr="00223D75">
        <w:rPr>
          <w:rFonts w:asciiTheme="minorHAnsi" w:hAnsiTheme="minorHAnsi" w:cstheme="minorHAnsi"/>
          <w:sz w:val="22"/>
          <w:szCs w:val="22"/>
        </w:rPr>
        <w:t xml:space="preserve"> </w:t>
      </w:r>
      <w:r w:rsidR="00035B3C" w:rsidRPr="00223D75">
        <w:rPr>
          <w:rStyle w:val="notranslate"/>
          <w:rFonts w:asciiTheme="minorHAnsi" w:hAnsiTheme="minorHAnsi" w:cstheme="minorHAnsi"/>
          <w:sz w:val="22"/>
          <w:szCs w:val="22"/>
        </w:rPr>
        <w:t>Džonat</w:t>
      </w:r>
      <w:r w:rsidRPr="00223D75">
        <w:rPr>
          <w:rStyle w:val="notranslate"/>
          <w:rFonts w:asciiTheme="minorHAnsi" w:hAnsiTheme="minorHAnsi" w:cstheme="minorHAnsi"/>
          <w:sz w:val="22"/>
          <w:szCs w:val="22"/>
        </w:rPr>
        <w:t xml:space="preserve">an </w:t>
      </w:r>
      <w:r w:rsidR="00035B3C" w:rsidRPr="00223D75">
        <w:rPr>
          <w:rStyle w:val="notranslate"/>
          <w:rFonts w:asciiTheme="minorHAnsi" w:hAnsiTheme="minorHAnsi" w:cstheme="minorHAnsi"/>
          <w:sz w:val="22"/>
          <w:szCs w:val="22"/>
        </w:rPr>
        <w:t>Č</w:t>
      </w:r>
      <w:r w:rsidR="00035B3C" w:rsidRPr="0057579C">
        <w:rPr>
          <w:rStyle w:val="notranslate"/>
          <w:rFonts w:asciiTheme="minorHAnsi" w:hAnsiTheme="minorHAnsi" w:cstheme="minorHAnsi"/>
          <w:sz w:val="22"/>
          <w:szCs w:val="22"/>
        </w:rPr>
        <w:t>ejt</w:t>
      </w:r>
      <w:r w:rsidRPr="0057579C">
        <w:rPr>
          <w:rStyle w:val="notranslate"/>
          <w:rFonts w:asciiTheme="minorHAnsi" w:hAnsiTheme="minorHAnsi" w:cstheme="minorHAnsi"/>
          <w:sz w:val="22"/>
          <w:szCs w:val="22"/>
        </w:rPr>
        <w:t xml:space="preserve"> iz </w:t>
      </w:r>
      <w:r w:rsidRPr="0057579C">
        <w:rPr>
          <w:rStyle w:val="notranslate"/>
          <w:rFonts w:asciiTheme="minorHAnsi" w:hAnsiTheme="minorHAnsi" w:cstheme="minorHAnsi"/>
          <w:i/>
          <w:sz w:val="22"/>
          <w:szCs w:val="22"/>
        </w:rPr>
        <w:t>Nove Republike</w:t>
      </w:r>
      <w:r w:rsidRPr="0057579C">
        <w:rPr>
          <w:rStyle w:val="notranslate"/>
          <w:rFonts w:asciiTheme="minorHAnsi" w:hAnsiTheme="minorHAnsi" w:cstheme="minorHAnsi"/>
          <w:sz w:val="22"/>
          <w:szCs w:val="22"/>
        </w:rPr>
        <w:t xml:space="preserve"> </w:t>
      </w:r>
      <w:r w:rsidR="00C61559" w:rsidRPr="0057579C">
        <w:rPr>
          <w:rStyle w:val="notranslate"/>
          <w:rFonts w:asciiTheme="minorHAnsi" w:hAnsiTheme="minorHAnsi" w:cstheme="minorHAnsi"/>
          <w:sz w:val="22"/>
          <w:szCs w:val="22"/>
        </w:rPr>
        <w:t>na</w:t>
      </w:r>
      <w:r w:rsidR="00C61559">
        <w:rPr>
          <w:rStyle w:val="notranslate"/>
          <w:rFonts w:asciiTheme="minorHAnsi" w:hAnsiTheme="minorHAnsi" w:cstheme="minorHAnsi"/>
          <w:sz w:val="22"/>
          <w:szCs w:val="22"/>
        </w:rPr>
        <w:t>dovezao se na temu</w:t>
      </w:r>
      <w:r w:rsidRPr="00223D75">
        <w:rPr>
          <w:rStyle w:val="notranslate"/>
          <w:rFonts w:asciiTheme="minorHAnsi" w:hAnsiTheme="minorHAnsi" w:cstheme="minorHAnsi"/>
          <w:sz w:val="22"/>
          <w:szCs w:val="22"/>
        </w:rPr>
        <w:t xml:space="preserve"> </w:t>
      </w:r>
      <w:r w:rsidR="00C61559">
        <w:rPr>
          <w:rStyle w:val="notranslate"/>
          <w:rFonts w:asciiTheme="minorHAnsi" w:hAnsiTheme="minorHAnsi" w:cstheme="minorHAnsi"/>
          <w:sz w:val="22"/>
          <w:szCs w:val="22"/>
        </w:rPr>
        <w:t>i objavio kratak tekst</w:t>
      </w:r>
      <w:r w:rsidRPr="00223D75">
        <w:rPr>
          <w:rStyle w:val="notranslate"/>
          <w:rFonts w:asciiTheme="minorHAnsi" w:hAnsiTheme="minorHAnsi" w:cstheme="minorHAnsi"/>
          <w:sz w:val="22"/>
          <w:szCs w:val="22"/>
        </w:rPr>
        <w:t xml:space="preserve"> </w:t>
      </w:r>
      <w:r w:rsidR="00C61559">
        <w:rPr>
          <w:rStyle w:val="notranslate"/>
          <w:rFonts w:asciiTheme="minorHAnsi" w:hAnsiTheme="minorHAnsi" w:cstheme="minorHAnsi"/>
          <w:sz w:val="22"/>
          <w:szCs w:val="22"/>
        </w:rPr>
        <w:t>„</w:t>
      </w:r>
      <w:r w:rsidR="00035B3C" w:rsidRPr="00223D75">
        <w:rPr>
          <w:rStyle w:val="notranslate"/>
          <w:rFonts w:asciiTheme="minorHAnsi" w:hAnsiTheme="minorHAnsi" w:cstheme="minorHAnsi"/>
          <w:sz w:val="22"/>
          <w:szCs w:val="22"/>
        </w:rPr>
        <w:t>Studija slučaja u hakovanju</w:t>
      </w:r>
      <w:r w:rsidR="00C61559">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w:t>
      </w:r>
      <w:bookmarkStart w:id="2" w:name="_ftnref3"/>
      <w:bookmarkEnd w:id="2"/>
      <w:r w:rsidR="007832E7">
        <w:rPr>
          <w:rStyle w:val="EndnoteReference"/>
          <w:rFonts w:asciiTheme="minorHAnsi" w:hAnsiTheme="minorHAnsi" w:cstheme="minorHAnsi"/>
          <w:sz w:val="22"/>
          <w:szCs w:val="22"/>
        </w:rPr>
        <w:endnoteReference w:id="3"/>
      </w:r>
      <w:r w:rsidRPr="00223D75">
        <w:rPr>
          <w:rStyle w:val="notranslate"/>
          <w:rFonts w:asciiTheme="minorHAnsi" w:hAnsiTheme="minorHAnsi" w:cstheme="minorHAnsi"/>
          <w:sz w:val="22"/>
          <w:szCs w:val="22"/>
        </w:rPr>
        <w:t xml:space="preserve"> </w:t>
      </w:r>
      <w:r w:rsidR="002E45DA">
        <w:rPr>
          <w:rStyle w:val="notranslate"/>
          <w:rFonts w:asciiTheme="minorHAnsi" w:hAnsiTheme="minorHAnsi" w:cstheme="minorHAnsi"/>
          <w:sz w:val="22"/>
          <w:szCs w:val="22"/>
        </w:rPr>
        <w:t>Da se ovim slučajem bavila manje prefinjena grupa ljudi</w:t>
      </w:r>
      <w:r w:rsidRPr="00223D75">
        <w:rPr>
          <w:rStyle w:val="notranslate"/>
          <w:rFonts w:asciiTheme="minorHAnsi" w:hAnsiTheme="minorHAnsi" w:cstheme="minorHAnsi"/>
          <w:sz w:val="22"/>
          <w:szCs w:val="22"/>
        </w:rPr>
        <w:t>, de R</w:t>
      </w:r>
      <w:r w:rsidR="00035B3C" w:rsidRPr="00223D75">
        <w:rPr>
          <w:rStyle w:val="notranslate"/>
          <w:rFonts w:asciiTheme="minorHAnsi" w:hAnsiTheme="minorHAnsi" w:cstheme="minorHAnsi"/>
          <w:sz w:val="22"/>
          <w:szCs w:val="22"/>
        </w:rPr>
        <w:t>igijeva</w:t>
      </w:r>
      <w:r w:rsidRPr="00223D75">
        <w:rPr>
          <w:rStyle w:val="notranslate"/>
          <w:rFonts w:asciiTheme="minorHAnsi" w:hAnsiTheme="minorHAnsi" w:cstheme="minorHAnsi"/>
          <w:sz w:val="22"/>
          <w:szCs w:val="22"/>
        </w:rPr>
        <w:t xml:space="preserve"> </w:t>
      </w:r>
      <w:r w:rsidR="002E45DA">
        <w:rPr>
          <w:rStyle w:val="notranslate"/>
          <w:rFonts w:asciiTheme="minorHAnsi" w:hAnsiTheme="minorHAnsi" w:cstheme="minorHAnsi"/>
          <w:sz w:val="22"/>
          <w:szCs w:val="22"/>
        </w:rPr>
        <w:t>bi bila nazvana</w:t>
      </w:r>
      <w:r w:rsidRPr="00223D75">
        <w:rPr>
          <w:rStyle w:val="notranslate"/>
          <w:rFonts w:asciiTheme="minorHAnsi" w:hAnsiTheme="minorHAnsi" w:cstheme="minorHAnsi"/>
          <w:sz w:val="22"/>
          <w:szCs w:val="22"/>
        </w:rPr>
        <w:t xml:space="preserve"> beskrupuloz</w:t>
      </w:r>
      <w:r w:rsidR="00035B3C" w:rsidRPr="00223D75">
        <w:rPr>
          <w:rStyle w:val="notranslate"/>
          <w:rFonts w:asciiTheme="minorHAnsi" w:hAnsiTheme="minorHAnsi" w:cstheme="minorHAnsi"/>
          <w:sz w:val="22"/>
          <w:szCs w:val="22"/>
        </w:rPr>
        <w:t>nim</w:t>
      </w:r>
      <w:r w:rsidRPr="00223D75">
        <w:rPr>
          <w:rStyle w:val="notranslate"/>
          <w:rFonts w:asciiTheme="minorHAnsi" w:hAnsiTheme="minorHAnsi" w:cstheme="minorHAnsi"/>
          <w:sz w:val="22"/>
          <w:szCs w:val="22"/>
        </w:rPr>
        <w:t xml:space="preserve"> prevar</w:t>
      </w:r>
      <w:r w:rsidR="00035B3C" w:rsidRPr="00223D75">
        <w:rPr>
          <w:rStyle w:val="notranslate"/>
          <w:rFonts w:asciiTheme="minorHAnsi" w:hAnsiTheme="minorHAnsi" w:cstheme="minorHAnsi"/>
          <w:sz w:val="22"/>
          <w:szCs w:val="22"/>
        </w:rPr>
        <w:t>antom</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Šta je</w:t>
      </w:r>
      <w:r w:rsidR="002E45DA">
        <w:rPr>
          <w:rStyle w:val="notranslate"/>
          <w:rFonts w:asciiTheme="minorHAnsi" w:hAnsiTheme="minorHAnsi" w:cstheme="minorHAnsi"/>
          <w:sz w:val="22"/>
          <w:szCs w:val="22"/>
        </w:rPr>
        <w:t xml:space="preserve"> to, zaboga,</w:t>
      </w:r>
      <w:r w:rsidRPr="00223D75">
        <w:rPr>
          <w:rStyle w:val="notranslate"/>
          <w:rFonts w:asciiTheme="minorHAnsi" w:hAnsiTheme="minorHAnsi" w:cstheme="minorHAnsi"/>
          <w:sz w:val="22"/>
          <w:szCs w:val="22"/>
        </w:rPr>
        <w:t xml:space="preserve"> </w:t>
      </w:r>
      <w:r w:rsidR="003D3663" w:rsidRPr="00223D75">
        <w:rPr>
          <w:rStyle w:val="notranslate"/>
          <w:rFonts w:asciiTheme="minorHAnsi" w:hAnsiTheme="minorHAnsi" w:cstheme="minorHAnsi"/>
          <w:sz w:val="22"/>
          <w:szCs w:val="22"/>
        </w:rPr>
        <w:t xml:space="preserve">ona </w:t>
      </w:r>
      <w:r w:rsidR="002E45DA">
        <w:rPr>
          <w:rStyle w:val="notranslate"/>
          <w:rFonts w:asciiTheme="minorHAnsi" w:hAnsiTheme="minorHAnsi" w:cstheme="minorHAnsi"/>
          <w:sz w:val="22"/>
          <w:szCs w:val="22"/>
        </w:rPr>
        <w:t>učinila</w:t>
      </w:r>
      <w:r w:rsidRPr="00223D75">
        <w:rPr>
          <w:rStyle w:val="notranslate"/>
          <w:rFonts w:asciiTheme="minorHAnsi" w:hAnsiTheme="minorHAnsi" w:cstheme="minorHAnsi"/>
          <w:sz w:val="22"/>
          <w:szCs w:val="22"/>
        </w:rPr>
        <w:t xml:space="preserve"> pogrešno?</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Njeni podaci potiču iz Zavoda za statistiku rada, Biroa za popis stanovništva i drugih agencija federalne vlade, </w:t>
      </w:r>
      <w:r w:rsidR="002E45DA">
        <w:rPr>
          <w:rStyle w:val="notranslate"/>
          <w:rFonts w:asciiTheme="minorHAnsi" w:hAnsiTheme="minorHAnsi" w:cstheme="minorHAnsi"/>
          <w:sz w:val="22"/>
          <w:szCs w:val="22"/>
        </w:rPr>
        <w:t>što znači</w:t>
      </w:r>
      <w:r w:rsidRPr="00223D75">
        <w:rPr>
          <w:rStyle w:val="notranslate"/>
          <w:rFonts w:asciiTheme="minorHAnsi" w:hAnsiTheme="minorHAnsi" w:cstheme="minorHAnsi"/>
          <w:sz w:val="22"/>
          <w:szCs w:val="22"/>
        </w:rPr>
        <w:t xml:space="preserve"> vjerodostojni</w:t>
      </w:r>
      <w:r w:rsidR="002E45DA">
        <w:rPr>
          <w:rStyle w:val="notranslate"/>
          <w:rFonts w:asciiTheme="minorHAnsi" w:hAnsiTheme="minorHAnsi" w:cstheme="minorHAnsi"/>
          <w:sz w:val="22"/>
          <w:szCs w:val="22"/>
        </w:rPr>
        <w:t>h</w:t>
      </w:r>
      <w:r w:rsidRPr="00223D75">
        <w:rPr>
          <w:rStyle w:val="notranslate"/>
          <w:rFonts w:asciiTheme="minorHAnsi" w:hAnsiTheme="minorHAnsi" w:cstheme="minorHAnsi"/>
          <w:sz w:val="22"/>
          <w:szCs w:val="22"/>
        </w:rPr>
        <w:t xml:space="preserve"> izvor</w:t>
      </w:r>
      <w:r w:rsidR="002E45DA">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De R</w:t>
      </w:r>
      <w:r w:rsidR="003D3663" w:rsidRPr="00223D75">
        <w:rPr>
          <w:rStyle w:val="notranslate"/>
          <w:rFonts w:asciiTheme="minorHAnsi" w:hAnsiTheme="minorHAnsi" w:cstheme="minorHAnsi"/>
          <w:sz w:val="22"/>
          <w:szCs w:val="22"/>
        </w:rPr>
        <w:t>igijeva</w:t>
      </w:r>
      <w:r w:rsidRPr="00223D75">
        <w:rPr>
          <w:rStyle w:val="notranslate"/>
          <w:rFonts w:asciiTheme="minorHAnsi" w:hAnsiTheme="minorHAnsi" w:cstheme="minorHAnsi"/>
          <w:sz w:val="22"/>
          <w:szCs w:val="22"/>
        </w:rPr>
        <w:t xml:space="preserve"> je jasno stavila do znanja da </w:t>
      </w:r>
      <w:r w:rsidR="00F8121D" w:rsidRPr="00223D75">
        <w:rPr>
          <w:rStyle w:val="notranslate"/>
          <w:rFonts w:asciiTheme="minorHAnsi" w:hAnsiTheme="minorHAnsi" w:cstheme="minorHAnsi"/>
          <w:sz w:val="22"/>
          <w:szCs w:val="22"/>
        </w:rPr>
        <w:t xml:space="preserve">su </w:t>
      </w:r>
      <w:r w:rsidRPr="00223D75">
        <w:rPr>
          <w:rStyle w:val="notranslate"/>
          <w:rFonts w:asciiTheme="minorHAnsi" w:hAnsiTheme="minorHAnsi" w:cstheme="minorHAnsi"/>
          <w:sz w:val="22"/>
          <w:szCs w:val="22"/>
        </w:rPr>
        <w:t xml:space="preserve">se njeni nalazi </w:t>
      </w:r>
      <w:r w:rsidR="002E45DA">
        <w:rPr>
          <w:rStyle w:val="notranslate"/>
          <w:rFonts w:asciiTheme="minorHAnsi" w:hAnsiTheme="minorHAnsi" w:cstheme="minorHAnsi"/>
          <w:sz w:val="22"/>
          <w:szCs w:val="22"/>
        </w:rPr>
        <w:t>odnosili</w:t>
      </w:r>
      <w:r w:rsidRPr="00223D75">
        <w:rPr>
          <w:rStyle w:val="notranslate"/>
          <w:rFonts w:asciiTheme="minorHAnsi" w:hAnsiTheme="minorHAnsi" w:cstheme="minorHAnsi"/>
          <w:sz w:val="22"/>
          <w:szCs w:val="22"/>
        </w:rPr>
        <w:t xml:space="preserve"> na ugovore i grantove, a ne </w:t>
      </w:r>
      <w:r w:rsidR="00F8121D" w:rsidRPr="00223D75">
        <w:rPr>
          <w:rStyle w:val="notranslate"/>
          <w:rFonts w:asciiTheme="minorHAnsi" w:hAnsiTheme="minorHAnsi" w:cstheme="minorHAnsi"/>
          <w:sz w:val="22"/>
          <w:szCs w:val="22"/>
        </w:rPr>
        <w:t xml:space="preserve">na </w:t>
      </w:r>
      <w:r w:rsidRPr="00223D75">
        <w:rPr>
          <w:rStyle w:val="notranslate"/>
          <w:rFonts w:asciiTheme="minorHAnsi" w:hAnsiTheme="minorHAnsi" w:cstheme="minorHAnsi"/>
          <w:sz w:val="22"/>
          <w:szCs w:val="22"/>
        </w:rPr>
        <w:t>smanjenje poreza koj</w:t>
      </w:r>
      <w:r w:rsidR="002E45DA">
        <w:rPr>
          <w:rStyle w:val="notranslate"/>
          <w:rFonts w:asciiTheme="minorHAnsi" w:hAnsiTheme="minorHAnsi" w:cstheme="minorHAnsi"/>
          <w:sz w:val="22"/>
          <w:szCs w:val="22"/>
        </w:rPr>
        <w:t>e je</w:t>
      </w:r>
      <w:r w:rsidRPr="00223D75">
        <w:rPr>
          <w:rStyle w:val="notranslate"/>
          <w:rFonts w:asciiTheme="minorHAnsi" w:hAnsiTheme="minorHAnsi" w:cstheme="minorHAnsi"/>
          <w:sz w:val="22"/>
          <w:szCs w:val="22"/>
        </w:rPr>
        <w:t xml:space="preserve"> takođe bil</w:t>
      </w:r>
      <w:r w:rsidR="002E45DA">
        <w:rPr>
          <w:rStyle w:val="notranslate"/>
          <w:rFonts w:asciiTheme="minorHAnsi" w:hAnsiTheme="minorHAnsi" w:cstheme="minorHAnsi"/>
          <w:sz w:val="22"/>
          <w:szCs w:val="22"/>
        </w:rPr>
        <w:t>o</w:t>
      </w:r>
      <w:r w:rsidRPr="00223D75">
        <w:rPr>
          <w:rStyle w:val="notranslate"/>
          <w:rFonts w:asciiTheme="minorHAnsi" w:hAnsiTheme="minorHAnsi" w:cstheme="minorHAnsi"/>
          <w:sz w:val="22"/>
          <w:szCs w:val="22"/>
        </w:rPr>
        <w:t xml:space="preserve"> d</w:t>
      </w:r>
      <w:r w:rsidR="00F8121D" w:rsidRPr="00223D75">
        <w:rPr>
          <w:rStyle w:val="notranslate"/>
          <w:rFonts w:asciiTheme="minorHAnsi" w:hAnsiTheme="minorHAnsi" w:cstheme="minorHAnsi"/>
          <w:sz w:val="22"/>
          <w:szCs w:val="22"/>
        </w:rPr>
        <w:t>i</w:t>
      </w:r>
      <w:r w:rsidRPr="00223D75">
        <w:rPr>
          <w:rStyle w:val="notranslate"/>
          <w:rFonts w:asciiTheme="minorHAnsi" w:hAnsiTheme="minorHAnsi" w:cstheme="minorHAnsi"/>
          <w:sz w:val="22"/>
          <w:szCs w:val="22"/>
        </w:rPr>
        <w:t>o stimulansa.</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(Bilo bi gotovo nemoguće </w:t>
      </w:r>
      <w:r w:rsidR="002E45DA">
        <w:rPr>
          <w:rStyle w:val="notranslate"/>
          <w:rFonts w:asciiTheme="minorHAnsi" w:hAnsiTheme="minorHAnsi" w:cstheme="minorHAnsi"/>
          <w:sz w:val="22"/>
          <w:szCs w:val="22"/>
        </w:rPr>
        <w:t>definisati</w:t>
      </w:r>
      <w:r w:rsidRPr="00223D75">
        <w:rPr>
          <w:rStyle w:val="notranslate"/>
          <w:rFonts w:asciiTheme="minorHAnsi" w:hAnsiTheme="minorHAnsi" w:cstheme="minorHAnsi"/>
          <w:sz w:val="22"/>
          <w:szCs w:val="22"/>
        </w:rPr>
        <w:t xml:space="preserve"> poreske olakšice </w:t>
      </w:r>
      <w:r w:rsidR="002E45DA">
        <w:rPr>
          <w:rStyle w:val="notranslate"/>
          <w:rFonts w:asciiTheme="minorHAnsi" w:hAnsiTheme="minorHAnsi" w:cstheme="minorHAnsi"/>
          <w:sz w:val="22"/>
          <w:szCs w:val="22"/>
        </w:rPr>
        <w:t xml:space="preserve">po </w:t>
      </w:r>
      <w:r w:rsidRPr="00223D75">
        <w:rPr>
          <w:rStyle w:val="notranslate"/>
          <w:rFonts w:asciiTheme="minorHAnsi" w:hAnsiTheme="minorHAnsi" w:cstheme="minorHAnsi"/>
          <w:sz w:val="22"/>
          <w:szCs w:val="22"/>
        </w:rPr>
        <w:t>kongresn</w:t>
      </w:r>
      <w:r w:rsidR="002E45DA">
        <w:rPr>
          <w:rStyle w:val="notranslate"/>
          <w:rFonts w:asciiTheme="minorHAnsi" w:hAnsiTheme="minorHAnsi" w:cstheme="minorHAnsi"/>
          <w:sz w:val="22"/>
          <w:szCs w:val="22"/>
        </w:rPr>
        <w:t>im</w:t>
      </w:r>
      <w:r w:rsidRPr="00223D75">
        <w:rPr>
          <w:rStyle w:val="notranslate"/>
          <w:rFonts w:asciiTheme="minorHAnsi" w:hAnsiTheme="minorHAnsi" w:cstheme="minorHAnsi"/>
          <w:sz w:val="22"/>
          <w:szCs w:val="22"/>
        </w:rPr>
        <w:t xml:space="preserve"> </w:t>
      </w:r>
      <w:r w:rsidR="002E45DA">
        <w:rPr>
          <w:rStyle w:val="notranslate"/>
          <w:rFonts w:asciiTheme="minorHAnsi" w:hAnsiTheme="minorHAnsi" w:cstheme="minorHAnsi"/>
          <w:sz w:val="22"/>
          <w:szCs w:val="22"/>
        </w:rPr>
        <w:t>okruzima</w:t>
      </w:r>
      <w:r w:rsidRPr="00223D75">
        <w:rPr>
          <w:rStyle w:val="notranslate"/>
          <w:rFonts w:asciiTheme="minorHAnsi" w:hAnsiTheme="minorHAnsi" w:cstheme="minorHAnsi"/>
          <w:sz w:val="22"/>
          <w:szCs w:val="22"/>
        </w:rPr>
        <w:t xml:space="preserve">.) </w:t>
      </w:r>
      <w:r w:rsidR="002E45DA">
        <w:rPr>
          <w:rStyle w:val="notranslate"/>
          <w:rFonts w:asciiTheme="minorHAnsi" w:hAnsiTheme="minorHAnsi" w:cstheme="minorHAnsi"/>
          <w:sz w:val="22"/>
          <w:szCs w:val="22"/>
        </w:rPr>
        <w:t xml:space="preserve">U namjeri da bude </w:t>
      </w:r>
      <w:r w:rsidRPr="00223D75">
        <w:rPr>
          <w:rStyle w:val="notranslate"/>
          <w:rFonts w:asciiTheme="minorHAnsi" w:hAnsiTheme="minorHAnsi" w:cstheme="minorHAnsi"/>
          <w:sz w:val="22"/>
          <w:szCs w:val="22"/>
        </w:rPr>
        <w:t>transparentna, objavila</w:t>
      </w:r>
      <w:r w:rsidR="00F8121D" w:rsidRPr="00223D75">
        <w:rPr>
          <w:rStyle w:val="notranslate"/>
          <w:rFonts w:asciiTheme="minorHAnsi" w:hAnsiTheme="minorHAnsi" w:cstheme="minorHAnsi"/>
          <w:sz w:val="22"/>
          <w:szCs w:val="22"/>
        </w:rPr>
        <w:t xml:space="preserve"> je</w:t>
      </w:r>
      <w:r w:rsidRPr="00223D75">
        <w:rPr>
          <w:rStyle w:val="notranslate"/>
          <w:rFonts w:asciiTheme="minorHAnsi" w:hAnsiTheme="minorHAnsi" w:cstheme="minorHAnsi"/>
          <w:sz w:val="22"/>
          <w:szCs w:val="22"/>
        </w:rPr>
        <w:t xml:space="preserve"> svoj skup podataka na javno dostupnom sajtu </w:t>
      </w:r>
      <w:r w:rsidR="002E45DA">
        <w:rPr>
          <w:rStyle w:val="notranslate"/>
          <w:rFonts w:asciiTheme="minorHAnsi" w:hAnsiTheme="minorHAnsi" w:cstheme="minorHAnsi"/>
          <w:sz w:val="22"/>
          <w:szCs w:val="22"/>
        </w:rPr>
        <w:lastRenderedPageBreak/>
        <w:t>Univerziteta</w:t>
      </w:r>
      <w:r w:rsidRPr="00223D75">
        <w:rPr>
          <w:rStyle w:val="notranslate"/>
          <w:rFonts w:asciiTheme="minorHAnsi" w:hAnsiTheme="minorHAnsi" w:cstheme="minorHAnsi"/>
          <w:sz w:val="22"/>
          <w:szCs w:val="22"/>
        </w:rPr>
        <w:t xml:space="preserve"> </w:t>
      </w:r>
      <w:r w:rsidR="00F8121D" w:rsidRPr="00223D75">
        <w:rPr>
          <w:rStyle w:val="notranslate"/>
          <w:rFonts w:asciiTheme="minorHAnsi" w:hAnsiTheme="minorHAnsi" w:cstheme="minorHAnsi"/>
          <w:sz w:val="22"/>
          <w:szCs w:val="22"/>
        </w:rPr>
        <w:t>Džordž</w:t>
      </w:r>
      <w:r w:rsidRPr="00223D75">
        <w:rPr>
          <w:rStyle w:val="notranslate"/>
          <w:rFonts w:asciiTheme="minorHAnsi" w:hAnsiTheme="minorHAnsi" w:cstheme="minorHAnsi"/>
          <w:sz w:val="22"/>
          <w:szCs w:val="22"/>
        </w:rPr>
        <w:t xml:space="preserve"> M</w:t>
      </w:r>
      <w:r w:rsidR="00F8121D" w:rsidRPr="00223D75">
        <w:rPr>
          <w:rStyle w:val="notranslate"/>
          <w:rFonts w:asciiTheme="minorHAnsi" w:hAnsiTheme="minorHAnsi" w:cstheme="minorHAnsi"/>
          <w:sz w:val="22"/>
          <w:szCs w:val="22"/>
        </w:rPr>
        <w:t>ej</w:t>
      </w:r>
      <w:r w:rsidRPr="00223D75">
        <w:rPr>
          <w:rStyle w:val="notranslate"/>
          <w:rFonts w:asciiTheme="minorHAnsi" w:hAnsiTheme="minorHAnsi" w:cstheme="minorHAnsi"/>
          <w:sz w:val="22"/>
          <w:szCs w:val="22"/>
        </w:rPr>
        <w:t>son, gdje je radila.</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Koristila je </w:t>
      </w:r>
      <w:r w:rsidR="002E45DA" w:rsidRPr="00223D75">
        <w:rPr>
          <w:rStyle w:val="notranslate"/>
          <w:rFonts w:asciiTheme="minorHAnsi" w:hAnsiTheme="minorHAnsi" w:cstheme="minorHAnsi"/>
          <w:sz w:val="22"/>
          <w:szCs w:val="22"/>
        </w:rPr>
        <w:t>poznati softverski paket</w:t>
      </w:r>
      <w:r w:rsidR="002E45DA" w:rsidRPr="002E45DA">
        <w:rPr>
          <w:rStyle w:val="notranslate"/>
          <w:rFonts w:asciiTheme="minorHAnsi" w:hAnsiTheme="minorHAnsi" w:cstheme="minorHAnsi"/>
          <w:i/>
          <w:sz w:val="22"/>
          <w:szCs w:val="22"/>
        </w:rPr>
        <w:t xml:space="preserve"> </w:t>
      </w:r>
      <w:r w:rsidRPr="002E45DA">
        <w:rPr>
          <w:rStyle w:val="notranslate"/>
          <w:rFonts w:asciiTheme="minorHAnsi" w:hAnsiTheme="minorHAnsi" w:cstheme="minorHAnsi"/>
          <w:i/>
          <w:sz w:val="22"/>
          <w:szCs w:val="22"/>
        </w:rPr>
        <w:t>Stata</w:t>
      </w:r>
      <w:r w:rsidR="002E45DA">
        <w:rPr>
          <w:rStyle w:val="notranslate"/>
          <w:rFonts w:asciiTheme="minorHAnsi" w:hAnsiTheme="minorHAnsi" w:cstheme="minorHAnsi"/>
          <w:sz w:val="22"/>
          <w:szCs w:val="22"/>
        </w:rPr>
        <w:t xml:space="preserve"> u cilju da</w:t>
      </w:r>
      <w:r w:rsidRPr="00223D75">
        <w:rPr>
          <w:rStyle w:val="notranslate"/>
          <w:rFonts w:asciiTheme="minorHAnsi" w:hAnsiTheme="minorHAnsi" w:cstheme="minorHAnsi"/>
          <w:sz w:val="22"/>
          <w:szCs w:val="22"/>
        </w:rPr>
        <w:t xml:space="preserve"> generiše korelacije i višestruke regresije, </w:t>
      </w:r>
      <w:r w:rsidR="002E45DA">
        <w:rPr>
          <w:rStyle w:val="notranslate"/>
          <w:rFonts w:asciiTheme="minorHAnsi" w:hAnsiTheme="minorHAnsi" w:cstheme="minorHAnsi"/>
          <w:sz w:val="22"/>
          <w:szCs w:val="22"/>
        </w:rPr>
        <w:t>koje predstavljaju</w:t>
      </w:r>
      <w:r w:rsidRPr="00223D75">
        <w:rPr>
          <w:rStyle w:val="notranslate"/>
          <w:rFonts w:asciiTheme="minorHAnsi" w:hAnsiTheme="minorHAnsi" w:cstheme="minorHAnsi"/>
          <w:sz w:val="22"/>
          <w:szCs w:val="22"/>
        </w:rPr>
        <w:t xml:space="preserve"> standardne statističke tehnike.</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 xml:space="preserve">Kao </w:t>
      </w:r>
      <w:r w:rsidR="002E45DA">
        <w:rPr>
          <w:rStyle w:val="notranslate"/>
          <w:rFonts w:asciiTheme="minorHAnsi" w:hAnsiTheme="minorHAnsi" w:cstheme="minorHAnsi"/>
          <w:sz w:val="22"/>
          <w:szCs w:val="22"/>
        </w:rPr>
        <w:t xml:space="preserve">svaki </w:t>
      </w:r>
      <w:r w:rsidRPr="00223D75">
        <w:rPr>
          <w:rStyle w:val="notranslate"/>
          <w:rFonts w:asciiTheme="minorHAnsi" w:hAnsiTheme="minorHAnsi" w:cstheme="minorHAnsi"/>
          <w:sz w:val="22"/>
          <w:szCs w:val="22"/>
        </w:rPr>
        <w:t>dobar naučnik</w:t>
      </w:r>
      <w:r w:rsidR="002E45DA" w:rsidRPr="002E45DA">
        <w:rPr>
          <w:rStyle w:val="notranslate"/>
          <w:rFonts w:asciiTheme="minorHAnsi" w:hAnsiTheme="minorHAnsi" w:cstheme="minorHAnsi"/>
          <w:sz w:val="22"/>
          <w:szCs w:val="22"/>
        </w:rPr>
        <w:t xml:space="preserve"> </w:t>
      </w:r>
      <w:r w:rsidR="002E45DA">
        <w:rPr>
          <w:rStyle w:val="notranslate"/>
          <w:rFonts w:asciiTheme="minorHAnsi" w:hAnsiTheme="minorHAnsi" w:cstheme="minorHAnsi"/>
          <w:sz w:val="22"/>
          <w:szCs w:val="22"/>
        </w:rPr>
        <w:t xml:space="preserve">u oblasti </w:t>
      </w:r>
      <w:r w:rsidR="002E45DA" w:rsidRPr="00223D75">
        <w:rPr>
          <w:rStyle w:val="notranslate"/>
          <w:rFonts w:asciiTheme="minorHAnsi" w:hAnsiTheme="minorHAnsi" w:cstheme="minorHAnsi"/>
          <w:sz w:val="22"/>
          <w:szCs w:val="22"/>
        </w:rPr>
        <w:t>društveni</w:t>
      </w:r>
      <w:r w:rsidR="002E45DA">
        <w:rPr>
          <w:rStyle w:val="notranslate"/>
          <w:rFonts w:asciiTheme="minorHAnsi" w:hAnsiTheme="minorHAnsi" w:cstheme="minorHAnsi"/>
          <w:sz w:val="22"/>
          <w:szCs w:val="22"/>
        </w:rPr>
        <w:t>h nauka</w:t>
      </w:r>
      <w:r w:rsidRPr="00223D75">
        <w:rPr>
          <w:rStyle w:val="notranslate"/>
          <w:rFonts w:asciiTheme="minorHAnsi" w:hAnsiTheme="minorHAnsi" w:cstheme="minorHAnsi"/>
          <w:sz w:val="22"/>
          <w:szCs w:val="22"/>
        </w:rPr>
        <w:t>, de R</w:t>
      </w:r>
      <w:r w:rsidR="00F71E2A" w:rsidRPr="00223D75">
        <w:rPr>
          <w:rStyle w:val="notranslate"/>
          <w:rFonts w:asciiTheme="minorHAnsi" w:hAnsiTheme="minorHAnsi" w:cstheme="minorHAnsi"/>
          <w:sz w:val="22"/>
          <w:szCs w:val="22"/>
        </w:rPr>
        <w:t>i</w:t>
      </w:r>
      <w:r w:rsidRPr="00223D75">
        <w:rPr>
          <w:rStyle w:val="notranslate"/>
          <w:rFonts w:asciiTheme="minorHAnsi" w:hAnsiTheme="minorHAnsi" w:cstheme="minorHAnsi"/>
          <w:sz w:val="22"/>
          <w:szCs w:val="22"/>
        </w:rPr>
        <w:t>gi</w:t>
      </w:r>
      <w:r w:rsidR="002E45DA">
        <w:rPr>
          <w:rStyle w:val="notranslate"/>
          <w:rFonts w:asciiTheme="minorHAnsi" w:hAnsiTheme="minorHAnsi" w:cstheme="minorHAnsi"/>
          <w:sz w:val="22"/>
          <w:szCs w:val="22"/>
        </w:rPr>
        <w:t>jeva</w:t>
      </w:r>
      <w:r w:rsidRPr="00223D75">
        <w:rPr>
          <w:rStyle w:val="notranslate"/>
          <w:rFonts w:asciiTheme="minorHAnsi" w:hAnsiTheme="minorHAnsi" w:cstheme="minorHAnsi"/>
          <w:sz w:val="22"/>
          <w:szCs w:val="22"/>
        </w:rPr>
        <w:t xml:space="preserve"> je testira</w:t>
      </w:r>
      <w:r w:rsidR="00F71E2A" w:rsidRPr="00223D75">
        <w:rPr>
          <w:rStyle w:val="notranslate"/>
          <w:rFonts w:asciiTheme="minorHAnsi" w:hAnsiTheme="minorHAnsi" w:cstheme="minorHAnsi"/>
          <w:sz w:val="22"/>
          <w:szCs w:val="22"/>
        </w:rPr>
        <w:t>la</w:t>
      </w:r>
      <w:r w:rsidRPr="00223D75">
        <w:rPr>
          <w:rStyle w:val="notranslate"/>
          <w:rFonts w:asciiTheme="minorHAnsi" w:hAnsiTheme="minorHAnsi" w:cstheme="minorHAnsi"/>
          <w:sz w:val="22"/>
          <w:szCs w:val="22"/>
        </w:rPr>
        <w:t xml:space="preserve"> </w:t>
      </w:r>
      <w:r w:rsidR="002E45DA" w:rsidRPr="002E45DA">
        <w:rPr>
          <w:rStyle w:val="notranslate"/>
          <w:rFonts w:asciiTheme="minorHAnsi" w:hAnsiTheme="minorHAnsi" w:cstheme="minorHAnsi"/>
          <w:color w:val="00B050"/>
          <w:sz w:val="22"/>
          <w:szCs w:val="22"/>
        </w:rPr>
        <w:t>rivalska objašnjenja</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00F71E2A" w:rsidRPr="00223D75">
        <w:rPr>
          <w:rStyle w:val="notranslate"/>
          <w:rFonts w:asciiTheme="minorHAnsi" w:hAnsiTheme="minorHAnsi" w:cstheme="minorHAnsi"/>
          <w:sz w:val="22"/>
          <w:szCs w:val="22"/>
        </w:rPr>
        <w:t>Razmatrala je</w:t>
      </w:r>
      <w:r w:rsidRPr="00223D75">
        <w:rPr>
          <w:rStyle w:val="notranslate"/>
          <w:rFonts w:asciiTheme="minorHAnsi" w:hAnsiTheme="minorHAnsi" w:cstheme="minorHAnsi"/>
          <w:sz w:val="22"/>
          <w:szCs w:val="22"/>
        </w:rPr>
        <w:t xml:space="preserve"> hipotezu da ekonomska potreba uti</w:t>
      </w:r>
      <w:r w:rsidR="00F71E2A" w:rsidRPr="00223D75">
        <w:rPr>
          <w:rStyle w:val="notranslate"/>
          <w:rFonts w:asciiTheme="minorHAnsi" w:hAnsiTheme="minorHAnsi" w:cstheme="minorHAnsi"/>
          <w:sz w:val="22"/>
          <w:szCs w:val="22"/>
        </w:rPr>
        <w:t>če</w:t>
      </w:r>
      <w:r w:rsidRPr="00223D75">
        <w:rPr>
          <w:rStyle w:val="notranslate"/>
          <w:rFonts w:asciiTheme="minorHAnsi" w:hAnsiTheme="minorHAnsi" w:cstheme="minorHAnsi"/>
          <w:sz w:val="22"/>
          <w:szCs w:val="22"/>
        </w:rPr>
        <w:t xml:space="preserve"> na raspodjelu sredstava, što </w:t>
      </w:r>
      <w:r w:rsidR="00F71E2A" w:rsidRPr="00223D75">
        <w:rPr>
          <w:rStyle w:val="notranslate"/>
          <w:rFonts w:asciiTheme="minorHAnsi" w:hAnsiTheme="minorHAnsi" w:cstheme="minorHAnsi"/>
          <w:sz w:val="22"/>
          <w:szCs w:val="22"/>
        </w:rPr>
        <w:t>su tvorci</w:t>
      </w:r>
      <w:r w:rsidRPr="00223D75">
        <w:rPr>
          <w:rStyle w:val="notranslate"/>
          <w:rFonts w:asciiTheme="minorHAnsi" w:hAnsiTheme="minorHAnsi" w:cstheme="minorHAnsi"/>
          <w:sz w:val="22"/>
          <w:szCs w:val="22"/>
        </w:rPr>
        <w:t xml:space="preserve"> Zakona o oporav</w:t>
      </w:r>
      <w:r w:rsidR="00F71E2A" w:rsidRPr="00223D75">
        <w:rPr>
          <w:rStyle w:val="notranslate"/>
          <w:rFonts w:asciiTheme="minorHAnsi" w:hAnsiTheme="minorHAnsi" w:cstheme="minorHAnsi"/>
          <w:sz w:val="22"/>
          <w:szCs w:val="22"/>
        </w:rPr>
        <w:t>ku</w:t>
      </w:r>
      <w:r w:rsidR="002E45DA">
        <w:rPr>
          <w:rStyle w:val="notranslate"/>
          <w:rFonts w:asciiTheme="minorHAnsi" w:hAnsiTheme="minorHAnsi" w:cstheme="minorHAnsi"/>
          <w:sz w:val="22"/>
          <w:szCs w:val="22"/>
        </w:rPr>
        <w:t xml:space="preserve"> i</w:t>
      </w:r>
      <w:r w:rsidRPr="00223D75">
        <w:rPr>
          <w:rStyle w:val="notranslate"/>
          <w:rFonts w:asciiTheme="minorHAnsi" w:hAnsiTheme="minorHAnsi" w:cstheme="minorHAnsi"/>
          <w:sz w:val="22"/>
          <w:szCs w:val="22"/>
        </w:rPr>
        <w:t xml:space="preserve"> </w:t>
      </w:r>
      <w:r w:rsidR="002E45DA">
        <w:rPr>
          <w:rStyle w:val="notranslate"/>
          <w:rFonts w:asciiTheme="minorHAnsi" w:hAnsiTheme="minorHAnsi" w:cstheme="minorHAnsi"/>
          <w:sz w:val="22"/>
          <w:szCs w:val="22"/>
        </w:rPr>
        <w:t>tvrdili</w:t>
      </w:r>
      <w:r w:rsidRPr="00223D75">
        <w:rPr>
          <w:rStyle w:val="notranslate"/>
          <w:rFonts w:asciiTheme="minorHAnsi" w:hAnsiTheme="minorHAnsi" w:cstheme="minorHAnsi"/>
          <w:sz w:val="22"/>
          <w:szCs w:val="22"/>
        </w:rPr>
        <w:t xml:space="preserve"> da će se dogoditi.</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Ipak, njen</w:t>
      </w:r>
      <w:r w:rsidR="00DF693E">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 xml:space="preserve"> m</w:t>
      </w:r>
      <w:r w:rsidR="00F71E2A"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ere nezaposlenosti i prihoda ni</w:t>
      </w:r>
      <w:r w:rsidR="00DF693E">
        <w:rPr>
          <w:rStyle w:val="notranslate"/>
          <w:rFonts w:asciiTheme="minorHAnsi" w:hAnsiTheme="minorHAnsi" w:cstheme="minorHAnsi"/>
          <w:sz w:val="22"/>
          <w:szCs w:val="22"/>
        </w:rPr>
        <w:t>kada</w:t>
      </w:r>
      <w:r w:rsidRPr="00223D75">
        <w:rPr>
          <w:rStyle w:val="notranslate"/>
          <w:rFonts w:asciiTheme="minorHAnsi" w:hAnsiTheme="minorHAnsi" w:cstheme="minorHAnsi"/>
          <w:sz w:val="22"/>
          <w:szCs w:val="22"/>
        </w:rPr>
        <w:t xml:space="preserve"> nisu bil</w:t>
      </w:r>
      <w:r w:rsidR="00DF693E">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 xml:space="preserve"> statistički značajn</w:t>
      </w:r>
      <w:r w:rsidR="00DF693E">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00F71E2A" w:rsidRPr="00223D75">
        <w:rPr>
          <w:rStyle w:val="notranslate"/>
          <w:rFonts w:asciiTheme="minorHAnsi" w:hAnsiTheme="minorHAnsi" w:cstheme="minorHAnsi"/>
          <w:sz w:val="22"/>
          <w:szCs w:val="22"/>
        </w:rPr>
        <w:t>Okruzi koji su prošli</w:t>
      </w:r>
      <w:r w:rsidRPr="00223D75">
        <w:rPr>
          <w:rStyle w:val="notranslate"/>
          <w:rFonts w:asciiTheme="minorHAnsi" w:hAnsiTheme="minorHAnsi" w:cstheme="minorHAnsi"/>
          <w:sz w:val="22"/>
          <w:szCs w:val="22"/>
        </w:rPr>
        <w:t xml:space="preserve"> loše tokom recesije nisu </w:t>
      </w:r>
      <w:r w:rsidR="00DF693E">
        <w:rPr>
          <w:rStyle w:val="notranslate"/>
          <w:rFonts w:asciiTheme="minorHAnsi" w:hAnsiTheme="minorHAnsi" w:cstheme="minorHAnsi"/>
          <w:sz w:val="22"/>
          <w:szCs w:val="22"/>
        </w:rPr>
        <w:t>dobijali</w:t>
      </w:r>
      <w:r w:rsidRPr="00223D75">
        <w:rPr>
          <w:rStyle w:val="notranslate"/>
          <w:rFonts w:asciiTheme="minorHAnsi" w:hAnsiTheme="minorHAnsi" w:cstheme="minorHAnsi"/>
          <w:sz w:val="22"/>
          <w:szCs w:val="22"/>
        </w:rPr>
        <w:t xml:space="preserve"> više pomoći nego okru</w:t>
      </w:r>
      <w:r w:rsidR="00F71E2A" w:rsidRPr="00223D75">
        <w:rPr>
          <w:rStyle w:val="notranslate"/>
          <w:rFonts w:asciiTheme="minorHAnsi" w:hAnsiTheme="minorHAnsi" w:cstheme="minorHAnsi"/>
          <w:sz w:val="22"/>
          <w:szCs w:val="22"/>
        </w:rPr>
        <w:t>zi koji</w:t>
      </w:r>
      <w:r w:rsidRPr="00223D75">
        <w:rPr>
          <w:rStyle w:val="notranslate"/>
          <w:rFonts w:asciiTheme="minorHAnsi" w:hAnsiTheme="minorHAnsi" w:cstheme="minorHAnsi"/>
          <w:sz w:val="22"/>
          <w:szCs w:val="22"/>
        </w:rPr>
        <w:t xml:space="preserve"> su </w:t>
      </w:r>
      <w:r w:rsidR="00F71E2A" w:rsidRPr="00223D75">
        <w:rPr>
          <w:rStyle w:val="notranslate"/>
          <w:rFonts w:asciiTheme="minorHAnsi" w:hAnsiTheme="minorHAnsi" w:cstheme="minorHAnsi"/>
          <w:sz w:val="22"/>
          <w:szCs w:val="22"/>
        </w:rPr>
        <w:t xml:space="preserve">bili </w:t>
      </w:r>
      <w:r w:rsidR="00DF693E">
        <w:rPr>
          <w:rStyle w:val="notranslate"/>
          <w:rFonts w:asciiTheme="minorHAnsi" w:hAnsiTheme="minorHAnsi" w:cstheme="minorHAnsi"/>
          <w:sz w:val="22"/>
          <w:szCs w:val="22"/>
        </w:rPr>
        <w:t>pretrpjeli lakše posljedice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De R</w:t>
      </w:r>
      <w:r w:rsidR="00F71E2A" w:rsidRPr="00223D75">
        <w:rPr>
          <w:rStyle w:val="notranslate"/>
          <w:rFonts w:asciiTheme="minorHAnsi" w:hAnsiTheme="minorHAnsi" w:cstheme="minorHAnsi"/>
          <w:sz w:val="22"/>
          <w:szCs w:val="22"/>
        </w:rPr>
        <w:t>igijeva</w:t>
      </w:r>
      <w:r w:rsidRPr="00223D75">
        <w:rPr>
          <w:rStyle w:val="notranslate"/>
          <w:rFonts w:asciiTheme="minorHAnsi" w:hAnsiTheme="minorHAnsi" w:cstheme="minorHAnsi"/>
          <w:sz w:val="22"/>
          <w:szCs w:val="22"/>
        </w:rPr>
        <w:t xml:space="preserve"> je takođe </w:t>
      </w:r>
      <w:r w:rsidR="00DF693E">
        <w:rPr>
          <w:rStyle w:val="notranslate"/>
          <w:rFonts w:asciiTheme="minorHAnsi" w:hAnsiTheme="minorHAnsi" w:cstheme="minorHAnsi"/>
          <w:sz w:val="22"/>
          <w:szCs w:val="22"/>
        </w:rPr>
        <w:t>provjeravala i</w:t>
      </w:r>
      <w:r w:rsidRPr="00223D75">
        <w:rPr>
          <w:rStyle w:val="notranslate"/>
          <w:rFonts w:asciiTheme="minorHAnsi" w:hAnsiTheme="minorHAnsi" w:cstheme="minorHAnsi"/>
          <w:sz w:val="22"/>
          <w:szCs w:val="22"/>
        </w:rPr>
        <w:t xml:space="preserve"> da li staž ili pozicija lidera u Kongresu </w:t>
      </w:r>
      <w:r w:rsidR="00DF693E">
        <w:rPr>
          <w:rStyle w:val="notranslate"/>
          <w:rFonts w:asciiTheme="minorHAnsi" w:hAnsiTheme="minorHAnsi" w:cstheme="minorHAnsi"/>
          <w:sz w:val="22"/>
          <w:szCs w:val="22"/>
        </w:rPr>
        <w:t>utiču</w:t>
      </w:r>
      <w:r w:rsidRPr="00223D75">
        <w:rPr>
          <w:rStyle w:val="notranslate"/>
          <w:rFonts w:asciiTheme="minorHAnsi" w:hAnsiTheme="minorHAnsi" w:cstheme="minorHAnsi"/>
          <w:sz w:val="22"/>
          <w:szCs w:val="22"/>
        </w:rPr>
        <w:t xml:space="preserve"> na </w:t>
      </w:r>
      <w:r w:rsidR="00DF693E">
        <w:rPr>
          <w:rStyle w:val="notranslate"/>
          <w:rFonts w:asciiTheme="minorHAnsi" w:hAnsiTheme="minorHAnsi" w:cstheme="minorHAnsi"/>
          <w:sz w:val="22"/>
          <w:szCs w:val="22"/>
        </w:rPr>
        <w:t>tokove</w:t>
      </w:r>
      <w:r w:rsidRPr="00223D75">
        <w:rPr>
          <w:rStyle w:val="notranslate"/>
          <w:rFonts w:asciiTheme="minorHAnsi" w:hAnsiTheme="minorHAnsi" w:cstheme="minorHAnsi"/>
          <w:sz w:val="22"/>
          <w:szCs w:val="22"/>
        </w:rPr>
        <w:t xml:space="preserve"> federaln</w:t>
      </w:r>
      <w:r w:rsidR="00F71E2A" w:rsidRPr="00223D75">
        <w:rPr>
          <w:rStyle w:val="notranslate"/>
          <w:rFonts w:asciiTheme="minorHAnsi" w:hAnsiTheme="minorHAnsi" w:cstheme="minorHAnsi"/>
          <w:sz w:val="22"/>
          <w:szCs w:val="22"/>
        </w:rPr>
        <w:t>og</w:t>
      </w:r>
      <w:r w:rsidRPr="00223D75">
        <w:rPr>
          <w:rStyle w:val="notranslate"/>
          <w:rFonts w:asciiTheme="minorHAnsi" w:hAnsiTheme="minorHAnsi" w:cstheme="minorHAnsi"/>
          <w:sz w:val="22"/>
          <w:szCs w:val="22"/>
        </w:rPr>
        <w:t xml:space="preserve"> novca, </w:t>
      </w:r>
      <w:r w:rsidR="00DF693E">
        <w:rPr>
          <w:rStyle w:val="notranslate"/>
          <w:rFonts w:asciiTheme="minorHAnsi" w:hAnsiTheme="minorHAnsi" w:cstheme="minorHAnsi"/>
          <w:sz w:val="22"/>
          <w:szCs w:val="22"/>
        </w:rPr>
        <w:t>te da li</w:t>
      </w:r>
      <w:r w:rsidRPr="00223D75">
        <w:rPr>
          <w:rStyle w:val="notranslate"/>
          <w:rFonts w:asciiTheme="minorHAnsi" w:hAnsiTheme="minorHAnsi" w:cstheme="minorHAnsi"/>
          <w:sz w:val="22"/>
          <w:szCs w:val="22"/>
        </w:rPr>
        <w:t xml:space="preserve"> dugogodišnji član</w:t>
      </w:r>
      <w:r w:rsidRPr="0057579C">
        <w:rPr>
          <w:rStyle w:val="notranslate"/>
          <w:rFonts w:asciiTheme="minorHAnsi" w:hAnsiTheme="minorHAnsi" w:cstheme="minorHAnsi"/>
          <w:sz w:val="22"/>
          <w:szCs w:val="22"/>
        </w:rPr>
        <w:t>ovi i preds</w:t>
      </w:r>
      <w:r w:rsidR="00F71E2A" w:rsidRPr="0057579C">
        <w:rPr>
          <w:rStyle w:val="notranslate"/>
          <w:rFonts w:asciiTheme="minorHAnsi" w:hAnsiTheme="minorHAnsi" w:cstheme="minorHAnsi"/>
          <w:sz w:val="22"/>
          <w:szCs w:val="22"/>
        </w:rPr>
        <w:t>j</w:t>
      </w:r>
      <w:r w:rsidRPr="0057579C">
        <w:rPr>
          <w:rStyle w:val="notranslate"/>
          <w:rFonts w:asciiTheme="minorHAnsi" w:hAnsiTheme="minorHAnsi" w:cstheme="minorHAnsi"/>
          <w:sz w:val="22"/>
          <w:szCs w:val="22"/>
        </w:rPr>
        <w:t xml:space="preserve">ednici </w:t>
      </w:r>
      <w:r w:rsidR="0057579C" w:rsidRPr="0057579C">
        <w:rPr>
          <w:rStyle w:val="notranslate"/>
          <w:rFonts w:asciiTheme="minorHAnsi" w:hAnsiTheme="minorHAnsi" w:cstheme="minorHAnsi"/>
          <w:sz w:val="22"/>
          <w:szCs w:val="22"/>
        </w:rPr>
        <w:t>o</w:t>
      </w:r>
      <w:r w:rsidRPr="0057579C">
        <w:rPr>
          <w:rStyle w:val="notranslate"/>
          <w:rFonts w:asciiTheme="minorHAnsi" w:hAnsiTheme="minorHAnsi" w:cstheme="minorHAnsi"/>
          <w:sz w:val="22"/>
          <w:szCs w:val="22"/>
        </w:rPr>
        <w:t>dbora d</w:t>
      </w:r>
      <w:r w:rsidRPr="00223D75">
        <w:rPr>
          <w:rStyle w:val="notranslate"/>
          <w:rFonts w:asciiTheme="minorHAnsi" w:hAnsiTheme="minorHAnsi" w:cstheme="minorHAnsi"/>
          <w:sz w:val="22"/>
          <w:szCs w:val="22"/>
        </w:rPr>
        <w:t>obijaju više pomoći za svoje okruge.</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Ni ona nije </w:t>
      </w:r>
      <w:r w:rsidR="00DF693E">
        <w:rPr>
          <w:rStyle w:val="notranslate"/>
          <w:rFonts w:asciiTheme="minorHAnsi" w:hAnsiTheme="minorHAnsi" w:cstheme="minorHAnsi"/>
          <w:sz w:val="22"/>
          <w:szCs w:val="22"/>
        </w:rPr>
        <w:t>otkrila da postoji veza</w:t>
      </w:r>
      <w:r w:rsidRPr="00223D75">
        <w:rPr>
          <w:rStyle w:val="notranslate"/>
          <w:rFonts w:asciiTheme="minorHAnsi" w:hAnsiTheme="minorHAnsi" w:cstheme="minorHAnsi"/>
          <w:sz w:val="22"/>
          <w:szCs w:val="22"/>
        </w:rPr>
        <w:t xml:space="preserve"> između stimulativnih sredstava i ovih mjera.</w:t>
      </w:r>
      <w:r w:rsidRPr="00223D75">
        <w:rPr>
          <w:rFonts w:asciiTheme="minorHAnsi" w:hAnsiTheme="minorHAnsi" w:cstheme="minorHAnsi"/>
          <w:sz w:val="22"/>
          <w:szCs w:val="22"/>
        </w:rPr>
        <w:t xml:space="preserve"> </w:t>
      </w:r>
      <w:r w:rsidR="00DF693E">
        <w:rPr>
          <w:rStyle w:val="notranslate"/>
          <w:rFonts w:asciiTheme="minorHAnsi" w:hAnsiTheme="minorHAnsi" w:cstheme="minorHAnsi"/>
          <w:sz w:val="22"/>
          <w:szCs w:val="22"/>
        </w:rPr>
        <w:t>P</w:t>
      </w:r>
      <w:r w:rsidRPr="00223D75">
        <w:rPr>
          <w:rStyle w:val="notranslate"/>
          <w:rFonts w:asciiTheme="minorHAnsi" w:hAnsiTheme="minorHAnsi" w:cstheme="minorHAnsi"/>
          <w:sz w:val="22"/>
          <w:szCs w:val="22"/>
        </w:rPr>
        <w:t xml:space="preserve">ažljivo je </w:t>
      </w:r>
      <w:r w:rsidR="00F71E2A" w:rsidRPr="00223D75">
        <w:rPr>
          <w:rStyle w:val="notranslate"/>
          <w:rFonts w:asciiTheme="minorHAnsi" w:hAnsiTheme="minorHAnsi" w:cstheme="minorHAnsi"/>
          <w:sz w:val="22"/>
          <w:szCs w:val="22"/>
        </w:rPr>
        <w:t>kvalifikovala</w:t>
      </w:r>
      <w:r w:rsidRPr="00223D75">
        <w:rPr>
          <w:rStyle w:val="notranslate"/>
          <w:rFonts w:asciiTheme="minorHAnsi" w:hAnsiTheme="minorHAnsi" w:cstheme="minorHAnsi"/>
          <w:sz w:val="22"/>
          <w:szCs w:val="22"/>
        </w:rPr>
        <w:t xml:space="preserve"> svoje zaključke tvrdeći da je tačn</w:t>
      </w:r>
      <w:r w:rsidR="00F71E2A" w:rsidRPr="00223D75">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w:t>
      </w:r>
      <w:r w:rsidR="00DF693E">
        <w:rPr>
          <w:rStyle w:val="notranslate"/>
          <w:rFonts w:asciiTheme="minorHAnsi" w:hAnsiTheme="minorHAnsi" w:cstheme="minorHAnsi"/>
          <w:sz w:val="22"/>
          <w:szCs w:val="22"/>
        </w:rPr>
        <w:t>mjeru</w:t>
      </w:r>
      <w:r w:rsidRPr="00223D75">
        <w:rPr>
          <w:rStyle w:val="notranslate"/>
          <w:rFonts w:asciiTheme="minorHAnsi" w:hAnsiTheme="minorHAnsi" w:cstheme="minorHAnsi"/>
          <w:sz w:val="22"/>
          <w:szCs w:val="22"/>
        </w:rPr>
        <w:t xml:space="preserve"> efekta teško odrediti;</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ono što je sig</w:t>
      </w:r>
      <w:r w:rsidR="00DF693E">
        <w:rPr>
          <w:rStyle w:val="notranslate"/>
          <w:rFonts w:asciiTheme="minorHAnsi" w:hAnsiTheme="minorHAnsi" w:cstheme="minorHAnsi"/>
          <w:sz w:val="22"/>
          <w:szCs w:val="22"/>
        </w:rPr>
        <w:t xml:space="preserve">urno znala jeste da je partijska obojenost određenog </w:t>
      </w:r>
      <w:r w:rsidRPr="00223D75">
        <w:rPr>
          <w:rStyle w:val="notranslate"/>
          <w:rFonts w:asciiTheme="minorHAnsi" w:hAnsiTheme="minorHAnsi" w:cstheme="minorHAnsi"/>
          <w:sz w:val="22"/>
          <w:szCs w:val="22"/>
        </w:rPr>
        <w:t>kongresnog okruga u</w:t>
      </w:r>
      <w:r w:rsidR="00F71E2A" w:rsidRPr="00223D75">
        <w:rPr>
          <w:rStyle w:val="notranslate"/>
          <w:rFonts w:asciiTheme="minorHAnsi" w:hAnsiTheme="minorHAnsi" w:cstheme="minorHAnsi"/>
          <w:sz w:val="22"/>
          <w:szCs w:val="22"/>
        </w:rPr>
        <w:t>ti</w:t>
      </w:r>
      <w:r w:rsidRPr="00223D75">
        <w:rPr>
          <w:rStyle w:val="notranslate"/>
          <w:rFonts w:asciiTheme="minorHAnsi" w:hAnsiTheme="minorHAnsi" w:cstheme="minorHAnsi"/>
          <w:sz w:val="22"/>
          <w:szCs w:val="22"/>
        </w:rPr>
        <w:t>ca</w:t>
      </w:r>
      <w:r w:rsidR="00DF693E">
        <w:rPr>
          <w:rStyle w:val="notranslate"/>
          <w:rFonts w:asciiTheme="minorHAnsi" w:hAnsiTheme="minorHAnsi" w:cstheme="minorHAnsi"/>
          <w:sz w:val="22"/>
          <w:szCs w:val="22"/>
        </w:rPr>
        <w:t>la</w:t>
      </w:r>
      <w:r w:rsidRPr="00223D75">
        <w:rPr>
          <w:rStyle w:val="notranslate"/>
          <w:rFonts w:asciiTheme="minorHAnsi" w:hAnsiTheme="minorHAnsi" w:cstheme="minorHAnsi"/>
          <w:sz w:val="22"/>
          <w:szCs w:val="22"/>
        </w:rPr>
        <w:t xml:space="preserve"> na raspodjelu stimulativnih sredstava,</w:t>
      </w:r>
      <w:r w:rsidR="00DF693E">
        <w:rPr>
          <w:rStyle w:val="notranslate"/>
          <w:rFonts w:asciiTheme="minorHAnsi" w:hAnsiTheme="minorHAnsi" w:cstheme="minorHAnsi"/>
          <w:sz w:val="22"/>
          <w:szCs w:val="22"/>
        </w:rPr>
        <w:t xml:space="preserve"> i to</w:t>
      </w:r>
      <w:r w:rsidRPr="00223D75">
        <w:rPr>
          <w:rStyle w:val="notranslate"/>
          <w:rFonts w:asciiTheme="minorHAnsi" w:hAnsiTheme="minorHAnsi" w:cstheme="minorHAnsi"/>
          <w:sz w:val="22"/>
          <w:szCs w:val="22"/>
        </w:rPr>
        <w:t xml:space="preserve"> u korist </w:t>
      </w:r>
      <w:r w:rsidR="00DF693E">
        <w:rPr>
          <w:rStyle w:val="notranslate"/>
          <w:rFonts w:asciiTheme="minorHAnsi" w:hAnsiTheme="minorHAnsi" w:cstheme="minorHAnsi"/>
          <w:sz w:val="22"/>
          <w:szCs w:val="22"/>
        </w:rPr>
        <w:t>D</w:t>
      </w:r>
      <w:r w:rsidRPr="00223D75">
        <w:rPr>
          <w:rStyle w:val="notranslate"/>
          <w:rFonts w:asciiTheme="minorHAnsi" w:hAnsiTheme="minorHAnsi" w:cstheme="minorHAnsi"/>
          <w:sz w:val="22"/>
          <w:szCs w:val="22"/>
        </w:rPr>
        <w:t>emokratsk</w:t>
      </w:r>
      <w:r w:rsidR="00DF693E">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 xml:space="preserve"> stran</w:t>
      </w:r>
      <w:r w:rsidR="00DF693E">
        <w:rPr>
          <w:rStyle w:val="notranslate"/>
          <w:rFonts w:asciiTheme="minorHAnsi" w:hAnsiTheme="minorHAnsi" w:cstheme="minorHAnsi"/>
          <w:sz w:val="22"/>
          <w:szCs w:val="22"/>
        </w:rPr>
        <w:t>ke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Iako su njeni rezultati mogli biti politički neprijatni za </w:t>
      </w:r>
      <w:r w:rsidR="00F71E2A" w:rsidRPr="00223D75">
        <w:rPr>
          <w:rStyle w:val="notranslate"/>
          <w:rFonts w:asciiTheme="minorHAnsi" w:hAnsiTheme="minorHAnsi" w:cstheme="minorHAnsi"/>
          <w:sz w:val="22"/>
          <w:szCs w:val="22"/>
        </w:rPr>
        <w:t xml:space="preserve">Obaminu </w:t>
      </w:r>
      <w:r w:rsidRPr="00223D75">
        <w:rPr>
          <w:rStyle w:val="notranslate"/>
          <w:rFonts w:asciiTheme="minorHAnsi" w:hAnsiTheme="minorHAnsi" w:cstheme="minorHAnsi"/>
          <w:sz w:val="22"/>
          <w:szCs w:val="22"/>
        </w:rPr>
        <w:t>administraciju i demokrate</w:t>
      </w:r>
      <w:r w:rsidR="00F71E2A" w:rsidRPr="00223D75">
        <w:rPr>
          <w:rStyle w:val="notranslate"/>
          <w:rFonts w:asciiTheme="minorHAnsi" w:hAnsiTheme="minorHAnsi" w:cstheme="minorHAnsi"/>
          <w:sz w:val="22"/>
          <w:szCs w:val="22"/>
        </w:rPr>
        <w:t xml:space="preserve"> iz </w:t>
      </w:r>
      <w:r w:rsidR="00DF693E">
        <w:rPr>
          <w:rStyle w:val="notranslate"/>
          <w:rFonts w:asciiTheme="minorHAnsi" w:hAnsiTheme="minorHAnsi" w:cstheme="minorHAnsi"/>
          <w:sz w:val="22"/>
          <w:szCs w:val="22"/>
        </w:rPr>
        <w:t>K</w:t>
      </w:r>
      <w:r w:rsidR="00F71E2A" w:rsidRPr="00223D75">
        <w:rPr>
          <w:rStyle w:val="notranslate"/>
          <w:rFonts w:asciiTheme="minorHAnsi" w:hAnsiTheme="minorHAnsi" w:cstheme="minorHAnsi"/>
          <w:sz w:val="22"/>
          <w:szCs w:val="22"/>
        </w:rPr>
        <w:t>ongresa</w:t>
      </w:r>
      <w:r w:rsidRPr="00223D75">
        <w:rPr>
          <w:rStyle w:val="notranslate"/>
          <w:rFonts w:asciiTheme="minorHAnsi" w:hAnsiTheme="minorHAnsi" w:cstheme="minorHAnsi"/>
          <w:sz w:val="22"/>
          <w:szCs w:val="22"/>
        </w:rPr>
        <w:t>, to ih n</w:t>
      </w:r>
      <w:r w:rsidR="00DF693E">
        <w:rPr>
          <w:rStyle w:val="notranslate"/>
          <w:rFonts w:asciiTheme="minorHAnsi" w:hAnsiTheme="minorHAnsi" w:cstheme="minorHAnsi"/>
          <w:sz w:val="22"/>
          <w:szCs w:val="22"/>
        </w:rPr>
        <w:t>ije</w:t>
      </w:r>
      <w:r w:rsidRPr="00223D75">
        <w:rPr>
          <w:rStyle w:val="notranslate"/>
          <w:rFonts w:asciiTheme="minorHAnsi" w:hAnsiTheme="minorHAnsi" w:cstheme="minorHAnsi"/>
          <w:sz w:val="22"/>
          <w:szCs w:val="22"/>
        </w:rPr>
        <w:t xml:space="preserve"> čini</w:t>
      </w:r>
      <w:r w:rsidR="00DF693E">
        <w:rPr>
          <w:rStyle w:val="notranslate"/>
          <w:rFonts w:asciiTheme="minorHAnsi" w:hAnsiTheme="minorHAnsi" w:cstheme="minorHAnsi"/>
          <w:sz w:val="22"/>
          <w:szCs w:val="22"/>
        </w:rPr>
        <w:t>lo</w:t>
      </w:r>
      <w:r w:rsidRPr="00223D75">
        <w:rPr>
          <w:rStyle w:val="notranslate"/>
          <w:rFonts w:asciiTheme="minorHAnsi" w:hAnsiTheme="minorHAnsi" w:cstheme="minorHAnsi"/>
          <w:sz w:val="22"/>
          <w:szCs w:val="22"/>
        </w:rPr>
        <w:t xml:space="preserve"> pogrešnim.</w:t>
      </w:r>
      <w:r w:rsidRPr="00223D75">
        <w:rPr>
          <w:rFonts w:asciiTheme="minorHAnsi" w:hAnsiTheme="minorHAnsi" w:cstheme="minorHAnsi"/>
          <w:sz w:val="22"/>
          <w:szCs w:val="22"/>
        </w:rPr>
        <w:t xml:space="preserve"> </w:t>
      </w:r>
    </w:p>
    <w:p w:rsidR="00EA1667" w:rsidRPr="00223D75" w:rsidRDefault="00DF693E" w:rsidP="00EA1667">
      <w:pPr>
        <w:pStyle w:val="NormalWeb"/>
        <w:spacing w:before="0" w:beforeAutospacing="0" w:after="160" w:afterAutospacing="0" w:line="259" w:lineRule="auto"/>
        <w:jc w:val="both"/>
        <w:rPr>
          <w:rFonts w:asciiTheme="minorHAnsi" w:hAnsiTheme="minorHAnsi" w:cstheme="minorHAnsi"/>
          <w:sz w:val="22"/>
          <w:szCs w:val="22"/>
        </w:rPr>
      </w:pPr>
      <w:r>
        <w:rPr>
          <w:rStyle w:val="notranslate"/>
          <w:rFonts w:asciiTheme="minorHAnsi" w:hAnsiTheme="minorHAnsi" w:cstheme="minorHAnsi"/>
          <w:sz w:val="22"/>
          <w:szCs w:val="22"/>
        </w:rPr>
        <w:t>Osim ako</w:t>
      </w:r>
      <w:r w:rsidR="00EA1667" w:rsidRPr="00223D75">
        <w:rPr>
          <w:rStyle w:val="notranslate"/>
          <w:rFonts w:asciiTheme="minorHAnsi" w:hAnsiTheme="minorHAnsi" w:cstheme="minorHAnsi"/>
          <w:sz w:val="22"/>
          <w:szCs w:val="22"/>
        </w:rPr>
        <w:t xml:space="preserve">... osim ako </w:t>
      </w:r>
      <w:r>
        <w:rPr>
          <w:rStyle w:val="notranslate"/>
          <w:rFonts w:asciiTheme="minorHAnsi" w:hAnsiTheme="minorHAnsi" w:cstheme="minorHAnsi"/>
          <w:sz w:val="22"/>
          <w:szCs w:val="22"/>
        </w:rPr>
        <w:t>ni</w:t>
      </w:r>
      <w:r w:rsidR="00EA1667" w:rsidRPr="00223D75">
        <w:rPr>
          <w:rStyle w:val="notranslate"/>
          <w:rFonts w:asciiTheme="minorHAnsi" w:hAnsiTheme="minorHAnsi" w:cstheme="minorHAnsi"/>
          <w:sz w:val="22"/>
          <w:szCs w:val="22"/>
        </w:rPr>
        <w:t xml:space="preserve">je zaboravila da </w:t>
      </w:r>
      <w:r w:rsidR="00B864CD" w:rsidRPr="00223D75">
        <w:rPr>
          <w:rStyle w:val="notranslate"/>
          <w:rFonts w:asciiTheme="minorHAnsi" w:hAnsiTheme="minorHAnsi" w:cstheme="minorHAnsi"/>
          <w:sz w:val="22"/>
          <w:szCs w:val="22"/>
        </w:rPr>
        <w:t>pre</w:t>
      </w:r>
      <w:r w:rsidR="00EA1667" w:rsidRPr="00223D75">
        <w:rPr>
          <w:rStyle w:val="notranslate"/>
          <w:rFonts w:asciiTheme="minorHAnsi" w:hAnsiTheme="minorHAnsi" w:cstheme="minorHAnsi"/>
          <w:sz w:val="22"/>
          <w:szCs w:val="22"/>
        </w:rPr>
        <w:t>kontroliše nek</w:t>
      </w:r>
      <w:r w:rsidR="00B864CD"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 xml:space="preserve"> zaista važan faktor koji je možda bio uključen.</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To je bila suština </w:t>
      </w:r>
      <w:r>
        <w:rPr>
          <w:rStyle w:val="notranslate"/>
          <w:rFonts w:asciiTheme="minorHAnsi" w:hAnsiTheme="minorHAnsi" w:cstheme="minorHAnsi"/>
          <w:sz w:val="22"/>
          <w:szCs w:val="22"/>
        </w:rPr>
        <w:t>tvrdnje</w:t>
      </w:r>
      <w:r w:rsidR="00EA1667" w:rsidRPr="00223D75">
        <w:rPr>
          <w:rStyle w:val="notranslate"/>
          <w:rFonts w:asciiTheme="minorHAnsi" w:hAnsiTheme="minorHAnsi" w:cstheme="minorHAnsi"/>
          <w:sz w:val="22"/>
          <w:szCs w:val="22"/>
        </w:rPr>
        <w:t xml:space="preserve"> N</w:t>
      </w:r>
      <w:r w:rsidR="00B864CD" w:rsidRPr="00223D75">
        <w:rPr>
          <w:rStyle w:val="notranslate"/>
          <w:rFonts w:asciiTheme="minorHAnsi" w:hAnsiTheme="minorHAnsi" w:cstheme="minorHAnsi"/>
          <w:sz w:val="22"/>
          <w:szCs w:val="22"/>
        </w:rPr>
        <w:t>ejta</w:t>
      </w:r>
      <w:r w:rsidR="00EA1667" w:rsidRPr="00223D75">
        <w:rPr>
          <w:rStyle w:val="notranslate"/>
          <w:rFonts w:asciiTheme="minorHAnsi" w:hAnsiTheme="minorHAnsi" w:cstheme="minorHAnsi"/>
          <w:sz w:val="22"/>
          <w:szCs w:val="22"/>
        </w:rPr>
        <w:t xml:space="preserve"> Silvera.</w:t>
      </w:r>
      <w:bookmarkStart w:id="3" w:name="_ftnref4"/>
      <w:bookmarkEnd w:id="3"/>
      <w:r w:rsidR="007832E7">
        <w:rPr>
          <w:rStyle w:val="EndnoteReference"/>
          <w:rFonts w:asciiTheme="minorHAnsi" w:hAnsiTheme="minorHAnsi" w:cstheme="minorHAnsi"/>
          <w:sz w:val="22"/>
          <w:szCs w:val="22"/>
        </w:rPr>
        <w:endnoteReference w:id="4"/>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De R</w:t>
      </w:r>
      <w:r w:rsidR="00B864CD"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gi</w:t>
      </w:r>
      <w:r>
        <w:rPr>
          <w:rStyle w:val="notranslate"/>
          <w:rFonts w:asciiTheme="minorHAnsi" w:hAnsiTheme="minorHAnsi" w:cstheme="minorHAnsi"/>
          <w:sz w:val="22"/>
          <w:szCs w:val="22"/>
        </w:rPr>
        <w:t>jeva</w:t>
      </w:r>
      <w:r w:rsidR="00EA1667" w:rsidRPr="00223D75">
        <w:rPr>
          <w:rStyle w:val="notranslate"/>
          <w:rFonts w:asciiTheme="minorHAnsi" w:hAnsiTheme="minorHAnsi" w:cstheme="minorHAnsi"/>
          <w:sz w:val="22"/>
          <w:szCs w:val="22"/>
        </w:rPr>
        <w:t xml:space="preserve"> nije prim</w:t>
      </w:r>
      <w:r w:rsidR="00B864CD" w:rsidRPr="00223D75">
        <w:rPr>
          <w:rStyle w:val="notranslate"/>
          <w:rFonts w:asciiTheme="minorHAnsi" w:hAnsiTheme="minorHAnsi" w:cstheme="minorHAnsi"/>
          <w:sz w:val="22"/>
          <w:szCs w:val="22"/>
        </w:rPr>
        <w:t>j</w:t>
      </w:r>
      <w:r w:rsidR="00EA1667" w:rsidRPr="00223D75">
        <w:rPr>
          <w:rStyle w:val="notranslate"/>
          <w:rFonts w:asciiTheme="minorHAnsi" w:hAnsiTheme="minorHAnsi" w:cstheme="minorHAnsi"/>
          <w:sz w:val="22"/>
          <w:szCs w:val="22"/>
        </w:rPr>
        <w:t>eti</w:t>
      </w:r>
      <w:r w:rsidR="00B864CD" w:rsidRPr="00223D75">
        <w:rPr>
          <w:rStyle w:val="notranslate"/>
          <w:rFonts w:asciiTheme="minorHAnsi" w:hAnsiTheme="minorHAnsi" w:cstheme="minorHAnsi"/>
          <w:sz w:val="22"/>
          <w:szCs w:val="22"/>
        </w:rPr>
        <w:t>la</w:t>
      </w:r>
      <w:r w:rsidR="00EA1667" w:rsidRPr="00223D75">
        <w:rPr>
          <w:rStyle w:val="notranslate"/>
          <w:rFonts w:asciiTheme="minorHAnsi" w:hAnsiTheme="minorHAnsi" w:cstheme="minorHAnsi"/>
          <w:sz w:val="22"/>
          <w:szCs w:val="22"/>
        </w:rPr>
        <w:t xml:space="preserve"> da </w:t>
      </w:r>
      <w:r w:rsidR="00B864CD" w:rsidRPr="00223D75">
        <w:rPr>
          <w:rStyle w:val="notranslate"/>
          <w:rFonts w:asciiTheme="minorHAnsi" w:hAnsiTheme="minorHAnsi" w:cstheme="minorHAnsi"/>
          <w:sz w:val="22"/>
          <w:szCs w:val="22"/>
        </w:rPr>
        <w:t>okruzi</w:t>
      </w:r>
      <w:r w:rsidR="00EA1667" w:rsidRPr="00223D75">
        <w:rPr>
          <w:rStyle w:val="notranslate"/>
          <w:rFonts w:asciiTheme="minorHAnsi" w:hAnsiTheme="minorHAnsi" w:cstheme="minorHAnsi"/>
          <w:sz w:val="22"/>
          <w:szCs w:val="22"/>
        </w:rPr>
        <w:t xml:space="preserve"> koj</w:t>
      </w:r>
      <w:r w:rsidR="00B864CD"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 xml:space="preserve"> primaju najveći iznos pomoći imaju jedn</w:t>
      </w:r>
      <w:r w:rsidR="00B864CD" w:rsidRPr="00223D75">
        <w:rPr>
          <w:rStyle w:val="notranslate"/>
          <w:rFonts w:asciiTheme="minorHAnsi" w:hAnsiTheme="minorHAnsi" w:cstheme="minorHAnsi"/>
          <w:sz w:val="22"/>
          <w:szCs w:val="22"/>
        </w:rPr>
        <w:t>u</w:t>
      </w:r>
      <w:r w:rsidR="00EA1667" w:rsidRPr="00223D75">
        <w:rPr>
          <w:rStyle w:val="notranslate"/>
          <w:rFonts w:asciiTheme="minorHAnsi" w:hAnsiTheme="minorHAnsi" w:cstheme="minorHAnsi"/>
          <w:sz w:val="22"/>
          <w:szCs w:val="22"/>
        </w:rPr>
        <w:t xml:space="preserve"> zajedničk</w:t>
      </w:r>
      <w:r w:rsidR="00B864CD" w:rsidRPr="00223D75">
        <w:rPr>
          <w:rStyle w:val="notranslate"/>
          <w:rFonts w:asciiTheme="minorHAnsi" w:hAnsiTheme="minorHAnsi" w:cstheme="minorHAnsi"/>
          <w:sz w:val="22"/>
          <w:szCs w:val="22"/>
        </w:rPr>
        <w:t>u karakteristiku</w:t>
      </w:r>
      <w:r w:rsidR="00EA1667" w:rsidRPr="00223D75">
        <w:rPr>
          <w:rStyle w:val="notranslate"/>
          <w:rFonts w:asciiTheme="minorHAnsi" w:hAnsiTheme="minorHAnsi" w:cstheme="minorHAnsi"/>
          <w:sz w:val="22"/>
          <w:szCs w:val="22"/>
        </w:rPr>
        <w:t xml:space="preserve">: </w:t>
      </w:r>
      <w:r w:rsidR="00B864CD" w:rsidRPr="00223D75">
        <w:rPr>
          <w:rStyle w:val="notranslate"/>
          <w:rFonts w:asciiTheme="minorHAnsi" w:hAnsiTheme="minorHAnsi" w:cstheme="minorHAnsi"/>
          <w:sz w:val="22"/>
          <w:szCs w:val="22"/>
        </w:rPr>
        <w:t xml:space="preserve">u </w:t>
      </w:r>
      <w:r w:rsidR="00EA1667" w:rsidRPr="00223D75">
        <w:rPr>
          <w:rStyle w:val="notranslate"/>
          <w:rFonts w:asciiTheme="minorHAnsi" w:hAnsiTheme="minorHAnsi" w:cstheme="minorHAnsi"/>
          <w:sz w:val="22"/>
          <w:szCs w:val="22"/>
        </w:rPr>
        <w:t>ogromn</w:t>
      </w:r>
      <w:r w:rsidR="00B864CD" w:rsidRPr="00223D75">
        <w:rPr>
          <w:rStyle w:val="notranslate"/>
          <w:rFonts w:asciiTheme="minorHAnsi" w:hAnsiTheme="minorHAnsi" w:cstheme="minorHAnsi"/>
          <w:sz w:val="22"/>
          <w:szCs w:val="22"/>
        </w:rPr>
        <w:t>oj</w:t>
      </w:r>
      <w:r w:rsidR="00EA1667" w:rsidRPr="00223D75">
        <w:rPr>
          <w:rStyle w:val="notranslate"/>
          <w:rFonts w:asciiTheme="minorHAnsi" w:hAnsiTheme="minorHAnsi" w:cstheme="minorHAnsi"/>
          <w:sz w:val="22"/>
          <w:szCs w:val="22"/>
        </w:rPr>
        <w:t xml:space="preserve"> većin</w:t>
      </w:r>
      <w:r w:rsidR="00B864CD" w:rsidRPr="00223D75">
        <w:rPr>
          <w:rStyle w:val="notranslate"/>
          <w:rFonts w:asciiTheme="minorHAnsi" w:hAnsiTheme="minorHAnsi" w:cstheme="minorHAnsi"/>
          <w:sz w:val="22"/>
          <w:szCs w:val="22"/>
        </w:rPr>
        <w:t xml:space="preserve">i </w:t>
      </w:r>
      <w:r>
        <w:rPr>
          <w:rStyle w:val="notranslate"/>
          <w:rFonts w:asciiTheme="minorHAnsi" w:hAnsiTheme="minorHAnsi" w:cstheme="minorHAnsi"/>
          <w:sz w:val="22"/>
          <w:szCs w:val="22"/>
        </w:rPr>
        <w:t xml:space="preserve">takvih </w:t>
      </w:r>
      <w:r w:rsidR="00B864CD" w:rsidRPr="00223D75">
        <w:rPr>
          <w:rStyle w:val="notranslate"/>
          <w:rFonts w:asciiTheme="minorHAnsi" w:hAnsiTheme="minorHAnsi" w:cstheme="minorHAnsi"/>
          <w:sz w:val="22"/>
          <w:szCs w:val="22"/>
        </w:rPr>
        <w:t>okruga nalaze se</w:t>
      </w:r>
      <w:r w:rsidR="00EA1667" w:rsidRPr="00223D75">
        <w:rPr>
          <w:rStyle w:val="notranslate"/>
          <w:rFonts w:asciiTheme="minorHAnsi" w:hAnsiTheme="minorHAnsi" w:cstheme="minorHAnsi"/>
          <w:sz w:val="22"/>
          <w:szCs w:val="22"/>
        </w:rPr>
        <w:t xml:space="preserve"> </w:t>
      </w:r>
      <w:r>
        <w:rPr>
          <w:rStyle w:val="notranslate"/>
          <w:rFonts w:asciiTheme="minorHAnsi" w:hAnsiTheme="minorHAnsi" w:cstheme="minorHAnsi"/>
          <w:sz w:val="22"/>
          <w:szCs w:val="22"/>
        </w:rPr>
        <w:t>glavni gradovi saveznih država</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Prva dva primaoca</w:t>
      </w:r>
      <w:r w:rsidR="00523AEA">
        <w:rPr>
          <w:rStyle w:val="notranslate"/>
          <w:rFonts w:asciiTheme="minorHAnsi" w:hAnsiTheme="minorHAnsi" w:cstheme="minorHAnsi"/>
          <w:sz w:val="22"/>
          <w:szCs w:val="22"/>
        </w:rPr>
        <w:t xml:space="preserve"> pomoći</w:t>
      </w:r>
      <w:r w:rsidR="00EA1667" w:rsidRPr="00223D75">
        <w:rPr>
          <w:rStyle w:val="notranslate"/>
          <w:rFonts w:asciiTheme="minorHAnsi" w:hAnsiTheme="minorHAnsi" w:cstheme="minorHAnsi"/>
          <w:sz w:val="22"/>
          <w:szCs w:val="22"/>
        </w:rPr>
        <w:t xml:space="preserve"> bil</w:t>
      </w:r>
      <w:r w:rsidR="00B864CD"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 xml:space="preserve"> su četvrt</w:t>
      </w:r>
      <w:r w:rsidR="00B864CD"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 xml:space="preserve"> </w:t>
      </w:r>
      <w:r w:rsidR="00B864CD" w:rsidRPr="00223D75">
        <w:rPr>
          <w:rStyle w:val="notranslate"/>
          <w:rFonts w:asciiTheme="minorHAnsi" w:hAnsiTheme="minorHAnsi" w:cstheme="minorHAnsi"/>
          <w:sz w:val="22"/>
          <w:szCs w:val="22"/>
        </w:rPr>
        <w:t xml:space="preserve">kalifornijski </w:t>
      </w:r>
      <w:r w:rsidR="00EA1667" w:rsidRPr="00223D75">
        <w:rPr>
          <w:rStyle w:val="notranslate"/>
          <w:rFonts w:asciiTheme="minorHAnsi" w:hAnsiTheme="minorHAnsi" w:cstheme="minorHAnsi"/>
          <w:sz w:val="22"/>
          <w:szCs w:val="22"/>
        </w:rPr>
        <w:t>kongresn</w:t>
      </w:r>
      <w:r w:rsidR="00B864CD"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 xml:space="preserve"> </w:t>
      </w:r>
      <w:r w:rsidR="00B864CD" w:rsidRPr="00223D75">
        <w:rPr>
          <w:rStyle w:val="notranslate"/>
          <w:rFonts w:asciiTheme="minorHAnsi" w:hAnsiTheme="minorHAnsi" w:cstheme="minorHAnsi"/>
          <w:sz w:val="22"/>
          <w:szCs w:val="22"/>
        </w:rPr>
        <w:t>okrug</w:t>
      </w:r>
      <w:r w:rsidR="00EA1667" w:rsidRPr="00223D75">
        <w:rPr>
          <w:rStyle w:val="notranslate"/>
          <w:rFonts w:asciiTheme="minorHAnsi" w:hAnsiTheme="minorHAnsi" w:cstheme="minorHAnsi"/>
          <w:sz w:val="22"/>
          <w:szCs w:val="22"/>
        </w:rPr>
        <w:t>, koj</w:t>
      </w:r>
      <w:r w:rsidR="00B864CD"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 xml:space="preserve"> uključ</w:t>
      </w:r>
      <w:r w:rsidR="00B864CD" w:rsidRPr="00223D75">
        <w:rPr>
          <w:rStyle w:val="notranslate"/>
          <w:rFonts w:asciiTheme="minorHAnsi" w:hAnsiTheme="minorHAnsi" w:cstheme="minorHAnsi"/>
          <w:sz w:val="22"/>
          <w:szCs w:val="22"/>
        </w:rPr>
        <w:t>uje</w:t>
      </w:r>
      <w:r w:rsidR="00EA1667" w:rsidRPr="00223D75">
        <w:rPr>
          <w:rStyle w:val="notranslate"/>
          <w:rFonts w:asciiTheme="minorHAnsi" w:hAnsiTheme="minorHAnsi" w:cstheme="minorHAnsi"/>
          <w:sz w:val="22"/>
          <w:szCs w:val="22"/>
        </w:rPr>
        <w:t xml:space="preserve"> Sakramento i </w:t>
      </w:r>
      <w:r w:rsidR="00B864CD" w:rsidRPr="00223D75">
        <w:rPr>
          <w:rStyle w:val="notranslate"/>
          <w:rFonts w:asciiTheme="minorHAnsi" w:hAnsiTheme="minorHAnsi" w:cstheme="minorHAnsi"/>
          <w:sz w:val="22"/>
          <w:szCs w:val="22"/>
        </w:rPr>
        <w:t>dvadeset prvi</w:t>
      </w:r>
      <w:r w:rsidR="00523AEA">
        <w:rPr>
          <w:rStyle w:val="notranslate"/>
          <w:rFonts w:asciiTheme="minorHAnsi" w:hAnsiTheme="minorHAnsi" w:cstheme="minorHAnsi"/>
          <w:sz w:val="22"/>
          <w:szCs w:val="22"/>
        </w:rPr>
        <w:t xml:space="preserve"> okrug države Njujork</w:t>
      </w:r>
      <w:r w:rsidR="00EA1667" w:rsidRPr="00223D75">
        <w:rPr>
          <w:rStyle w:val="notranslate"/>
          <w:rFonts w:asciiTheme="minorHAnsi" w:hAnsiTheme="minorHAnsi" w:cstheme="minorHAnsi"/>
          <w:sz w:val="22"/>
          <w:szCs w:val="22"/>
        </w:rPr>
        <w:t xml:space="preserve">, </w:t>
      </w:r>
      <w:r w:rsidR="00B864CD" w:rsidRPr="00223D75">
        <w:rPr>
          <w:rStyle w:val="notranslate"/>
          <w:rFonts w:asciiTheme="minorHAnsi" w:hAnsiTheme="minorHAnsi" w:cstheme="minorHAnsi"/>
          <w:sz w:val="22"/>
          <w:szCs w:val="22"/>
        </w:rPr>
        <w:t>koji uključuje</w:t>
      </w:r>
      <w:r w:rsidR="00EA1667" w:rsidRPr="00223D75">
        <w:rPr>
          <w:rStyle w:val="notranslate"/>
          <w:rFonts w:asciiTheme="minorHAnsi" w:hAnsiTheme="minorHAnsi" w:cstheme="minorHAnsi"/>
          <w:sz w:val="22"/>
          <w:szCs w:val="22"/>
        </w:rPr>
        <w:t xml:space="preserve"> </w:t>
      </w:r>
      <w:r w:rsidR="00B864CD" w:rsidRPr="00223D75">
        <w:rPr>
          <w:rStyle w:val="notranslate"/>
          <w:rFonts w:asciiTheme="minorHAnsi" w:hAnsiTheme="minorHAnsi" w:cstheme="minorHAnsi"/>
          <w:sz w:val="22"/>
          <w:szCs w:val="22"/>
        </w:rPr>
        <w:t>Olbani</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00523AEA">
        <w:rPr>
          <w:rStyle w:val="notranslate"/>
          <w:rFonts w:asciiTheme="minorHAnsi" w:hAnsiTheme="minorHAnsi" w:cstheme="minorHAnsi"/>
          <w:sz w:val="22"/>
          <w:szCs w:val="22"/>
        </w:rPr>
        <w:t>Treći</w:t>
      </w:r>
      <w:r w:rsidR="00EA1667" w:rsidRPr="00223D75">
        <w:rPr>
          <w:rStyle w:val="notranslate"/>
          <w:rFonts w:asciiTheme="minorHAnsi" w:hAnsiTheme="minorHAnsi" w:cstheme="minorHAnsi"/>
          <w:sz w:val="22"/>
          <w:szCs w:val="22"/>
        </w:rPr>
        <w:t xml:space="preserve"> na njenoj listi </w:t>
      </w:r>
      <w:r w:rsidR="00523AEA">
        <w:rPr>
          <w:rStyle w:val="notranslate"/>
          <w:rFonts w:asciiTheme="minorHAnsi" w:hAnsiTheme="minorHAnsi" w:cstheme="minorHAnsi"/>
          <w:sz w:val="22"/>
          <w:szCs w:val="22"/>
        </w:rPr>
        <w:t>bio je okrug iz</w:t>
      </w:r>
      <w:r w:rsidR="00EA1667" w:rsidRPr="00223D75">
        <w:rPr>
          <w:rStyle w:val="notranslate"/>
          <w:rFonts w:asciiTheme="minorHAnsi" w:hAnsiTheme="minorHAnsi" w:cstheme="minorHAnsi"/>
          <w:sz w:val="22"/>
          <w:szCs w:val="22"/>
        </w:rPr>
        <w:t xml:space="preserve"> Teksasa - Ostin, Teksas.</w:t>
      </w:r>
      <w:r w:rsidR="00EA1667" w:rsidRPr="00223D75">
        <w:rPr>
          <w:rFonts w:asciiTheme="minorHAnsi" w:hAnsiTheme="minorHAnsi" w:cstheme="minorHAnsi"/>
          <w:sz w:val="22"/>
          <w:szCs w:val="22"/>
        </w:rPr>
        <w:t xml:space="preserve"> </w:t>
      </w:r>
      <w:r w:rsidR="00B864CD" w:rsidRPr="00223D75">
        <w:rPr>
          <w:rStyle w:val="notranslate"/>
          <w:rFonts w:asciiTheme="minorHAnsi" w:hAnsiTheme="minorHAnsi" w:cstheme="minorHAnsi"/>
          <w:sz w:val="22"/>
          <w:szCs w:val="22"/>
        </w:rPr>
        <w:t xml:space="preserve">Broj četiri bio </w:t>
      </w:r>
      <w:r w:rsidR="00523AEA" w:rsidRPr="00223D75">
        <w:rPr>
          <w:rStyle w:val="notranslate"/>
          <w:rFonts w:asciiTheme="minorHAnsi" w:hAnsiTheme="minorHAnsi" w:cstheme="minorHAnsi"/>
          <w:sz w:val="22"/>
          <w:szCs w:val="22"/>
        </w:rPr>
        <w:t xml:space="preserve">je </w:t>
      </w:r>
      <w:r w:rsidR="00B864CD" w:rsidRPr="00223D75">
        <w:rPr>
          <w:rStyle w:val="notranslate"/>
          <w:rFonts w:asciiTheme="minorHAnsi" w:hAnsiTheme="minorHAnsi" w:cstheme="minorHAnsi"/>
          <w:sz w:val="22"/>
          <w:szCs w:val="22"/>
        </w:rPr>
        <w:t>Talahasi</w:t>
      </w:r>
      <w:r w:rsidR="00EA1667" w:rsidRPr="00223D75">
        <w:rPr>
          <w:rStyle w:val="notranslate"/>
          <w:rFonts w:asciiTheme="minorHAnsi" w:hAnsiTheme="minorHAnsi" w:cstheme="minorHAnsi"/>
          <w:sz w:val="22"/>
          <w:szCs w:val="22"/>
        </w:rPr>
        <w:t>, Florida.</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I tako </w:t>
      </w:r>
      <w:r w:rsidR="00523AEA">
        <w:rPr>
          <w:rStyle w:val="notranslate"/>
          <w:rFonts w:asciiTheme="minorHAnsi" w:hAnsiTheme="minorHAnsi" w:cstheme="minorHAnsi"/>
          <w:sz w:val="22"/>
          <w:szCs w:val="22"/>
        </w:rPr>
        <w:t>se spisak širio</w:t>
      </w:r>
      <w:r w:rsidR="00EA1667" w:rsidRPr="00223D75">
        <w:rPr>
          <w:rStyle w:val="notranslate"/>
          <w:rFonts w:asciiTheme="minorHAnsi" w:hAnsiTheme="minorHAnsi" w:cstheme="minorHAnsi"/>
          <w:sz w:val="22"/>
          <w:szCs w:val="22"/>
        </w:rPr>
        <w:t>.</w:t>
      </w:r>
      <w:bookmarkStart w:id="4" w:name="_ftnref5"/>
      <w:bookmarkEnd w:id="4"/>
      <w:r w:rsidR="007832E7">
        <w:rPr>
          <w:rStyle w:val="EndnoteReference"/>
          <w:rFonts w:asciiTheme="minorHAnsi" w:hAnsiTheme="minorHAnsi" w:cstheme="minorHAnsi"/>
          <w:sz w:val="22"/>
          <w:szCs w:val="22"/>
        </w:rPr>
        <w:endnoteReference w:id="5"/>
      </w:r>
      <w:r w:rsidR="007832E7">
        <w:rPr>
          <w:rFonts w:asciiTheme="minorHAnsi" w:hAnsiTheme="minorHAnsi" w:cstheme="minorHAnsi"/>
          <w:sz w:val="22"/>
          <w:szCs w:val="22"/>
        </w:rPr>
        <w:t xml:space="preserve"> </w:t>
      </w:r>
      <w:r w:rsidR="00B864CD" w:rsidRPr="00223D75">
        <w:rPr>
          <w:rStyle w:val="notranslate"/>
          <w:rFonts w:asciiTheme="minorHAnsi" w:hAnsiTheme="minorHAnsi" w:cstheme="minorHAnsi"/>
          <w:sz w:val="22"/>
          <w:szCs w:val="22"/>
        </w:rPr>
        <w:t>Ovdje</w:t>
      </w:r>
      <w:r w:rsidR="00523AEA" w:rsidRPr="00223D75">
        <w:rPr>
          <w:rStyle w:val="notranslate"/>
          <w:rFonts w:asciiTheme="minorHAnsi" w:hAnsiTheme="minorHAnsi" w:cstheme="minorHAnsi"/>
          <w:sz w:val="22"/>
          <w:szCs w:val="22"/>
        </w:rPr>
        <w:t>, p</w:t>
      </w:r>
      <w:r w:rsidR="00523AEA">
        <w:rPr>
          <w:rStyle w:val="notranslate"/>
          <w:rFonts w:asciiTheme="minorHAnsi" w:hAnsiTheme="minorHAnsi" w:cstheme="minorHAnsi"/>
          <w:sz w:val="22"/>
          <w:szCs w:val="22"/>
        </w:rPr>
        <w:t>o</w:t>
      </w:r>
      <w:r w:rsidR="00523AEA" w:rsidRPr="00223D75">
        <w:rPr>
          <w:rStyle w:val="notranslate"/>
          <w:rFonts w:asciiTheme="minorHAnsi" w:hAnsiTheme="minorHAnsi" w:cstheme="minorHAnsi"/>
          <w:sz w:val="22"/>
          <w:szCs w:val="22"/>
        </w:rPr>
        <w:t xml:space="preserve"> Silveru</w:t>
      </w:r>
      <w:r w:rsidR="00523AEA">
        <w:rPr>
          <w:rStyle w:val="notranslate"/>
          <w:rFonts w:asciiTheme="minorHAnsi" w:hAnsiTheme="minorHAnsi" w:cstheme="minorHAnsi"/>
          <w:sz w:val="22"/>
          <w:szCs w:val="22"/>
        </w:rPr>
        <w:t>,</w:t>
      </w:r>
      <w:r w:rsidR="00B864CD" w:rsidRPr="00223D75">
        <w:rPr>
          <w:rStyle w:val="notranslate"/>
          <w:rFonts w:asciiTheme="minorHAnsi" w:hAnsiTheme="minorHAnsi" w:cstheme="minorHAnsi"/>
          <w:sz w:val="22"/>
          <w:szCs w:val="22"/>
        </w:rPr>
        <w:t xml:space="preserve"> nije </w:t>
      </w:r>
      <w:r w:rsidR="00523AEA">
        <w:rPr>
          <w:rStyle w:val="notranslate"/>
          <w:rFonts w:asciiTheme="minorHAnsi" w:hAnsiTheme="minorHAnsi" w:cstheme="minorHAnsi"/>
          <w:sz w:val="22"/>
          <w:szCs w:val="22"/>
        </w:rPr>
        <w:t>bila riječ o</w:t>
      </w:r>
      <w:r w:rsidR="00B864CD" w:rsidRPr="00223D75">
        <w:rPr>
          <w:rStyle w:val="notranslate"/>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velik</w:t>
      </w:r>
      <w:r w:rsidR="00523AEA">
        <w:rPr>
          <w:rStyle w:val="notranslate"/>
          <w:rFonts w:asciiTheme="minorHAnsi" w:hAnsiTheme="minorHAnsi" w:cstheme="minorHAnsi"/>
          <w:sz w:val="22"/>
          <w:szCs w:val="22"/>
        </w:rPr>
        <w:t>oj</w:t>
      </w:r>
      <w:r w:rsidR="00EA1667" w:rsidRPr="00223D75">
        <w:rPr>
          <w:rStyle w:val="notranslate"/>
          <w:rFonts w:asciiTheme="minorHAnsi" w:hAnsiTheme="minorHAnsi" w:cstheme="minorHAnsi"/>
          <w:sz w:val="22"/>
          <w:szCs w:val="22"/>
        </w:rPr>
        <w:t xml:space="preserve"> misterij</w:t>
      </w:r>
      <w:r w:rsidR="00523AEA">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 xml:space="preserve"> ili zavjer</w:t>
      </w:r>
      <w:r w:rsidR="00523AEA">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Federalna pomoć za mnoge programe inicijalno </w:t>
      </w:r>
      <w:r w:rsidR="00B864CD" w:rsidRPr="00223D75">
        <w:rPr>
          <w:rStyle w:val="notranslate"/>
          <w:rFonts w:asciiTheme="minorHAnsi" w:hAnsiTheme="minorHAnsi" w:cstheme="minorHAnsi"/>
          <w:sz w:val="22"/>
          <w:szCs w:val="22"/>
        </w:rPr>
        <w:t xml:space="preserve">se </w:t>
      </w:r>
      <w:r w:rsidR="00EA1667" w:rsidRPr="00223D75">
        <w:rPr>
          <w:rStyle w:val="notranslate"/>
          <w:rFonts w:asciiTheme="minorHAnsi" w:hAnsiTheme="minorHAnsi" w:cstheme="minorHAnsi"/>
          <w:sz w:val="22"/>
          <w:szCs w:val="22"/>
        </w:rPr>
        <w:t xml:space="preserve">šalje </w:t>
      </w:r>
      <w:r w:rsidR="00523AEA">
        <w:rPr>
          <w:rStyle w:val="notranslate"/>
          <w:rFonts w:asciiTheme="minorHAnsi" w:hAnsiTheme="minorHAnsi" w:cstheme="minorHAnsi"/>
          <w:sz w:val="22"/>
          <w:szCs w:val="22"/>
        </w:rPr>
        <w:t xml:space="preserve">glavnim gradovima </w:t>
      </w:r>
      <w:r w:rsidR="00EA1667" w:rsidRPr="00223D75">
        <w:rPr>
          <w:rStyle w:val="notranslate"/>
          <w:rFonts w:asciiTheme="minorHAnsi" w:hAnsiTheme="minorHAnsi" w:cstheme="minorHAnsi"/>
          <w:sz w:val="22"/>
          <w:szCs w:val="22"/>
        </w:rPr>
        <w:t>držav</w:t>
      </w:r>
      <w:r w:rsidR="00523AEA">
        <w:rPr>
          <w:rStyle w:val="notranslate"/>
          <w:rFonts w:asciiTheme="minorHAnsi" w:hAnsiTheme="minorHAnsi" w:cstheme="minorHAnsi"/>
          <w:sz w:val="22"/>
          <w:szCs w:val="22"/>
        </w:rPr>
        <w:t>a</w:t>
      </w:r>
      <w:r w:rsidR="00EA1667" w:rsidRPr="00223D75">
        <w:rPr>
          <w:rStyle w:val="notranslate"/>
          <w:rFonts w:asciiTheme="minorHAnsi" w:hAnsiTheme="minorHAnsi" w:cstheme="minorHAnsi"/>
          <w:sz w:val="22"/>
          <w:szCs w:val="22"/>
        </w:rPr>
        <w:t xml:space="preserve">, </w:t>
      </w:r>
      <w:r w:rsidR="00B864CD" w:rsidRPr="00223D75">
        <w:rPr>
          <w:rStyle w:val="notranslate"/>
          <w:rFonts w:asciiTheme="minorHAnsi" w:hAnsiTheme="minorHAnsi" w:cstheme="minorHAnsi"/>
          <w:sz w:val="22"/>
          <w:szCs w:val="22"/>
        </w:rPr>
        <w:t>koje</w:t>
      </w:r>
      <w:r w:rsidR="00EA1667" w:rsidRPr="00223D75">
        <w:rPr>
          <w:rStyle w:val="notranslate"/>
          <w:rFonts w:asciiTheme="minorHAnsi" w:hAnsiTheme="minorHAnsi" w:cstheme="minorHAnsi"/>
          <w:sz w:val="22"/>
          <w:szCs w:val="22"/>
        </w:rPr>
        <w:t xml:space="preserve"> zatim raspodjeljuj</w:t>
      </w:r>
      <w:r w:rsidR="00B864CD" w:rsidRPr="00223D75">
        <w:rPr>
          <w:rStyle w:val="notranslate"/>
          <w:rFonts w:asciiTheme="minorHAnsi" w:hAnsiTheme="minorHAnsi" w:cstheme="minorHAnsi"/>
          <w:sz w:val="22"/>
          <w:szCs w:val="22"/>
        </w:rPr>
        <w:t>u</w:t>
      </w:r>
      <w:r w:rsidR="00EA1667" w:rsidRPr="00223D75">
        <w:rPr>
          <w:rStyle w:val="notranslate"/>
          <w:rFonts w:asciiTheme="minorHAnsi" w:hAnsiTheme="minorHAnsi" w:cstheme="minorHAnsi"/>
          <w:sz w:val="22"/>
          <w:szCs w:val="22"/>
        </w:rPr>
        <w:t xml:space="preserve"> novac </w:t>
      </w:r>
      <w:r w:rsidR="00B864CD" w:rsidRPr="00223D75">
        <w:rPr>
          <w:rStyle w:val="notranslate"/>
          <w:rFonts w:asciiTheme="minorHAnsi" w:hAnsiTheme="minorHAnsi" w:cstheme="minorHAnsi"/>
          <w:sz w:val="22"/>
          <w:szCs w:val="22"/>
        </w:rPr>
        <w:t>širom</w:t>
      </w:r>
      <w:r w:rsidR="00EA1667" w:rsidRPr="00223D75">
        <w:rPr>
          <w:rStyle w:val="notranslate"/>
          <w:rFonts w:asciiTheme="minorHAnsi" w:hAnsiTheme="minorHAnsi" w:cstheme="minorHAnsi"/>
          <w:sz w:val="22"/>
          <w:szCs w:val="22"/>
        </w:rPr>
        <w:t xml:space="preserve"> države.</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Štaviše, pr</w:t>
      </w:r>
      <w:r w:rsidR="00523AEA">
        <w:rPr>
          <w:rStyle w:val="notranslate"/>
          <w:rFonts w:asciiTheme="minorHAnsi" w:hAnsiTheme="minorHAnsi" w:cstheme="minorHAnsi"/>
          <w:sz w:val="22"/>
          <w:szCs w:val="22"/>
        </w:rPr>
        <w:t>ij</w:t>
      </w:r>
      <w:r w:rsidR="00EA1667" w:rsidRPr="00223D75">
        <w:rPr>
          <w:rStyle w:val="notranslate"/>
          <w:rFonts w:asciiTheme="minorHAnsi" w:hAnsiTheme="minorHAnsi" w:cstheme="minorHAnsi"/>
          <w:sz w:val="22"/>
          <w:szCs w:val="22"/>
        </w:rPr>
        <w:t>esto</w:t>
      </w:r>
      <w:r w:rsidR="00B864CD" w:rsidRPr="00223D75">
        <w:rPr>
          <w:rStyle w:val="notranslate"/>
          <w:rFonts w:asciiTheme="minorHAnsi" w:hAnsiTheme="minorHAnsi" w:cstheme="minorHAnsi"/>
          <w:sz w:val="22"/>
          <w:szCs w:val="22"/>
        </w:rPr>
        <w:t>nice</w:t>
      </w:r>
      <w:r w:rsidR="00EA1667" w:rsidRPr="00223D75">
        <w:rPr>
          <w:rStyle w:val="notranslate"/>
          <w:rFonts w:asciiTheme="minorHAnsi" w:hAnsiTheme="minorHAnsi" w:cstheme="minorHAnsi"/>
          <w:sz w:val="22"/>
          <w:szCs w:val="22"/>
        </w:rPr>
        <w:t xml:space="preserve"> </w:t>
      </w:r>
      <w:r w:rsidR="00523AEA" w:rsidRPr="00223D75">
        <w:rPr>
          <w:rStyle w:val="notranslate"/>
          <w:rFonts w:asciiTheme="minorHAnsi" w:hAnsiTheme="minorHAnsi" w:cstheme="minorHAnsi"/>
          <w:sz w:val="22"/>
          <w:szCs w:val="22"/>
        </w:rPr>
        <w:t xml:space="preserve">su </w:t>
      </w:r>
      <w:r w:rsidR="00523AEA">
        <w:rPr>
          <w:rStyle w:val="notranslate"/>
          <w:rFonts w:asciiTheme="minorHAnsi" w:hAnsiTheme="minorHAnsi" w:cstheme="minorHAnsi"/>
          <w:sz w:val="22"/>
          <w:szCs w:val="22"/>
        </w:rPr>
        <w:t xml:space="preserve">veoma </w:t>
      </w:r>
      <w:r w:rsidR="00EA1667" w:rsidRPr="00223D75">
        <w:rPr>
          <w:rStyle w:val="notranslate"/>
          <w:rFonts w:asciiTheme="minorHAnsi" w:hAnsiTheme="minorHAnsi" w:cstheme="minorHAnsi"/>
          <w:sz w:val="22"/>
          <w:szCs w:val="22"/>
        </w:rPr>
        <w:t>često urbana područja sa više manjina, viši</w:t>
      </w:r>
      <w:r w:rsidR="004A6EB7" w:rsidRPr="00223D75">
        <w:rPr>
          <w:rStyle w:val="notranslate"/>
          <w:rFonts w:asciiTheme="minorHAnsi" w:hAnsiTheme="minorHAnsi" w:cstheme="minorHAnsi"/>
          <w:sz w:val="22"/>
          <w:szCs w:val="22"/>
        </w:rPr>
        <w:t>m</w:t>
      </w:r>
      <w:r w:rsidR="00EA1667" w:rsidRPr="00223D75">
        <w:rPr>
          <w:rStyle w:val="notranslate"/>
          <w:rFonts w:asciiTheme="minorHAnsi" w:hAnsiTheme="minorHAnsi" w:cstheme="minorHAnsi"/>
          <w:sz w:val="22"/>
          <w:szCs w:val="22"/>
        </w:rPr>
        <w:t xml:space="preserve"> nivo</w:t>
      </w:r>
      <w:r w:rsidR="004A6EB7" w:rsidRPr="00223D75">
        <w:rPr>
          <w:rStyle w:val="notranslate"/>
          <w:rFonts w:asciiTheme="minorHAnsi" w:hAnsiTheme="minorHAnsi" w:cstheme="minorHAnsi"/>
          <w:sz w:val="22"/>
          <w:szCs w:val="22"/>
        </w:rPr>
        <w:t>om</w:t>
      </w:r>
      <w:r w:rsidR="00EA1667" w:rsidRPr="00223D75">
        <w:rPr>
          <w:rStyle w:val="notranslate"/>
          <w:rFonts w:asciiTheme="minorHAnsi" w:hAnsiTheme="minorHAnsi" w:cstheme="minorHAnsi"/>
          <w:sz w:val="22"/>
          <w:szCs w:val="22"/>
        </w:rPr>
        <w:t xml:space="preserve"> obrazovanja ili </w:t>
      </w:r>
      <w:r w:rsidR="004A6EB7" w:rsidRPr="00223D75">
        <w:rPr>
          <w:rStyle w:val="notranslate"/>
          <w:rFonts w:asciiTheme="minorHAnsi" w:hAnsiTheme="minorHAnsi" w:cstheme="minorHAnsi"/>
          <w:sz w:val="22"/>
          <w:szCs w:val="22"/>
        </w:rPr>
        <w:t>više zaposlenih u vladinim službama</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Prema tome, oblasti koje obuhvataju državne prestonice</w:t>
      </w:r>
      <w:r w:rsidR="00523AEA">
        <w:rPr>
          <w:rStyle w:val="notranslate"/>
          <w:rFonts w:asciiTheme="minorHAnsi" w:hAnsiTheme="minorHAnsi" w:cstheme="minorHAnsi"/>
          <w:sz w:val="22"/>
          <w:szCs w:val="22"/>
        </w:rPr>
        <w:t xml:space="preserve"> za</w:t>
      </w:r>
      <w:r w:rsidR="00523AEA" w:rsidRPr="00223D75">
        <w:rPr>
          <w:rStyle w:val="notranslate"/>
          <w:rFonts w:asciiTheme="minorHAnsi" w:hAnsiTheme="minorHAnsi" w:cstheme="minorHAnsi"/>
          <w:sz w:val="22"/>
          <w:szCs w:val="22"/>
        </w:rPr>
        <w:t xml:space="preserve"> Kongres</w:t>
      </w:r>
      <w:r w:rsidR="00523AEA">
        <w:rPr>
          <w:rStyle w:val="notranslate"/>
          <w:rFonts w:asciiTheme="minorHAnsi" w:hAnsiTheme="minorHAnsi" w:cstheme="minorHAnsi"/>
          <w:sz w:val="22"/>
          <w:szCs w:val="22"/>
        </w:rPr>
        <w:t xml:space="preserve"> češće</w:t>
      </w:r>
      <w:r w:rsidR="00EA1667" w:rsidRPr="00223D75">
        <w:rPr>
          <w:rStyle w:val="notranslate"/>
          <w:rFonts w:asciiTheme="minorHAnsi" w:hAnsiTheme="minorHAnsi" w:cstheme="minorHAnsi"/>
          <w:sz w:val="22"/>
          <w:szCs w:val="22"/>
        </w:rPr>
        <w:t xml:space="preserve"> biraju demokrate.</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Po mišljenju </w:t>
      </w:r>
      <w:r w:rsidR="00D44B99">
        <w:rPr>
          <w:rStyle w:val="notranslate"/>
          <w:rFonts w:asciiTheme="minorHAnsi" w:hAnsiTheme="minorHAnsi" w:cstheme="minorHAnsi"/>
          <w:sz w:val="22"/>
          <w:szCs w:val="22"/>
        </w:rPr>
        <w:t xml:space="preserve">Nejta </w:t>
      </w:r>
      <w:r w:rsidR="00EA1667" w:rsidRPr="00223D75">
        <w:rPr>
          <w:rStyle w:val="notranslate"/>
          <w:rFonts w:asciiTheme="minorHAnsi" w:hAnsiTheme="minorHAnsi" w:cstheme="minorHAnsi"/>
          <w:sz w:val="22"/>
          <w:szCs w:val="22"/>
        </w:rPr>
        <w:t>S</w:t>
      </w:r>
      <w:r w:rsidR="004A6EB7" w:rsidRPr="00223D75">
        <w:rPr>
          <w:rStyle w:val="notranslate"/>
          <w:rFonts w:asciiTheme="minorHAnsi" w:hAnsiTheme="minorHAnsi" w:cstheme="minorHAnsi"/>
          <w:sz w:val="22"/>
          <w:szCs w:val="22"/>
        </w:rPr>
        <w:t>ilvera</w:t>
      </w:r>
      <w:r w:rsidR="00EA1667" w:rsidRPr="00223D75">
        <w:rPr>
          <w:rStyle w:val="notranslate"/>
          <w:rFonts w:asciiTheme="minorHAnsi" w:hAnsiTheme="minorHAnsi" w:cstheme="minorHAnsi"/>
          <w:sz w:val="22"/>
          <w:szCs w:val="22"/>
        </w:rPr>
        <w:t>, svako sa osnovnim razum</w:t>
      </w:r>
      <w:r w:rsidR="004A6EB7" w:rsidRPr="00223D75">
        <w:rPr>
          <w:rStyle w:val="notranslate"/>
          <w:rFonts w:asciiTheme="minorHAnsi" w:hAnsiTheme="minorHAnsi" w:cstheme="minorHAnsi"/>
          <w:sz w:val="22"/>
          <w:szCs w:val="22"/>
        </w:rPr>
        <w:t>ij</w:t>
      </w:r>
      <w:r w:rsidR="00EA1667" w:rsidRPr="00223D75">
        <w:rPr>
          <w:rStyle w:val="notranslate"/>
          <w:rFonts w:asciiTheme="minorHAnsi" w:hAnsiTheme="minorHAnsi" w:cstheme="minorHAnsi"/>
          <w:sz w:val="22"/>
          <w:szCs w:val="22"/>
        </w:rPr>
        <w:t>evanjem američke politike zna da državni kapital mo</w:t>
      </w:r>
      <w:r w:rsidR="00D44B99">
        <w:rPr>
          <w:rStyle w:val="notranslate"/>
          <w:rFonts w:asciiTheme="minorHAnsi" w:hAnsiTheme="minorHAnsi" w:cstheme="minorHAnsi"/>
          <w:sz w:val="22"/>
          <w:szCs w:val="22"/>
        </w:rPr>
        <w:t>že</w:t>
      </w:r>
      <w:r w:rsidR="00EA1667" w:rsidRPr="00223D75">
        <w:rPr>
          <w:rStyle w:val="notranslate"/>
          <w:rFonts w:asciiTheme="minorHAnsi" w:hAnsiTheme="minorHAnsi" w:cstheme="minorHAnsi"/>
          <w:sz w:val="22"/>
          <w:szCs w:val="22"/>
        </w:rPr>
        <w:t xml:space="preserve"> </w:t>
      </w:r>
      <w:r w:rsidR="004A6EB7" w:rsidRPr="00223D75">
        <w:rPr>
          <w:rStyle w:val="notranslate"/>
          <w:rFonts w:asciiTheme="minorHAnsi" w:hAnsiTheme="minorHAnsi" w:cstheme="minorHAnsi"/>
          <w:sz w:val="22"/>
          <w:szCs w:val="22"/>
        </w:rPr>
        <w:t xml:space="preserve">biti u vezi sa </w:t>
      </w:r>
      <w:r w:rsidR="00EA1667" w:rsidRPr="00223D75">
        <w:rPr>
          <w:rStyle w:val="notranslate"/>
          <w:rFonts w:asciiTheme="minorHAnsi" w:hAnsiTheme="minorHAnsi" w:cstheme="minorHAnsi"/>
          <w:sz w:val="22"/>
          <w:szCs w:val="22"/>
        </w:rPr>
        <w:t>federaln</w:t>
      </w:r>
      <w:r w:rsidR="004A6EB7" w:rsidRPr="00223D75">
        <w:rPr>
          <w:rStyle w:val="notranslate"/>
          <w:rFonts w:asciiTheme="minorHAnsi" w:hAnsiTheme="minorHAnsi" w:cstheme="minorHAnsi"/>
          <w:sz w:val="22"/>
          <w:szCs w:val="22"/>
        </w:rPr>
        <w:t>om</w:t>
      </w:r>
      <w:r w:rsidR="00EA1667" w:rsidRPr="00223D75">
        <w:rPr>
          <w:rStyle w:val="notranslate"/>
          <w:rFonts w:asciiTheme="minorHAnsi" w:hAnsiTheme="minorHAnsi" w:cstheme="minorHAnsi"/>
          <w:sz w:val="22"/>
          <w:szCs w:val="22"/>
        </w:rPr>
        <w:t xml:space="preserve"> pomoć</w:t>
      </w:r>
      <w:r w:rsidR="004A6EB7"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 xml:space="preserve"> i političk</w:t>
      </w:r>
      <w:r w:rsidR="004A6EB7" w:rsidRPr="00223D75">
        <w:rPr>
          <w:rStyle w:val="notranslate"/>
          <w:rFonts w:asciiTheme="minorHAnsi" w:hAnsiTheme="minorHAnsi" w:cstheme="minorHAnsi"/>
          <w:sz w:val="22"/>
          <w:szCs w:val="22"/>
        </w:rPr>
        <w:t>om</w:t>
      </w:r>
      <w:r w:rsidR="00EA1667" w:rsidRPr="00223D75">
        <w:rPr>
          <w:rStyle w:val="notranslate"/>
          <w:rFonts w:asciiTheme="minorHAnsi" w:hAnsiTheme="minorHAnsi" w:cstheme="minorHAnsi"/>
          <w:sz w:val="22"/>
          <w:szCs w:val="22"/>
        </w:rPr>
        <w:t xml:space="preserve"> partij</w:t>
      </w:r>
      <w:r w:rsidR="004A6EB7" w:rsidRPr="00223D75">
        <w:rPr>
          <w:rStyle w:val="notranslate"/>
          <w:rFonts w:asciiTheme="minorHAnsi" w:hAnsiTheme="minorHAnsi" w:cstheme="minorHAnsi"/>
          <w:sz w:val="22"/>
          <w:szCs w:val="22"/>
        </w:rPr>
        <w:t>om</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 xml:space="preserve">Ova epizoda </w:t>
      </w:r>
      <w:r w:rsidR="00D44B99">
        <w:rPr>
          <w:rStyle w:val="notranslate"/>
          <w:rFonts w:asciiTheme="minorHAnsi" w:hAnsiTheme="minorHAnsi" w:cstheme="minorHAnsi"/>
          <w:sz w:val="22"/>
          <w:szCs w:val="22"/>
        </w:rPr>
        <w:t xml:space="preserve">nam </w:t>
      </w:r>
      <w:r w:rsidRPr="00223D75">
        <w:rPr>
          <w:rStyle w:val="notranslate"/>
          <w:rFonts w:asciiTheme="minorHAnsi" w:hAnsiTheme="minorHAnsi" w:cstheme="minorHAnsi"/>
          <w:sz w:val="22"/>
          <w:szCs w:val="22"/>
        </w:rPr>
        <w:t xml:space="preserve">nudi nekoliko lekcija o tome kako </w:t>
      </w:r>
      <w:r w:rsidR="00D44B99">
        <w:rPr>
          <w:rStyle w:val="notranslate"/>
          <w:rFonts w:asciiTheme="minorHAnsi" w:hAnsiTheme="minorHAnsi" w:cstheme="minorHAnsi"/>
          <w:sz w:val="22"/>
          <w:szCs w:val="22"/>
        </w:rPr>
        <w:t xml:space="preserve">treba </w:t>
      </w:r>
      <w:r w:rsidRPr="00223D75">
        <w:rPr>
          <w:rStyle w:val="notranslate"/>
          <w:rFonts w:asciiTheme="minorHAnsi" w:hAnsiTheme="minorHAnsi" w:cstheme="minorHAnsi"/>
          <w:sz w:val="22"/>
          <w:szCs w:val="22"/>
        </w:rPr>
        <w:t xml:space="preserve">objašnjavati političke rezultate </w:t>
      </w:r>
      <w:r w:rsidR="00D44B99">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kako ne, a </w:t>
      </w:r>
      <w:r w:rsidR="008113AA" w:rsidRPr="00223D75">
        <w:rPr>
          <w:rStyle w:val="notranslate"/>
          <w:rFonts w:asciiTheme="minorHAnsi" w:hAnsiTheme="minorHAnsi" w:cstheme="minorHAnsi"/>
          <w:sz w:val="22"/>
          <w:szCs w:val="22"/>
        </w:rPr>
        <w:t>de</w:t>
      </w:r>
      <w:r w:rsidRPr="00223D75">
        <w:rPr>
          <w:rStyle w:val="notranslate"/>
          <w:rFonts w:asciiTheme="minorHAnsi" w:hAnsiTheme="minorHAnsi" w:cstheme="minorHAnsi"/>
          <w:sz w:val="22"/>
          <w:szCs w:val="22"/>
        </w:rPr>
        <w:t xml:space="preserve"> R</w:t>
      </w:r>
      <w:r w:rsidR="008113AA" w:rsidRPr="00223D75">
        <w:rPr>
          <w:rStyle w:val="notranslate"/>
          <w:rFonts w:asciiTheme="minorHAnsi" w:hAnsiTheme="minorHAnsi" w:cstheme="minorHAnsi"/>
          <w:sz w:val="22"/>
          <w:szCs w:val="22"/>
        </w:rPr>
        <w:t>igijevoj</w:t>
      </w:r>
      <w:r w:rsidRPr="00223D75">
        <w:rPr>
          <w:rStyle w:val="notranslate"/>
          <w:rFonts w:asciiTheme="minorHAnsi" w:hAnsiTheme="minorHAnsi" w:cstheme="minorHAnsi"/>
          <w:sz w:val="22"/>
          <w:szCs w:val="22"/>
        </w:rPr>
        <w:t xml:space="preserve"> i Silver</w:t>
      </w:r>
      <w:r w:rsidR="008113AA" w:rsidRPr="00223D75">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w:t>
      </w:r>
      <w:r w:rsidR="00D44B99" w:rsidRPr="00223D75">
        <w:rPr>
          <w:rStyle w:val="notranslate"/>
          <w:rFonts w:asciiTheme="minorHAnsi" w:hAnsiTheme="minorHAnsi" w:cstheme="minorHAnsi"/>
          <w:sz w:val="22"/>
          <w:szCs w:val="22"/>
        </w:rPr>
        <w:t xml:space="preserve">ću se vratiti </w:t>
      </w:r>
      <w:r w:rsidRPr="00223D75">
        <w:rPr>
          <w:rStyle w:val="notranslate"/>
          <w:rFonts w:asciiTheme="minorHAnsi" w:hAnsiTheme="minorHAnsi" w:cstheme="minorHAnsi"/>
          <w:sz w:val="22"/>
          <w:szCs w:val="22"/>
        </w:rPr>
        <w:t>kasnije u ovom poglavlju.</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Najočiglednija lekcija uključuje potencijalnu opasnost od </w:t>
      </w:r>
      <w:r w:rsidRPr="00D44B99">
        <w:rPr>
          <w:rStyle w:val="notranslate"/>
          <w:rFonts w:asciiTheme="minorHAnsi" w:hAnsiTheme="minorHAnsi" w:cstheme="minorHAnsi"/>
          <w:color w:val="00B050"/>
          <w:sz w:val="22"/>
          <w:szCs w:val="22"/>
        </w:rPr>
        <w:t>lažnih odnosa.</w:t>
      </w:r>
      <w:r w:rsidRPr="00223D75">
        <w:rPr>
          <w:rFonts w:asciiTheme="minorHAnsi" w:hAnsiTheme="minorHAnsi" w:cstheme="minorHAnsi"/>
          <w:sz w:val="22"/>
          <w:szCs w:val="22"/>
        </w:rPr>
        <w:t xml:space="preserve"> </w:t>
      </w:r>
      <w:r w:rsidR="00D44B99">
        <w:rPr>
          <w:rStyle w:val="notranslate"/>
          <w:rFonts w:asciiTheme="minorHAnsi" w:hAnsiTheme="minorHAnsi" w:cstheme="minorHAnsi"/>
          <w:sz w:val="22"/>
          <w:szCs w:val="22"/>
        </w:rPr>
        <w:t xml:space="preserve">Prijetnja ove vrste </w:t>
      </w:r>
      <w:r w:rsidR="008113AA" w:rsidRPr="00223D75">
        <w:rPr>
          <w:rStyle w:val="notranslate"/>
          <w:rFonts w:asciiTheme="minorHAnsi" w:hAnsiTheme="minorHAnsi" w:cstheme="minorHAnsi"/>
          <w:sz w:val="22"/>
          <w:szCs w:val="22"/>
        </w:rPr>
        <w:t>postoji</w:t>
      </w:r>
      <w:r w:rsidRPr="00223D75">
        <w:rPr>
          <w:rStyle w:val="notranslate"/>
          <w:rFonts w:asciiTheme="minorHAnsi" w:hAnsiTheme="minorHAnsi" w:cstheme="minorHAnsi"/>
          <w:sz w:val="22"/>
          <w:szCs w:val="22"/>
        </w:rPr>
        <w:t xml:space="preserve"> i</w:t>
      </w:r>
      <w:r w:rsidR="008113AA" w:rsidRPr="00223D75">
        <w:rPr>
          <w:rStyle w:val="notranslate"/>
          <w:rFonts w:asciiTheme="minorHAnsi" w:hAnsiTheme="minorHAnsi" w:cstheme="minorHAnsi"/>
          <w:sz w:val="22"/>
          <w:szCs w:val="22"/>
        </w:rPr>
        <w:t xml:space="preserve"> za</w:t>
      </w:r>
      <w:r w:rsidRPr="00223D75">
        <w:rPr>
          <w:rStyle w:val="notranslate"/>
          <w:rFonts w:asciiTheme="minorHAnsi" w:hAnsiTheme="minorHAnsi" w:cstheme="minorHAnsi"/>
          <w:sz w:val="22"/>
          <w:szCs w:val="22"/>
        </w:rPr>
        <w:t xml:space="preserve"> deskriptiv</w:t>
      </w:r>
      <w:r w:rsidR="008113AA" w:rsidRPr="00223D75">
        <w:rPr>
          <w:rStyle w:val="notranslate"/>
          <w:rFonts w:asciiTheme="minorHAnsi" w:hAnsiTheme="minorHAnsi" w:cstheme="minorHAnsi"/>
          <w:sz w:val="22"/>
          <w:szCs w:val="22"/>
        </w:rPr>
        <w:t>ne</w:t>
      </w:r>
      <w:r w:rsidRPr="00223D75">
        <w:rPr>
          <w:rStyle w:val="notranslate"/>
          <w:rFonts w:asciiTheme="minorHAnsi" w:hAnsiTheme="minorHAnsi" w:cstheme="minorHAnsi"/>
          <w:sz w:val="22"/>
          <w:szCs w:val="22"/>
        </w:rPr>
        <w:t xml:space="preserve"> i</w:t>
      </w:r>
      <w:r w:rsidR="008113AA" w:rsidRPr="00223D75">
        <w:rPr>
          <w:rStyle w:val="notranslate"/>
          <w:rFonts w:asciiTheme="minorHAnsi" w:hAnsiTheme="minorHAnsi" w:cstheme="minorHAnsi"/>
          <w:sz w:val="22"/>
          <w:szCs w:val="22"/>
        </w:rPr>
        <w:t xml:space="preserve"> i za</w:t>
      </w:r>
      <w:r w:rsidRPr="00223D75">
        <w:rPr>
          <w:rStyle w:val="notranslate"/>
          <w:rFonts w:asciiTheme="minorHAnsi" w:hAnsiTheme="minorHAnsi" w:cstheme="minorHAnsi"/>
          <w:sz w:val="22"/>
          <w:szCs w:val="22"/>
        </w:rPr>
        <w:t xml:space="preserve"> </w:t>
      </w:r>
      <w:r w:rsidRPr="00D44B99">
        <w:rPr>
          <w:rStyle w:val="notranslate"/>
          <w:rFonts w:asciiTheme="minorHAnsi" w:hAnsiTheme="minorHAnsi" w:cstheme="minorHAnsi"/>
          <w:color w:val="00B050"/>
          <w:sz w:val="22"/>
          <w:szCs w:val="22"/>
        </w:rPr>
        <w:t>uzročn</w:t>
      </w:r>
      <w:r w:rsidR="008113AA" w:rsidRPr="00D44B99">
        <w:rPr>
          <w:rStyle w:val="notranslate"/>
          <w:rFonts w:asciiTheme="minorHAnsi" w:hAnsiTheme="minorHAnsi" w:cstheme="minorHAnsi"/>
          <w:color w:val="00B050"/>
          <w:sz w:val="22"/>
          <w:szCs w:val="22"/>
        </w:rPr>
        <w:t>e</w:t>
      </w:r>
      <w:r w:rsidRPr="00223D75">
        <w:rPr>
          <w:rStyle w:val="notranslate"/>
          <w:rFonts w:asciiTheme="minorHAnsi" w:hAnsiTheme="minorHAnsi" w:cstheme="minorHAnsi"/>
          <w:sz w:val="22"/>
          <w:szCs w:val="22"/>
        </w:rPr>
        <w:t xml:space="preserve"> argument</w:t>
      </w:r>
      <w:r w:rsidR="008113AA" w:rsidRPr="00223D75">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 i može biti prilično ozbiljna.</w:t>
      </w:r>
      <w:r w:rsidRPr="00223D75">
        <w:rPr>
          <w:rFonts w:asciiTheme="minorHAnsi" w:hAnsiTheme="minorHAnsi" w:cstheme="minorHAnsi"/>
          <w:sz w:val="22"/>
          <w:szCs w:val="22"/>
        </w:rPr>
        <w:t xml:space="preserve"> </w:t>
      </w:r>
      <w:r w:rsidR="00D44B99">
        <w:rPr>
          <w:rStyle w:val="notranslate"/>
          <w:rFonts w:asciiTheme="minorHAnsi" w:hAnsiTheme="minorHAnsi" w:cstheme="minorHAnsi"/>
          <w:sz w:val="22"/>
          <w:szCs w:val="22"/>
        </w:rPr>
        <w:t>Na prvi pogled</w:t>
      </w:r>
      <w:r w:rsidRPr="00223D75">
        <w:rPr>
          <w:rStyle w:val="notranslate"/>
          <w:rFonts w:asciiTheme="minorHAnsi" w:hAnsiTheme="minorHAnsi" w:cstheme="minorHAnsi"/>
          <w:sz w:val="22"/>
          <w:szCs w:val="22"/>
        </w:rPr>
        <w:t xml:space="preserve">, </w:t>
      </w:r>
      <w:r w:rsidR="008113AA" w:rsidRPr="00223D75">
        <w:rPr>
          <w:rStyle w:val="notranslate"/>
          <w:rFonts w:asciiTheme="minorHAnsi" w:hAnsiTheme="minorHAnsi" w:cstheme="minorHAnsi"/>
          <w:sz w:val="22"/>
          <w:szCs w:val="22"/>
        </w:rPr>
        <w:t xml:space="preserve">veza </w:t>
      </w:r>
      <w:r w:rsidR="00D44B99">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državni kapital - federalna pomoć - politička partij</w:t>
      </w:r>
      <w:r w:rsidR="008113AA" w:rsidRPr="00223D75">
        <w:rPr>
          <w:rStyle w:val="notranslate"/>
          <w:rFonts w:asciiTheme="minorHAnsi" w:hAnsiTheme="minorHAnsi" w:cstheme="minorHAnsi"/>
          <w:sz w:val="22"/>
          <w:szCs w:val="22"/>
        </w:rPr>
        <w:t>a</w:t>
      </w:r>
      <w:r w:rsidR="00D44B99">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 xml:space="preserve"> zvuči</w:t>
      </w:r>
      <w:r w:rsidR="00D44B99" w:rsidRPr="00D44B99">
        <w:rPr>
          <w:rStyle w:val="notranslate"/>
          <w:rFonts w:asciiTheme="minorHAnsi" w:hAnsiTheme="minorHAnsi" w:cstheme="minorHAnsi"/>
          <w:sz w:val="22"/>
          <w:szCs w:val="22"/>
        </w:rPr>
        <w:t xml:space="preserve"> </w:t>
      </w:r>
      <w:r w:rsidR="00D44B99" w:rsidRPr="00223D75">
        <w:rPr>
          <w:rStyle w:val="notranslate"/>
          <w:rFonts w:asciiTheme="minorHAnsi" w:hAnsiTheme="minorHAnsi" w:cstheme="minorHAnsi"/>
          <w:sz w:val="22"/>
          <w:szCs w:val="22"/>
        </w:rPr>
        <w:t>sumnjivo</w:t>
      </w:r>
      <w:r w:rsidRPr="00223D75">
        <w:rPr>
          <w:rStyle w:val="notranslate"/>
          <w:rFonts w:asciiTheme="minorHAnsi" w:hAnsiTheme="minorHAnsi" w:cstheme="minorHAnsi"/>
          <w:sz w:val="22"/>
          <w:szCs w:val="22"/>
        </w:rPr>
        <w:t xml:space="preserve"> </w:t>
      </w:r>
      <w:r w:rsidR="00D44B99">
        <w:rPr>
          <w:rStyle w:val="notranslate"/>
          <w:rFonts w:asciiTheme="minorHAnsi" w:hAnsiTheme="minorHAnsi" w:cstheme="minorHAnsi"/>
          <w:sz w:val="22"/>
          <w:szCs w:val="22"/>
        </w:rPr>
        <w:t xml:space="preserve">nalik </w:t>
      </w:r>
      <w:r w:rsidR="008113AA" w:rsidRPr="00223D75">
        <w:rPr>
          <w:rStyle w:val="notranslate"/>
          <w:rFonts w:asciiTheme="minorHAnsi" w:hAnsiTheme="minorHAnsi" w:cstheme="minorHAnsi"/>
          <w:sz w:val="22"/>
          <w:szCs w:val="22"/>
        </w:rPr>
        <w:t>primjer</w:t>
      </w:r>
      <w:r w:rsidR="00D44B99">
        <w:rPr>
          <w:rStyle w:val="notranslate"/>
          <w:rFonts w:asciiTheme="minorHAnsi" w:hAnsiTheme="minorHAnsi" w:cstheme="minorHAnsi"/>
          <w:sz w:val="22"/>
          <w:szCs w:val="22"/>
        </w:rPr>
        <w:t>u</w:t>
      </w:r>
      <w:r w:rsidR="008113AA" w:rsidRPr="00223D75">
        <w:rPr>
          <w:rStyle w:val="notranslate"/>
          <w:rFonts w:asciiTheme="minorHAnsi" w:hAnsiTheme="minorHAnsi" w:cstheme="minorHAnsi"/>
          <w:sz w:val="22"/>
          <w:szCs w:val="22"/>
        </w:rPr>
        <w:t xml:space="preserve"> </w:t>
      </w:r>
      <w:r w:rsidR="00D44B99">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ljeto-</w:t>
      </w:r>
      <w:r w:rsidR="00D44B99">
        <w:rPr>
          <w:rStyle w:val="notranslate"/>
          <w:rFonts w:asciiTheme="minorHAnsi" w:hAnsiTheme="minorHAnsi" w:cstheme="minorHAnsi"/>
          <w:sz w:val="22"/>
          <w:szCs w:val="22"/>
        </w:rPr>
        <w:t>sladoled-</w:t>
      </w:r>
      <w:r w:rsidRPr="00223D75">
        <w:rPr>
          <w:rStyle w:val="notranslate"/>
          <w:rFonts w:asciiTheme="minorHAnsi" w:hAnsiTheme="minorHAnsi" w:cstheme="minorHAnsi"/>
          <w:sz w:val="22"/>
          <w:szCs w:val="22"/>
        </w:rPr>
        <w:t>smrt od utapanja</w:t>
      </w:r>
      <w:r w:rsidR="00D44B99">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 xml:space="preserve"> </w:t>
      </w:r>
      <w:r w:rsidR="008113AA" w:rsidRPr="00223D75">
        <w:rPr>
          <w:rStyle w:val="notranslate"/>
          <w:rFonts w:asciiTheme="minorHAnsi" w:hAnsiTheme="minorHAnsi" w:cstheme="minorHAnsi"/>
          <w:sz w:val="22"/>
          <w:szCs w:val="22"/>
        </w:rPr>
        <w:t xml:space="preserve">koji je </w:t>
      </w:r>
      <w:r w:rsidRPr="00223D75">
        <w:rPr>
          <w:rStyle w:val="notranslate"/>
          <w:rFonts w:asciiTheme="minorHAnsi" w:hAnsiTheme="minorHAnsi" w:cstheme="minorHAnsi"/>
          <w:sz w:val="22"/>
          <w:szCs w:val="22"/>
        </w:rPr>
        <w:t>pomenut u prethodnom poglavlju.</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Druga lekcija, kao što ćemo vid</w:t>
      </w:r>
      <w:r w:rsidR="008113AA"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eti, odnosi se na razliku između korelacije i uzročnosti.</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Ova epizoda takođe ilustruje nekoliko opštih lekcija o političkom istraživanju.</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Konkretno, </w:t>
      </w:r>
      <w:r w:rsidR="00EC19CF">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kazuje </w:t>
      </w:r>
      <w:r w:rsidR="00EC19CF">
        <w:rPr>
          <w:rStyle w:val="notranslate"/>
          <w:rFonts w:asciiTheme="minorHAnsi" w:hAnsiTheme="minorHAnsi" w:cstheme="minorHAnsi"/>
          <w:sz w:val="22"/>
          <w:szCs w:val="22"/>
        </w:rPr>
        <w:t xml:space="preserve">na to </w:t>
      </w:r>
      <w:r w:rsidRPr="00223D75">
        <w:rPr>
          <w:rStyle w:val="notranslate"/>
          <w:rFonts w:asciiTheme="minorHAnsi" w:hAnsiTheme="minorHAnsi" w:cstheme="minorHAnsi"/>
          <w:sz w:val="22"/>
          <w:szCs w:val="22"/>
        </w:rPr>
        <w:t>koliko</w:t>
      </w:r>
      <w:r w:rsidR="00390607" w:rsidRPr="00223D75">
        <w:rPr>
          <w:rFonts w:asciiTheme="minorHAnsi" w:hAnsiTheme="minorHAnsi" w:cstheme="minorHAnsi"/>
          <w:sz w:val="22"/>
          <w:szCs w:val="22"/>
        </w:rPr>
        <w:t xml:space="preserve"> naš rad može biti</w:t>
      </w:r>
      <w:r w:rsidRPr="00223D75">
        <w:rPr>
          <w:rStyle w:val="notranslate"/>
          <w:rFonts w:asciiTheme="minorHAnsi" w:hAnsiTheme="minorHAnsi" w:cstheme="minorHAnsi"/>
          <w:sz w:val="22"/>
          <w:szCs w:val="22"/>
        </w:rPr>
        <w:t xml:space="preserve"> vidljiv i sporan.</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Ozbiljno sumnjam da </w:t>
      </w:r>
      <w:r w:rsidR="00390607" w:rsidRPr="00223D75">
        <w:rPr>
          <w:rStyle w:val="notranslate"/>
          <w:rFonts w:asciiTheme="minorHAnsi" w:hAnsiTheme="minorHAnsi" w:cstheme="minorHAnsi"/>
          <w:sz w:val="22"/>
          <w:szCs w:val="22"/>
        </w:rPr>
        <w:t xml:space="preserve">je </w:t>
      </w:r>
      <w:r w:rsidRPr="00223D75">
        <w:rPr>
          <w:rStyle w:val="notranslate"/>
          <w:rFonts w:asciiTheme="minorHAnsi" w:hAnsiTheme="minorHAnsi" w:cstheme="minorHAnsi"/>
          <w:sz w:val="22"/>
          <w:szCs w:val="22"/>
        </w:rPr>
        <w:t>de R</w:t>
      </w:r>
      <w:r w:rsidR="00390607" w:rsidRPr="00223D75">
        <w:rPr>
          <w:rStyle w:val="notranslate"/>
          <w:rFonts w:asciiTheme="minorHAnsi" w:hAnsiTheme="minorHAnsi" w:cstheme="minorHAnsi"/>
          <w:sz w:val="22"/>
          <w:szCs w:val="22"/>
        </w:rPr>
        <w:t>i</w:t>
      </w:r>
      <w:r w:rsidRPr="00223D75">
        <w:rPr>
          <w:rStyle w:val="notranslate"/>
          <w:rFonts w:asciiTheme="minorHAnsi" w:hAnsiTheme="minorHAnsi" w:cstheme="minorHAnsi"/>
          <w:sz w:val="22"/>
          <w:szCs w:val="22"/>
        </w:rPr>
        <w:t>gi</w:t>
      </w:r>
      <w:r w:rsidR="00EC19CF">
        <w:rPr>
          <w:rStyle w:val="notranslate"/>
          <w:rFonts w:asciiTheme="minorHAnsi" w:hAnsiTheme="minorHAnsi" w:cstheme="minorHAnsi"/>
          <w:sz w:val="22"/>
          <w:szCs w:val="22"/>
        </w:rPr>
        <w:t>je</w:t>
      </w:r>
      <w:r w:rsidR="001036EC">
        <w:rPr>
          <w:rStyle w:val="notranslate"/>
          <w:rFonts w:asciiTheme="minorHAnsi" w:hAnsiTheme="minorHAnsi" w:cstheme="minorHAnsi"/>
          <w:sz w:val="22"/>
          <w:szCs w:val="22"/>
        </w:rPr>
        <w:t>va</w:t>
      </w:r>
      <w:r w:rsidRPr="00223D75">
        <w:rPr>
          <w:rStyle w:val="notranslate"/>
          <w:rFonts w:asciiTheme="minorHAnsi" w:hAnsiTheme="minorHAnsi" w:cstheme="minorHAnsi"/>
          <w:sz w:val="22"/>
          <w:szCs w:val="22"/>
        </w:rPr>
        <w:t xml:space="preserve"> oček</w:t>
      </w:r>
      <w:r w:rsidR="00390607" w:rsidRPr="00223D75">
        <w:rPr>
          <w:rStyle w:val="notranslate"/>
          <w:rFonts w:asciiTheme="minorHAnsi" w:hAnsiTheme="minorHAnsi" w:cstheme="minorHAnsi"/>
          <w:sz w:val="22"/>
          <w:szCs w:val="22"/>
        </w:rPr>
        <w:t>ivala</w:t>
      </w:r>
      <w:r w:rsidRPr="00223D75">
        <w:rPr>
          <w:rStyle w:val="notranslate"/>
          <w:rFonts w:asciiTheme="minorHAnsi" w:hAnsiTheme="minorHAnsi" w:cstheme="minorHAnsi"/>
          <w:sz w:val="22"/>
          <w:szCs w:val="22"/>
        </w:rPr>
        <w:t xml:space="preserve"> da će </w:t>
      </w:r>
      <w:r w:rsidR="0042752C" w:rsidRPr="00223D75">
        <w:rPr>
          <w:rStyle w:val="notranslate"/>
          <w:rFonts w:asciiTheme="minorHAnsi" w:hAnsiTheme="minorHAnsi" w:cstheme="minorHAnsi"/>
          <w:sz w:val="22"/>
          <w:szCs w:val="22"/>
        </w:rPr>
        <w:t xml:space="preserve">biti </w:t>
      </w:r>
      <w:r w:rsidRPr="00223D75">
        <w:rPr>
          <w:rStyle w:val="notranslate"/>
          <w:rFonts w:asciiTheme="minorHAnsi" w:hAnsiTheme="minorHAnsi" w:cstheme="minorHAnsi"/>
          <w:sz w:val="22"/>
          <w:szCs w:val="22"/>
        </w:rPr>
        <w:t xml:space="preserve">tako javno </w:t>
      </w:r>
      <w:r w:rsidR="00EC19CF">
        <w:rPr>
          <w:rStyle w:val="notranslate"/>
          <w:rFonts w:asciiTheme="minorHAnsi" w:hAnsiTheme="minorHAnsi" w:cstheme="minorHAnsi"/>
          <w:sz w:val="22"/>
          <w:szCs w:val="22"/>
        </w:rPr>
        <w:t xml:space="preserve">prozvana </w:t>
      </w:r>
      <w:r w:rsidR="0042752C" w:rsidRPr="00223D75">
        <w:rPr>
          <w:rStyle w:val="notranslate"/>
          <w:rFonts w:asciiTheme="minorHAnsi" w:hAnsiTheme="minorHAnsi" w:cstheme="minorHAnsi"/>
          <w:sz w:val="22"/>
          <w:szCs w:val="22"/>
        </w:rPr>
        <w:t xml:space="preserve">od </w:t>
      </w:r>
      <w:r w:rsidRPr="00223D75">
        <w:rPr>
          <w:rStyle w:val="notranslate"/>
          <w:rFonts w:asciiTheme="minorHAnsi" w:hAnsiTheme="minorHAnsi" w:cstheme="minorHAnsi"/>
          <w:sz w:val="22"/>
          <w:szCs w:val="22"/>
        </w:rPr>
        <w:t>nekoga poput N</w:t>
      </w:r>
      <w:r w:rsidR="0042752C" w:rsidRPr="00223D75">
        <w:rPr>
          <w:rStyle w:val="notranslate"/>
          <w:rFonts w:asciiTheme="minorHAnsi" w:hAnsiTheme="minorHAnsi" w:cstheme="minorHAnsi"/>
          <w:sz w:val="22"/>
          <w:szCs w:val="22"/>
        </w:rPr>
        <w:t>ejta</w:t>
      </w:r>
      <w:r w:rsidRPr="00223D75">
        <w:rPr>
          <w:rStyle w:val="notranslate"/>
          <w:rFonts w:asciiTheme="minorHAnsi" w:hAnsiTheme="minorHAnsi" w:cstheme="minorHAnsi"/>
          <w:sz w:val="22"/>
          <w:szCs w:val="22"/>
        </w:rPr>
        <w:t xml:space="preserve"> Silvera kada se probudila</w:t>
      </w:r>
      <w:r w:rsidR="0042752C" w:rsidRPr="00223D75">
        <w:rPr>
          <w:rStyle w:val="notranslate"/>
          <w:rFonts w:asciiTheme="minorHAnsi" w:hAnsiTheme="minorHAnsi" w:cstheme="minorHAnsi"/>
          <w:sz w:val="22"/>
          <w:szCs w:val="22"/>
        </w:rPr>
        <w:t xml:space="preserve"> tog </w:t>
      </w:r>
      <w:r w:rsidRPr="00223D75">
        <w:rPr>
          <w:rStyle w:val="notranslate"/>
          <w:rFonts w:asciiTheme="minorHAnsi" w:hAnsiTheme="minorHAnsi" w:cstheme="minorHAnsi"/>
          <w:sz w:val="22"/>
          <w:szCs w:val="22"/>
        </w:rPr>
        <w:t>jutr</w:t>
      </w:r>
      <w:r w:rsidR="0042752C" w:rsidRPr="00223D75">
        <w:rPr>
          <w:rStyle w:val="notranslate"/>
          <w:rFonts w:asciiTheme="minorHAnsi" w:hAnsiTheme="minorHAnsi" w:cstheme="minorHAnsi"/>
          <w:sz w:val="22"/>
          <w:szCs w:val="22"/>
        </w:rPr>
        <w:t xml:space="preserve">a 26. marta. </w:t>
      </w:r>
      <w:r w:rsidR="00EC19CF">
        <w:rPr>
          <w:rStyle w:val="notranslate"/>
          <w:rFonts w:asciiTheme="minorHAnsi" w:hAnsiTheme="minorHAnsi" w:cstheme="minorHAnsi"/>
          <w:sz w:val="22"/>
          <w:szCs w:val="22"/>
        </w:rPr>
        <w:t>Bar ne</w:t>
      </w:r>
      <w:r w:rsidRPr="00223D75">
        <w:rPr>
          <w:rStyle w:val="notranslate"/>
          <w:rFonts w:asciiTheme="minorHAnsi" w:hAnsiTheme="minorHAnsi" w:cstheme="minorHAnsi"/>
          <w:sz w:val="22"/>
          <w:szCs w:val="22"/>
        </w:rPr>
        <w:t xml:space="preserve"> na</w:t>
      </w:r>
      <w:r w:rsidR="0042752C" w:rsidRPr="00223D75">
        <w:rPr>
          <w:rStyle w:val="notranslate"/>
          <w:rFonts w:asciiTheme="minorHAnsi" w:hAnsiTheme="minorHAnsi" w:cstheme="minorHAnsi"/>
          <w:sz w:val="22"/>
          <w:szCs w:val="22"/>
        </w:rPr>
        <w:t xml:space="preserve"> osnovu</w:t>
      </w:r>
      <w:r w:rsidRPr="00223D75">
        <w:rPr>
          <w:rStyle w:val="notranslate"/>
          <w:rFonts w:asciiTheme="minorHAnsi" w:hAnsiTheme="minorHAnsi" w:cstheme="minorHAnsi"/>
          <w:sz w:val="22"/>
          <w:szCs w:val="22"/>
        </w:rPr>
        <w:t xml:space="preserve"> </w:t>
      </w:r>
      <w:r w:rsidRPr="0057579C">
        <w:rPr>
          <w:rStyle w:val="notranslate"/>
          <w:rFonts w:asciiTheme="minorHAnsi" w:hAnsiTheme="minorHAnsi" w:cstheme="minorHAnsi"/>
          <w:sz w:val="22"/>
          <w:szCs w:val="22"/>
        </w:rPr>
        <w:t>svjedočenj</w:t>
      </w:r>
      <w:r w:rsidR="00EC19CF" w:rsidRPr="0057579C">
        <w:rPr>
          <w:rStyle w:val="notranslate"/>
          <w:rFonts w:asciiTheme="minorHAnsi" w:hAnsiTheme="minorHAnsi" w:cstheme="minorHAnsi"/>
          <w:sz w:val="22"/>
          <w:szCs w:val="22"/>
        </w:rPr>
        <w:t>a pred</w:t>
      </w:r>
      <w:r w:rsidRPr="0057579C">
        <w:rPr>
          <w:rStyle w:val="notranslate"/>
          <w:rFonts w:asciiTheme="minorHAnsi" w:hAnsiTheme="minorHAnsi" w:cstheme="minorHAnsi"/>
          <w:sz w:val="22"/>
          <w:szCs w:val="22"/>
        </w:rPr>
        <w:t xml:space="preserve"> Odbor</w:t>
      </w:r>
      <w:r w:rsidR="00EC19CF" w:rsidRPr="0057579C">
        <w:rPr>
          <w:rStyle w:val="notranslate"/>
          <w:rFonts w:asciiTheme="minorHAnsi" w:hAnsiTheme="minorHAnsi" w:cstheme="minorHAnsi"/>
          <w:sz w:val="22"/>
          <w:szCs w:val="22"/>
        </w:rPr>
        <w:t>om</w:t>
      </w:r>
      <w:r w:rsidRPr="0057579C">
        <w:rPr>
          <w:rStyle w:val="notranslate"/>
          <w:rFonts w:asciiTheme="minorHAnsi" w:hAnsiTheme="minorHAnsi" w:cstheme="minorHAnsi"/>
          <w:sz w:val="22"/>
          <w:szCs w:val="22"/>
        </w:rPr>
        <w:t xml:space="preserve"> za saobraćaj i infrastrukturu.</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Ne tokom sedmice</w:t>
      </w:r>
      <w:r w:rsidR="00EC19CF" w:rsidRPr="0057579C">
        <w:rPr>
          <w:rStyle w:val="notranslate"/>
          <w:rFonts w:asciiTheme="minorHAnsi" w:hAnsiTheme="minorHAnsi" w:cstheme="minorHAnsi"/>
          <w:sz w:val="22"/>
          <w:szCs w:val="22"/>
        </w:rPr>
        <w:t xml:space="preserve"> u kojoj je K</w:t>
      </w:r>
      <w:r w:rsidRPr="0057579C">
        <w:rPr>
          <w:rStyle w:val="notranslate"/>
          <w:rFonts w:asciiTheme="minorHAnsi" w:hAnsiTheme="minorHAnsi" w:cstheme="minorHAnsi"/>
          <w:sz w:val="22"/>
          <w:szCs w:val="22"/>
        </w:rPr>
        <w:t xml:space="preserve">ongres </w:t>
      </w:r>
      <w:r w:rsidR="00EC19CF" w:rsidRPr="0057579C">
        <w:rPr>
          <w:rStyle w:val="notranslate"/>
          <w:rFonts w:asciiTheme="minorHAnsi" w:hAnsiTheme="minorHAnsi" w:cstheme="minorHAnsi"/>
          <w:sz w:val="22"/>
          <w:szCs w:val="22"/>
        </w:rPr>
        <w:t>izglasao,</w:t>
      </w:r>
      <w:r w:rsidRPr="0057579C">
        <w:rPr>
          <w:rStyle w:val="notranslate"/>
          <w:rFonts w:asciiTheme="minorHAnsi" w:hAnsiTheme="minorHAnsi" w:cstheme="minorHAnsi"/>
          <w:sz w:val="22"/>
          <w:szCs w:val="22"/>
        </w:rPr>
        <w:t xml:space="preserve"> a preds</w:t>
      </w:r>
      <w:r w:rsidR="0042752C" w:rsidRPr="0057579C">
        <w:rPr>
          <w:rStyle w:val="notranslate"/>
          <w:rFonts w:asciiTheme="minorHAnsi" w:hAnsiTheme="minorHAnsi" w:cstheme="minorHAnsi"/>
          <w:sz w:val="22"/>
          <w:szCs w:val="22"/>
        </w:rPr>
        <w:t>j</w:t>
      </w:r>
      <w:r w:rsidRPr="0057579C">
        <w:rPr>
          <w:rStyle w:val="notranslate"/>
          <w:rFonts w:asciiTheme="minorHAnsi" w:hAnsiTheme="minorHAnsi" w:cstheme="minorHAnsi"/>
          <w:sz w:val="22"/>
          <w:szCs w:val="22"/>
        </w:rPr>
        <w:t>ednik Obama potpisao isto</w:t>
      </w:r>
      <w:r w:rsidR="0042752C" w:rsidRPr="0057579C">
        <w:rPr>
          <w:rStyle w:val="notranslate"/>
          <w:rFonts w:asciiTheme="minorHAnsi" w:hAnsiTheme="minorHAnsi" w:cstheme="minorHAnsi"/>
          <w:sz w:val="22"/>
          <w:szCs w:val="22"/>
        </w:rPr>
        <w:t xml:space="preserve">rijski Zakon o pristupačnoj </w:t>
      </w:r>
      <w:r w:rsidR="0057579C" w:rsidRPr="0057579C">
        <w:rPr>
          <w:rStyle w:val="notranslate"/>
          <w:rFonts w:asciiTheme="minorHAnsi" w:hAnsiTheme="minorHAnsi" w:cstheme="minorHAnsi"/>
          <w:sz w:val="22"/>
          <w:szCs w:val="22"/>
        </w:rPr>
        <w:t xml:space="preserve">medicinskoj </w:t>
      </w:r>
      <w:r w:rsidR="0042752C" w:rsidRPr="0057579C">
        <w:rPr>
          <w:rStyle w:val="notranslate"/>
          <w:rFonts w:asciiTheme="minorHAnsi" w:hAnsiTheme="minorHAnsi" w:cstheme="minorHAnsi"/>
          <w:sz w:val="22"/>
          <w:szCs w:val="22"/>
        </w:rPr>
        <w:t>briz</w:t>
      </w:r>
      <w:r w:rsidRPr="0057579C">
        <w:rPr>
          <w:rStyle w:val="notranslate"/>
          <w:rFonts w:asciiTheme="minorHAnsi" w:hAnsiTheme="minorHAnsi" w:cstheme="minorHAnsi"/>
          <w:sz w:val="22"/>
          <w:szCs w:val="22"/>
        </w:rPr>
        <w:t>i,</w:t>
      </w:r>
      <w:r w:rsidRPr="00223D75">
        <w:rPr>
          <w:rStyle w:val="notranslate"/>
          <w:rFonts w:asciiTheme="minorHAnsi" w:hAnsiTheme="minorHAnsi" w:cstheme="minorHAnsi"/>
          <w:sz w:val="22"/>
          <w:szCs w:val="22"/>
        </w:rPr>
        <w:t xml:space="preserve"> kada su svi u Vašingtonu još uvijek </w:t>
      </w:r>
      <w:r w:rsidR="00EC19CF">
        <w:rPr>
          <w:rStyle w:val="notranslate"/>
          <w:rFonts w:asciiTheme="minorHAnsi" w:hAnsiTheme="minorHAnsi" w:cstheme="minorHAnsi"/>
          <w:sz w:val="22"/>
          <w:szCs w:val="22"/>
        </w:rPr>
        <w:t>samo pričali</w:t>
      </w:r>
      <w:r w:rsidRPr="00223D75">
        <w:rPr>
          <w:rStyle w:val="notranslate"/>
          <w:rFonts w:asciiTheme="minorHAnsi" w:hAnsiTheme="minorHAnsi" w:cstheme="minorHAnsi"/>
          <w:sz w:val="22"/>
          <w:szCs w:val="22"/>
        </w:rPr>
        <w:t xml:space="preserve"> o zdravstvenoj zaštiti.</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Bez obzira na </w:t>
      </w:r>
      <w:r w:rsidR="00EC19CF">
        <w:rPr>
          <w:rStyle w:val="notranslate"/>
          <w:rFonts w:asciiTheme="minorHAnsi" w:hAnsiTheme="minorHAnsi" w:cstheme="minorHAnsi"/>
          <w:sz w:val="22"/>
          <w:szCs w:val="22"/>
        </w:rPr>
        <w:t xml:space="preserve">sve </w:t>
      </w:r>
      <w:r w:rsidRPr="00223D75">
        <w:rPr>
          <w:rStyle w:val="notranslate"/>
          <w:rFonts w:asciiTheme="minorHAnsi" w:hAnsiTheme="minorHAnsi" w:cstheme="minorHAnsi"/>
          <w:sz w:val="22"/>
          <w:szCs w:val="22"/>
        </w:rPr>
        <w:t xml:space="preserve">to, ona je bila </w:t>
      </w:r>
      <w:r w:rsidR="00EC19CF" w:rsidRPr="0057579C">
        <w:rPr>
          <w:rStyle w:val="notranslate"/>
          <w:rFonts w:asciiTheme="minorHAnsi" w:hAnsiTheme="minorHAnsi" w:cstheme="minorHAnsi"/>
          <w:sz w:val="22"/>
          <w:szCs w:val="22"/>
        </w:rPr>
        <w:t>prozvana</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Politika je ozbiljan posao za mnoge ljude, više </w:t>
      </w:r>
      <w:r w:rsidR="00EC19CF">
        <w:rPr>
          <w:rStyle w:val="notranslate"/>
          <w:rFonts w:asciiTheme="minorHAnsi" w:hAnsiTheme="minorHAnsi" w:cstheme="minorHAnsi"/>
          <w:sz w:val="22"/>
          <w:szCs w:val="22"/>
        </w:rPr>
        <w:t xml:space="preserve">je </w:t>
      </w:r>
      <w:r w:rsidRPr="00223D75">
        <w:rPr>
          <w:rStyle w:val="notranslate"/>
          <w:rFonts w:asciiTheme="minorHAnsi" w:hAnsiTheme="minorHAnsi" w:cstheme="minorHAnsi"/>
          <w:sz w:val="22"/>
          <w:szCs w:val="22"/>
        </w:rPr>
        <w:t xml:space="preserve">od igre, a svi koji sprovode istraživanja treba </w:t>
      </w:r>
      <w:r w:rsidR="0042752C" w:rsidRPr="00223D75">
        <w:rPr>
          <w:rStyle w:val="notranslate"/>
          <w:rFonts w:asciiTheme="minorHAnsi" w:hAnsiTheme="minorHAnsi" w:cstheme="minorHAnsi"/>
          <w:sz w:val="22"/>
          <w:szCs w:val="22"/>
        </w:rPr>
        <w:t xml:space="preserve">da </w:t>
      </w:r>
      <w:r w:rsidRPr="00223D75">
        <w:rPr>
          <w:rStyle w:val="notranslate"/>
          <w:rFonts w:asciiTheme="minorHAnsi" w:hAnsiTheme="minorHAnsi" w:cstheme="minorHAnsi"/>
          <w:sz w:val="22"/>
          <w:szCs w:val="22"/>
        </w:rPr>
        <w:t>oček</w:t>
      </w:r>
      <w:r w:rsidR="0042752C" w:rsidRPr="00223D75">
        <w:rPr>
          <w:rStyle w:val="notranslate"/>
          <w:rFonts w:asciiTheme="minorHAnsi" w:hAnsiTheme="minorHAnsi" w:cstheme="minorHAnsi"/>
          <w:sz w:val="22"/>
          <w:szCs w:val="22"/>
        </w:rPr>
        <w:t>uju</w:t>
      </w:r>
      <w:r w:rsidRPr="00223D75">
        <w:rPr>
          <w:rStyle w:val="notranslate"/>
          <w:rFonts w:asciiTheme="minorHAnsi" w:hAnsiTheme="minorHAnsi" w:cstheme="minorHAnsi"/>
          <w:sz w:val="22"/>
          <w:szCs w:val="22"/>
        </w:rPr>
        <w:t xml:space="preserve"> ​​da će njihov rad biti osporavan.</w:t>
      </w:r>
      <w:bookmarkStart w:id="5" w:name="_ftnref6"/>
      <w:bookmarkEnd w:id="5"/>
      <w:r w:rsidR="007832E7">
        <w:rPr>
          <w:rStyle w:val="EndnoteReference"/>
          <w:rFonts w:asciiTheme="minorHAnsi" w:hAnsiTheme="minorHAnsi" w:cstheme="minorHAnsi"/>
          <w:sz w:val="22"/>
          <w:szCs w:val="22"/>
        </w:rPr>
        <w:endnoteReference w:id="6"/>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b/>
          <w:bCs/>
          <w:sz w:val="22"/>
          <w:szCs w:val="22"/>
        </w:rPr>
        <w:t>Stvaranje uzročne hipoteze</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Kao što je pomenuto u poglavlju 2, uzročne hipoteze s</w:t>
      </w:r>
      <w:r w:rsidRPr="0057579C">
        <w:rPr>
          <w:rStyle w:val="notranslate"/>
          <w:rFonts w:asciiTheme="minorHAnsi" w:hAnsiTheme="minorHAnsi" w:cstheme="minorHAnsi"/>
          <w:sz w:val="22"/>
          <w:szCs w:val="22"/>
        </w:rPr>
        <w:t xml:space="preserve">u </w:t>
      </w:r>
      <w:r w:rsidR="00CB027C" w:rsidRPr="0057579C">
        <w:rPr>
          <w:rStyle w:val="notranslate"/>
          <w:rFonts w:asciiTheme="minorHAnsi" w:hAnsiTheme="minorHAnsi" w:cstheme="minorHAnsi"/>
          <w:sz w:val="22"/>
          <w:szCs w:val="22"/>
        </w:rPr>
        <w:t>najosnovije namirnice</w:t>
      </w:r>
      <w:r w:rsidRPr="0057579C">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politi</w:t>
      </w:r>
      <w:r w:rsidR="00CB027C">
        <w:rPr>
          <w:rStyle w:val="notranslate"/>
          <w:rFonts w:asciiTheme="minorHAnsi" w:hAnsiTheme="minorHAnsi" w:cstheme="minorHAnsi"/>
          <w:sz w:val="22"/>
          <w:szCs w:val="22"/>
        </w:rPr>
        <w:t>kologije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Većina polit</w:t>
      </w:r>
      <w:r w:rsidR="00DB3B54" w:rsidRPr="00223D75">
        <w:rPr>
          <w:rStyle w:val="notranslate"/>
          <w:rFonts w:asciiTheme="minorHAnsi" w:hAnsiTheme="minorHAnsi" w:cstheme="minorHAnsi"/>
          <w:sz w:val="22"/>
          <w:szCs w:val="22"/>
        </w:rPr>
        <w:t>ikologa</w:t>
      </w:r>
      <w:r w:rsidRPr="00223D75">
        <w:rPr>
          <w:rStyle w:val="notranslate"/>
          <w:rFonts w:asciiTheme="minorHAnsi" w:hAnsiTheme="minorHAnsi" w:cstheme="minorHAnsi"/>
          <w:sz w:val="22"/>
          <w:szCs w:val="22"/>
        </w:rPr>
        <w:t xml:space="preserve"> fokusira </w:t>
      </w:r>
      <w:r w:rsidR="00DB3B54" w:rsidRPr="00223D75">
        <w:rPr>
          <w:rStyle w:val="notranslate"/>
          <w:rFonts w:asciiTheme="minorHAnsi" w:hAnsiTheme="minorHAnsi" w:cstheme="minorHAnsi"/>
          <w:sz w:val="22"/>
          <w:szCs w:val="22"/>
        </w:rPr>
        <w:t xml:space="preserve">se </w:t>
      </w:r>
      <w:r w:rsidRPr="00223D75">
        <w:rPr>
          <w:rStyle w:val="notranslate"/>
          <w:rFonts w:asciiTheme="minorHAnsi" w:hAnsiTheme="minorHAnsi" w:cstheme="minorHAnsi"/>
          <w:sz w:val="22"/>
          <w:szCs w:val="22"/>
        </w:rPr>
        <w:t>na pitanj</w:t>
      </w:r>
      <w:r w:rsidR="00CB027C">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 xml:space="preserve"> zašto se stvar</w:t>
      </w:r>
      <w:r w:rsidR="006338B1" w:rsidRPr="00223D75">
        <w:rPr>
          <w:rStyle w:val="notranslate"/>
          <w:rFonts w:asciiTheme="minorHAnsi" w:hAnsiTheme="minorHAnsi" w:cstheme="minorHAnsi"/>
          <w:sz w:val="22"/>
          <w:szCs w:val="22"/>
        </w:rPr>
        <w:t>i događaju na način na koji se događaju</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00CB027C">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Stvari</w:t>
      </w:r>
      <w:r w:rsidR="00CB027C">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 xml:space="preserve"> su </w:t>
      </w:r>
      <w:r w:rsidR="00CB027C">
        <w:rPr>
          <w:rStyle w:val="notranslate"/>
          <w:rFonts w:asciiTheme="minorHAnsi" w:hAnsiTheme="minorHAnsi" w:cstheme="minorHAnsi"/>
          <w:sz w:val="22"/>
          <w:szCs w:val="22"/>
        </w:rPr>
        <w:t xml:space="preserve">sa </w:t>
      </w:r>
      <w:r w:rsidRPr="00223D75">
        <w:rPr>
          <w:rStyle w:val="notranslate"/>
          <w:rFonts w:asciiTheme="minorHAnsi" w:hAnsiTheme="minorHAnsi" w:cstheme="minorHAnsi"/>
          <w:sz w:val="22"/>
          <w:szCs w:val="22"/>
        </w:rPr>
        <w:t>nam</w:t>
      </w:r>
      <w:r w:rsidR="006338B1"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er</w:t>
      </w:r>
      <w:r w:rsidR="00CB027C">
        <w:rPr>
          <w:rStyle w:val="notranslate"/>
          <w:rFonts w:asciiTheme="minorHAnsi" w:hAnsiTheme="minorHAnsi" w:cstheme="minorHAnsi"/>
          <w:sz w:val="22"/>
          <w:szCs w:val="22"/>
        </w:rPr>
        <w:t>om date u obliku množine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00DB3B54" w:rsidRPr="00223D75">
        <w:rPr>
          <w:rStyle w:val="notranslate"/>
          <w:rFonts w:asciiTheme="minorHAnsi" w:hAnsiTheme="minorHAnsi" w:cstheme="minorHAnsi"/>
          <w:sz w:val="22"/>
          <w:szCs w:val="22"/>
        </w:rPr>
        <w:t xml:space="preserve">politikolozi </w:t>
      </w:r>
      <w:r w:rsidRPr="00223D75">
        <w:rPr>
          <w:rStyle w:val="notranslate"/>
          <w:rFonts w:asciiTheme="minorHAnsi" w:hAnsiTheme="minorHAnsi" w:cstheme="minorHAnsi"/>
          <w:sz w:val="22"/>
          <w:szCs w:val="22"/>
        </w:rPr>
        <w:t xml:space="preserve">traže objašnjenja za obrasce u </w:t>
      </w:r>
      <w:r w:rsidR="00CB027C" w:rsidRPr="00223D75">
        <w:rPr>
          <w:rStyle w:val="notranslate"/>
          <w:rFonts w:asciiTheme="minorHAnsi" w:hAnsiTheme="minorHAnsi" w:cstheme="minorHAnsi"/>
          <w:sz w:val="22"/>
          <w:szCs w:val="22"/>
        </w:rPr>
        <w:t xml:space="preserve">svijetu </w:t>
      </w:r>
      <w:r w:rsidRPr="00223D75">
        <w:rPr>
          <w:rStyle w:val="notranslate"/>
          <w:rFonts w:asciiTheme="minorHAnsi" w:hAnsiTheme="minorHAnsi" w:cstheme="minorHAnsi"/>
          <w:sz w:val="22"/>
          <w:szCs w:val="22"/>
        </w:rPr>
        <w:t>politi</w:t>
      </w:r>
      <w:r w:rsidR="00CB027C">
        <w:rPr>
          <w:rStyle w:val="notranslate"/>
          <w:rFonts w:asciiTheme="minorHAnsi" w:hAnsiTheme="minorHAnsi" w:cstheme="minorHAnsi"/>
          <w:sz w:val="22"/>
          <w:szCs w:val="22"/>
        </w:rPr>
        <w:t>ke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Čak</w:t>
      </w:r>
      <w:r w:rsidR="006338B1" w:rsidRPr="00223D75">
        <w:rPr>
          <w:rStyle w:val="notranslate"/>
          <w:rFonts w:asciiTheme="minorHAnsi" w:hAnsiTheme="minorHAnsi" w:cstheme="minorHAnsi"/>
          <w:sz w:val="22"/>
          <w:szCs w:val="22"/>
        </w:rPr>
        <w:t xml:space="preserve"> se</w:t>
      </w:r>
      <w:r w:rsidRPr="00223D75">
        <w:rPr>
          <w:rStyle w:val="notranslate"/>
          <w:rFonts w:asciiTheme="minorHAnsi" w:hAnsiTheme="minorHAnsi" w:cstheme="minorHAnsi"/>
          <w:sz w:val="22"/>
          <w:szCs w:val="22"/>
        </w:rPr>
        <w:t xml:space="preserve"> i pojedine studije slučaja obično analiziraju u kontekstu nekog obrazca (o čemu se govori u poglavljima 4 i 5).</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Ov</w:t>
      </w:r>
      <w:r w:rsidR="006338B1" w:rsidRPr="00223D75">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objašnjenja s</w:t>
      </w:r>
      <w:r w:rsidR="006338B1" w:rsidRPr="00223D75">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 xml:space="preserve"> često nazivaju teorijama, i </w:t>
      </w:r>
      <w:r w:rsidR="006338B1" w:rsidRPr="00223D75">
        <w:rPr>
          <w:rStyle w:val="notranslate"/>
          <w:rFonts w:asciiTheme="minorHAnsi" w:hAnsiTheme="minorHAnsi" w:cstheme="minorHAnsi"/>
          <w:sz w:val="22"/>
          <w:szCs w:val="22"/>
        </w:rPr>
        <w:t>rangiraju</w:t>
      </w:r>
      <w:r w:rsidRPr="00223D75">
        <w:rPr>
          <w:rStyle w:val="notranslate"/>
          <w:rFonts w:asciiTheme="minorHAnsi" w:hAnsiTheme="minorHAnsi" w:cstheme="minorHAnsi"/>
          <w:sz w:val="22"/>
          <w:szCs w:val="22"/>
        </w:rPr>
        <w:t xml:space="preserve"> se od velik</w:t>
      </w:r>
      <w:r w:rsidR="006338B1" w:rsidRPr="00223D75">
        <w:rPr>
          <w:rStyle w:val="notranslate"/>
          <w:rFonts w:asciiTheme="minorHAnsi" w:hAnsiTheme="minorHAnsi" w:cstheme="minorHAnsi"/>
          <w:sz w:val="22"/>
          <w:szCs w:val="22"/>
        </w:rPr>
        <w:t>ih</w:t>
      </w:r>
      <w:r w:rsidRPr="00223D75">
        <w:rPr>
          <w:rStyle w:val="notranslate"/>
          <w:rFonts w:asciiTheme="minorHAnsi" w:hAnsiTheme="minorHAnsi" w:cstheme="minorHAnsi"/>
          <w:sz w:val="22"/>
          <w:szCs w:val="22"/>
        </w:rPr>
        <w:t xml:space="preserve"> teorij</w:t>
      </w:r>
      <w:r w:rsidR="006338B1" w:rsidRPr="00223D75">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koje pokrivaju širok </w:t>
      </w:r>
      <w:r w:rsidRPr="00223D75">
        <w:rPr>
          <w:rStyle w:val="notranslate"/>
          <w:rFonts w:asciiTheme="minorHAnsi" w:hAnsiTheme="minorHAnsi" w:cstheme="minorHAnsi"/>
          <w:sz w:val="22"/>
          <w:szCs w:val="22"/>
        </w:rPr>
        <w:lastRenderedPageBreak/>
        <w:t>spektar fenomena (npr</w:t>
      </w:r>
      <w:r w:rsidR="006338B1" w:rsidRPr="00223D75">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 xml:space="preserve"> realist</w:t>
      </w:r>
      <w:r w:rsidR="006338B1" w:rsidRPr="00223D75">
        <w:rPr>
          <w:rStyle w:val="notranslate"/>
          <w:rFonts w:asciiTheme="minorHAnsi" w:hAnsiTheme="minorHAnsi" w:cstheme="minorHAnsi"/>
          <w:sz w:val="22"/>
          <w:szCs w:val="22"/>
        </w:rPr>
        <w:t>ične</w:t>
      </w:r>
      <w:r w:rsidRPr="00223D75">
        <w:rPr>
          <w:rStyle w:val="notranslate"/>
          <w:rFonts w:asciiTheme="minorHAnsi" w:hAnsiTheme="minorHAnsi" w:cstheme="minorHAnsi"/>
          <w:sz w:val="22"/>
          <w:szCs w:val="22"/>
        </w:rPr>
        <w:t xml:space="preserve"> teorije međunarodnih odnosa) </w:t>
      </w:r>
      <w:r w:rsidR="006338B1" w:rsidRPr="00223D75">
        <w:rPr>
          <w:rStyle w:val="notranslate"/>
          <w:rFonts w:asciiTheme="minorHAnsi" w:hAnsiTheme="minorHAnsi" w:cstheme="minorHAnsi"/>
          <w:sz w:val="22"/>
          <w:szCs w:val="22"/>
        </w:rPr>
        <w:t>do</w:t>
      </w:r>
      <w:r w:rsidRPr="00223D75">
        <w:rPr>
          <w:rStyle w:val="notranslate"/>
          <w:rFonts w:asciiTheme="minorHAnsi" w:hAnsiTheme="minorHAnsi" w:cstheme="minorHAnsi"/>
          <w:sz w:val="22"/>
          <w:szCs w:val="22"/>
        </w:rPr>
        <w:t xml:space="preserve"> skromnij</w:t>
      </w:r>
      <w:r w:rsidR="006338B1" w:rsidRPr="00223D75">
        <w:rPr>
          <w:rStyle w:val="notranslate"/>
          <w:rFonts w:asciiTheme="minorHAnsi" w:hAnsiTheme="minorHAnsi" w:cstheme="minorHAnsi"/>
          <w:sz w:val="22"/>
          <w:szCs w:val="22"/>
        </w:rPr>
        <w:t>ih</w:t>
      </w:r>
      <w:r w:rsidRPr="00223D75">
        <w:rPr>
          <w:rStyle w:val="notranslate"/>
          <w:rFonts w:asciiTheme="minorHAnsi" w:hAnsiTheme="minorHAnsi" w:cstheme="minorHAnsi"/>
          <w:sz w:val="22"/>
          <w:szCs w:val="22"/>
        </w:rPr>
        <w:t xml:space="preserve"> teorij</w:t>
      </w:r>
      <w:r w:rsidR="006338B1" w:rsidRPr="00223D75">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(npr</w:t>
      </w:r>
      <w:r w:rsidR="006338B1" w:rsidRPr="00223D75">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 xml:space="preserve"> </w:t>
      </w:r>
      <w:r w:rsidR="00CB027C">
        <w:rPr>
          <w:rStyle w:val="notranslate"/>
          <w:rFonts w:asciiTheme="minorHAnsi" w:hAnsiTheme="minorHAnsi" w:cstheme="minorHAnsi"/>
          <w:sz w:val="22"/>
          <w:szCs w:val="22"/>
        </w:rPr>
        <w:t xml:space="preserve">praksa </w:t>
      </w:r>
      <w:r w:rsidR="006338B1" w:rsidRPr="00223D75">
        <w:rPr>
          <w:rFonts w:asciiTheme="minorHAnsi" w:hAnsiTheme="minorHAnsi" w:cstheme="minorHAnsi"/>
          <w:sz w:val="22"/>
          <w:szCs w:val="22"/>
        </w:rPr>
        <w:t>donošenj</w:t>
      </w:r>
      <w:r w:rsidR="00CB027C">
        <w:rPr>
          <w:rFonts w:asciiTheme="minorHAnsi" w:hAnsiTheme="minorHAnsi" w:cstheme="minorHAnsi"/>
          <w:sz w:val="22"/>
          <w:szCs w:val="22"/>
        </w:rPr>
        <w:t>a</w:t>
      </w:r>
      <w:r w:rsidR="006338B1" w:rsidRPr="00223D75">
        <w:rPr>
          <w:rFonts w:asciiTheme="minorHAnsi" w:hAnsiTheme="minorHAnsi" w:cstheme="minorHAnsi"/>
          <w:sz w:val="22"/>
          <w:szCs w:val="22"/>
        </w:rPr>
        <w:t xml:space="preserve"> odluka </w:t>
      </w:r>
      <w:r w:rsidRPr="00223D75">
        <w:rPr>
          <w:rStyle w:val="notranslate"/>
          <w:rFonts w:asciiTheme="minorHAnsi" w:hAnsiTheme="minorHAnsi" w:cstheme="minorHAnsi"/>
          <w:sz w:val="22"/>
          <w:szCs w:val="22"/>
        </w:rPr>
        <w:t>Vrhovn</w:t>
      </w:r>
      <w:r w:rsidR="006338B1" w:rsidRPr="00223D75">
        <w:rPr>
          <w:rStyle w:val="notranslate"/>
          <w:rFonts w:asciiTheme="minorHAnsi" w:hAnsiTheme="minorHAnsi" w:cstheme="minorHAnsi"/>
          <w:sz w:val="22"/>
          <w:szCs w:val="22"/>
        </w:rPr>
        <w:t>og</w:t>
      </w:r>
      <w:r w:rsidRPr="00223D75">
        <w:rPr>
          <w:rStyle w:val="notranslate"/>
          <w:rFonts w:asciiTheme="minorHAnsi" w:hAnsiTheme="minorHAnsi" w:cstheme="minorHAnsi"/>
          <w:sz w:val="22"/>
          <w:szCs w:val="22"/>
        </w:rPr>
        <w:t xml:space="preserve"> sud</w:t>
      </w:r>
      <w:r w:rsidR="006338B1" w:rsidRPr="00223D75">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Teorij</w:t>
      </w:r>
      <w:r w:rsidR="00CB027C">
        <w:rPr>
          <w:rStyle w:val="notranslate"/>
          <w:rFonts w:asciiTheme="minorHAnsi" w:hAnsiTheme="minorHAnsi" w:cstheme="minorHAnsi"/>
          <w:sz w:val="22"/>
          <w:szCs w:val="22"/>
        </w:rPr>
        <w:t>om</w:t>
      </w:r>
      <w:r w:rsidRPr="00223D75">
        <w:rPr>
          <w:rStyle w:val="notranslate"/>
          <w:rFonts w:asciiTheme="minorHAnsi" w:hAnsiTheme="minorHAnsi" w:cstheme="minorHAnsi"/>
          <w:sz w:val="22"/>
          <w:szCs w:val="22"/>
        </w:rPr>
        <w:t xml:space="preserve"> u politi</w:t>
      </w:r>
      <w:r w:rsidR="00CB027C">
        <w:rPr>
          <w:rStyle w:val="notranslate"/>
          <w:rFonts w:asciiTheme="minorHAnsi" w:hAnsiTheme="minorHAnsi" w:cstheme="minorHAnsi"/>
          <w:sz w:val="22"/>
          <w:szCs w:val="22"/>
        </w:rPr>
        <w:t>kologiji</w:t>
      </w:r>
      <w:r w:rsidRPr="00223D75">
        <w:rPr>
          <w:rStyle w:val="notranslate"/>
          <w:rFonts w:asciiTheme="minorHAnsi" w:hAnsiTheme="minorHAnsi" w:cstheme="minorHAnsi"/>
          <w:sz w:val="22"/>
          <w:szCs w:val="22"/>
        </w:rPr>
        <w:t xml:space="preserve"> </w:t>
      </w:r>
      <w:r w:rsidR="00CB027C">
        <w:rPr>
          <w:rStyle w:val="notranslate"/>
          <w:rFonts w:asciiTheme="minorHAnsi" w:hAnsiTheme="minorHAnsi" w:cstheme="minorHAnsi"/>
          <w:sz w:val="22"/>
          <w:szCs w:val="22"/>
        </w:rPr>
        <w:t>se smatra jedino ona</w:t>
      </w:r>
      <w:r w:rsidRPr="00223D75">
        <w:rPr>
          <w:rStyle w:val="notranslate"/>
          <w:rFonts w:asciiTheme="minorHAnsi" w:hAnsiTheme="minorHAnsi" w:cstheme="minorHAnsi"/>
          <w:sz w:val="22"/>
          <w:szCs w:val="22"/>
        </w:rPr>
        <w:t xml:space="preserve"> </w:t>
      </w:r>
      <w:r w:rsidR="00CB027C">
        <w:rPr>
          <w:rStyle w:val="notranslate"/>
          <w:rFonts w:asciiTheme="minorHAnsi" w:hAnsiTheme="minorHAnsi" w:cstheme="minorHAnsi"/>
          <w:sz w:val="22"/>
          <w:szCs w:val="22"/>
        </w:rPr>
        <w:t>koja sadrži</w:t>
      </w:r>
      <w:r w:rsidRPr="00223D75">
        <w:rPr>
          <w:rStyle w:val="notranslate"/>
          <w:rFonts w:asciiTheme="minorHAnsi" w:hAnsiTheme="minorHAnsi" w:cstheme="minorHAnsi"/>
          <w:sz w:val="22"/>
          <w:szCs w:val="22"/>
        </w:rPr>
        <w:t xml:space="preserve"> barem jedn</w:t>
      </w:r>
      <w:r w:rsidR="00CB027C">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op</w:t>
      </w:r>
      <w:r w:rsidR="006338B1" w:rsidRPr="00223D75">
        <w:rPr>
          <w:rStyle w:val="notranslate"/>
          <w:rFonts w:asciiTheme="minorHAnsi" w:hAnsiTheme="minorHAnsi" w:cstheme="minorHAnsi"/>
          <w:sz w:val="22"/>
          <w:szCs w:val="22"/>
        </w:rPr>
        <w:t>št</w:t>
      </w:r>
      <w:r w:rsidR="00CB027C">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w:t>
      </w:r>
      <w:r w:rsidR="006338B1" w:rsidRPr="00223D75">
        <w:rPr>
          <w:rStyle w:val="notranslate"/>
          <w:rFonts w:asciiTheme="minorHAnsi" w:hAnsiTheme="minorHAnsi" w:cstheme="minorHAnsi"/>
          <w:sz w:val="22"/>
          <w:szCs w:val="22"/>
        </w:rPr>
        <w:t>tvr</w:t>
      </w:r>
      <w:r w:rsidR="00CB027C">
        <w:rPr>
          <w:rStyle w:val="notranslate"/>
          <w:rFonts w:asciiTheme="minorHAnsi" w:hAnsiTheme="minorHAnsi" w:cstheme="minorHAnsi"/>
          <w:sz w:val="22"/>
          <w:szCs w:val="22"/>
        </w:rPr>
        <w:t>dnju</w:t>
      </w:r>
      <w:r w:rsidRPr="00223D75">
        <w:rPr>
          <w:rStyle w:val="notranslate"/>
          <w:rFonts w:asciiTheme="minorHAnsi" w:hAnsiTheme="minorHAnsi" w:cstheme="minorHAnsi"/>
          <w:sz w:val="22"/>
          <w:szCs w:val="22"/>
        </w:rPr>
        <w:t xml:space="preserve"> o uzro</w:t>
      </w:r>
      <w:r w:rsidR="00CB027C">
        <w:rPr>
          <w:rStyle w:val="notranslate"/>
          <w:rFonts w:asciiTheme="minorHAnsi" w:hAnsiTheme="minorHAnsi" w:cstheme="minorHAnsi"/>
          <w:sz w:val="22"/>
          <w:szCs w:val="22"/>
        </w:rPr>
        <w:t>ku</w:t>
      </w:r>
      <w:r w:rsidRPr="00223D75">
        <w:rPr>
          <w:rStyle w:val="notranslate"/>
          <w:rFonts w:asciiTheme="minorHAnsi" w:hAnsiTheme="minorHAnsi" w:cstheme="minorHAnsi"/>
          <w:sz w:val="22"/>
          <w:szCs w:val="22"/>
        </w:rPr>
        <w:t xml:space="preserve"> i efektu.</w:t>
      </w:r>
      <w:bookmarkStart w:id="6" w:name="_ftnref7"/>
      <w:bookmarkEnd w:id="6"/>
      <w:r w:rsidR="007832E7">
        <w:rPr>
          <w:rStyle w:val="EndnoteReference"/>
          <w:rFonts w:asciiTheme="minorHAnsi" w:hAnsiTheme="minorHAnsi" w:cstheme="minorHAnsi"/>
          <w:sz w:val="22"/>
          <w:szCs w:val="22"/>
        </w:rPr>
        <w:endnoteReference w:id="7"/>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 xml:space="preserve">Zbog toga su </w:t>
      </w:r>
      <w:r w:rsidR="00B325D5">
        <w:rPr>
          <w:rStyle w:val="notranslate"/>
          <w:rFonts w:asciiTheme="minorHAnsi" w:hAnsiTheme="minorHAnsi" w:cstheme="minorHAnsi"/>
          <w:sz w:val="22"/>
          <w:szCs w:val="22"/>
        </w:rPr>
        <w:t>kreiranje</w:t>
      </w:r>
      <w:r w:rsidRPr="00223D75">
        <w:rPr>
          <w:rStyle w:val="notranslate"/>
          <w:rFonts w:asciiTheme="minorHAnsi" w:hAnsiTheme="minorHAnsi" w:cstheme="minorHAnsi"/>
          <w:sz w:val="22"/>
          <w:szCs w:val="22"/>
        </w:rPr>
        <w:t xml:space="preserve"> i testiranje uzročnih argumenata neophodne v</w:t>
      </w:r>
      <w:r w:rsidR="00A7311F"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eštine</w:t>
      </w:r>
      <w:r w:rsidR="00A7311F" w:rsidRPr="00223D75">
        <w:rPr>
          <w:rStyle w:val="notranslate"/>
          <w:rFonts w:asciiTheme="minorHAnsi" w:hAnsiTheme="minorHAnsi" w:cstheme="minorHAnsi"/>
          <w:sz w:val="22"/>
          <w:szCs w:val="22"/>
        </w:rPr>
        <w:t xml:space="preserve"> koje treba razvijati</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Počnimo sa nekim osnovnim </w:t>
      </w:r>
      <w:r w:rsidR="00B325D5">
        <w:rPr>
          <w:rStyle w:val="notranslate"/>
          <w:rFonts w:asciiTheme="minorHAnsi" w:hAnsiTheme="minorHAnsi" w:cstheme="minorHAnsi"/>
          <w:sz w:val="22"/>
          <w:szCs w:val="22"/>
        </w:rPr>
        <w:t>terminima</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U nekom trenutku u osnovnoj školi, naši nastavnici nas upozna</w:t>
      </w:r>
      <w:r w:rsidR="00A7311F" w:rsidRPr="00223D75">
        <w:rPr>
          <w:rStyle w:val="notranslate"/>
          <w:rFonts w:asciiTheme="minorHAnsi" w:hAnsiTheme="minorHAnsi" w:cstheme="minorHAnsi"/>
          <w:sz w:val="22"/>
          <w:szCs w:val="22"/>
        </w:rPr>
        <w:t>ju s</w:t>
      </w:r>
      <w:r w:rsidRPr="00223D75">
        <w:rPr>
          <w:rStyle w:val="notranslate"/>
          <w:rFonts w:asciiTheme="minorHAnsi" w:hAnsiTheme="minorHAnsi" w:cstheme="minorHAnsi"/>
          <w:sz w:val="22"/>
          <w:szCs w:val="22"/>
        </w:rPr>
        <w:t xml:space="preserve">a </w:t>
      </w:r>
      <w:r w:rsidRPr="00223D75">
        <w:rPr>
          <w:rStyle w:val="notranslate"/>
          <w:rFonts w:asciiTheme="minorHAnsi" w:hAnsiTheme="minorHAnsi" w:cstheme="minorHAnsi"/>
          <w:b/>
          <w:bCs/>
          <w:sz w:val="22"/>
          <w:szCs w:val="22"/>
        </w:rPr>
        <w:t>nezavisn</w:t>
      </w:r>
      <w:r w:rsidR="00A7311F" w:rsidRPr="00223D75">
        <w:rPr>
          <w:rStyle w:val="notranslate"/>
          <w:rFonts w:asciiTheme="minorHAnsi" w:hAnsiTheme="minorHAnsi" w:cstheme="minorHAnsi"/>
          <w:b/>
          <w:bCs/>
          <w:sz w:val="22"/>
          <w:szCs w:val="22"/>
        </w:rPr>
        <w:t>im</w:t>
      </w:r>
      <w:r w:rsidRPr="00223D75">
        <w:rPr>
          <w:rStyle w:val="notranslate"/>
          <w:rFonts w:asciiTheme="minorHAnsi" w:hAnsiTheme="minorHAnsi" w:cstheme="minorHAnsi"/>
          <w:b/>
          <w:bCs/>
          <w:sz w:val="22"/>
          <w:szCs w:val="22"/>
        </w:rPr>
        <w:t xml:space="preserve"> varijabl</w:t>
      </w:r>
      <w:r w:rsidR="00A7311F" w:rsidRPr="00223D75">
        <w:rPr>
          <w:rStyle w:val="notranslate"/>
          <w:rFonts w:asciiTheme="minorHAnsi" w:hAnsiTheme="minorHAnsi" w:cstheme="minorHAnsi"/>
          <w:b/>
          <w:bCs/>
          <w:sz w:val="22"/>
          <w:szCs w:val="22"/>
        </w:rPr>
        <w:t>ama</w:t>
      </w:r>
      <w:r w:rsidRPr="00223D75">
        <w:rPr>
          <w:rStyle w:val="notranslate"/>
          <w:rFonts w:asciiTheme="minorHAnsi" w:hAnsiTheme="minorHAnsi" w:cstheme="minorHAnsi"/>
          <w:sz w:val="22"/>
          <w:szCs w:val="22"/>
        </w:rPr>
        <w:t xml:space="preserve"> i </w:t>
      </w:r>
      <w:r w:rsidRPr="00223D75">
        <w:rPr>
          <w:rStyle w:val="notranslate"/>
          <w:rFonts w:asciiTheme="minorHAnsi" w:hAnsiTheme="minorHAnsi" w:cstheme="minorHAnsi"/>
          <w:b/>
          <w:bCs/>
          <w:sz w:val="22"/>
          <w:szCs w:val="22"/>
        </w:rPr>
        <w:t>zavisn</w:t>
      </w:r>
      <w:r w:rsidR="00A7311F" w:rsidRPr="00223D75">
        <w:rPr>
          <w:rStyle w:val="notranslate"/>
          <w:rFonts w:asciiTheme="minorHAnsi" w:hAnsiTheme="minorHAnsi" w:cstheme="minorHAnsi"/>
          <w:b/>
          <w:bCs/>
          <w:sz w:val="22"/>
          <w:szCs w:val="22"/>
        </w:rPr>
        <w:t>im</w:t>
      </w:r>
      <w:r w:rsidRPr="00223D75">
        <w:rPr>
          <w:rStyle w:val="notranslate"/>
          <w:rFonts w:asciiTheme="minorHAnsi" w:hAnsiTheme="minorHAnsi" w:cstheme="minorHAnsi"/>
          <w:b/>
          <w:bCs/>
          <w:sz w:val="22"/>
          <w:szCs w:val="22"/>
        </w:rPr>
        <w:t xml:space="preserve"> varijabl</w:t>
      </w:r>
      <w:r w:rsidR="00A7311F" w:rsidRPr="00223D75">
        <w:rPr>
          <w:rStyle w:val="notranslate"/>
          <w:rFonts w:asciiTheme="minorHAnsi" w:hAnsiTheme="minorHAnsi" w:cstheme="minorHAnsi"/>
          <w:b/>
          <w:bCs/>
          <w:sz w:val="22"/>
          <w:szCs w:val="22"/>
        </w:rPr>
        <w:t>ama</w:t>
      </w:r>
      <w:r w:rsidRPr="00223D75">
        <w:rPr>
          <w:rStyle w:val="notranslate"/>
          <w:rFonts w:asciiTheme="minorHAnsi" w:hAnsiTheme="minorHAnsi" w:cstheme="minorHAnsi"/>
          <w:b/>
          <w:bCs/>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Možda se sjećate sajm</w:t>
      </w:r>
      <w:r w:rsidR="00A7311F" w:rsidRPr="00223D75">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nauke </w:t>
      </w:r>
      <w:r w:rsidR="00A7311F" w:rsidRPr="00223D75">
        <w:rPr>
          <w:rStyle w:val="notranslate"/>
          <w:rFonts w:asciiTheme="minorHAnsi" w:hAnsiTheme="minorHAnsi" w:cstheme="minorHAnsi"/>
          <w:sz w:val="22"/>
          <w:szCs w:val="22"/>
        </w:rPr>
        <w:t>u</w:t>
      </w:r>
      <w:r w:rsidR="00785D0B">
        <w:rPr>
          <w:rStyle w:val="notranslate"/>
          <w:rFonts w:asciiTheme="minorHAnsi" w:hAnsiTheme="minorHAnsi" w:cstheme="minorHAnsi"/>
          <w:sz w:val="22"/>
          <w:szCs w:val="22"/>
        </w:rPr>
        <w:t xml:space="preserve"> školi gdje bi neka djevojčica</w:t>
      </w:r>
      <w:r w:rsidRPr="00223D75">
        <w:rPr>
          <w:rStyle w:val="notranslate"/>
          <w:rFonts w:asciiTheme="minorHAnsi" w:hAnsiTheme="minorHAnsi" w:cstheme="minorHAnsi"/>
          <w:sz w:val="22"/>
          <w:szCs w:val="22"/>
        </w:rPr>
        <w:t xml:space="preserve"> zasadil</w:t>
      </w:r>
      <w:r w:rsidR="00785D0B">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identična sjeme</w:t>
      </w:r>
      <w:r w:rsidR="00A7311F" w:rsidRPr="00223D75">
        <w:rPr>
          <w:rStyle w:val="notranslate"/>
          <w:rFonts w:asciiTheme="minorHAnsi" w:hAnsiTheme="minorHAnsi" w:cstheme="minorHAnsi"/>
          <w:sz w:val="22"/>
          <w:szCs w:val="22"/>
        </w:rPr>
        <w:t>na</w:t>
      </w:r>
      <w:r w:rsidRPr="00223D75">
        <w:rPr>
          <w:rStyle w:val="notranslate"/>
          <w:rFonts w:asciiTheme="minorHAnsi" w:hAnsiTheme="minorHAnsi" w:cstheme="minorHAnsi"/>
          <w:sz w:val="22"/>
          <w:szCs w:val="22"/>
        </w:rPr>
        <w:t xml:space="preserve"> u identičnim </w:t>
      </w:r>
      <w:r w:rsidR="00A7311F" w:rsidRPr="00223D75">
        <w:rPr>
          <w:rStyle w:val="notranslate"/>
          <w:rFonts w:asciiTheme="minorHAnsi" w:hAnsiTheme="minorHAnsi" w:cstheme="minorHAnsi"/>
          <w:sz w:val="22"/>
          <w:szCs w:val="22"/>
        </w:rPr>
        <w:t>saksijama sa</w:t>
      </w:r>
      <w:r w:rsidRPr="00223D75">
        <w:rPr>
          <w:rStyle w:val="notranslate"/>
          <w:rFonts w:asciiTheme="minorHAnsi" w:hAnsiTheme="minorHAnsi" w:cstheme="minorHAnsi"/>
          <w:sz w:val="22"/>
          <w:szCs w:val="22"/>
        </w:rPr>
        <w:t xml:space="preserve"> zemlj</w:t>
      </w:r>
      <w:r w:rsidR="00A7311F" w:rsidRPr="00223D75">
        <w:rPr>
          <w:rStyle w:val="notranslate"/>
          <w:rFonts w:asciiTheme="minorHAnsi" w:hAnsiTheme="minorHAnsi" w:cstheme="minorHAnsi"/>
          <w:sz w:val="22"/>
          <w:szCs w:val="22"/>
        </w:rPr>
        <w:t>om</w:t>
      </w:r>
      <w:r w:rsidRPr="00223D75">
        <w:rPr>
          <w:rStyle w:val="notranslate"/>
          <w:rFonts w:asciiTheme="minorHAnsi" w:hAnsiTheme="minorHAnsi" w:cstheme="minorHAnsi"/>
          <w:sz w:val="22"/>
          <w:szCs w:val="22"/>
        </w:rPr>
        <w:t xml:space="preserve"> i da</w:t>
      </w:r>
      <w:r w:rsidR="00A7311F" w:rsidRPr="00223D75">
        <w:rPr>
          <w:rStyle w:val="notranslate"/>
          <w:rFonts w:asciiTheme="minorHAnsi" w:hAnsiTheme="minorHAnsi" w:cstheme="minorHAnsi"/>
          <w:sz w:val="22"/>
          <w:szCs w:val="22"/>
        </w:rPr>
        <w:t>val</w:t>
      </w:r>
      <w:r w:rsidR="00785D0B">
        <w:rPr>
          <w:rStyle w:val="notranslate"/>
          <w:rFonts w:asciiTheme="minorHAnsi" w:hAnsiTheme="minorHAnsi" w:cstheme="minorHAnsi"/>
          <w:sz w:val="22"/>
          <w:szCs w:val="22"/>
        </w:rPr>
        <w:t xml:space="preserve">a </w:t>
      </w:r>
      <w:r w:rsidRPr="00223D75">
        <w:rPr>
          <w:rStyle w:val="notranslate"/>
          <w:rFonts w:asciiTheme="minorHAnsi" w:hAnsiTheme="minorHAnsi" w:cstheme="minorHAnsi"/>
          <w:sz w:val="22"/>
          <w:szCs w:val="22"/>
        </w:rPr>
        <w:t>im istu količinu vode, ali</w:t>
      </w:r>
      <w:r w:rsidR="00785D0B">
        <w:rPr>
          <w:rStyle w:val="notranslate"/>
          <w:rFonts w:asciiTheme="minorHAnsi" w:hAnsiTheme="minorHAnsi" w:cstheme="minorHAnsi"/>
          <w:sz w:val="22"/>
          <w:szCs w:val="22"/>
        </w:rPr>
        <w:t xml:space="preserve"> bi</w:t>
      </w:r>
      <w:r w:rsidRPr="00223D75">
        <w:rPr>
          <w:rStyle w:val="notranslate"/>
          <w:rFonts w:asciiTheme="minorHAnsi" w:hAnsiTheme="minorHAnsi" w:cstheme="minorHAnsi"/>
          <w:sz w:val="22"/>
          <w:szCs w:val="22"/>
        </w:rPr>
        <w:t xml:space="preserve"> jed</w:t>
      </w:r>
      <w:r w:rsidR="00A7311F" w:rsidRPr="00223D75">
        <w:rPr>
          <w:rStyle w:val="notranslate"/>
          <w:rFonts w:asciiTheme="minorHAnsi" w:hAnsiTheme="minorHAnsi" w:cstheme="minorHAnsi"/>
          <w:sz w:val="22"/>
          <w:szCs w:val="22"/>
        </w:rPr>
        <w:t>n</w:t>
      </w:r>
      <w:r w:rsidR="00785D0B">
        <w:rPr>
          <w:rStyle w:val="notranslate"/>
          <w:rFonts w:asciiTheme="minorHAnsi" w:hAnsiTheme="minorHAnsi" w:cstheme="minorHAnsi"/>
          <w:sz w:val="22"/>
          <w:szCs w:val="22"/>
        </w:rPr>
        <w:t>u</w:t>
      </w:r>
      <w:r w:rsidR="00A7311F" w:rsidRPr="00223D75">
        <w:rPr>
          <w:rStyle w:val="notranslate"/>
          <w:rFonts w:asciiTheme="minorHAnsi" w:hAnsiTheme="minorHAnsi" w:cstheme="minorHAnsi"/>
          <w:sz w:val="22"/>
          <w:szCs w:val="22"/>
        </w:rPr>
        <w:t xml:space="preserve"> saksij</w:t>
      </w:r>
      <w:r w:rsidR="00785D0B">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w:t>
      </w:r>
      <w:r w:rsidR="00785D0B">
        <w:rPr>
          <w:rStyle w:val="notranslate"/>
          <w:rFonts w:asciiTheme="minorHAnsi" w:hAnsiTheme="minorHAnsi" w:cstheme="minorHAnsi"/>
          <w:sz w:val="22"/>
          <w:szCs w:val="22"/>
        </w:rPr>
        <w:t>smjestila</w:t>
      </w:r>
      <w:r w:rsidRPr="00223D75">
        <w:rPr>
          <w:rStyle w:val="notranslate"/>
          <w:rFonts w:asciiTheme="minorHAnsi" w:hAnsiTheme="minorHAnsi" w:cstheme="minorHAnsi"/>
          <w:sz w:val="22"/>
          <w:szCs w:val="22"/>
        </w:rPr>
        <w:t xml:space="preserve"> u orma</w:t>
      </w:r>
      <w:r w:rsidR="00785D0B">
        <w:rPr>
          <w:rStyle w:val="notranslate"/>
          <w:rFonts w:asciiTheme="minorHAnsi" w:hAnsiTheme="minorHAnsi" w:cstheme="minorHAnsi"/>
          <w:sz w:val="22"/>
          <w:szCs w:val="22"/>
        </w:rPr>
        <w:t>r,</w:t>
      </w:r>
      <w:r w:rsidRPr="00223D75">
        <w:rPr>
          <w:rStyle w:val="notranslate"/>
          <w:rFonts w:asciiTheme="minorHAnsi" w:hAnsiTheme="minorHAnsi" w:cstheme="minorHAnsi"/>
          <w:sz w:val="22"/>
          <w:szCs w:val="22"/>
        </w:rPr>
        <w:t xml:space="preserve"> </w:t>
      </w:r>
      <w:r w:rsidR="00A7311F" w:rsidRPr="00223D75">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w:t>
      </w:r>
      <w:r w:rsidR="00A7311F" w:rsidRPr="00223D75">
        <w:rPr>
          <w:rStyle w:val="notranslate"/>
          <w:rFonts w:asciiTheme="minorHAnsi" w:hAnsiTheme="minorHAnsi" w:cstheme="minorHAnsi"/>
          <w:sz w:val="22"/>
          <w:szCs w:val="22"/>
        </w:rPr>
        <w:t>drug</w:t>
      </w:r>
      <w:r w:rsidR="00785D0B">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w:t>
      </w:r>
      <w:r w:rsidR="00A7311F" w:rsidRPr="00223D75">
        <w:rPr>
          <w:rStyle w:val="notranslate"/>
          <w:rFonts w:asciiTheme="minorHAnsi" w:hAnsiTheme="minorHAnsi" w:cstheme="minorHAnsi"/>
          <w:sz w:val="22"/>
          <w:szCs w:val="22"/>
        </w:rPr>
        <w:t>pored</w:t>
      </w:r>
      <w:r w:rsidRPr="00223D75">
        <w:rPr>
          <w:rStyle w:val="notranslate"/>
          <w:rFonts w:asciiTheme="minorHAnsi" w:hAnsiTheme="minorHAnsi" w:cstheme="minorHAnsi"/>
          <w:sz w:val="22"/>
          <w:szCs w:val="22"/>
        </w:rPr>
        <w:t xml:space="preserve"> prozor</w:t>
      </w:r>
      <w:r w:rsidR="00A7311F" w:rsidRPr="00223D75">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da bi vidjel</w:t>
      </w:r>
      <w:r w:rsidR="00785D0B">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koje sjeme raste brže.</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Nezavisna varijabla</w:t>
      </w:r>
      <w:r w:rsidR="00785D0B">
        <w:rPr>
          <w:rStyle w:val="notranslate"/>
          <w:rFonts w:asciiTheme="minorHAnsi" w:hAnsiTheme="minorHAnsi" w:cstheme="minorHAnsi"/>
          <w:sz w:val="22"/>
          <w:szCs w:val="22"/>
        </w:rPr>
        <w:t xml:space="preserve"> u ovom slučaju</w:t>
      </w:r>
      <w:r w:rsidRPr="00223D75">
        <w:rPr>
          <w:rStyle w:val="notranslate"/>
          <w:rFonts w:asciiTheme="minorHAnsi" w:hAnsiTheme="minorHAnsi" w:cstheme="minorHAnsi"/>
          <w:sz w:val="22"/>
          <w:szCs w:val="22"/>
        </w:rPr>
        <w:t xml:space="preserve"> bila je sunčeva sv</w:t>
      </w:r>
      <w:r w:rsidR="00A7311F"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 xml:space="preserve">etlost, a zavisna </w:t>
      </w:r>
      <w:r w:rsidR="00785D0B">
        <w:rPr>
          <w:rStyle w:val="notranslate"/>
          <w:rFonts w:asciiTheme="minorHAnsi" w:hAnsiTheme="minorHAnsi" w:cstheme="minorHAnsi"/>
          <w:sz w:val="22"/>
          <w:szCs w:val="22"/>
        </w:rPr>
        <w:t>r</w:t>
      </w:r>
      <w:r w:rsidRPr="00223D75">
        <w:rPr>
          <w:rStyle w:val="notranslate"/>
          <w:rFonts w:asciiTheme="minorHAnsi" w:hAnsiTheme="minorHAnsi" w:cstheme="minorHAnsi"/>
          <w:sz w:val="22"/>
          <w:szCs w:val="22"/>
        </w:rPr>
        <w:t>ast bilj</w:t>
      </w:r>
      <w:r w:rsidR="00A7311F" w:rsidRPr="00223D75">
        <w:rPr>
          <w:rStyle w:val="notranslate"/>
          <w:rFonts w:asciiTheme="minorHAnsi" w:hAnsiTheme="minorHAnsi" w:cstheme="minorHAnsi"/>
          <w:sz w:val="22"/>
          <w:szCs w:val="22"/>
        </w:rPr>
        <w:t>ke</w:t>
      </w:r>
      <w:r w:rsidR="00785D0B">
        <w:rPr>
          <w:rStyle w:val="notranslate"/>
          <w:rFonts w:asciiTheme="minorHAnsi" w:hAnsiTheme="minorHAnsi" w:cstheme="minorHAnsi"/>
          <w:sz w:val="22"/>
          <w:szCs w:val="22"/>
        </w:rPr>
        <w:t>, a djevojčica bi</w:t>
      </w:r>
      <w:r w:rsidRPr="00223D75">
        <w:rPr>
          <w:rFonts w:asciiTheme="minorHAnsi" w:hAnsiTheme="minorHAnsi" w:cstheme="minorHAnsi"/>
          <w:sz w:val="22"/>
          <w:szCs w:val="22"/>
        </w:rPr>
        <w:t xml:space="preserve"> </w:t>
      </w:r>
      <w:r w:rsidR="00785D0B">
        <w:rPr>
          <w:rStyle w:val="notranslate"/>
          <w:rFonts w:asciiTheme="minorHAnsi" w:hAnsiTheme="minorHAnsi" w:cstheme="minorHAnsi"/>
          <w:sz w:val="22"/>
          <w:szCs w:val="22"/>
        </w:rPr>
        <w:t>v</w:t>
      </w:r>
      <w:r w:rsidR="00A7311F"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erovatno</w:t>
      </w:r>
      <w:r w:rsidR="00A7311F" w:rsidRPr="00223D75">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očekivala da će s</w:t>
      </w:r>
      <w:r w:rsidR="00A7311F"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 xml:space="preserve">eme </w:t>
      </w:r>
      <w:r w:rsidR="00A7311F" w:rsidRPr="00223D75">
        <w:rPr>
          <w:rStyle w:val="notranslate"/>
          <w:rFonts w:asciiTheme="minorHAnsi" w:hAnsiTheme="minorHAnsi" w:cstheme="minorHAnsi"/>
          <w:sz w:val="22"/>
          <w:szCs w:val="22"/>
        </w:rPr>
        <w:t xml:space="preserve">koje je bilo više </w:t>
      </w:r>
      <w:r w:rsidRPr="00223D75">
        <w:rPr>
          <w:rStyle w:val="notranslate"/>
          <w:rFonts w:asciiTheme="minorHAnsi" w:hAnsiTheme="minorHAnsi" w:cstheme="minorHAnsi"/>
          <w:sz w:val="22"/>
          <w:szCs w:val="22"/>
        </w:rPr>
        <w:t>izloženo sunčev</w:t>
      </w:r>
      <w:r w:rsidR="00A7311F" w:rsidRPr="00223D75">
        <w:rPr>
          <w:rStyle w:val="notranslate"/>
          <w:rFonts w:asciiTheme="minorHAnsi" w:hAnsiTheme="minorHAnsi" w:cstheme="minorHAnsi"/>
          <w:sz w:val="22"/>
          <w:szCs w:val="22"/>
        </w:rPr>
        <w:t xml:space="preserve">oj </w:t>
      </w:r>
      <w:r w:rsidRPr="00223D75">
        <w:rPr>
          <w:rStyle w:val="notranslate"/>
          <w:rFonts w:asciiTheme="minorHAnsi" w:hAnsiTheme="minorHAnsi" w:cstheme="minorHAnsi"/>
          <w:sz w:val="22"/>
          <w:szCs w:val="22"/>
        </w:rPr>
        <w:t>sv</w:t>
      </w:r>
      <w:r w:rsidR="00785D0B">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etlosti da raste više.</w:t>
      </w:r>
      <w:r w:rsidRPr="00223D75">
        <w:rPr>
          <w:rFonts w:asciiTheme="minorHAnsi" w:hAnsiTheme="minorHAnsi" w:cstheme="minorHAnsi"/>
          <w:sz w:val="22"/>
          <w:szCs w:val="22"/>
        </w:rPr>
        <w:t xml:space="preserve"> </w:t>
      </w:r>
      <w:r w:rsidR="00785D0B">
        <w:rPr>
          <w:rStyle w:val="notranslate"/>
          <w:rFonts w:asciiTheme="minorHAnsi" w:hAnsiTheme="minorHAnsi" w:cstheme="minorHAnsi"/>
          <w:sz w:val="22"/>
          <w:szCs w:val="22"/>
        </w:rPr>
        <w:t>O</w:t>
      </w:r>
      <w:r w:rsidRPr="00223D75">
        <w:rPr>
          <w:rStyle w:val="notranslate"/>
          <w:rFonts w:asciiTheme="minorHAnsi" w:hAnsiTheme="minorHAnsi" w:cstheme="minorHAnsi"/>
          <w:sz w:val="22"/>
          <w:szCs w:val="22"/>
        </w:rPr>
        <w:t>čekivala bi da sunčeva sv</w:t>
      </w:r>
      <w:r w:rsidR="00A7311F"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 xml:space="preserve">etlost </w:t>
      </w:r>
      <w:r w:rsidR="00785D0B">
        <w:rPr>
          <w:rStyle w:val="notranslate"/>
          <w:rFonts w:asciiTheme="minorHAnsi" w:hAnsiTheme="minorHAnsi" w:cstheme="minorHAnsi"/>
          <w:sz w:val="22"/>
          <w:szCs w:val="22"/>
        </w:rPr>
        <w:t xml:space="preserve">razlog za </w:t>
      </w:r>
      <w:r w:rsidRPr="00223D75">
        <w:rPr>
          <w:rStyle w:val="notranslate"/>
          <w:rFonts w:asciiTheme="minorHAnsi" w:hAnsiTheme="minorHAnsi" w:cstheme="minorHAnsi"/>
          <w:sz w:val="22"/>
          <w:szCs w:val="22"/>
        </w:rPr>
        <w:t>rast, a ne obrnuto.</w:t>
      </w:r>
      <w:r w:rsidRPr="00223D75">
        <w:rPr>
          <w:rFonts w:asciiTheme="minorHAnsi" w:hAnsiTheme="minorHAnsi" w:cstheme="minorHAnsi"/>
          <w:sz w:val="22"/>
          <w:szCs w:val="22"/>
        </w:rPr>
        <w:t xml:space="preserve"> </w:t>
      </w:r>
    </w:p>
    <w:p w:rsidR="00EA1667" w:rsidRPr="00223D75" w:rsidRDefault="00DB3B54"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Politikolozi</w:t>
      </w:r>
      <w:r w:rsidR="00EA1667" w:rsidRPr="00223D75">
        <w:rPr>
          <w:rStyle w:val="notranslate"/>
          <w:rFonts w:asciiTheme="minorHAnsi" w:hAnsiTheme="minorHAnsi" w:cstheme="minorHAnsi"/>
          <w:sz w:val="22"/>
          <w:szCs w:val="22"/>
        </w:rPr>
        <w:t xml:space="preserve"> razmišljaju o nezavisnim i zavisnim varijablama na isti način.</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Zavisna varijabla je neki ishod</w:t>
      </w:r>
      <w:r w:rsidR="00F22763" w:rsidRPr="00223D75">
        <w:rPr>
          <w:rStyle w:val="notranslate"/>
          <w:rFonts w:asciiTheme="minorHAnsi" w:hAnsiTheme="minorHAnsi" w:cstheme="minorHAnsi"/>
          <w:sz w:val="22"/>
          <w:szCs w:val="22"/>
        </w:rPr>
        <w:t xml:space="preserve"> za</w:t>
      </w:r>
      <w:r w:rsidR="00EA1667" w:rsidRPr="00223D75">
        <w:rPr>
          <w:rStyle w:val="notranslate"/>
          <w:rFonts w:asciiTheme="minorHAnsi" w:hAnsiTheme="minorHAnsi" w:cstheme="minorHAnsi"/>
          <w:sz w:val="22"/>
          <w:szCs w:val="22"/>
        </w:rPr>
        <w:t xml:space="preserve"> koji se nadamo da ćemo</w:t>
      </w:r>
      <w:r w:rsidR="00F22763" w:rsidRPr="00223D75">
        <w:rPr>
          <w:rStyle w:val="notranslate"/>
          <w:rFonts w:asciiTheme="minorHAnsi" w:hAnsiTheme="minorHAnsi" w:cstheme="minorHAnsi"/>
          <w:sz w:val="22"/>
          <w:szCs w:val="22"/>
        </w:rPr>
        <w:t xml:space="preserve"> ga</w:t>
      </w:r>
      <w:r w:rsidR="00EA1667" w:rsidRPr="00223D75">
        <w:rPr>
          <w:rStyle w:val="notranslate"/>
          <w:rFonts w:asciiTheme="minorHAnsi" w:hAnsiTheme="minorHAnsi" w:cstheme="minorHAnsi"/>
          <w:sz w:val="22"/>
          <w:szCs w:val="22"/>
        </w:rPr>
        <w:t xml:space="preserve"> objasniti.</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To je efekat </w:t>
      </w:r>
      <w:r w:rsidR="00F22763" w:rsidRPr="00223D75">
        <w:rPr>
          <w:rStyle w:val="notranslate"/>
          <w:rFonts w:asciiTheme="minorHAnsi" w:hAnsiTheme="minorHAnsi" w:cstheme="minorHAnsi"/>
          <w:sz w:val="22"/>
          <w:szCs w:val="22"/>
        </w:rPr>
        <w:t xml:space="preserve">u </w:t>
      </w:r>
      <w:r w:rsidR="003A7DE4">
        <w:rPr>
          <w:rStyle w:val="notranslate"/>
          <w:rFonts w:asciiTheme="minorHAnsi" w:hAnsiTheme="minorHAnsi" w:cstheme="minorHAnsi"/>
          <w:sz w:val="22"/>
          <w:szCs w:val="22"/>
        </w:rPr>
        <w:t xml:space="preserve">onoj </w:t>
      </w:r>
      <w:r w:rsidR="00F22763" w:rsidRPr="00223D75">
        <w:rPr>
          <w:rStyle w:val="notranslate"/>
          <w:rFonts w:asciiTheme="minorHAnsi" w:hAnsiTheme="minorHAnsi" w:cstheme="minorHAnsi"/>
          <w:sz w:val="22"/>
          <w:szCs w:val="22"/>
        </w:rPr>
        <w:t xml:space="preserve">vezi </w:t>
      </w:r>
      <w:r w:rsidR="003A7DE4">
        <w:rPr>
          <w:rStyle w:val="notranslate"/>
          <w:rFonts w:asciiTheme="minorHAnsi" w:hAnsiTheme="minorHAnsi" w:cstheme="minorHAnsi"/>
          <w:sz w:val="22"/>
          <w:szCs w:val="22"/>
        </w:rPr>
        <w:t xml:space="preserve">između </w:t>
      </w:r>
      <w:r w:rsidR="00EA1667" w:rsidRPr="00223D75">
        <w:rPr>
          <w:rStyle w:val="notranslate"/>
          <w:rFonts w:asciiTheme="minorHAnsi" w:hAnsiTheme="minorHAnsi" w:cstheme="minorHAnsi"/>
          <w:sz w:val="22"/>
          <w:szCs w:val="22"/>
        </w:rPr>
        <w:t>uzroka i efekta.</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Kada pitamo: </w:t>
      </w:r>
      <w:r w:rsidR="003A7DE4">
        <w:rPr>
          <w:rStyle w:val="notranslate"/>
          <w:rFonts w:asciiTheme="minorHAnsi" w:hAnsiTheme="minorHAnsi" w:cstheme="minorHAnsi"/>
          <w:sz w:val="22"/>
          <w:szCs w:val="22"/>
        </w:rPr>
        <w:t>„</w:t>
      </w:r>
      <w:r w:rsidR="00EA1667" w:rsidRPr="00223D75">
        <w:rPr>
          <w:rStyle w:val="notranslate"/>
          <w:rFonts w:asciiTheme="minorHAnsi" w:hAnsiTheme="minorHAnsi" w:cstheme="minorHAnsi"/>
          <w:sz w:val="22"/>
          <w:szCs w:val="22"/>
        </w:rPr>
        <w:t>Zašto su neke zemlje demokratičnije od drugih?</w:t>
      </w:r>
      <w:r w:rsidR="003A7DE4">
        <w:rPr>
          <w:rStyle w:val="notranslate"/>
          <w:rFonts w:asciiTheme="minorHAnsi" w:hAnsiTheme="minorHAnsi" w:cstheme="minorHAnsi"/>
          <w:sz w:val="22"/>
          <w:szCs w:val="22"/>
        </w:rPr>
        <w:t>“</w:t>
      </w:r>
      <w:r w:rsidR="00EA1667" w:rsidRPr="00223D75">
        <w:rPr>
          <w:rStyle w:val="notranslate"/>
          <w:rFonts w:asciiTheme="minorHAnsi" w:hAnsiTheme="minorHAnsi" w:cstheme="minorHAnsi"/>
          <w:sz w:val="22"/>
          <w:szCs w:val="22"/>
        </w:rPr>
        <w:t xml:space="preserve"> </w:t>
      </w:r>
      <w:r w:rsidR="00F22763" w:rsidRPr="00223D75">
        <w:rPr>
          <w:rStyle w:val="notranslate"/>
          <w:rFonts w:asciiTheme="minorHAnsi" w:hAnsiTheme="minorHAnsi" w:cstheme="minorHAnsi"/>
          <w:sz w:val="22"/>
          <w:szCs w:val="22"/>
        </w:rPr>
        <w:t>o</w:t>
      </w:r>
      <w:r w:rsidR="00EA1667" w:rsidRPr="00223D75">
        <w:rPr>
          <w:rStyle w:val="notranslate"/>
          <w:rFonts w:asciiTheme="minorHAnsi" w:hAnsiTheme="minorHAnsi" w:cstheme="minorHAnsi"/>
          <w:sz w:val="22"/>
          <w:szCs w:val="22"/>
        </w:rPr>
        <w:t>nda bi naša zavisna varijabla bila nešt</w:t>
      </w:r>
      <w:r w:rsidR="00B952B4">
        <w:rPr>
          <w:rStyle w:val="notranslate"/>
          <w:rFonts w:asciiTheme="minorHAnsi" w:hAnsiTheme="minorHAnsi" w:cstheme="minorHAnsi"/>
          <w:sz w:val="22"/>
          <w:szCs w:val="22"/>
        </w:rPr>
        <w:t>o poput stepena demokratije.</w:t>
      </w:r>
      <w:r w:rsidR="00B952B4">
        <w:rPr>
          <w:rStyle w:val="FootnoteReference"/>
          <w:rFonts w:asciiTheme="minorHAnsi" w:hAnsiTheme="minorHAnsi" w:cstheme="minorHAnsi"/>
          <w:sz w:val="22"/>
          <w:szCs w:val="22"/>
        </w:rPr>
        <w:footnoteReference w:id="2"/>
      </w:r>
      <w:r w:rsidR="00EA1667" w:rsidRPr="00223D75">
        <w:rPr>
          <w:rStyle w:val="notranslate"/>
          <w:rFonts w:asciiTheme="minorHAnsi" w:hAnsiTheme="minorHAnsi" w:cstheme="minorHAnsi"/>
          <w:sz w:val="22"/>
          <w:szCs w:val="22"/>
        </w:rPr>
        <w:t xml:space="preserve"> Kada </w:t>
      </w:r>
      <w:r w:rsidR="00F22763" w:rsidRPr="00223D75">
        <w:rPr>
          <w:rStyle w:val="notranslate"/>
          <w:rFonts w:asciiTheme="minorHAnsi" w:hAnsiTheme="minorHAnsi" w:cstheme="minorHAnsi"/>
          <w:sz w:val="22"/>
          <w:szCs w:val="22"/>
        </w:rPr>
        <w:t>pitamo</w:t>
      </w:r>
      <w:r w:rsidR="00EA1667" w:rsidRPr="00223D75">
        <w:rPr>
          <w:rStyle w:val="notranslate"/>
          <w:rFonts w:asciiTheme="minorHAnsi" w:hAnsiTheme="minorHAnsi" w:cstheme="minorHAnsi"/>
          <w:sz w:val="22"/>
          <w:szCs w:val="22"/>
        </w:rPr>
        <w:t xml:space="preserve">, </w:t>
      </w:r>
      <w:r w:rsidR="003A7DE4">
        <w:rPr>
          <w:rStyle w:val="notranslate"/>
          <w:rFonts w:asciiTheme="minorHAnsi" w:hAnsiTheme="minorHAnsi" w:cstheme="minorHAnsi"/>
          <w:sz w:val="22"/>
          <w:szCs w:val="22"/>
        </w:rPr>
        <w:t>„</w:t>
      </w:r>
      <w:r w:rsidR="00EA1667" w:rsidRPr="00223D75">
        <w:rPr>
          <w:rStyle w:val="notranslate"/>
          <w:rFonts w:asciiTheme="minorHAnsi" w:hAnsiTheme="minorHAnsi" w:cstheme="minorHAnsi"/>
          <w:sz w:val="22"/>
          <w:szCs w:val="22"/>
        </w:rPr>
        <w:t>Zašto su neke mirovne misije UN-a uspješnij</w:t>
      </w:r>
      <w:r w:rsidR="00CD3B11" w:rsidRPr="00223D75">
        <w:rPr>
          <w:rStyle w:val="notranslate"/>
          <w:rFonts w:asciiTheme="minorHAnsi" w:hAnsiTheme="minorHAnsi" w:cstheme="minorHAnsi"/>
          <w:sz w:val="22"/>
          <w:szCs w:val="22"/>
        </w:rPr>
        <w:t xml:space="preserve">e </w:t>
      </w:r>
      <w:r w:rsidR="00EA1667" w:rsidRPr="00223D75">
        <w:rPr>
          <w:rStyle w:val="notranslate"/>
          <w:rFonts w:asciiTheme="minorHAnsi" w:hAnsiTheme="minorHAnsi" w:cstheme="minorHAnsi"/>
          <w:sz w:val="22"/>
          <w:szCs w:val="22"/>
        </w:rPr>
        <w:t>od drugih?</w:t>
      </w:r>
      <w:r w:rsidR="003A7DE4">
        <w:rPr>
          <w:rStyle w:val="notranslate"/>
          <w:rFonts w:asciiTheme="minorHAnsi" w:hAnsiTheme="minorHAnsi" w:cstheme="minorHAnsi"/>
          <w:sz w:val="22"/>
          <w:szCs w:val="22"/>
        </w:rPr>
        <w:t>“</w:t>
      </w:r>
      <w:r w:rsidR="00EA1667" w:rsidRPr="00223D75">
        <w:rPr>
          <w:rStyle w:val="notranslate"/>
          <w:rFonts w:asciiTheme="minorHAnsi" w:hAnsiTheme="minorHAnsi" w:cstheme="minorHAnsi"/>
          <w:sz w:val="22"/>
          <w:szCs w:val="22"/>
        </w:rPr>
        <w:t xml:space="preserve"> </w:t>
      </w:r>
      <w:r w:rsidR="00CD3B11" w:rsidRPr="00223D75">
        <w:rPr>
          <w:rStyle w:val="notranslate"/>
          <w:rFonts w:asciiTheme="minorHAnsi" w:hAnsiTheme="minorHAnsi" w:cstheme="minorHAnsi"/>
          <w:sz w:val="22"/>
          <w:szCs w:val="22"/>
        </w:rPr>
        <w:t>n</w:t>
      </w:r>
      <w:r w:rsidR="00EA1667" w:rsidRPr="00223D75">
        <w:rPr>
          <w:rStyle w:val="notranslate"/>
          <w:rFonts w:asciiTheme="minorHAnsi" w:hAnsiTheme="minorHAnsi" w:cstheme="minorHAnsi"/>
          <w:sz w:val="22"/>
          <w:szCs w:val="22"/>
        </w:rPr>
        <w:t>aša zavisna varijabla će biti nivo uspjeha mirovne misije.</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Zavisna varijabla u </w:t>
      </w:r>
      <w:r w:rsidR="00CD3B11" w:rsidRPr="00223D75">
        <w:rPr>
          <w:rStyle w:val="notranslate"/>
          <w:rFonts w:asciiTheme="minorHAnsi" w:hAnsiTheme="minorHAnsi" w:cstheme="minorHAnsi"/>
          <w:sz w:val="22"/>
          <w:szCs w:val="22"/>
        </w:rPr>
        <w:t xml:space="preserve">de Rigijinoj </w:t>
      </w:r>
      <w:r w:rsidR="00EA1667" w:rsidRPr="00223D75">
        <w:rPr>
          <w:rStyle w:val="notranslate"/>
          <w:rFonts w:asciiTheme="minorHAnsi" w:hAnsiTheme="minorHAnsi" w:cstheme="minorHAnsi"/>
          <w:sz w:val="22"/>
          <w:szCs w:val="22"/>
        </w:rPr>
        <w:t xml:space="preserve">studiji zasnovana je na </w:t>
      </w:r>
      <w:r w:rsidR="003A7DE4">
        <w:rPr>
          <w:rStyle w:val="notranslate"/>
          <w:rFonts w:asciiTheme="minorHAnsi" w:hAnsiTheme="minorHAnsi" w:cstheme="minorHAnsi"/>
          <w:sz w:val="22"/>
          <w:szCs w:val="22"/>
        </w:rPr>
        <w:t>novcu, koji je u vidu stimulacije</w:t>
      </w:r>
      <w:r w:rsidR="00EA1667" w:rsidRPr="00223D75">
        <w:rPr>
          <w:rStyle w:val="notranslate"/>
          <w:rFonts w:asciiTheme="minorHAnsi" w:hAnsiTheme="minorHAnsi" w:cstheme="minorHAnsi"/>
          <w:sz w:val="22"/>
          <w:szCs w:val="22"/>
        </w:rPr>
        <w:t xml:space="preserve"> dod</w:t>
      </w:r>
      <w:r w:rsidR="00CD3B11" w:rsidRPr="00223D75">
        <w:rPr>
          <w:rStyle w:val="notranslate"/>
          <w:rFonts w:asciiTheme="minorHAnsi" w:hAnsiTheme="minorHAnsi" w:cstheme="minorHAnsi"/>
          <w:sz w:val="22"/>
          <w:szCs w:val="22"/>
        </w:rPr>
        <w:t>ij</w:t>
      </w:r>
      <w:r w:rsidR="003A7DE4">
        <w:rPr>
          <w:rStyle w:val="notranslate"/>
          <w:rFonts w:asciiTheme="minorHAnsi" w:hAnsiTheme="minorHAnsi" w:cstheme="minorHAnsi"/>
          <w:sz w:val="22"/>
          <w:szCs w:val="22"/>
        </w:rPr>
        <w:t>eljen</w:t>
      </w:r>
      <w:r w:rsidR="00EA1667" w:rsidRPr="00223D75">
        <w:rPr>
          <w:rStyle w:val="notranslate"/>
          <w:rFonts w:asciiTheme="minorHAnsi" w:hAnsiTheme="minorHAnsi" w:cstheme="minorHAnsi"/>
          <w:sz w:val="22"/>
          <w:szCs w:val="22"/>
        </w:rPr>
        <w:t xml:space="preserve"> svakom kongresnom okrugu.</w:t>
      </w:r>
      <w:r w:rsidR="00EA1667"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 xml:space="preserve">Nezavisne varijable su faktori </w:t>
      </w:r>
      <w:r w:rsidR="00CD3B11" w:rsidRPr="00223D75">
        <w:rPr>
          <w:rStyle w:val="notranslate"/>
          <w:rFonts w:asciiTheme="minorHAnsi" w:hAnsiTheme="minorHAnsi" w:cstheme="minorHAnsi"/>
          <w:sz w:val="22"/>
          <w:szCs w:val="22"/>
        </w:rPr>
        <w:t xml:space="preserve">za </w:t>
      </w:r>
      <w:r w:rsidRPr="00223D75">
        <w:rPr>
          <w:rStyle w:val="notranslate"/>
          <w:rFonts w:asciiTheme="minorHAnsi" w:hAnsiTheme="minorHAnsi" w:cstheme="minorHAnsi"/>
          <w:sz w:val="22"/>
          <w:szCs w:val="22"/>
        </w:rPr>
        <w:t>ko</w:t>
      </w:r>
      <w:r w:rsidR="00CD3B11" w:rsidRPr="00223D75">
        <w:rPr>
          <w:rStyle w:val="notranslate"/>
          <w:rFonts w:asciiTheme="minorHAnsi" w:hAnsiTheme="minorHAnsi" w:cstheme="minorHAnsi"/>
          <w:sz w:val="22"/>
          <w:szCs w:val="22"/>
        </w:rPr>
        <w:t>je</w:t>
      </w:r>
      <w:r w:rsidRPr="00223D75">
        <w:rPr>
          <w:rStyle w:val="notranslate"/>
          <w:rFonts w:asciiTheme="minorHAnsi" w:hAnsiTheme="minorHAnsi" w:cstheme="minorHAnsi"/>
          <w:sz w:val="22"/>
          <w:szCs w:val="22"/>
        </w:rPr>
        <w:t xml:space="preserve"> se smat</w:t>
      </w:r>
      <w:r w:rsidR="00CD3B11" w:rsidRPr="00223D75">
        <w:rPr>
          <w:rStyle w:val="notranslate"/>
          <w:rFonts w:asciiTheme="minorHAnsi" w:hAnsiTheme="minorHAnsi" w:cstheme="minorHAnsi"/>
          <w:sz w:val="22"/>
          <w:szCs w:val="22"/>
        </w:rPr>
        <w:t>ra</w:t>
      </w:r>
      <w:r w:rsidRPr="00223D75">
        <w:rPr>
          <w:rStyle w:val="notranslate"/>
          <w:rFonts w:asciiTheme="minorHAnsi" w:hAnsiTheme="minorHAnsi" w:cstheme="minorHAnsi"/>
          <w:sz w:val="22"/>
          <w:szCs w:val="22"/>
        </w:rPr>
        <w:t xml:space="preserve"> da izazivaju neku promjenu vrijednosti naše zavisne varijable.</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Pošto </w:t>
      </w:r>
      <w:r w:rsidR="003A7DE4" w:rsidRPr="00223D75">
        <w:rPr>
          <w:rStyle w:val="notranslate"/>
          <w:rFonts w:asciiTheme="minorHAnsi" w:hAnsiTheme="minorHAnsi" w:cstheme="minorHAnsi"/>
          <w:sz w:val="22"/>
          <w:szCs w:val="22"/>
        </w:rPr>
        <w:t xml:space="preserve">u ovom trenutku </w:t>
      </w:r>
      <w:r w:rsidRPr="00223D75">
        <w:rPr>
          <w:rStyle w:val="notranslate"/>
          <w:rFonts w:asciiTheme="minorHAnsi" w:hAnsiTheme="minorHAnsi" w:cstheme="minorHAnsi"/>
          <w:sz w:val="22"/>
          <w:szCs w:val="22"/>
        </w:rPr>
        <w:t>još uv</w:t>
      </w:r>
      <w:r w:rsidR="00CD3B11" w:rsidRPr="00223D75">
        <w:rPr>
          <w:rStyle w:val="notranslate"/>
          <w:rFonts w:asciiTheme="minorHAnsi" w:hAnsiTheme="minorHAnsi" w:cstheme="minorHAnsi"/>
          <w:sz w:val="22"/>
          <w:szCs w:val="22"/>
        </w:rPr>
        <w:t>ij</w:t>
      </w:r>
      <w:r w:rsidRPr="00223D75">
        <w:rPr>
          <w:rStyle w:val="notranslate"/>
          <w:rFonts w:asciiTheme="minorHAnsi" w:hAnsiTheme="minorHAnsi" w:cstheme="minorHAnsi"/>
          <w:sz w:val="22"/>
          <w:szCs w:val="22"/>
        </w:rPr>
        <w:t>ek pokušavamo da postavimo dobra pitanja, nismo sigurni da li će naše nezavisne varijable imati efekta na našu zavisnu varijablu.</w:t>
      </w:r>
      <w:r w:rsidRPr="00223D75">
        <w:rPr>
          <w:rFonts w:asciiTheme="minorHAnsi" w:hAnsiTheme="minorHAnsi" w:cstheme="minorHAnsi"/>
          <w:sz w:val="22"/>
          <w:szCs w:val="22"/>
        </w:rPr>
        <w:t xml:space="preserve"> </w:t>
      </w:r>
      <w:r w:rsidR="003A7DE4">
        <w:rPr>
          <w:rStyle w:val="notranslate"/>
          <w:rFonts w:asciiTheme="minorHAnsi" w:hAnsiTheme="minorHAnsi" w:cstheme="minorHAnsi"/>
          <w:sz w:val="22"/>
          <w:szCs w:val="22"/>
        </w:rPr>
        <w:t>Oni koji proučavaju</w:t>
      </w:r>
      <w:r w:rsidRPr="00223D75">
        <w:rPr>
          <w:rStyle w:val="notranslate"/>
          <w:rFonts w:asciiTheme="minorHAnsi" w:hAnsiTheme="minorHAnsi" w:cstheme="minorHAnsi"/>
          <w:sz w:val="22"/>
          <w:szCs w:val="22"/>
        </w:rPr>
        <w:t xml:space="preserve"> komparativne politike mogu </w:t>
      </w:r>
      <w:r w:rsidR="006F7998" w:rsidRPr="00223D75">
        <w:rPr>
          <w:rStyle w:val="notranslate"/>
          <w:rFonts w:asciiTheme="minorHAnsi" w:hAnsiTheme="minorHAnsi" w:cstheme="minorHAnsi"/>
          <w:sz w:val="22"/>
          <w:szCs w:val="22"/>
        </w:rPr>
        <w:t xml:space="preserve">se </w:t>
      </w:r>
      <w:r w:rsidRPr="00223D75">
        <w:rPr>
          <w:rStyle w:val="notranslate"/>
          <w:rFonts w:asciiTheme="minorHAnsi" w:hAnsiTheme="minorHAnsi" w:cstheme="minorHAnsi"/>
          <w:sz w:val="22"/>
          <w:szCs w:val="22"/>
        </w:rPr>
        <w:t xml:space="preserve">zapitati kakav uticaj imaju prirodni resursi, prihodi, religija ili obrazovanje (nezavisne varijable) </w:t>
      </w:r>
      <w:r w:rsidR="006F7998" w:rsidRPr="00223D75">
        <w:rPr>
          <w:rStyle w:val="notranslate"/>
          <w:rFonts w:asciiTheme="minorHAnsi" w:hAnsiTheme="minorHAnsi" w:cstheme="minorHAnsi"/>
          <w:sz w:val="22"/>
          <w:szCs w:val="22"/>
        </w:rPr>
        <w:t>na</w:t>
      </w:r>
      <w:r w:rsidRPr="00223D75">
        <w:rPr>
          <w:rStyle w:val="notranslate"/>
          <w:rFonts w:asciiTheme="minorHAnsi" w:hAnsiTheme="minorHAnsi" w:cstheme="minorHAnsi"/>
          <w:sz w:val="22"/>
          <w:szCs w:val="22"/>
        </w:rPr>
        <w:t xml:space="preserve"> </w:t>
      </w:r>
      <w:r w:rsidR="003A7DE4">
        <w:rPr>
          <w:rStyle w:val="notranslate"/>
          <w:rFonts w:asciiTheme="minorHAnsi" w:hAnsiTheme="minorHAnsi" w:cstheme="minorHAnsi"/>
          <w:sz w:val="22"/>
          <w:szCs w:val="22"/>
        </w:rPr>
        <w:t>mjeru</w:t>
      </w:r>
      <w:r w:rsidRPr="00223D75">
        <w:rPr>
          <w:rStyle w:val="notranslate"/>
          <w:rFonts w:asciiTheme="minorHAnsi" w:hAnsiTheme="minorHAnsi" w:cstheme="minorHAnsi"/>
          <w:sz w:val="22"/>
          <w:szCs w:val="22"/>
        </w:rPr>
        <w:t xml:space="preserve"> demokrati</w:t>
      </w:r>
      <w:r w:rsidR="003A7DE4">
        <w:rPr>
          <w:rStyle w:val="notranslate"/>
          <w:rFonts w:asciiTheme="minorHAnsi" w:hAnsiTheme="minorHAnsi" w:cstheme="minorHAnsi"/>
          <w:sz w:val="22"/>
          <w:szCs w:val="22"/>
        </w:rPr>
        <w:t>čnosti u društvima</w:t>
      </w:r>
      <w:r w:rsidRPr="00223D75">
        <w:rPr>
          <w:rStyle w:val="notranslate"/>
          <w:rFonts w:asciiTheme="minorHAnsi" w:hAnsiTheme="minorHAnsi" w:cstheme="minorHAnsi"/>
          <w:sz w:val="22"/>
          <w:szCs w:val="22"/>
        </w:rPr>
        <w:t xml:space="preserve"> širom svijeta.</w:t>
      </w:r>
      <w:r w:rsidRPr="00223D75">
        <w:rPr>
          <w:rFonts w:asciiTheme="minorHAnsi" w:hAnsiTheme="minorHAnsi" w:cstheme="minorHAnsi"/>
          <w:sz w:val="22"/>
          <w:szCs w:val="22"/>
        </w:rPr>
        <w:t xml:space="preserve"> </w:t>
      </w:r>
      <w:r w:rsidR="003A7DE4">
        <w:rPr>
          <w:rStyle w:val="notranslate"/>
          <w:rFonts w:asciiTheme="minorHAnsi" w:hAnsiTheme="minorHAnsi" w:cstheme="minorHAnsi"/>
          <w:sz w:val="22"/>
          <w:szCs w:val="22"/>
        </w:rPr>
        <w:t>Proučavaoci</w:t>
      </w:r>
      <w:r w:rsidRPr="00223D75">
        <w:rPr>
          <w:rStyle w:val="notranslate"/>
          <w:rFonts w:asciiTheme="minorHAnsi" w:hAnsiTheme="minorHAnsi" w:cstheme="minorHAnsi"/>
          <w:sz w:val="22"/>
          <w:szCs w:val="22"/>
        </w:rPr>
        <w:t xml:space="preserve"> međunarodnih odnosa mogu ispitati broj zemalja koje doprinose </w:t>
      </w:r>
      <w:r w:rsidR="006F7998" w:rsidRPr="00223D75">
        <w:rPr>
          <w:rStyle w:val="notranslate"/>
          <w:rFonts w:asciiTheme="minorHAnsi" w:hAnsiTheme="minorHAnsi" w:cstheme="minorHAnsi"/>
          <w:sz w:val="22"/>
          <w:szCs w:val="22"/>
        </w:rPr>
        <w:t>ljudstvom</w:t>
      </w:r>
      <w:r w:rsidRPr="00223D75">
        <w:rPr>
          <w:rStyle w:val="notranslate"/>
          <w:rFonts w:asciiTheme="minorHAnsi" w:hAnsiTheme="minorHAnsi" w:cstheme="minorHAnsi"/>
          <w:sz w:val="22"/>
          <w:szCs w:val="22"/>
        </w:rPr>
        <w:t xml:space="preserve">, </w:t>
      </w:r>
      <w:r w:rsidRPr="0057579C">
        <w:rPr>
          <w:rStyle w:val="notranslate"/>
          <w:rFonts w:asciiTheme="minorHAnsi" w:hAnsiTheme="minorHAnsi" w:cstheme="minorHAnsi"/>
          <w:sz w:val="22"/>
          <w:szCs w:val="22"/>
          <w:highlight w:val="yellow"/>
        </w:rPr>
        <w:t>doma</w:t>
      </w:r>
      <w:r w:rsidR="006F7998" w:rsidRPr="0057579C">
        <w:rPr>
          <w:rStyle w:val="notranslate"/>
          <w:rFonts w:asciiTheme="minorHAnsi" w:hAnsiTheme="minorHAnsi" w:cstheme="minorHAnsi"/>
          <w:sz w:val="22"/>
          <w:szCs w:val="22"/>
          <w:highlight w:val="yellow"/>
        </w:rPr>
        <w:t>ć</w:t>
      </w:r>
      <w:r w:rsidR="003A7DE4" w:rsidRPr="0057579C">
        <w:rPr>
          <w:rStyle w:val="notranslate"/>
          <w:rFonts w:asciiTheme="minorHAnsi" w:hAnsiTheme="minorHAnsi" w:cstheme="minorHAnsi"/>
          <w:sz w:val="22"/>
          <w:szCs w:val="22"/>
          <w:highlight w:val="yellow"/>
        </w:rPr>
        <w:t>u</w:t>
      </w:r>
      <w:r w:rsidR="003A7DE4">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podršk</w:t>
      </w:r>
      <w:r w:rsidR="003A7DE4">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lokaln</w:t>
      </w:r>
      <w:r w:rsidR="006F7998" w:rsidRPr="00223D75">
        <w:rPr>
          <w:rStyle w:val="notranslate"/>
          <w:rFonts w:asciiTheme="minorHAnsi" w:hAnsiTheme="minorHAnsi" w:cstheme="minorHAnsi"/>
          <w:sz w:val="22"/>
          <w:szCs w:val="22"/>
        </w:rPr>
        <w:t>oj</w:t>
      </w:r>
      <w:r w:rsidRPr="00223D75">
        <w:rPr>
          <w:rStyle w:val="notranslate"/>
          <w:rFonts w:asciiTheme="minorHAnsi" w:hAnsiTheme="minorHAnsi" w:cstheme="minorHAnsi"/>
          <w:sz w:val="22"/>
          <w:szCs w:val="22"/>
        </w:rPr>
        <w:t xml:space="preserve"> samouprav</w:t>
      </w:r>
      <w:r w:rsidR="006F7998" w:rsidRPr="00223D75">
        <w:rPr>
          <w:rStyle w:val="notranslate"/>
          <w:rFonts w:asciiTheme="minorHAnsi" w:hAnsiTheme="minorHAnsi" w:cstheme="minorHAnsi"/>
          <w:sz w:val="22"/>
          <w:szCs w:val="22"/>
        </w:rPr>
        <w:t>i</w:t>
      </w:r>
      <w:r w:rsidRPr="00223D75">
        <w:rPr>
          <w:rStyle w:val="notranslate"/>
          <w:rFonts w:asciiTheme="minorHAnsi" w:hAnsiTheme="minorHAnsi" w:cstheme="minorHAnsi"/>
          <w:sz w:val="22"/>
          <w:szCs w:val="22"/>
        </w:rPr>
        <w:t xml:space="preserve"> ili druge faktore kada objašnjavaju relativni uspjeh ili neuspjeh mirovnih misija.</w:t>
      </w:r>
      <w:r w:rsidRPr="00223D75">
        <w:rPr>
          <w:rFonts w:asciiTheme="minorHAnsi" w:hAnsiTheme="minorHAnsi" w:cstheme="minorHAnsi"/>
          <w:sz w:val="22"/>
          <w:szCs w:val="22"/>
        </w:rPr>
        <w:t xml:space="preserve"> </w:t>
      </w:r>
      <w:r w:rsidR="003A7DE4">
        <w:rPr>
          <w:rStyle w:val="notranslate"/>
          <w:rFonts w:asciiTheme="minorHAnsi" w:hAnsiTheme="minorHAnsi" w:cstheme="minorHAnsi"/>
          <w:sz w:val="22"/>
          <w:szCs w:val="22"/>
        </w:rPr>
        <w:t xml:space="preserve">Poput djeteta </w:t>
      </w:r>
      <w:r w:rsidRPr="00223D75">
        <w:rPr>
          <w:rStyle w:val="notranslate"/>
          <w:rFonts w:asciiTheme="minorHAnsi" w:hAnsiTheme="minorHAnsi" w:cstheme="minorHAnsi"/>
          <w:sz w:val="22"/>
          <w:szCs w:val="22"/>
        </w:rPr>
        <w:t>na sajmu nauke, političari mogu biti u mogućnosti da manipulišu vrijednostima svojih nezavisnih varijabli, što je jedan od znakova istinskog eksperimenta (</w:t>
      </w:r>
      <w:r w:rsidR="003A7DE4">
        <w:rPr>
          <w:rStyle w:val="notranslate"/>
          <w:rFonts w:asciiTheme="minorHAnsi" w:hAnsiTheme="minorHAnsi" w:cstheme="minorHAnsi"/>
          <w:sz w:val="22"/>
          <w:szCs w:val="22"/>
        </w:rPr>
        <w:t>o kome će više riječi biti</w:t>
      </w:r>
      <w:r w:rsidRPr="00223D75">
        <w:rPr>
          <w:rStyle w:val="notranslate"/>
          <w:rFonts w:asciiTheme="minorHAnsi" w:hAnsiTheme="minorHAnsi" w:cstheme="minorHAnsi"/>
          <w:sz w:val="22"/>
          <w:szCs w:val="22"/>
        </w:rPr>
        <w:t xml:space="preserve"> u poglavlju 4).</w:t>
      </w:r>
      <w:r w:rsidRPr="00223D75">
        <w:rPr>
          <w:rFonts w:asciiTheme="minorHAnsi" w:hAnsiTheme="minorHAnsi" w:cstheme="minorHAnsi"/>
          <w:sz w:val="22"/>
          <w:szCs w:val="22"/>
        </w:rPr>
        <w:t xml:space="preserve"> </w:t>
      </w:r>
      <w:r w:rsidR="003A7DE4">
        <w:rPr>
          <w:rStyle w:val="notranslate"/>
          <w:rFonts w:asciiTheme="minorHAnsi" w:hAnsiTheme="minorHAnsi" w:cstheme="minorHAnsi"/>
          <w:sz w:val="22"/>
          <w:szCs w:val="22"/>
        </w:rPr>
        <w:t>Ipak</w:t>
      </w:r>
      <w:r w:rsidRPr="00223D75">
        <w:rPr>
          <w:rStyle w:val="notranslate"/>
          <w:rFonts w:asciiTheme="minorHAnsi" w:hAnsiTheme="minorHAnsi" w:cstheme="minorHAnsi"/>
          <w:sz w:val="22"/>
          <w:szCs w:val="22"/>
        </w:rPr>
        <w:t xml:space="preserve">, </w:t>
      </w:r>
      <w:r w:rsidR="003A7DE4">
        <w:rPr>
          <w:rStyle w:val="notranslate"/>
          <w:rFonts w:asciiTheme="minorHAnsi" w:hAnsiTheme="minorHAnsi" w:cstheme="minorHAnsi"/>
          <w:sz w:val="22"/>
          <w:szCs w:val="22"/>
        </w:rPr>
        <w:t xml:space="preserve">vjerovatnije je da će </w:t>
      </w:r>
      <w:r w:rsidRPr="00223D75">
        <w:rPr>
          <w:rStyle w:val="notranslate"/>
          <w:rFonts w:asciiTheme="minorHAnsi" w:hAnsiTheme="minorHAnsi" w:cstheme="minorHAnsi"/>
          <w:sz w:val="22"/>
          <w:szCs w:val="22"/>
        </w:rPr>
        <w:t>polit</w:t>
      </w:r>
      <w:r w:rsidR="006F7998" w:rsidRPr="00223D75">
        <w:rPr>
          <w:rStyle w:val="notranslate"/>
          <w:rFonts w:asciiTheme="minorHAnsi" w:hAnsiTheme="minorHAnsi" w:cstheme="minorHAnsi"/>
          <w:sz w:val="22"/>
          <w:szCs w:val="22"/>
        </w:rPr>
        <w:t>ik</w:t>
      </w:r>
      <w:r w:rsidRPr="00223D75">
        <w:rPr>
          <w:rStyle w:val="notranslate"/>
          <w:rFonts w:asciiTheme="minorHAnsi" w:hAnsiTheme="minorHAnsi" w:cstheme="minorHAnsi"/>
          <w:sz w:val="22"/>
          <w:szCs w:val="22"/>
        </w:rPr>
        <w:t xml:space="preserve">olozi morati </w:t>
      </w:r>
      <w:r w:rsidR="003A7DE4">
        <w:rPr>
          <w:rStyle w:val="notranslate"/>
          <w:rFonts w:asciiTheme="minorHAnsi" w:hAnsiTheme="minorHAnsi" w:cstheme="minorHAnsi"/>
          <w:sz w:val="22"/>
          <w:szCs w:val="22"/>
        </w:rPr>
        <w:t>da rade na temelju</w:t>
      </w:r>
      <w:r w:rsidRPr="00223D75">
        <w:rPr>
          <w:rStyle w:val="notranslate"/>
          <w:rFonts w:asciiTheme="minorHAnsi" w:hAnsiTheme="minorHAnsi" w:cstheme="minorHAnsi"/>
          <w:sz w:val="22"/>
          <w:szCs w:val="22"/>
        </w:rPr>
        <w:t xml:space="preserve"> </w:t>
      </w:r>
      <w:r w:rsidR="006F7998" w:rsidRPr="00223D75">
        <w:rPr>
          <w:rStyle w:val="notranslate"/>
          <w:rFonts w:asciiTheme="minorHAnsi" w:hAnsiTheme="minorHAnsi" w:cstheme="minorHAnsi"/>
          <w:sz w:val="22"/>
          <w:szCs w:val="22"/>
        </w:rPr>
        <w:t>bilo koji</w:t>
      </w:r>
      <w:r w:rsidR="003A7DE4">
        <w:rPr>
          <w:rStyle w:val="notranslate"/>
          <w:rFonts w:asciiTheme="minorHAnsi" w:hAnsiTheme="minorHAnsi" w:cstheme="minorHAnsi"/>
          <w:sz w:val="22"/>
          <w:szCs w:val="22"/>
        </w:rPr>
        <w:t>h</w:t>
      </w:r>
      <w:r w:rsidRPr="00223D75">
        <w:rPr>
          <w:rStyle w:val="notranslate"/>
          <w:rFonts w:asciiTheme="minorHAnsi" w:hAnsiTheme="minorHAnsi" w:cstheme="minorHAnsi"/>
          <w:sz w:val="22"/>
          <w:szCs w:val="22"/>
        </w:rPr>
        <w:t xml:space="preserve"> vrijednosti koje </w:t>
      </w:r>
      <w:r w:rsidR="003A7DE4">
        <w:rPr>
          <w:rStyle w:val="notranslate"/>
          <w:rFonts w:asciiTheme="minorHAnsi" w:hAnsiTheme="minorHAnsi" w:cstheme="minorHAnsi"/>
          <w:sz w:val="22"/>
          <w:szCs w:val="22"/>
        </w:rPr>
        <w:t>uspiju da primjete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p>
    <w:p w:rsidR="006D3E09" w:rsidRDefault="00661E0B" w:rsidP="00EA1667">
      <w:pPr>
        <w:pStyle w:val="NormalWeb"/>
        <w:spacing w:before="0" w:beforeAutospacing="0" w:after="160" w:afterAutospacing="0" w:line="259" w:lineRule="auto"/>
        <w:jc w:val="both"/>
        <w:rPr>
          <w:rStyle w:val="notranslate"/>
          <w:rFonts w:asciiTheme="minorHAnsi" w:hAnsiTheme="minorHAnsi" w:cstheme="minorHAnsi"/>
          <w:sz w:val="22"/>
          <w:szCs w:val="22"/>
        </w:rPr>
      </w:pPr>
      <w:r w:rsidRPr="00223D75">
        <w:rPr>
          <w:rStyle w:val="notranslate"/>
          <w:rFonts w:asciiTheme="minorHAnsi" w:hAnsiTheme="minorHAnsi" w:cstheme="minorHAnsi"/>
          <w:bCs/>
          <w:sz w:val="22"/>
          <w:szCs w:val="22"/>
        </w:rPr>
        <w:t>Dijagram</w:t>
      </w:r>
      <w:r w:rsidRPr="00223D75">
        <w:rPr>
          <w:rStyle w:val="notranslate"/>
          <w:rFonts w:asciiTheme="minorHAnsi" w:hAnsiTheme="minorHAnsi" w:cstheme="minorHAnsi"/>
          <w:b/>
          <w:bCs/>
          <w:sz w:val="22"/>
          <w:szCs w:val="22"/>
        </w:rPr>
        <w:t xml:space="preserve"> </w:t>
      </w:r>
      <w:r w:rsidR="00010357">
        <w:rPr>
          <w:rStyle w:val="notranslate"/>
          <w:rFonts w:asciiTheme="minorHAnsi" w:hAnsiTheme="minorHAnsi" w:cstheme="minorHAnsi"/>
          <w:b/>
          <w:bCs/>
          <w:sz w:val="22"/>
          <w:szCs w:val="22"/>
        </w:rPr>
        <w:t>p</w:t>
      </w:r>
      <w:r w:rsidR="00EA1667" w:rsidRPr="00223D75">
        <w:rPr>
          <w:rStyle w:val="notranslate"/>
          <w:rFonts w:asciiTheme="minorHAnsi" w:hAnsiTheme="minorHAnsi" w:cstheme="minorHAnsi"/>
          <w:b/>
          <w:bCs/>
          <w:sz w:val="22"/>
          <w:szCs w:val="22"/>
        </w:rPr>
        <w:t>ut</w:t>
      </w:r>
      <w:r w:rsidR="00010357">
        <w:rPr>
          <w:rStyle w:val="notranslate"/>
          <w:rFonts w:asciiTheme="minorHAnsi" w:hAnsiTheme="minorHAnsi" w:cstheme="minorHAnsi"/>
          <w:b/>
          <w:bCs/>
          <w:sz w:val="22"/>
          <w:szCs w:val="22"/>
        </w:rPr>
        <w:t>anje</w:t>
      </w:r>
      <w:r w:rsidR="00EA1667" w:rsidRPr="00223D75">
        <w:rPr>
          <w:rStyle w:val="notranslate"/>
          <w:rFonts w:asciiTheme="minorHAnsi" w:hAnsiTheme="minorHAnsi" w:cstheme="minorHAnsi"/>
          <w:sz w:val="22"/>
          <w:szCs w:val="22"/>
        </w:rPr>
        <w:t xml:space="preserve"> ili </w:t>
      </w:r>
      <w:r w:rsidR="00EA1667" w:rsidRPr="00223D75">
        <w:rPr>
          <w:rStyle w:val="notranslate"/>
          <w:rFonts w:asciiTheme="minorHAnsi" w:hAnsiTheme="minorHAnsi" w:cstheme="minorHAnsi"/>
          <w:b/>
          <w:bCs/>
          <w:sz w:val="22"/>
          <w:szCs w:val="22"/>
        </w:rPr>
        <w:t>strelic</w:t>
      </w:r>
      <w:r w:rsidRPr="00223D75">
        <w:rPr>
          <w:rStyle w:val="notranslate"/>
          <w:rFonts w:asciiTheme="minorHAnsi" w:hAnsiTheme="minorHAnsi" w:cstheme="minorHAnsi"/>
          <w:b/>
          <w:bCs/>
          <w:sz w:val="22"/>
          <w:szCs w:val="22"/>
        </w:rPr>
        <w:t>a</w:t>
      </w:r>
      <w:r w:rsidR="00EA1667" w:rsidRPr="00223D75">
        <w:rPr>
          <w:rStyle w:val="notranslate"/>
          <w:rFonts w:asciiTheme="minorHAnsi" w:hAnsiTheme="minorHAnsi" w:cstheme="minorHAnsi"/>
          <w:sz w:val="22"/>
          <w:szCs w:val="22"/>
        </w:rPr>
        <w:t xml:space="preserve"> može biti koristan nači</w:t>
      </w:r>
      <w:r w:rsidRPr="00223D75">
        <w:rPr>
          <w:rStyle w:val="notranslate"/>
          <w:rFonts w:asciiTheme="minorHAnsi" w:hAnsiTheme="minorHAnsi" w:cstheme="minorHAnsi"/>
          <w:sz w:val="22"/>
          <w:szCs w:val="22"/>
        </w:rPr>
        <w:t>n da se pojednostavi i razjasn</w:t>
      </w:r>
      <w:r w:rsidR="00EA1667" w:rsidRPr="00223D75">
        <w:rPr>
          <w:rStyle w:val="notranslate"/>
          <w:rFonts w:asciiTheme="minorHAnsi" w:hAnsiTheme="minorHAnsi" w:cstheme="minorHAnsi"/>
          <w:sz w:val="22"/>
          <w:szCs w:val="22"/>
        </w:rPr>
        <w:t xml:space="preserve">i </w:t>
      </w:r>
      <w:r w:rsidRPr="00223D75">
        <w:rPr>
          <w:rStyle w:val="notranslate"/>
          <w:rFonts w:asciiTheme="minorHAnsi" w:hAnsiTheme="minorHAnsi" w:cstheme="minorHAnsi"/>
          <w:sz w:val="22"/>
          <w:szCs w:val="22"/>
        </w:rPr>
        <w:t>uzroč</w:t>
      </w:r>
      <w:r w:rsidR="00EA1667" w:rsidRPr="00223D75">
        <w:rPr>
          <w:rStyle w:val="notranslate"/>
          <w:rFonts w:asciiTheme="minorHAnsi" w:hAnsiTheme="minorHAnsi" w:cstheme="minorHAnsi"/>
          <w:sz w:val="22"/>
          <w:szCs w:val="22"/>
        </w:rPr>
        <w:t>ni argument.</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Najosnovniji </w:t>
      </w:r>
      <w:r w:rsidR="00010357">
        <w:rPr>
          <w:rStyle w:val="notranslate"/>
          <w:rFonts w:asciiTheme="minorHAnsi" w:hAnsiTheme="minorHAnsi" w:cstheme="minorHAnsi"/>
          <w:sz w:val="22"/>
          <w:szCs w:val="22"/>
        </w:rPr>
        <w:t xml:space="preserve">oblik uzročne hipoteze može se prikazati </w:t>
      </w:r>
      <w:r w:rsidR="00EA1667" w:rsidRPr="00223D75">
        <w:rPr>
          <w:rStyle w:val="notranslate"/>
          <w:rFonts w:asciiTheme="minorHAnsi" w:hAnsiTheme="minorHAnsi" w:cstheme="minorHAnsi"/>
          <w:sz w:val="22"/>
          <w:szCs w:val="22"/>
        </w:rPr>
        <w:t xml:space="preserve">kao A → B, </w:t>
      </w:r>
      <w:r w:rsidRPr="00223D75">
        <w:rPr>
          <w:rStyle w:val="notranslate"/>
          <w:rFonts w:asciiTheme="minorHAnsi" w:hAnsiTheme="minorHAnsi" w:cstheme="minorHAnsi"/>
          <w:sz w:val="22"/>
          <w:szCs w:val="22"/>
        </w:rPr>
        <w:t>s</w:t>
      </w:r>
      <w:r w:rsidR="00EA1667" w:rsidRPr="00223D75">
        <w:rPr>
          <w:rStyle w:val="notranslate"/>
          <w:rFonts w:asciiTheme="minorHAnsi" w:hAnsiTheme="minorHAnsi" w:cstheme="minorHAnsi"/>
          <w:sz w:val="22"/>
          <w:szCs w:val="22"/>
        </w:rPr>
        <w:t>a A kao nezavisn</w:t>
      </w:r>
      <w:r w:rsidRPr="00223D75">
        <w:rPr>
          <w:rStyle w:val="notranslate"/>
          <w:rFonts w:asciiTheme="minorHAnsi" w:hAnsiTheme="minorHAnsi" w:cstheme="minorHAnsi"/>
          <w:sz w:val="22"/>
          <w:szCs w:val="22"/>
        </w:rPr>
        <w:t>om</w:t>
      </w:r>
      <w:r w:rsidR="00EA1667" w:rsidRPr="00223D75">
        <w:rPr>
          <w:rStyle w:val="notranslate"/>
          <w:rFonts w:asciiTheme="minorHAnsi" w:hAnsiTheme="minorHAnsi" w:cstheme="minorHAnsi"/>
          <w:sz w:val="22"/>
          <w:szCs w:val="22"/>
        </w:rPr>
        <w:t xml:space="preserve"> varijabl</w:t>
      </w:r>
      <w:r w:rsidRPr="00223D75">
        <w:rPr>
          <w:rStyle w:val="notranslate"/>
          <w:rFonts w:asciiTheme="minorHAnsi" w:hAnsiTheme="minorHAnsi" w:cstheme="minorHAnsi"/>
          <w:sz w:val="22"/>
          <w:szCs w:val="22"/>
        </w:rPr>
        <w:t>om</w:t>
      </w:r>
      <w:r w:rsidR="00EA1667" w:rsidRPr="00223D75">
        <w:rPr>
          <w:rStyle w:val="notranslate"/>
          <w:rFonts w:asciiTheme="minorHAnsi" w:hAnsiTheme="minorHAnsi" w:cstheme="minorHAnsi"/>
          <w:sz w:val="22"/>
          <w:szCs w:val="22"/>
        </w:rPr>
        <w:t xml:space="preserve">, a B </w:t>
      </w:r>
      <w:r w:rsidR="00EA1667" w:rsidRPr="0057579C">
        <w:rPr>
          <w:rStyle w:val="notranslate"/>
          <w:rFonts w:asciiTheme="minorHAnsi" w:hAnsiTheme="minorHAnsi" w:cstheme="minorHAnsi"/>
          <w:sz w:val="22"/>
          <w:szCs w:val="22"/>
        </w:rPr>
        <w:t>kao zavisn</w:t>
      </w:r>
      <w:r w:rsidR="00010357" w:rsidRPr="0057579C">
        <w:rPr>
          <w:rStyle w:val="notranslate"/>
          <w:rFonts w:asciiTheme="minorHAnsi" w:hAnsiTheme="minorHAnsi" w:cstheme="minorHAnsi"/>
          <w:sz w:val="22"/>
          <w:szCs w:val="22"/>
        </w:rPr>
        <w:t>om</w:t>
      </w:r>
      <w:r w:rsidR="00EA1667" w:rsidRPr="0057579C">
        <w:rPr>
          <w:rStyle w:val="notranslate"/>
          <w:rFonts w:asciiTheme="minorHAnsi" w:hAnsiTheme="minorHAnsi" w:cstheme="minorHAnsi"/>
          <w:sz w:val="22"/>
          <w:szCs w:val="22"/>
        </w:rPr>
        <w:t>.</w:t>
      </w:r>
      <w:r w:rsidR="00EA1667" w:rsidRPr="0057579C">
        <w:rPr>
          <w:rFonts w:asciiTheme="minorHAnsi" w:hAnsiTheme="minorHAnsi" w:cstheme="minorHAnsi"/>
          <w:sz w:val="22"/>
          <w:szCs w:val="22"/>
        </w:rPr>
        <w:t xml:space="preserve"> </w:t>
      </w:r>
      <w:r w:rsidR="00EA1667" w:rsidRPr="0057579C">
        <w:rPr>
          <w:rStyle w:val="notranslate"/>
          <w:rFonts w:asciiTheme="minorHAnsi" w:hAnsiTheme="minorHAnsi" w:cstheme="minorHAnsi"/>
          <w:sz w:val="22"/>
          <w:szCs w:val="22"/>
        </w:rPr>
        <w:t>Ovaj dijagram bi</w:t>
      </w:r>
      <w:r w:rsidRPr="0057579C">
        <w:rPr>
          <w:rStyle w:val="notranslate"/>
          <w:rFonts w:asciiTheme="minorHAnsi" w:hAnsiTheme="minorHAnsi" w:cstheme="minorHAnsi"/>
          <w:sz w:val="22"/>
          <w:szCs w:val="22"/>
        </w:rPr>
        <w:t>o bi</w:t>
      </w:r>
      <w:r w:rsidR="00EA1667" w:rsidRPr="0057579C">
        <w:rPr>
          <w:rStyle w:val="notranslate"/>
          <w:rFonts w:asciiTheme="minorHAnsi" w:hAnsiTheme="minorHAnsi" w:cstheme="minorHAnsi"/>
          <w:sz w:val="22"/>
          <w:szCs w:val="22"/>
        </w:rPr>
        <w:t xml:space="preserve"> </w:t>
      </w:r>
      <w:r w:rsidRPr="0057579C">
        <w:rPr>
          <w:rStyle w:val="notranslate"/>
          <w:rFonts w:asciiTheme="minorHAnsi" w:hAnsiTheme="minorHAnsi" w:cstheme="minorHAnsi"/>
          <w:sz w:val="22"/>
          <w:szCs w:val="22"/>
        </w:rPr>
        <w:t>bolji ukazivanjem na to</w:t>
      </w:r>
      <w:r w:rsidR="00EA1667" w:rsidRPr="0057579C">
        <w:rPr>
          <w:rStyle w:val="notranslate"/>
          <w:rFonts w:asciiTheme="minorHAnsi" w:hAnsiTheme="minorHAnsi" w:cstheme="minorHAnsi"/>
          <w:sz w:val="22"/>
          <w:szCs w:val="22"/>
        </w:rPr>
        <w:t xml:space="preserve"> da li se v</w:t>
      </w:r>
      <w:r w:rsidRPr="0057579C">
        <w:rPr>
          <w:rStyle w:val="notranslate"/>
          <w:rFonts w:asciiTheme="minorHAnsi" w:hAnsiTheme="minorHAnsi" w:cstheme="minorHAnsi"/>
          <w:sz w:val="22"/>
          <w:szCs w:val="22"/>
        </w:rPr>
        <w:t>j</w:t>
      </w:r>
      <w:r w:rsidR="00EA1667" w:rsidRPr="0057579C">
        <w:rPr>
          <w:rStyle w:val="notranslate"/>
          <w:rFonts w:asciiTheme="minorHAnsi" w:hAnsiTheme="minorHAnsi" w:cstheme="minorHAnsi"/>
          <w:sz w:val="22"/>
          <w:szCs w:val="22"/>
        </w:rPr>
        <w:t>eruje da je veza direktna ili inverzna.</w:t>
      </w:r>
      <w:r w:rsidR="00EA1667" w:rsidRPr="0057579C">
        <w:rPr>
          <w:rFonts w:asciiTheme="minorHAnsi" w:hAnsiTheme="minorHAnsi" w:cstheme="minorHAnsi"/>
          <w:sz w:val="22"/>
          <w:szCs w:val="22"/>
        </w:rPr>
        <w:t xml:space="preserve"> </w:t>
      </w:r>
      <w:r w:rsidR="00EA1667" w:rsidRPr="0057579C">
        <w:rPr>
          <w:rStyle w:val="notranslate"/>
          <w:rFonts w:asciiTheme="minorHAnsi" w:hAnsiTheme="minorHAnsi" w:cstheme="minorHAnsi"/>
          <w:sz w:val="22"/>
          <w:szCs w:val="22"/>
        </w:rPr>
        <w:t>P</w:t>
      </w:r>
      <w:r w:rsidR="00010357" w:rsidRPr="0057579C">
        <w:rPr>
          <w:rStyle w:val="notranslate"/>
          <w:rFonts w:asciiTheme="minorHAnsi" w:hAnsiTheme="minorHAnsi" w:cstheme="minorHAnsi"/>
          <w:sz w:val="22"/>
          <w:szCs w:val="22"/>
        </w:rPr>
        <w:t>o napisanom</w:t>
      </w:r>
      <w:r w:rsidR="00EA1667" w:rsidRPr="0057579C">
        <w:rPr>
          <w:rStyle w:val="notranslate"/>
          <w:rFonts w:asciiTheme="minorHAnsi" w:hAnsiTheme="minorHAnsi" w:cstheme="minorHAnsi"/>
          <w:sz w:val="22"/>
          <w:szCs w:val="22"/>
        </w:rPr>
        <w:t xml:space="preserve">, </w:t>
      </w:r>
    </w:p>
    <w:p w:rsidR="006D3E09" w:rsidRDefault="001036EC" w:rsidP="006D3E09">
      <w:pPr>
        <w:pStyle w:val="NormalWeb"/>
        <w:spacing w:before="0" w:beforeAutospacing="0" w:after="160" w:afterAutospacing="0" w:line="259" w:lineRule="auto"/>
        <w:jc w:val="center"/>
        <w:rPr>
          <w:rStyle w:val="notranslate"/>
          <w:rFonts w:asciiTheme="minorHAnsi" w:hAnsiTheme="minorHAnsi" w:cstheme="minorHAnsi"/>
          <w:sz w:val="22"/>
          <w:szCs w:val="22"/>
        </w:rPr>
      </w:pPr>
      <w:r>
        <w:rPr>
          <w:rStyle w:val="notranslate"/>
          <w:rFonts w:asciiTheme="minorHAnsi" w:hAnsiTheme="minorHAnsi" w:cstheme="minorHAns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85.4pt">
            <v:imagedata r:id="rId8" o:title="3s1"/>
          </v:shape>
        </w:pict>
      </w:r>
    </w:p>
    <w:p w:rsidR="006D3E09" w:rsidRDefault="00010357" w:rsidP="00EA1667">
      <w:pPr>
        <w:pStyle w:val="NormalWeb"/>
        <w:spacing w:before="0" w:beforeAutospacing="0" w:after="160" w:afterAutospacing="0" w:line="259" w:lineRule="auto"/>
        <w:jc w:val="both"/>
        <w:rPr>
          <w:rStyle w:val="notranslate"/>
          <w:rFonts w:asciiTheme="minorHAnsi" w:hAnsiTheme="minorHAnsi" w:cstheme="minorHAnsi"/>
          <w:sz w:val="22"/>
          <w:szCs w:val="22"/>
        </w:rPr>
      </w:pPr>
      <w:r w:rsidRPr="0057579C">
        <w:rPr>
          <w:rStyle w:val="notranslate"/>
          <w:rFonts w:asciiTheme="minorHAnsi" w:hAnsiTheme="minorHAnsi" w:cstheme="minorHAnsi"/>
          <w:sz w:val="22"/>
          <w:szCs w:val="22"/>
        </w:rPr>
        <w:t>možemo izreći</w:t>
      </w:r>
      <w:r w:rsidR="00EA1667" w:rsidRPr="0057579C">
        <w:rPr>
          <w:rStyle w:val="notranslate"/>
          <w:rFonts w:asciiTheme="minorHAnsi" w:hAnsiTheme="minorHAnsi" w:cstheme="minorHAnsi"/>
          <w:sz w:val="22"/>
          <w:szCs w:val="22"/>
        </w:rPr>
        <w:t xml:space="preserve"> pretpostavku da više A vodi </w:t>
      </w:r>
      <w:r w:rsidRPr="0057579C">
        <w:rPr>
          <w:rStyle w:val="notranslate"/>
          <w:rFonts w:asciiTheme="minorHAnsi" w:hAnsiTheme="minorHAnsi" w:cstheme="minorHAnsi"/>
          <w:sz w:val="22"/>
          <w:szCs w:val="22"/>
        </w:rPr>
        <w:t>ka više</w:t>
      </w:r>
      <w:r w:rsidR="00EA1667" w:rsidRPr="0057579C">
        <w:rPr>
          <w:rStyle w:val="notranslate"/>
          <w:rFonts w:asciiTheme="minorHAnsi" w:hAnsiTheme="minorHAnsi" w:cstheme="minorHAnsi"/>
          <w:sz w:val="22"/>
          <w:szCs w:val="22"/>
        </w:rPr>
        <w:t xml:space="preserve"> B. Možda više prihoda vodi do većeg odziva birača.</w:t>
      </w:r>
      <w:r w:rsidR="00EA1667" w:rsidRPr="0057579C">
        <w:rPr>
          <w:rFonts w:asciiTheme="minorHAnsi" w:hAnsiTheme="minorHAnsi" w:cstheme="minorHAnsi"/>
          <w:sz w:val="22"/>
          <w:szCs w:val="22"/>
        </w:rPr>
        <w:t xml:space="preserve"> </w:t>
      </w:r>
      <w:r w:rsidR="00EA1667" w:rsidRPr="0057579C">
        <w:rPr>
          <w:rStyle w:val="notranslate"/>
          <w:rFonts w:asciiTheme="minorHAnsi" w:hAnsiTheme="minorHAnsi" w:cstheme="minorHAnsi"/>
          <w:sz w:val="22"/>
          <w:szCs w:val="22"/>
        </w:rPr>
        <w:t>Ili, možda manj</w:t>
      </w:r>
      <w:r w:rsidRPr="0057579C">
        <w:rPr>
          <w:rStyle w:val="notranslate"/>
          <w:rFonts w:asciiTheme="minorHAnsi" w:hAnsiTheme="minorHAnsi" w:cstheme="minorHAnsi"/>
          <w:sz w:val="22"/>
          <w:szCs w:val="22"/>
        </w:rPr>
        <w:t>i stepen</w:t>
      </w:r>
      <w:r w:rsidR="00EA1667" w:rsidRPr="0057579C">
        <w:rPr>
          <w:rStyle w:val="notranslate"/>
          <w:rFonts w:asciiTheme="minorHAnsi" w:hAnsiTheme="minorHAnsi" w:cstheme="minorHAnsi"/>
          <w:sz w:val="22"/>
          <w:szCs w:val="22"/>
        </w:rPr>
        <w:t xml:space="preserve"> obrazovanj</w:t>
      </w:r>
      <w:r w:rsidRPr="0057579C">
        <w:rPr>
          <w:rStyle w:val="notranslate"/>
          <w:rFonts w:asciiTheme="minorHAnsi" w:hAnsiTheme="minorHAnsi" w:cstheme="minorHAnsi"/>
          <w:sz w:val="22"/>
          <w:szCs w:val="22"/>
        </w:rPr>
        <w:t>a</w:t>
      </w:r>
      <w:r w:rsidR="00EA1667" w:rsidRPr="0057579C">
        <w:rPr>
          <w:rStyle w:val="notranslate"/>
          <w:rFonts w:asciiTheme="minorHAnsi" w:hAnsiTheme="minorHAnsi" w:cstheme="minorHAnsi"/>
          <w:sz w:val="22"/>
          <w:szCs w:val="22"/>
        </w:rPr>
        <w:t xml:space="preserve"> </w:t>
      </w:r>
      <w:r w:rsidRPr="0057579C">
        <w:rPr>
          <w:rStyle w:val="notranslate"/>
          <w:rFonts w:asciiTheme="minorHAnsi" w:hAnsiTheme="minorHAnsi" w:cstheme="minorHAnsi"/>
          <w:sz w:val="22"/>
          <w:szCs w:val="22"/>
        </w:rPr>
        <w:t xml:space="preserve">utiče na </w:t>
      </w:r>
      <w:r w:rsidR="00EA1667" w:rsidRPr="0057579C">
        <w:rPr>
          <w:rStyle w:val="notranslate"/>
          <w:rFonts w:asciiTheme="minorHAnsi" w:hAnsiTheme="minorHAnsi" w:cstheme="minorHAnsi"/>
          <w:sz w:val="22"/>
          <w:szCs w:val="22"/>
        </w:rPr>
        <w:t>niž</w:t>
      </w:r>
      <w:r w:rsidRPr="0057579C">
        <w:rPr>
          <w:rStyle w:val="notranslate"/>
          <w:rFonts w:asciiTheme="minorHAnsi" w:hAnsiTheme="minorHAnsi" w:cstheme="minorHAnsi"/>
          <w:sz w:val="22"/>
          <w:szCs w:val="22"/>
        </w:rPr>
        <w:t>i nivo</w:t>
      </w:r>
      <w:r w:rsidR="00EA1667" w:rsidRPr="0057579C">
        <w:rPr>
          <w:rStyle w:val="notranslate"/>
          <w:rFonts w:asciiTheme="minorHAnsi" w:hAnsiTheme="minorHAnsi" w:cstheme="minorHAnsi"/>
          <w:sz w:val="22"/>
          <w:szCs w:val="22"/>
        </w:rPr>
        <w:t xml:space="preserve"> političke tolerancije.</w:t>
      </w:r>
      <w:r w:rsidR="00EA1667"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Obje</w:t>
      </w:r>
      <w:r w:rsidR="00EA1667" w:rsidRPr="0057579C">
        <w:rPr>
          <w:rStyle w:val="notranslate"/>
          <w:rFonts w:asciiTheme="minorHAnsi" w:hAnsiTheme="minorHAnsi" w:cstheme="minorHAnsi"/>
          <w:sz w:val="22"/>
          <w:szCs w:val="22"/>
        </w:rPr>
        <w:t xml:space="preserve"> </w:t>
      </w:r>
      <w:r w:rsidRPr="0057579C">
        <w:rPr>
          <w:rStyle w:val="notranslate"/>
          <w:rFonts w:asciiTheme="minorHAnsi" w:hAnsiTheme="minorHAnsi" w:cstheme="minorHAnsi"/>
          <w:sz w:val="22"/>
          <w:szCs w:val="22"/>
        </w:rPr>
        <w:t xml:space="preserve">ove </w:t>
      </w:r>
      <w:r w:rsidR="00EA1667" w:rsidRPr="0057579C">
        <w:rPr>
          <w:rStyle w:val="notranslate"/>
          <w:rFonts w:asciiTheme="minorHAnsi" w:hAnsiTheme="minorHAnsi" w:cstheme="minorHAnsi"/>
          <w:sz w:val="22"/>
          <w:szCs w:val="22"/>
        </w:rPr>
        <w:t>hipotez</w:t>
      </w:r>
      <w:r w:rsidRPr="0057579C">
        <w:rPr>
          <w:rStyle w:val="notranslate"/>
          <w:rFonts w:asciiTheme="minorHAnsi" w:hAnsiTheme="minorHAnsi" w:cstheme="minorHAnsi"/>
          <w:sz w:val="22"/>
          <w:szCs w:val="22"/>
        </w:rPr>
        <w:t>e</w:t>
      </w:r>
      <w:r w:rsidR="00EA1667" w:rsidRPr="0057579C">
        <w:rPr>
          <w:rStyle w:val="notranslate"/>
          <w:rFonts w:asciiTheme="minorHAnsi" w:hAnsiTheme="minorHAnsi" w:cstheme="minorHAnsi"/>
          <w:sz w:val="22"/>
          <w:szCs w:val="22"/>
        </w:rPr>
        <w:t xml:space="preserve"> odražav</w:t>
      </w:r>
      <w:r w:rsidRPr="0057579C">
        <w:rPr>
          <w:rStyle w:val="notranslate"/>
          <w:rFonts w:asciiTheme="minorHAnsi" w:hAnsiTheme="minorHAnsi" w:cstheme="minorHAnsi"/>
          <w:sz w:val="22"/>
          <w:szCs w:val="22"/>
        </w:rPr>
        <w:t>ju</w:t>
      </w:r>
      <w:r w:rsidR="00EA1667" w:rsidRPr="0057579C">
        <w:rPr>
          <w:rStyle w:val="notranslate"/>
          <w:rFonts w:asciiTheme="minorHAnsi" w:hAnsiTheme="minorHAnsi" w:cstheme="minorHAnsi"/>
          <w:sz w:val="22"/>
          <w:szCs w:val="22"/>
        </w:rPr>
        <w:t xml:space="preserve"> direktnu vezu između A i B. S druge strane, ako prom</w:t>
      </w:r>
      <w:r w:rsidR="00661E0B" w:rsidRPr="0057579C">
        <w:rPr>
          <w:rStyle w:val="notranslate"/>
          <w:rFonts w:asciiTheme="minorHAnsi" w:hAnsiTheme="minorHAnsi" w:cstheme="minorHAnsi"/>
          <w:sz w:val="22"/>
          <w:szCs w:val="22"/>
        </w:rPr>
        <w:t>ij</w:t>
      </w:r>
      <w:r w:rsidR="00EA1667" w:rsidRPr="0057579C">
        <w:rPr>
          <w:rStyle w:val="notranslate"/>
          <w:rFonts w:asciiTheme="minorHAnsi" w:hAnsiTheme="minorHAnsi" w:cstheme="minorHAnsi"/>
          <w:sz w:val="22"/>
          <w:szCs w:val="22"/>
        </w:rPr>
        <w:t xml:space="preserve">enim znak </w:t>
      </w:r>
      <w:r w:rsidRPr="0057579C">
        <w:rPr>
          <w:rStyle w:val="notranslate"/>
          <w:rFonts w:asciiTheme="minorHAnsi" w:hAnsiTheme="minorHAnsi" w:cstheme="minorHAnsi"/>
          <w:sz w:val="22"/>
          <w:szCs w:val="22"/>
        </w:rPr>
        <w:t>sa</w:t>
      </w:r>
      <w:r w:rsidR="00EA1667" w:rsidRPr="0057579C">
        <w:rPr>
          <w:rStyle w:val="notranslate"/>
          <w:rFonts w:asciiTheme="minorHAnsi" w:hAnsiTheme="minorHAnsi" w:cstheme="minorHAnsi"/>
          <w:sz w:val="22"/>
          <w:szCs w:val="22"/>
        </w:rPr>
        <w:t xml:space="preserve"> + </w:t>
      </w:r>
      <w:r w:rsidRPr="0057579C">
        <w:rPr>
          <w:rStyle w:val="notranslate"/>
          <w:rFonts w:asciiTheme="minorHAnsi" w:hAnsiTheme="minorHAnsi" w:cstheme="minorHAnsi"/>
          <w:sz w:val="22"/>
          <w:szCs w:val="22"/>
        </w:rPr>
        <w:t>na</w:t>
      </w:r>
      <w:r w:rsidR="00EA1667" w:rsidRPr="0057579C">
        <w:rPr>
          <w:rStyle w:val="notranslate"/>
          <w:rFonts w:asciiTheme="minorHAnsi" w:hAnsiTheme="minorHAnsi" w:cstheme="minorHAnsi"/>
          <w:sz w:val="22"/>
          <w:szCs w:val="22"/>
        </w:rPr>
        <w:t xml:space="preserve"> -, </w:t>
      </w:r>
    </w:p>
    <w:p w:rsidR="006D3E09" w:rsidRDefault="001036EC" w:rsidP="006D3E09">
      <w:pPr>
        <w:pStyle w:val="NormalWeb"/>
        <w:spacing w:before="0" w:beforeAutospacing="0" w:after="160" w:afterAutospacing="0" w:line="259" w:lineRule="auto"/>
        <w:jc w:val="center"/>
        <w:rPr>
          <w:rStyle w:val="notranslate"/>
          <w:rFonts w:asciiTheme="minorHAnsi" w:hAnsiTheme="minorHAnsi" w:cstheme="minorHAnsi"/>
          <w:sz w:val="22"/>
          <w:szCs w:val="22"/>
        </w:rPr>
      </w:pPr>
      <w:r>
        <w:rPr>
          <w:rStyle w:val="notranslate"/>
          <w:rFonts w:asciiTheme="minorHAnsi" w:hAnsiTheme="minorHAnsi" w:cstheme="minorHAnsi"/>
          <w:sz w:val="22"/>
          <w:szCs w:val="22"/>
        </w:rPr>
        <w:lastRenderedPageBreak/>
        <w:pict>
          <v:shape id="_x0000_i1026" type="#_x0000_t75" style="width:180.85pt;height:84.55pt">
            <v:imagedata r:id="rId9" o:title="3s2"/>
          </v:shape>
        </w:pic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57579C">
        <w:rPr>
          <w:rStyle w:val="notranslate"/>
          <w:rFonts w:asciiTheme="minorHAnsi" w:hAnsiTheme="minorHAnsi" w:cstheme="minorHAnsi"/>
          <w:sz w:val="22"/>
          <w:szCs w:val="22"/>
        </w:rPr>
        <w:t xml:space="preserve">onda bih pretpostavio da više A rezultira </w:t>
      </w:r>
      <w:r w:rsidR="00661E0B" w:rsidRPr="0057579C">
        <w:rPr>
          <w:rStyle w:val="notranslate"/>
          <w:rFonts w:asciiTheme="minorHAnsi" w:hAnsiTheme="minorHAnsi" w:cstheme="minorHAnsi"/>
          <w:sz w:val="22"/>
          <w:szCs w:val="22"/>
        </w:rPr>
        <w:t xml:space="preserve">sa </w:t>
      </w:r>
      <w:r w:rsidRPr="0057579C">
        <w:rPr>
          <w:rStyle w:val="notranslate"/>
          <w:rFonts w:asciiTheme="minorHAnsi" w:hAnsiTheme="minorHAnsi" w:cstheme="minorHAnsi"/>
          <w:sz w:val="22"/>
          <w:szCs w:val="22"/>
        </w:rPr>
        <w:t>manje B,</w:t>
      </w:r>
      <w:r w:rsidR="00661E0B" w:rsidRPr="0057579C">
        <w:rPr>
          <w:rStyle w:val="notranslate"/>
          <w:rFonts w:asciiTheme="minorHAnsi" w:hAnsiTheme="minorHAnsi" w:cstheme="minorHAnsi"/>
          <w:sz w:val="22"/>
          <w:szCs w:val="22"/>
        </w:rPr>
        <w:t xml:space="preserve"> </w:t>
      </w:r>
      <w:r w:rsidR="00010357" w:rsidRPr="0057579C">
        <w:rPr>
          <w:rStyle w:val="notranslate"/>
          <w:rFonts w:asciiTheme="minorHAnsi" w:hAnsiTheme="minorHAnsi" w:cstheme="minorHAnsi"/>
          <w:sz w:val="22"/>
          <w:szCs w:val="22"/>
        </w:rPr>
        <w:t>dakle</w:t>
      </w:r>
      <w:r w:rsidRPr="0057579C">
        <w:rPr>
          <w:rStyle w:val="notranslate"/>
          <w:rFonts w:asciiTheme="minorHAnsi" w:hAnsiTheme="minorHAnsi" w:cstheme="minorHAnsi"/>
          <w:sz w:val="22"/>
          <w:szCs w:val="22"/>
        </w:rPr>
        <w:t xml:space="preserve"> inverzn</w:t>
      </w:r>
      <w:r w:rsidR="00010357" w:rsidRPr="0057579C">
        <w:rPr>
          <w:rStyle w:val="notranslate"/>
          <w:rFonts w:asciiTheme="minorHAnsi" w:hAnsiTheme="minorHAnsi" w:cstheme="minorHAnsi"/>
          <w:sz w:val="22"/>
          <w:szCs w:val="22"/>
        </w:rPr>
        <w:t>an odn</w:t>
      </w:r>
      <w:r w:rsidR="00010357">
        <w:rPr>
          <w:rStyle w:val="notranslate"/>
          <w:rFonts w:asciiTheme="minorHAnsi" w:hAnsiTheme="minorHAnsi" w:cstheme="minorHAnsi"/>
          <w:sz w:val="22"/>
          <w:szCs w:val="22"/>
        </w:rPr>
        <w:t>os</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Prema hipotezi o </w:t>
      </w:r>
      <w:r w:rsidR="00010357">
        <w:rPr>
          <w:rStyle w:val="notranslate"/>
          <w:rFonts w:asciiTheme="minorHAnsi" w:hAnsiTheme="minorHAnsi" w:cstheme="minorHAnsi"/>
          <w:sz w:val="22"/>
          <w:szCs w:val="22"/>
        </w:rPr>
        <w:t>prokletstvu</w:t>
      </w:r>
      <w:r w:rsidRPr="00223D75">
        <w:rPr>
          <w:rStyle w:val="notranslate"/>
          <w:rFonts w:asciiTheme="minorHAnsi" w:hAnsiTheme="minorHAnsi" w:cstheme="minorHAnsi"/>
          <w:sz w:val="22"/>
          <w:szCs w:val="22"/>
        </w:rPr>
        <w:t xml:space="preserve"> resursa, veća zavisnost od nafte obično dovodi do manje demokratije.</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 xml:space="preserve">U stvarnosti, objavljena istraživanja rijetko </w:t>
      </w:r>
      <w:r w:rsidR="00010357">
        <w:rPr>
          <w:rStyle w:val="notranslate"/>
          <w:rFonts w:asciiTheme="minorHAnsi" w:hAnsiTheme="minorHAnsi" w:cstheme="minorHAnsi"/>
          <w:sz w:val="22"/>
          <w:szCs w:val="22"/>
        </w:rPr>
        <w:t>podrazumijevaju</w:t>
      </w:r>
      <w:r w:rsidRPr="00223D75">
        <w:rPr>
          <w:rStyle w:val="notranslate"/>
          <w:rFonts w:asciiTheme="minorHAnsi" w:hAnsiTheme="minorHAnsi" w:cstheme="minorHAnsi"/>
          <w:sz w:val="22"/>
          <w:szCs w:val="22"/>
        </w:rPr>
        <w:t xml:space="preserve"> jednu nezavisnu varijablu i jednu zavisnu varijablu.</w:t>
      </w:r>
      <w:r w:rsidRPr="00223D75">
        <w:rPr>
          <w:rFonts w:asciiTheme="minorHAnsi" w:hAnsiTheme="minorHAnsi" w:cstheme="minorHAnsi"/>
          <w:sz w:val="22"/>
          <w:szCs w:val="22"/>
        </w:rPr>
        <w:t xml:space="preserve"> </w:t>
      </w:r>
      <w:r w:rsidR="007E2BDC">
        <w:rPr>
          <w:rStyle w:val="notranslate"/>
          <w:rFonts w:asciiTheme="minorHAnsi" w:hAnsiTheme="minorHAnsi" w:cstheme="minorHAnsi"/>
          <w:sz w:val="22"/>
          <w:szCs w:val="22"/>
        </w:rPr>
        <w:t>M</w:t>
      </w:r>
      <w:r w:rsidRPr="00223D75">
        <w:rPr>
          <w:rStyle w:val="notranslate"/>
          <w:rFonts w:asciiTheme="minorHAnsi" w:hAnsiTheme="minorHAnsi" w:cstheme="minorHAnsi"/>
          <w:sz w:val="22"/>
          <w:szCs w:val="22"/>
        </w:rPr>
        <w:t>odel statističke regresije</w:t>
      </w:r>
      <w:r w:rsidR="007E2BDC">
        <w:rPr>
          <w:rStyle w:val="notranslate"/>
          <w:rFonts w:asciiTheme="minorHAnsi" w:hAnsiTheme="minorHAnsi" w:cstheme="minorHAnsi"/>
          <w:sz w:val="22"/>
          <w:szCs w:val="22"/>
        </w:rPr>
        <w:t xml:space="preserve"> koji je koristila</w:t>
      </w:r>
      <w:r w:rsidRPr="00223D75">
        <w:rPr>
          <w:rStyle w:val="notranslate"/>
          <w:rFonts w:asciiTheme="minorHAnsi" w:hAnsiTheme="minorHAnsi" w:cstheme="minorHAnsi"/>
          <w:sz w:val="22"/>
          <w:szCs w:val="22"/>
        </w:rPr>
        <w:t xml:space="preserve"> </w:t>
      </w:r>
      <w:r w:rsidR="007E2BDC" w:rsidRPr="00223D75">
        <w:rPr>
          <w:rStyle w:val="notranslate"/>
          <w:rFonts w:asciiTheme="minorHAnsi" w:hAnsiTheme="minorHAnsi" w:cstheme="minorHAnsi"/>
          <w:sz w:val="22"/>
          <w:szCs w:val="22"/>
        </w:rPr>
        <w:t>De Rigij</w:t>
      </w:r>
      <w:r w:rsidR="007E2BDC">
        <w:rPr>
          <w:rStyle w:val="notranslate"/>
          <w:rFonts w:asciiTheme="minorHAnsi" w:hAnsiTheme="minorHAnsi" w:cstheme="minorHAnsi"/>
          <w:sz w:val="22"/>
          <w:szCs w:val="22"/>
        </w:rPr>
        <w:t>eva</w:t>
      </w:r>
      <w:r w:rsidR="007E2BDC" w:rsidRPr="00223D75">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sadržao je nekoliko nezavisnih varijabli i jednu</w:t>
      </w:r>
      <w:r w:rsidRPr="0057579C">
        <w:rPr>
          <w:rStyle w:val="notranslate"/>
          <w:rFonts w:asciiTheme="minorHAnsi" w:hAnsiTheme="minorHAnsi" w:cstheme="minorHAnsi"/>
          <w:sz w:val="22"/>
          <w:szCs w:val="22"/>
        </w:rPr>
        <w:t xml:space="preserve"> zavisnu varijablu</w:t>
      </w:r>
      <w:r w:rsidR="007E2BDC" w:rsidRPr="0057579C">
        <w:rPr>
          <w:rStyle w:val="notranslate"/>
          <w:rFonts w:asciiTheme="minorHAnsi" w:hAnsiTheme="minorHAnsi" w:cstheme="minorHAnsi"/>
          <w:sz w:val="22"/>
          <w:szCs w:val="22"/>
        </w:rPr>
        <w:t>,</w:t>
      </w:r>
      <w:r w:rsidRPr="0057579C">
        <w:rPr>
          <w:rStyle w:val="notranslate"/>
          <w:rFonts w:asciiTheme="minorHAnsi" w:hAnsiTheme="minorHAnsi" w:cstheme="minorHAnsi"/>
          <w:sz w:val="22"/>
          <w:szCs w:val="22"/>
        </w:rPr>
        <w:t xml:space="preserve"> jer je žel</w:t>
      </w:r>
      <w:r w:rsidR="00834EF1" w:rsidRPr="0057579C">
        <w:rPr>
          <w:rStyle w:val="notranslate"/>
          <w:rFonts w:asciiTheme="minorHAnsi" w:hAnsiTheme="minorHAnsi" w:cstheme="minorHAnsi"/>
          <w:sz w:val="22"/>
          <w:szCs w:val="22"/>
        </w:rPr>
        <w:t>j</w:t>
      </w:r>
      <w:r w:rsidRPr="0057579C">
        <w:rPr>
          <w:rStyle w:val="notranslate"/>
          <w:rFonts w:asciiTheme="minorHAnsi" w:hAnsiTheme="minorHAnsi" w:cstheme="minorHAnsi"/>
          <w:sz w:val="22"/>
          <w:szCs w:val="22"/>
        </w:rPr>
        <w:t xml:space="preserve">ela </w:t>
      </w:r>
      <w:r w:rsidR="00834EF1" w:rsidRPr="0057579C">
        <w:rPr>
          <w:rStyle w:val="notranslate"/>
          <w:rFonts w:asciiTheme="minorHAnsi" w:hAnsiTheme="minorHAnsi" w:cstheme="minorHAnsi"/>
          <w:sz w:val="22"/>
          <w:szCs w:val="22"/>
        </w:rPr>
        <w:t xml:space="preserve">da </w:t>
      </w:r>
      <w:r w:rsidR="007E2BDC" w:rsidRPr="0057579C">
        <w:rPr>
          <w:rStyle w:val="notranslate"/>
          <w:rFonts w:asciiTheme="minorHAnsi" w:hAnsiTheme="minorHAnsi" w:cstheme="minorHAnsi"/>
          <w:sz w:val="22"/>
          <w:szCs w:val="22"/>
        </w:rPr>
        <w:t>sa</w:t>
      </w:r>
      <w:r w:rsidR="00834EF1" w:rsidRPr="0057579C">
        <w:rPr>
          <w:rStyle w:val="notranslate"/>
          <w:rFonts w:asciiTheme="minorHAnsi" w:hAnsiTheme="minorHAnsi" w:cstheme="minorHAnsi"/>
          <w:sz w:val="22"/>
          <w:szCs w:val="22"/>
        </w:rPr>
        <w:t>zna</w:t>
      </w:r>
      <w:r w:rsidRPr="0057579C">
        <w:rPr>
          <w:rStyle w:val="notranslate"/>
          <w:rFonts w:asciiTheme="minorHAnsi" w:hAnsiTheme="minorHAnsi" w:cstheme="minorHAnsi"/>
          <w:sz w:val="22"/>
          <w:szCs w:val="22"/>
        </w:rPr>
        <w:t xml:space="preserve"> koji uzroci </w:t>
      </w:r>
      <w:r w:rsidR="00834EF1" w:rsidRPr="0057579C">
        <w:rPr>
          <w:rStyle w:val="notranslate"/>
          <w:rFonts w:asciiTheme="minorHAnsi" w:hAnsiTheme="minorHAnsi" w:cstheme="minorHAnsi"/>
          <w:sz w:val="22"/>
          <w:szCs w:val="22"/>
        </w:rPr>
        <w:t xml:space="preserve">su </w:t>
      </w:r>
      <w:r w:rsidR="007E2BDC" w:rsidRPr="0057579C">
        <w:rPr>
          <w:rStyle w:val="notranslate"/>
          <w:rFonts w:asciiTheme="minorHAnsi" w:hAnsiTheme="minorHAnsi" w:cstheme="minorHAnsi"/>
          <w:sz w:val="22"/>
          <w:szCs w:val="22"/>
        </w:rPr>
        <w:t xml:space="preserve">bili </w:t>
      </w:r>
      <w:r w:rsidRPr="0057579C">
        <w:rPr>
          <w:rStyle w:val="notranslate"/>
          <w:rFonts w:asciiTheme="minorHAnsi" w:hAnsiTheme="minorHAnsi" w:cstheme="minorHAnsi"/>
          <w:sz w:val="22"/>
          <w:szCs w:val="22"/>
        </w:rPr>
        <w:t xml:space="preserve">najodgovorniji za </w:t>
      </w:r>
      <w:r w:rsidR="007E2BDC" w:rsidRPr="0057579C">
        <w:rPr>
          <w:rStyle w:val="notranslate"/>
          <w:rFonts w:asciiTheme="minorHAnsi" w:hAnsiTheme="minorHAnsi" w:cstheme="minorHAnsi"/>
          <w:sz w:val="22"/>
          <w:szCs w:val="22"/>
        </w:rPr>
        <w:t xml:space="preserve">dati </w:t>
      </w:r>
      <w:r w:rsidRPr="0057579C">
        <w:rPr>
          <w:rStyle w:val="notranslate"/>
          <w:rFonts w:asciiTheme="minorHAnsi" w:hAnsiTheme="minorHAnsi" w:cstheme="minorHAnsi"/>
          <w:sz w:val="22"/>
          <w:szCs w:val="22"/>
        </w:rPr>
        <w:t>ishod.</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S</w:t>
      </w:r>
      <w:r w:rsidR="00834EF1" w:rsidRPr="0057579C">
        <w:rPr>
          <w:rStyle w:val="notranslate"/>
          <w:rFonts w:asciiTheme="minorHAnsi" w:hAnsiTheme="minorHAnsi" w:cstheme="minorHAnsi"/>
          <w:sz w:val="22"/>
          <w:szCs w:val="22"/>
        </w:rPr>
        <w:t>ajds</w:t>
      </w:r>
      <w:r w:rsidRPr="0057579C">
        <w:rPr>
          <w:rStyle w:val="notranslate"/>
          <w:rFonts w:asciiTheme="minorHAnsi" w:hAnsiTheme="minorHAnsi" w:cstheme="minorHAnsi"/>
          <w:sz w:val="22"/>
          <w:szCs w:val="22"/>
        </w:rPr>
        <w:t xml:space="preserve"> i </w:t>
      </w:r>
      <w:r w:rsidR="007E2BDC" w:rsidRPr="0057579C">
        <w:rPr>
          <w:rStyle w:val="notranslate"/>
          <w:rFonts w:asciiTheme="minorHAnsi" w:hAnsiTheme="minorHAnsi" w:cstheme="minorHAnsi"/>
          <w:sz w:val="22"/>
          <w:szCs w:val="22"/>
        </w:rPr>
        <w:t>S</w:t>
      </w:r>
      <w:r w:rsidRPr="0057579C">
        <w:rPr>
          <w:rStyle w:val="notranslate"/>
          <w:rFonts w:asciiTheme="minorHAnsi" w:hAnsiTheme="minorHAnsi" w:cstheme="minorHAnsi"/>
          <w:sz w:val="22"/>
          <w:szCs w:val="22"/>
        </w:rPr>
        <w:t xml:space="preserve">itrin razmatrali </w:t>
      </w:r>
      <w:r w:rsidR="00834EF1" w:rsidRPr="0057579C">
        <w:rPr>
          <w:rStyle w:val="notranslate"/>
          <w:rFonts w:asciiTheme="minorHAnsi" w:hAnsiTheme="minorHAnsi" w:cstheme="minorHAnsi"/>
          <w:sz w:val="22"/>
          <w:szCs w:val="22"/>
        </w:rPr>
        <w:t>su različite uti</w:t>
      </w:r>
      <w:r w:rsidRPr="0057579C">
        <w:rPr>
          <w:rStyle w:val="notranslate"/>
          <w:rFonts w:asciiTheme="minorHAnsi" w:hAnsiTheme="minorHAnsi" w:cstheme="minorHAnsi"/>
          <w:sz w:val="22"/>
          <w:szCs w:val="22"/>
        </w:rPr>
        <w:t>caje na stavove emigranata među Evropljanima (vidi poglavlje 1).</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 xml:space="preserve">Drugi naučnici mogu </w:t>
      </w:r>
      <w:r w:rsidR="007E2BDC" w:rsidRPr="0057579C">
        <w:rPr>
          <w:rStyle w:val="notranslate"/>
          <w:rFonts w:asciiTheme="minorHAnsi" w:hAnsiTheme="minorHAnsi" w:cstheme="minorHAnsi"/>
          <w:sz w:val="22"/>
          <w:szCs w:val="22"/>
        </w:rPr>
        <w:t>kori</w:t>
      </w:r>
      <w:r w:rsidR="007E2BDC">
        <w:rPr>
          <w:rStyle w:val="notranslate"/>
          <w:rFonts w:asciiTheme="minorHAnsi" w:hAnsiTheme="minorHAnsi" w:cstheme="minorHAnsi"/>
          <w:sz w:val="22"/>
          <w:szCs w:val="22"/>
        </w:rPr>
        <w:t>stit</w:t>
      </w:r>
      <w:r w:rsidRPr="00223D75">
        <w:rPr>
          <w:rStyle w:val="notranslate"/>
          <w:rFonts w:asciiTheme="minorHAnsi" w:hAnsiTheme="minorHAnsi" w:cstheme="minorHAnsi"/>
          <w:sz w:val="22"/>
          <w:szCs w:val="22"/>
        </w:rPr>
        <w:t xml:space="preserve"> jednu nezavisnu varijablu i dv</w:t>
      </w:r>
      <w:r w:rsidR="00834EF1" w:rsidRPr="00223D75">
        <w:rPr>
          <w:rStyle w:val="notranslate"/>
          <w:rFonts w:asciiTheme="minorHAnsi" w:hAnsiTheme="minorHAnsi" w:cstheme="minorHAnsi"/>
          <w:sz w:val="22"/>
          <w:szCs w:val="22"/>
        </w:rPr>
        <w:t>ije</w:t>
      </w:r>
      <w:r w:rsidRPr="00223D75">
        <w:rPr>
          <w:rStyle w:val="notranslate"/>
          <w:rFonts w:asciiTheme="minorHAnsi" w:hAnsiTheme="minorHAnsi" w:cstheme="minorHAnsi"/>
          <w:sz w:val="22"/>
          <w:szCs w:val="22"/>
        </w:rPr>
        <w:t xml:space="preserve"> ili više zavisnih varijabli.</w:t>
      </w:r>
      <w:r w:rsidRPr="00223D75">
        <w:rPr>
          <w:rFonts w:asciiTheme="minorHAnsi" w:hAnsiTheme="minorHAnsi" w:cstheme="minorHAnsi"/>
          <w:sz w:val="22"/>
          <w:szCs w:val="22"/>
        </w:rPr>
        <w:t xml:space="preserve"> </w:t>
      </w:r>
      <w:r w:rsidR="007E2BDC">
        <w:rPr>
          <w:rStyle w:val="notranslate"/>
          <w:rFonts w:asciiTheme="minorHAnsi" w:hAnsiTheme="minorHAnsi" w:cstheme="minorHAnsi"/>
          <w:sz w:val="22"/>
          <w:szCs w:val="22"/>
        </w:rPr>
        <w:t>Onaj</w:t>
      </w:r>
      <w:r w:rsidRPr="00223D75">
        <w:rPr>
          <w:rStyle w:val="notranslate"/>
          <w:rFonts w:asciiTheme="minorHAnsi" w:hAnsiTheme="minorHAnsi" w:cstheme="minorHAnsi"/>
          <w:sz w:val="22"/>
          <w:szCs w:val="22"/>
        </w:rPr>
        <w:t xml:space="preserve"> ko proučava nuklearn</w:t>
      </w:r>
      <w:r w:rsidR="00834EF1" w:rsidRPr="00223D75">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katastrof</w:t>
      </w:r>
      <w:r w:rsidR="00834EF1" w:rsidRPr="00223D75">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u Fukušimi možda želi da istraž</w:t>
      </w:r>
      <w:r w:rsidR="00834EF1" w:rsidRPr="00223D75">
        <w:rPr>
          <w:rStyle w:val="notranslate"/>
          <w:rFonts w:asciiTheme="minorHAnsi" w:hAnsiTheme="minorHAnsi" w:cstheme="minorHAnsi"/>
          <w:sz w:val="22"/>
          <w:szCs w:val="22"/>
        </w:rPr>
        <w:t>i</w:t>
      </w:r>
      <w:r w:rsidRPr="00223D75">
        <w:rPr>
          <w:rStyle w:val="notranslate"/>
          <w:rFonts w:asciiTheme="minorHAnsi" w:hAnsiTheme="minorHAnsi" w:cstheme="minorHAnsi"/>
          <w:sz w:val="22"/>
          <w:szCs w:val="22"/>
        </w:rPr>
        <w:t xml:space="preserve"> kako je </w:t>
      </w:r>
      <w:r w:rsidR="007E2BDC">
        <w:rPr>
          <w:rStyle w:val="notranslate"/>
          <w:rFonts w:asciiTheme="minorHAnsi" w:hAnsiTheme="minorHAnsi" w:cstheme="minorHAnsi"/>
          <w:sz w:val="22"/>
          <w:szCs w:val="22"/>
        </w:rPr>
        <w:t>ona</w:t>
      </w:r>
      <w:r w:rsidR="00834EF1" w:rsidRPr="00223D75">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utical</w:t>
      </w:r>
      <w:r w:rsidR="007E2BDC">
        <w:rPr>
          <w:rStyle w:val="notranslate"/>
          <w:rFonts w:asciiTheme="minorHAnsi" w:hAnsiTheme="minorHAnsi" w:cstheme="minorHAnsi"/>
          <w:sz w:val="22"/>
          <w:szCs w:val="22"/>
        </w:rPr>
        <w:t xml:space="preserve">a </w:t>
      </w:r>
      <w:r w:rsidRPr="00223D75">
        <w:rPr>
          <w:rStyle w:val="notranslate"/>
          <w:rFonts w:asciiTheme="minorHAnsi" w:hAnsiTheme="minorHAnsi" w:cstheme="minorHAnsi"/>
          <w:sz w:val="22"/>
          <w:szCs w:val="22"/>
        </w:rPr>
        <w:t>na javno mnjenje o nuklearnoj energiji u Japanu i ponašanje Japanske agencije za atomsku energiju.</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Ka</w:t>
      </w:r>
      <w:r w:rsidR="00834EF1" w:rsidRPr="00223D75">
        <w:rPr>
          <w:rStyle w:val="notranslate"/>
          <w:rFonts w:asciiTheme="minorHAnsi" w:hAnsiTheme="minorHAnsi" w:cstheme="minorHAnsi"/>
          <w:sz w:val="22"/>
          <w:szCs w:val="22"/>
        </w:rPr>
        <w:t>k</w:t>
      </w:r>
      <w:r w:rsidR="007E2BDC">
        <w:rPr>
          <w:rStyle w:val="notranslate"/>
          <w:rFonts w:asciiTheme="minorHAnsi" w:hAnsiTheme="minorHAnsi" w:cstheme="minorHAnsi"/>
          <w:sz w:val="22"/>
          <w:szCs w:val="22"/>
        </w:rPr>
        <w:t>o dodajemo</w:t>
      </w:r>
      <w:r w:rsidRPr="00223D75">
        <w:rPr>
          <w:rStyle w:val="notranslate"/>
          <w:rFonts w:asciiTheme="minorHAnsi" w:hAnsiTheme="minorHAnsi" w:cstheme="minorHAnsi"/>
          <w:sz w:val="22"/>
          <w:szCs w:val="22"/>
        </w:rPr>
        <w:t xml:space="preserve"> više </w:t>
      </w:r>
      <w:r w:rsidR="00834EF1" w:rsidRPr="00223D75">
        <w:rPr>
          <w:rStyle w:val="notranslate"/>
          <w:rFonts w:asciiTheme="minorHAnsi" w:hAnsiTheme="minorHAnsi" w:cstheme="minorHAnsi"/>
          <w:sz w:val="22"/>
          <w:szCs w:val="22"/>
        </w:rPr>
        <w:t xml:space="preserve">varijabli, </w:t>
      </w:r>
      <w:r w:rsidR="007E2BDC">
        <w:rPr>
          <w:rStyle w:val="notranslate"/>
          <w:rFonts w:asciiTheme="minorHAnsi" w:hAnsiTheme="minorHAnsi" w:cstheme="minorHAnsi"/>
          <w:sz w:val="22"/>
          <w:szCs w:val="22"/>
        </w:rPr>
        <w:t>logično</w:t>
      </w:r>
      <w:r w:rsidR="00834EF1" w:rsidRPr="00223D75">
        <w:rPr>
          <w:rStyle w:val="notranslate"/>
          <w:rFonts w:asciiTheme="minorHAnsi" w:hAnsiTheme="minorHAnsi" w:cstheme="minorHAnsi"/>
          <w:sz w:val="22"/>
          <w:szCs w:val="22"/>
        </w:rPr>
        <w:t xml:space="preserve">, </w:t>
      </w:r>
      <w:r w:rsidR="007E2BDC">
        <w:rPr>
          <w:rStyle w:val="notranslate"/>
          <w:rFonts w:asciiTheme="minorHAnsi" w:hAnsiTheme="minorHAnsi" w:cstheme="minorHAnsi"/>
          <w:sz w:val="22"/>
          <w:szCs w:val="22"/>
        </w:rPr>
        <w:t xml:space="preserve">tako </w:t>
      </w:r>
      <w:r w:rsidR="00834EF1" w:rsidRPr="00223D75">
        <w:rPr>
          <w:rStyle w:val="notranslate"/>
          <w:rFonts w:asciiTheme="minorHAnsi" w:hAnsiTheme="minorHAnsi" w:cstheme="minorHAnsi"/>
          <w:sz w:val="22"/>
          <w:szCs w:val="22"/>
        </w:rPr>
        <w:t xml:space="preserve">naši </w:t>
      </w:r>
      <w:r w:rsidR="00834EF1" w:rsidRPr="00223D75">
        <w:rPr>
          <w:rFonts w:asciiTheme="minorHAnsi" w:hAnsiTheme="minorHAnsi" w:cstheme="minorHAnsi"/>
          <w:sz w:val="22"/>
          <w:szCs w:val="22"/>
        </w:rPr>
        <w:t xml:space="preserve">dijagrami </w:t>
      </w:r>
      <w:r w:rsidR="00834EF1" w:rsidRPr="00223D75">
        <w:rPr>
          <w:rStyle w:val="notranslate"/>
          <w:rFonts w:asciiTheme="minorHAnsi" w:hAnsiTheme="minorHAnsi" w:cstheme="minorHAnsi"/>
          <w:sz w:val="22"/>
          <w:szCs w:val="22"/>
        </w:rPr>
        <w:t>put</w:t>
      </w:r>
      <w:r w:rsidR="007E2BDC">
        <w:rPr>
          <w:rStyle w:val="notranslate"/>
          <w:rFonts w:asciiTheme="minorHAnsi" w:hAnsiTheme="minorHAnsi" w:cstheme="minorHAnsi"/>
          <w:sz w:val="22"/>
          <w:szCs w:val="22"/>
        </w:rPr>
        <w:t>anje</w:t>
      </w:r>
      <w:r w:rsidRPr="00223D75">
        <w:rPr>
          <w:rStyle w:val="notranslate"/>
          <w:rFonts w:asciiTheme="minorHAnsi" w:hAnsiTheme="minorHAnsi" w:cstheme="minorHAnsi"/>
          <w:sz w:val="22"/>
          <w:szCs w:val="22"/>
        </w:rPr>
        <w:t>/strelic</w:t>
      </w:r>
      <w:r w:rsidR="00834EF1" w:rsidRPr="00223D75">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posta</w:t>
      </w:r>
      <w:r w:rsidR="007E2BDC">
        <w:rPr>
          <w:rStyle w:val="notranslate"/>
          <w:rFonts w:asciiTheme="minorHAnsi" w:hAnsiTheme="minorHAnsi" w:cstheme="minorHAnsi"/>
          <w:sz w:val="22"/>
          <w:szCs w:val="22"/>
        </w:rPr>
        <w:t>ju</w:t>
      </w:r>
      <w:r w:rsidRPr="00223D75">
        <w:rPr>
          <w:rStyle w:val="notranslate"/>
          <w:rFonts w:asciiTheme="minorHAnsi" w:hAnsiTheme="minorHAnsi" w:cstheme="minorHAnsi"/>
          <w:sz w:val="22"/>
          <w:szCs w:val="22"/>
        </w:rPr>
        <w:t xml:space="preserve"> složeniji.</w:t>
      </w:r>
      <w:r w:rsidRPr="00223D75">
        <w:rPr>
          <w:rFonts w:asciiTheme="minorHAnsi" w:hAnsiTheme="minorHAnsi" w:cstheme="minorHAnsi"/>
          <w:sz w:val="22"/>
          <w:szCs w:val="22"/>
        </w:rPr>
        <w:t xml:space="preserve"> </w:t>
      </w:r>
    </w:p>
    <w:p w:rsidR="00EA1667" w:rsidRPr="0057579C"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Ako gledate televiziju koliko i ja, možda se s</w:t>
      </w:r>
      <w:r w:rsidR="00A408F6"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ećate serije rekla</w:t>
      </w:r>
      <w:r w:rsidRPr="0057579C">
        <w:rPr>
          <w:rStyle w:val="notranslate"/>
          <w:rFonts w:asciiTheme="minorHAnsi" w:hAnsiTheme="minorHAnsi" w:cstheme="minorHAnsi"/>
          <w:sz w:val="22"/>
          <w:szCs w:val="22"/>
        </w:rPr>
        <w:t>ma za D</w:t>
      </w:r>
      <w:r w:rsidR="00A408F6" w:rsidRPr="0057579C">
        <w:rPr>
          <w:rStyle w:val="notranslate"/>
          <w:rFonts w:asciiTheme="minorHAnsi" w:hAnsiTheme="minorHAnsi" w:cstheme="minorHAnsi"/>
          <w:sz w:val="22"/>
          <w:szCs w:val="22"/>
        </w:rPr>
        <w:t>ajrekt</w:t>
      </w:r>
      <w:r w:rsidRPr="0057579C">
        <w:rPr>
          <w:rStyle w:val="notranslate"/>
          <w:rFonts w:asciiTheme="minorHAnsi" w:hAnsiTheme="minorHAnsi" w:cstheme="minorHAnsi"/>
          <w:sz w:val="22"/>
          <w:szCs w:val="22"/>
        </w:rPr>
        <w:t xml:space="preserve"> TV.</w:t>
      </w:r>
      <w:r w:rsidRPr="0057579C">
        <w:rPr>
          <w:rFonts w:asciiTheme="minorHAnsi" w:hAnsiTheme="minorHAnsi" w:cstheme="minorHAnsi"/>
          <w:sz w:val="22"/>
          <w:szCs w:val="22"/>
        </w:rPr>
        <w:t xml:space="preserve"> </w:t>
      </w:r>
      <w:r w:rsidR="007E2BDC" w:rsidRPr="0057579C">
        <w:rPr>
          <w:rStyle w:val="notranslate"/>
          <w:rFonts w:asciiTheme="minorHAnsi" w:hAnsiTheme="minorHAnsi" w:cstheme="minorHAnsi"/>
          <w:sz w:val="22"/>
          <w:szCs w:val="22"/>
        </w:rPr>
        <w:t xml:space="preserve">Sama reklama </w:t>
      </w:r>
      <w:r w:rsidRPr="0057579C">
        <w:rPr>
          <w:rStyle w:val="notranslate"/>
          <w:rFonts w:asciiTheme="minorHAnsi" w:hAnsiTheme="minorHAnsi" w:cstheme="minorHAnsi"/>
          <w:sz w:val="22"/>
          <w:szCs w:val="22"/>
        </w:rPr>
        <w:t>počinj</w:t>
      </w:r>
      <w:r w:rsidR="007E2BDC" w:rsidRPr="0057579C">
        <w:rPr>
          <w:rStyle w:val="notranslate"/>
          <w:rFonts w:asciiTheme="minorHAnsi" w:hAnsiTheme="minorHAnsi" w:cstheme="minorHAnsi"/>
          <w:sz w:val="22"/>
          <w:szCs w:val="22"/>
        </w:rPr>
        <w:t>e</w:t>
      </w:r>
      <w:r w:rsidRPr="0057579C">
        <w:rPr>
          <w:rStyle w:val="notranslate"/>
          <w:rFonts w:asciiTheme="minorHAnsi" w:hAnsiTheme="minorHAnsi" w:cstheme="minorHAnsi"/>
          <w:sz w:val="22"/>
          <w:szCs w:val="22"/>
        </w:rPr>
        <w:t xml:space="preserve"> sa običnim momkom koji ima problema sa kompanijom za kablovsku televiziju.</w:t>
      </w:r>
      <w:r w:rsidRPr="0057579C">
        <w:rPr>
          <w:rFonts w:asciiTheme="minorHAnsi" w:hAnsiTheme="minorHAnsi" w:cstheme="minorHAnsi"/>
          <w:sz w:val="22"/>
          <w:szCs w:val="22"/>
        </w:rPr>
        <w:t xml:space="preserve"> </w:t>
      </w:r>
      <w:r w:rsidR="007E2BDC" w:rsidRPr="0057579C">
        <w:rPr>
          <w:rStyle w:val="notranslate"/>
          <w:rFonts w:asciiTheme="minorHAnsi" w:hAnsiTheme="minorHAnsi" w:cstheme="minorHAnsi"/>
          <w:sz w:val="22"/>
          <w:szCs w:val="22"/>
        </w:rPr>
        <w:t>N</w:t>
      </w:r>
      <w:r w:rsidRPr="0057579C">
        <w:rPr>
          <w:rStyle w:val="notranslate"/>
          <w:rFonts w:asciiTheme="minorHAnsi" w:hAnsiTheme="minorHAnsi" w:cstheme="minorHAnsi"/>
          <w:sz w:val="22"/>
          <w:szCs w:val="22"/>
        </w:rPr>
        <w:t>jegovi problemi</w:t>
      </w:r>
      <w:r w:rsidR="007E2BDC" w:rsidRPr="0057579C">
        <w:rPr>
          <w:rStyle w:val="notranslate"/>
          <w:rFonts w:asciiTheme="minorHAnsi" w:hAnsiTheme="minorHAnsi" w:cstheme="minorHAnsi"/>
          <w:sz w:val="22"/>
          <w:szCs w:val="22"/>
        </w:rPr>
        <w:t xml:space="preserve"> ubrzo</w:t>
      </w:r>
      <w:r w:rsidRPr="0057579C">
        <w:rPr>
          <w:rStyle w:val="notranslate"/>
          <w:rFonts w:asciiTheme="minorHAnsi" w:hAnsiTheme="minorHAnsi" w:cstheme="minorHAnsi"/>
          <w:sz w:val="22"/>
          <w:szCs w:val="22"/>
        </w:rPr>
        <w:t xml:space="preserve"> iz</w:t>
      </w:r>
      <w:r w:rsidR="00A408F6" w:rsidRPr="0057579C">
        <w:rPr>
          <w:rStyle w:val="notranslate"/>
          <w:rFonts w:asciiTheme="minorHAnsi" w:hAnsiTheme="minorHAnsi" w:cstheme="minorHAnsi"/>
          <w:sz w:val="22"/>
          <w:szCs w:val="22"/>
        </w:rPr>
        <w:t>miču</w:t>
      </w:r>
      <w:r w:rsidRPr="0057579C">
        <w:rPr>
          <w:rStyle w:val="notranslate"/>
          <w:rFonts w:asciiTheme="minorHAnsi" w:hAnsiTheme="minorHAnsi" w:cstheme="minorHAnsi"/>
          <w:sz w:val="22"/>
          <w:szCs w:val="22"/>
        </w:rPr>
        <w:t xml:space="preserve"> kontrol</w:t>
      </w:r>
      <w:r w:rsidR="00A408F6" w:rsidRPr="0057579C">
        <w:rPr>
          <w:rStyle w:val="notranslate"/>
          <w:rFonts w:asciiTheme="minorHAnsi" w:hAnsiTheme="minorHAnsi" w:cstheme="minorHAnsi"/>
          <w:sz w:val="22"/>
          <w:szCs w:val="22"/>
        </w:rPr>
        <w:t>i</w:t>
      </w:r>
      <w:r w:rsidRPr="0057579C">
        <w:rPr>
          <w:rStyle w:val="notranslate"/>
          <w:rFonts w:asciiTheme="minorHAnsi" w:hAnsiTheme="minorHAnsi" w:cstheme="minorHAnsi"/>
          <w:sz w:val="22"/>
          <w:szCs w:val="22"/>
        </w:rPr>
        <w:t>.</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U jedno</w:t>
      </w:r>
      <w:r w:rsidR="00A408F6" w:rsidRPr="0057579C">
        <w:rPr>
          <w:rStyle w:val="notranslate"/>
          <w:rFonts w:asciiTheme="minorHAnsi" w:hAnsiTheme="minorHAnsi" w:cstheme="minorHAnsi"/>
          <w:sz w:val="22"/>
          <w:szCs w:val="22"/>
        </w:rPr>
        <w:t>j reklami</w:t>
      </w:r>
      <w:r w:rsidRPr="0057579C">
        <w:rPr>
          <w:rStyle w:val="notranslate"/>
          <w:rFonts w:asciiTheme="minorHAnsi" w:hAnsiTheme="minorHAnsi" w:cstheme="minorHAnsi"/>
          <w:sz w:val="22"/>
          <w:szCs w:val="22"/>
        </w:rPr>
        <w:t>, njegov b</w:t>
      </w:r>
      <w:r w:rsidR="00A408F6" w:rsidRPr="0057579C">
        <w:rPr>
          <w:rStyle w:val="notranslate"/>
          <w:rFonts w:asciiTheme="minorHAnsi" w:hAnsiTheme="minorHAnsi" w:cstheme="minorHAnsi"/>
          <w:sz w:val="22"/>
          <w:szCs w:val="22"/>
        </w:rPr>
        <w:t>ij</w:t>
      </w:r>
      <w:r w:rsidRPr="0057579C">
        <w:rPr>
          <w:rStyle w:val="notranslate"/>
          <w:rFonts w:asciiTheme="minorHAnsi" w:hAnsiTheme="minorHAnsi" w:cstheme="minorHAnsi"/>
          <w:sz w:val="22"/>
          <w:szCs w:val="22"/>
        </w:rPr>
        <w:t xml:space="preserve">es dovodi do nesreće na </w:t>
      </w:r>
      <w:r w:rsidR="00A408F6" w:rsidRPr="0057579C">
        <w:rPr>
          <w:rStyle w:val="notranslate"/>
          <w:rFonts w:asciiTheme="minorHAnsi" w:hAnsiTheme="minorHAnsi" w:cstheme="minorHAnsi"/>
          <w:sz w:val="22"/>
          <w:szCs w:val="22"/>
        </w:rPr>
        <w:t>teniskom</w:t>
      </w:r>
      <w:r w:rsidRPr="0057579C">
        <w:rPr>
          <w:rStyle w:val="notranslate"/>
          <w:rFonts w:asciiTheme="minorHAnsi" w:hAnsiTheme="minorHAnsi" w:cstheme="minorHAnsi"/>
          <w:sz w:val="22"/>
          <w:szCs w:val="22"/>
        </w:rPr>
        <w:t xml:space="preserve"> terenu koj</w:t>
      </w:r>
      <w:r w:rsidR="00A408F6" w:rsidRPr="0057579C">
        <w:rPr>
          <w:rStyle w:val="notranslate"/>
          <w:rFonts w:asciiTheme="minorHAnsi" w:hAnsiTheme="minorHAnsi" w:cstheme="minorHAnsi"/>
          <w:sz w:val="22"/>
          <w:szCs w:val="22"/>
        </w:rPr>
        <w:t>a ga odvodi</w:t>
      </w:r>
      <w:r w:rsidRPr="0057579C">
        <w:rPr>
          <w:rStyle w:val="notranslate"/>
          <w:rFonts w:asciiTheme="minorHAnsi" w:hAnsiTheme="minorHAnsi" w:cstheme="minorHAnsi"/>
          <w:sz w:val="22"/>
          <w:szCs w:val="22"/>
        </w:rPr>
        <w:t xml:space="preserve"> u bolnicu, gdje dobija </w:t>
      </w:r>
      <w:r w:rsidR="00A408F6" w:rsidRPr="0057579C">
        <w:rPr>
          <w:rStyle w:val="notranslate"/>
          <w:rFonts w:asciiTheme="minorHAnsi" w:hAnsiTheme="minorHAnsi" w:cstheme="minorHAnsi"/>
          <w:sz w:val="22"/>
          <w:szCs w:val="22"/>
        </w:rPr>
        <w:t>povez za oko</w:t>
      </w:r>
      <w:r w:rsidRPr="0057579C">
        <w:rPr>
          <w:rStyle w:val="notranslate"/>
          <w:rFonts w:asciiTheme="minorHAnsi" w:hAnsiTheme="minorHAnsi" w:cstheme="minorHAnsi"/>
          <w:sz w:val="22"/>
          <w:szCs w:val="22"/>
        </w:rPr>
        <w:t xml:space="preserve">, što kasnije </w:t>
      </w:r>
      <w:r w:rsidR="007E2BDC" w:rsidRPr="0057579C">
        <w:rPr>
          <w:rStyle w:val="notranslate"/>
          <w:rFonts w:asciiTheme="minorHAnsi" w:hAnsiTheme="minorHAnsi" w:cstheme="minorHAnsi"/>
          <w:sz w:val="22"/>
          <w:szCs w:val="22"/>
        </w:rPr>
        <w:t>vodi</w:t>
      </w:r>
      <w:r w:rsidRPr="0057579C">
        <w:rPr>
          <w:rStyle w:val="notranslate"/>
          <w:rFonts w:asciiTheme="minorHAnsi" w:hAnsiTheme="minorHAnsi" w:cstheme="minorHAnsi"/>
          <w:sz w:val="22"/>
          <w:szCs w:val="22"/>
        </w:rPr>
        <w:t xml:space="preserve"> </w:t>
      </w:r>
      <w:r w:rsidR="007E2BDC" w:rsidRPr="0057579C">
        <w:rPr>
          <w:rStyle w:val="notranslate"/>
          <w:rFonts w:asciiTheme="minorHAnsi" w:hAnsiTheme="minorHAnsi" w:cstheme="minorHAnsi"/>
          <w:sz w:val="22"/>
          <w:szCs w:val="22"/>
        </w:rPr>
        <w:t>i sukobu</w:t>
      </w:r>
      <w:r w:rsidRPr="0057579C">
        <w:rPr>
          <w:rStyle w:val="notranslate"/>
          <w:rFonts w:asciiTheme="minorHAnsi" w:hAnsiTheme="minorHAnsi" w:cstheme="minorHAnsi"/>
          <w:sz w:val="22"/>
          <w:szCs w:val="22"/>
        </w:rPr>
        <w:t xml:space="preserve"> sa </w:t>
      </w:r>
      <w:r w:rsidR="007E2BDC" w:rsidRPr="0057579C">
        <w:rPr>
          <w:rStyle w:val="notranslate"/>
          <w:rFonts w:asciiTheme="minorHAnsi" w:hAnsiTheme="minorHAnsi" w:cstheme="minorHAnsi"/>
          <w:sz w:val="22"/>
          <w:szCs w:val="22"/>
        </w:rPr>
        <w:t>siledžijama u autobusu, koji ć</w:t>
      </w:r>
      <w:r w:rsidR="007E2BDC">
        <w:rPr>
          <w:rStyle w:val="notranslate"/>
          <w:rFonts w:asciiTheme="minorHAnsi" w:hAnsiTheme="minorHAnsi" w:cstheme="minorHAnsi"/>
          <w:sz w:val="22"/>
          <w:szCs w:val="22"/>
        </w:rPr>
        <w:t>e ga</w:t>
      </w:r>
      <w:r w:rsidRPr="00223D75">
        <w:rPr>
          <w:rStyle w:val="notranslate"/>
          <w:rFonts w:asciiTheme="minorHAnsi" w:hAnsiTheme="minorHAnsi" w:cstheme="minorHAnsi"/>
          <w:sz w:val="22"/>
          <w:szCs w:val="22"/>
        </w:rPr>
        <w:t xml:space="preserve"> ostav</w:t>
      </w:r>
      <w:r w:rsidR="007E2BDC">
        <w:rPr>
          <w:rStyle w:val="notranslate"/>
          <w:rFonts w:asciiTheme="minorHAnsi" w:hAnsiTheme="minorHAnsi" w:cstheme="minorHAnsi"/>
          <w:sz w:val="22"/>
          <w:szCs w:val="22"/>
        </w:rPr>
        <w:t>iti</w:t>
      </w:r>
      <w:r w:rsidRPr="00223D75">
        <w:rPr>
          <w:rStyle w:val="notranslate"/>
          <w:rFonts w:asciiTheme="minorHAnsi" w:hAnsiTheme="minorHAnsi" w:cstheme="minorHAnsi"/>
          <w:sz w:val="22"/>
          <w:szCs w:val="22"/>
        </w:rPr>
        <w:t xml:space="preserve"> </w:t>
      </w:r>
      <w:r w:rsidR="00C04C63" w:rsidRPr="00AC1418">
        <w:rPr>
          <w:rStyle w:val="notranslate"/>
          <w:rFonts w:asciiTheme="minorHAnsi" w:hAnsiTheme="minorHAnsi" w:cstheme="minorHAnsi"/>
          <w:sz w:val="22"/>
          <w:szCs w:val="22"/>
        </w:rPr>
        <w:t>da naglavačke leži u jarku</w:t>
      </w:r>
      <w:r w:rsidRPr="00AC1418">
        <w:rPr>
          <w:rStyle w:val="notranslate"/>
          <w:rFonts w:asciiTheme="minorHAnsi" w:hAnsiTheme="minorHAnsi" w:cstheme="minorHAnsi"/>
          <w:sz w:val="22"/>
          <w:szCs w:val="22"/>
        </w:rPr>
        <w:t>.</w:t>
      </w:r>
      <w:r w:rsidRPr="00AC1418">
        <w:rPr>
          <w:rFonts w:asciiTheme="minorHAnsi" w:hAnsiTheme="minorHAnsi" w:cstheme="minorHAnsi"/>
          <w:sz w:val="22"/>
          <w:szCs w:val="22"/>
        </w:rPr>
        <w:t xml:space="preserve"> </w:t>
      </w:r>
      <w:r w:rsidR="007E2BDC" w:rsidRPr="00AC1418">
        <w:rPr>
          <w:rStyle w:val="notranslate"/>
          <w:rFonts w:asciiTheme="minorHAnsi" w:hAnsiTheme="minorHAnsi" w:cstheme="minorHAnsi"/>
          <w:sz w:val="22"/>
          <w:szCs w:val="22"/>
        </w:rPr>
        <w:t>Pou</w:t>
      </w:r>
      <w:r w:rsidR="007E2BDC">
        <w:rPr>
          <w:rStyle w:val="notranslate"/>
          <w:rFonts w:asciiTheme="minorHAnsi" w:hAnsiTheme="minorHAnsi" w:cstheme="minorHAnsi"/>
          <w:sz w:val="22"/>
          <w:szCs w:val="22"/>
        </w:rPr>
        <w:t>ka ove</w:t>
      </w:r>
      <w:r w:rsidRPr="00223D75">
        <w:rPr>
          <w:rStyle w:val="notranslate"/>
          <w:rFonts w:asciiTheme="minorHAnsi" w:hAnsiTheme="minorHAnsi" w:cstheme="minorHAnsi"/>
          <w:sz w:val="22"/>
          <w:szCs w:val="22"/>
        </w:rPr>
        <w:t xml:space="preserve"> priče je </w:t>
      </w:r>
      <w:r w:rsidR="00AC1418">
        <w:rPr>
          <w:rStyle w:val="notranslate"/>
          <w:rFonts w:asciiTheme="minorHAnsi" w:hAnsiTheme="minorHAnsi" w:cstheme="minorHAnsi"/>
          <w:sz w:val="22"/>
          <w:szCs w:val="22"/>
        </w:rPr>
        <w:t xml:space="preserve">da sa </w:t>
      </w:r>
      <w:r w:rsidR="00AC1418" w:rsidRPr="00223D75">
        <w:rPr>
          <w:rStyle w:val="notranslate"/>
          <w:rFonts w:asciiTheme="minorHAnsi" w:hAnsiTheme="minorHAnsi" w:cstheme="minorHAnsi"/>
          <w:sz w:val="22"/>
          <w:szCs w:val="22"/>
        </w:rPr>
        <w:t xml:space="preserve">kablovske </w:t>
      </w:r>
      <w:r w:rsidR="00AC1418">
        <w:rPr>
          <w:rStyle w:val="notranslate"/>
          <w:rFonts w:asciiTheme="minorHAnsi" w:hAnsiTheme="minorHAnsi" w:cstheme="minorHAnsi"/>
          <w:sz w:val="22"/>
          <w:szCs w:val="22"/>
        </w:rPr>
        <w:t xml:space="preserve">treba </w:t>
      </w:r>
      <w:r w:rsidRPr="00223D75">
        <w:rPr>
          <w:rStyle w:val="notranslate"/>
          <w:rFonts w:asciiTheme="minorHAnsi" w:hAnsiTheme="minorHAnsi" w:cstheme="minorHAnsi"/>
          <w:sz w:val="22"/>
          <w:szCs w:val="22"/>
        </w:rPr>
        <w:t>pre</w:t>
      </w:r>
      <w:r w:rsidR="00AC1418">
        <w:rPr>
          <w:rStyle w:val="notranslate"/>
          <w:rFonts w:asciiTheme="minorHAnsi" w:hAnsiTheme="minorHAnsi" w:cstheme="minorHAnsi"/>
          <w:sz w:val="22"/>
          <w:szCs w:val="22"/>
        </w:rPr>
        <w:t>ći na</w:t>
      </w:r>
      <w:r w:rsidRPr="00223D75">
        <w:rPr>
          <w:rStyle w:val="notranslate"/>
          <w:rFonts w:asciiTheme="minorHAnsi" w:hAnsiTheme="minorHAnsi" w:cstheme="minorHAnsi"/>
          <w:sz w:val="22"/>
          <w:szCs w:val="22"/>
        </w:rPr>
        <w:t xml:space="preserve"> D</w:t>
      </w:r>
      <w:r w:rsidR="00A408F6" w:rsidRPr="00223D75">
        <w:rPr>
          <w:rStyle w:val="notranslate"/>
          <w:rFonts w:asciiTheme="minorHAnsi" w:hAnsiTheme="minorHAnsi" w:cstheme="minorHAnsi"/>
          <w:sz w:val="22"/>
          <w:szCs w:val="22"/>
        </w:rPr>
        <w:t>ajrekt</w:t>
      </w:r>
      <w:r w:rsidRPr="00223D75">
        <w:rPr>
          <w:rStyle w:val="notranslate"/>
          <w:rFonts w:asciiTheme="minorHAnsi" w:hAnsiTheme="minorHAnsi" w:cstheme="minorHAnsi"/>
          <w:sz w:val="22"/>
          <w:szCs w:val="22"/>
        </w:rPr>
        <w:t xml:space="preserve"> TV.</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Čini mi se da sam imun na ov</w:t>
      </w:r>
      <w:r w:rsidR="00AC1418">
        <w:rPr>
          <w:rStyle w:val="notranslate"/>
          <w:rFonts w:asciiTheme="minorHAnsi" w:hAnsiTheme="minorHAnsi" w:cstheme="minorHAnsi"/>
          <w:sz w:val="22"/>
          <w:szCs w:val="22"/>
        </w:rPr>
        <w:t>akvu vrstu</w:t>
      </w:r>
      <w:r w:rsidRPr="00223D75">
        <w:rPr>
          <w:rStyle w:val="notranslate"/>
          <w:rFonts w:asciiTheme="minorHAnsi" w:hAnsiTheme="minorHAnsi" w:cstheme="minorHAnsi"/>
          <w:sz w:val="22"/>
          <w:szCs w:val="22"/>
        </w:rPr>
        <w:t xml:space="preserve"> poruk</w:t>
      </w:r>
      <w:r w:rsidR="00AC1418">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 xml:space="preserve">, jer sve što vidim </w:t>
      </w:r>
      <w:r w:rsidR="00AC1418">
        <w:rPr>
          <w:rStyle w:val="notranslate"/>
          <w:rFonts w:asciiTheme="minorHAnsi" w:hAnsiTheme="minorHAnsi" w:cstheme="minorHAnsi"/>
          <w:sz w:val="22"/>
          <w:szCs w:val="22"/>
        </w:rPr>
        <w:t>je</w:t>
      </w:r>
      <w:r w:rsidRPr="00223D75">
        <w:rPr>
          <w:rStyle w:val="notranslate"/>
          <w:rFonts w:asciiTheme="minorHAnsi" w:hAnsiTheme="minorHAnsi" w:cstheme="minorHAnsi"/>
          <w:sz w:val="22"/>
          <w:szCs w:val="22"/>
        </w:rPr>
        <w:t>s</w:t>
      </w:r>
      <w:r w:rsidRPr="0057579C">
        <w:rPr>
          <w:rStyle w:val="notranslate"/>
          <w:rFonts w:asciiTheme="minorHAnsi" w:hAnsiTheme="minorHAnsi" w:cstheme="minorHAnsi"/>
          <w:sz w:val="22"/>
          <w:szCs w:val="22"/>
        </w:rPr>
        <w:t xml:space="preserve">u </w:t>
      </w:r>
      <w:r w:rsidR="0057579C" w:rsidRPr="0057579C">
        <w:rPr>
          <w:rStyle w:val="notranslate"/>
          <w:rFonts w:asciiTheme="minorHAnsi" w:hAnsiTheme="minorHAnsi" w:cstheme="minorHAnsi"/>
          <w:sz w:val="22"/>
          <w:szCs w:val="22"/>
        </w:rPr>
        <w:t>intervencijsk</w:t>
      </w:r>
      <w:r w:rsidR="00AC1418" w:rsidRPr="0057579C">
        <w:rPr>
          <w:rStyle w:val="notranslate"/>
          <w:rFonts w:asciiTheme="minorHAnsi" w:hAnsiTheme="minorHAnsi" w:cstheme="minorHAnsi"/>
          <w:sz w:val="22"/>
          <w:szCs w:val="22"/>
        </w:rPr>
        <w:t>e</w:t>
      </w:r>
      <w:r w:rsidRPr="0057579C">
        <w:rPr>
          <w:rStyle w:val="notranslate"/>
          <w:rFonts w:asciiTheme="minorHAnsi" w:hAnsiTheme="minorHAnsi" w:cstheme="minorHAnsi"/>
          <w:sz w:val="22"/>
          <w:szCs w:val="22"/>
        </w:rPr>
        <w:t xml:space="preserve"> varijabl</w:t>
      </w:r>
      <w:r w:rsidR="00AC1418" w:rsidRPr="0057579C">
        <w:rPr>
          <w:rStyle w:val="notranslate"/>
          <w:rFonts w:asciiTheme="minorHAnsi" w:hAnsiTheme="minorHAnsi" w:cstheme="minorHAnsi"/>
          <w:sz w:val="22"/>
          <w:szCs w:val="22"/>
        </w:rPr>
        <w:t>e.</w:t>
      </w:r>
      <w:r w:rsidRPr="0057579C">
        <w:rPr>
          <w:rFonts w:asciiTheme="minorHAnsi" w:hAnsiTheme="minorHAnsi" w:cstheme="minorHAnsi"/>
          <w:sz w:val="22"/>
          <w:szCs w:val="22"/>
        </w:rPr>
        <w:t xml:space="preserve"> </w:t>
      </w:r>
      <w:r w:rsidR="00A408F6" w:rsidRPr="0057579C">
        <w:rPr>
          <w:rStyle w:val="notranslate"/>
          <w:rFonts w:asciiTheme="minorHAnsi" w:hAnsiTheme="minorHAnsi" w:cstheme="minorHAnsi"/>
          <w:sz w:val="22"/>
          <w:szCs w:val="22"/>
        </w:rPr>
        <w:t xml:space="preserve">Sve u ovoj reklami </w:t>
      </w:r>
      <w:r w:rsidRPr="0057579C">
        <w:rPr>
          <w:rStyle w:val="notranslate"/>
          <w:rFonts w:asciiTheme="minorHAnsi" w:hAnsiTheme="minorHAnsi" w:cstheme="minorHAnsi"/>
          <w:sz w:val="22"/>
          <w:szCs w:val="22"/>
        </w:rPr>
        <w:t>između b</w:t>
      </w:r>
      <w:r w:rsidR="00A408F6" w:rsidRPr="0057579C">
        <w:rPr>
          <w:rStyle w:val="notranslate"/>
          <w:rFonts w:asciiTheme="minorHAnsi" w:hAnsiTheme="minorHAnsi" w:cstheme="minorHAnsi"/>
          <w:sz w:val="22"/>
          <w:szCs w:val="22"/>
        </w:rPr>
        <w:t>ij</w:t>
      </w:r>
      <w:r w:rsidRPr="0057579C">
        <w:rPr>
          <w:rStyle w:val="notranslate"/>
          <w:rFonts w:asciiTheme="minorHAnsi" w:hAnsiTheme="minorHAnsi" w:cstheme="minorHAnsi"/>
          <w:sz w:val="22"/>
          <w:szCs w:val="22"/>
        </w:rPr>
        <w:t>esa čov</w:t>
      </w:r>
      <w:r w:rsidR="00A408F6" w:rsidRPr="0057579C">
        <w:rPr>
          <w:rStyle w:val="notranslate"/>
          <w:rFonts w:asciiTheme="minorHAnsi" w:hAnsiTheme="minorHAnsi" w:cstheme="minorHAnsi"/>
          <w:sz w:val="22"/>
          <w:szCs w:val="22"/>
        </w:rPr>
        <w:t>j</w:t>
      </w:r>
      <w:r w:rsidRPr="0057579C">
        <w:rPr>
          <w:rStyle w:val="notranslate"/>
          <w:rFonts w:asciiTheme="minorHAnsi" w:hAnsiTheme="minorHAnsi" w:cstheme="minorHAnsi"/>
          <w:sz w:val="22"/>
          <w:szCs w:val="22"/>
        </w:rPr>
        <w:t>eka</w:t>
      </w:r>
      <w:r w:rsidR="00A408F6" w:rsidRPr="0057579C">
        <w:rPr>
          <w:rStyle w:val="notranslate"/>
          <w:rFonts w:asciiTheme="minorHAnsi" w:hAnsiTheme="minorHAnsi" w:cstheme="minorHAnsi"/>
          <w:sz w:val="22"/>
          <w:szCs w:val="22"/>
        </w:rPr>
        <w:t xml:space="preserve"> prema</w:t>
      </w:r>
      <w:r w:rsidRPr="0057579C">
        <w:rPr>
          <w:rStyle w:val="notranslate"/>
          <w:rFonts w:asciiTheme="minorHAnsi" w:hAnsiTheme="minorHAnsi" w:cstheme="minorHAnsi"/>
          <w:sz w:val="22"/>
          <w:szCs w:val="22"/>
        </w:rPr>
        <w:t xml:space="preserve"> kablovsko</w:t>
      </w:r>
      <w:r w:rsidR="00A408F6" w:rsidRPr="0057579C">
        <w:rPr>
          <w:rStyle w:val="notranslate"/>
          <w:rFonts w:asciiTheme="minorHAnsi" w:hAnsiTheme="minorHAnsi" w:cstheme="minorHAnsi"/>
          <w:sz w:val="22"/>
          <w:szCs w:val="22"/>
        </w:rPr>
        <w:t>j</w:t>
      </w:r>
      <w:r w:rsidRPr="0057579C">
        <w:rPr>
          <w:rStyle w:val="notranslate"/>
          <w:rFonts w:asciiTheme="minorHAnsi" w:hAnsiTheme="minorHAnsi" w:cstheme="minorHAnsi"/>
          <w:sz w:val="22"/>
          <w:szCs w:val="22"/>
        </w:rPr>
        <w:t xml:space="preserve"> kompanij</w:t>
      </w:r>
      <w:r w:rsidR="00A408F6" w:rsidRPr="0057579C">
        <w:rPr>
          <w:rStyle w:val="notranslate"/>
          <w:rFonts w:asciiTheme="minorHAnsi" w:hAnsiTheme="minorHAnsi" w:cstheme="minorHAnsi"/>
          <w:sz w:val="22"/>
          <w:szCs w:val="22"/>
        </w:rPr>
        <w:t>i</w:t>
      </w:r>
      <w:r w:rsidRPr="0057579C">
        <w:rPr>
          <w:rStyle w:val="notranslate"/>
          <w:rFonts w:asciiTheme="minorHAnsi" w:hAnsiTheme="minorHAnsi" w:cstheme="minorHAnsi"/>
          <w:sz w:val="22"/>
          <w:szCs w:val="22"/>
        </w:rPr>
        <w:t xml:space="preserve"> i njegov</w:t>
      </w:r>
      <w:r w:rsidR="00AC1418" w:rsidRPr="0057579C">
        <w:rPr>
          <w:rStyle w:val="notranslate"/>
          <w:rFonts w:asciiTheme="minorHAnsi" w:hAnsiTheme="minorHAnsi" w:cstheme="minorHAnsi"/>
          <w:sz w:val="22"/>
          <w:szCs w:val="22"/>
        </w:rPr>
        <w:t>og</w:t>
      </w:r>
      <w:r w:rsidRPr="0057579C">
        <w:rPr>
          <w:rStyle w:val="notranslate"/>
          <w:rFonts w:asciiTheme="minorHAnsi" w:hAnsiTheme="minorHAnsi" w:cstheme="minorHAnsi"/>
          <w:sz w:val="22"/>
          <w:szCs w:val="22"/>
        </w:rPr>
        <w:t xml:space="preserve"> lež</w:t>
      </w:r>
      <w:r w:rsidR="00A408F6" w:rsidRPr="0057579C">
        <w:rPr>
          <w:rStyle w:val="notranslate"/>
          <w:rFonts w:asciiTheme="minorHAnsi" w:hAnsiTheme="minorHAnsi" w:cstheme="minorHAnsi"/>
          <w:sz w:val="22"/>
          <w:szCs w:val="22"/>
        </w:rPr>
        <w:t>anj</w:t>
      </w:r>
      <w:r w:rsidR="00AC1418" w:rsidRPr="0057579C">
        <w:rPr>
          <w:rStyle w:val="notranslate"/>
          <w:rFonts w:asciiTheme="minorHAnsi" w:hAnsiTheme="minorHAnsi" w:cstheme="minorHAnsi"/>
          <w:sz w:val="22"/>
          <w:szCs w:val="22"/>
        </w:rPr>
        <w:t>a</w:t>
      </w:r>
      <w:r w:rsidRPr="0057579C">
        <w:rPr>
          <w:rStyle w:val="notranslate"/>
          <w:rFonts w:asciiTheme="minorHAnsi" w:hAnsiTheme="minorHAnsi" w:cstheme="minorHAnsi"/>
          <w:sz w:val="22"/>
          <w:szCs w:val="22"/>
        </w:rPr>
        <w:t xml:space="preserve"> u jarku kvalifi</w:t>
      </w:r>
      <w:r w:rsidR="00A408F6" w:rsidRPr="0057579C">
        <w:rPr>
          <w:rStyle w:val="notranslate"/>
          <w:rFonts w:asciiTheme="minorHAnsi" w:hAnsiTheme="minorHAnsi" w:cstheme="minorHAnsi"/>
          <w:sz w:val="22"/>
          <w:szCs w:val="22"/>
        </w:rPr>
        <w:t>kuje se</w:t>
      </w:r>
      <w:r w:rsidRPr="0057579C">
        <w:rPr>
          <w:rStyle w:val="notranslate"/>
          <w:rFonts w:asciiTheme="minorHAnsi" w:hAnsiTheme="minorHAnsi" w:cstheme="minorHAnsi"/>
          <w:sz w:val="22"/>
          <w:szCs w:val="22"/>
        </w:rPr>
        <w:t xml:space="preserve"> kao</w:t>
      </w:r>
      <w:r w:rsidR="00A408F6" w:rsidRPr="0057579C">
        <w:rPr>
          <w:rStyle w:val="notranslate"/>
          <w:rFonts w:asciiTheme="minorHAnsi" w:hAnsiTheme="minorHAnsi" w:cstheme="minorHAnsi"/>
          <w:sz w:val="22"/>
          <w:szCs w:val="22"/>
        </w:rPr>
        <w:t xml:space="preserve"> </w:t>
      </w:r>
      <w:r w:rsidR="0057579C" w:rsidRPr="0057579C">
        <w:rPr>
          <w:rStyle w:val="notranslate"/>
          <w:rFonts w:asciiTheme="minorHAnsi" w:hAnsiTheme="minorHAnsi" w:cstheme="minorHAnsi"/>
          <w:sz w:val="22"/>
          <w:szCs w:val="22"/>
        </w:rPr>
        <w:t>intervencijsk</w:t>
      </w:r>
      <w:r w:rsidR="00AC1418" w:rsidRPr="0057579C">
        <w:rPr>
          <w:rStyle w:val="notranslate"/>
          <w:rFonts w:asciiTheme="minorHAnsi" w:hAnsiTheme="minorHAnsi" w:cstheme="minorHAnsi"/>
          <w:sz w:val="22"/>
          <w:szCs w:val="22"/>
        </w:rPr>
        <w:t>a</w:t>
      </w:r>
      <w:r w:rsidRPr="0057579C">
        <w:rPr>
          <w:rStyle w:val="notranslate"/>
          <w:rFonts w:asciiTheme="minorHAnsi" w:hAnsiTheme="minorHAnsi" w:cstheme="minorHAnsi"/>
          <w:sz w:val="22"/>
          <w:szCs w:val="22"/>
        </w:rPr>
        <w:t xml:space="preserve"> varijabl</w:t>
      </w:r>
      <w:r w:rsidR="00AC1418" w:rsidRPr="0057579C">
        <w:rPr>
          <w:rStyle w:val="notranslate"/>
          <w:rFonts w:asciiTheme="minorHAnsi" w:hAnsiTheme="minorHAnsi" w:cstheme="minorHAnsi"/>
          <w:sz w:val="22"/>
          <w:szCs w:val="22"/>
        </w:rPr>
        <w:t>a</w:t>
      </w:r>
      <w:r w:rsidRPr="0057579C">
        <w:rPr>
          <w:rStyle w:val="notranslate"/>
          <w:rFonts w:asciiTheme="minorHAnsi" w:hAnsiTheme="minorHAnsi" w:cstheme="minorHAnsi"/>
          <w:sz w:val="22"/>
          <w:szCs w:val="22"/>
        </w:rPr>
        <w:t>.</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To su koraci koji povezuju nezavisne i zavisne varijable, i oni su prilično važni u izgradnji uzročnog argumenta.</w:t>
      </w:r>
      <w:r w:rsidRPr="0057579C">
        <w:rPr>
          <w:rFonts w:asciiTheme="minorHAnsi" w:hAnsiTheme="minorHAnsi" w:cstheme="minorHAnsi"/>
          <w:sz w:val="22"/>
          <w:szCs w:val="22"/>
        </w:rPr>
        <w:t xml:space="preserve"> </w:t>
      </w:r>
      <w:r w:rsidR="00AC1418" w:rsidRPr="0057579C">
        <w:rPr>
          <w:rStyle w:val="notranslate"/>
          <w:rFonts w:asciiTheme="minorHAnsi" w:hAnsiTheme="minorHAnsi" w:cstheme="minorHAnsi"/>
          <w:sz w:val="22"/>
          <w:szCs w:val="22"/>
        </w:rPr>
        <w:t>„</w:t>
      </w:r>
      <w:r w:rsidRPr="0057579C">
        <w:rPr>
          <w:rStyle w:val="notranslate"/>
          <w:rFonts w:asciiTheme="minorHAnsi" w:hAnsiTheme="minorHAnsi" w:cstheme="minorHAnsi"/>
          <w:sz w:val="22"/>
          <w:szCs w:val="22"/>
        </w:rPr>
        <w:t>Zašto vidimo varijacije u vrijednosti B?</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Zbog A. Kako?</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Kako A vodi do B?</w:t>
      </w:r>
      <w:r w:rsidR="00AC1418" w:rsidRPr="0057579C">
        <w:rPr>
          <w:rStyle w:val="notranslate"/>
          <w:rFonts w:asciiTheme="minorHAnsi" w:hAnsiTheme="minorHAnsi" w:cstheme="minorHAnsi"/>
          <w:sz w:val="22"/>
          <w:szCs w:val="22"/>
        </w:rPr>
        <w:t xml:space="preserve">“ </w:t>
      </w:r>
      <w:r w:rsidR="0057579C" w:rsidRPr="0057579C">
        <w:rPr>
          <w:rStyle w:val="notranslate"/>
          <w:rFonts w:asciiTheme="minorHAnsi" w:hAnsiTheme="minorHAnsi" w:cstheme="minorHAnsi"/>
          <w:sz w:val="22"/>
          <w:szCs w:val="22"/>
        </w:rPr>
        <w:t>Intervencijsk</w:t>
      </w:r>
      <w:r w:rsidR="00AC1418" w:rsidRPr="0057579C">
        <w:rPr>
          <w:rStyle w:val="notranslate"/>
          <w:rFonts w:asciiTheme="minorHAnsi" w:hAnsiTheme="minorHAnsi" w:cstheme="minorHAnsi"/>
          <w:sz w:val="22"/>
          <w:szCs w:val="22"/>
        </w:rPr>
        <w:t>e</w:t>
      </w:r>
      <w:r w:rsidRPr="0057579C">
        <w:rPr>
          <w:rStyle w:val="notranslate"/>
          <w:rFonts w:asciiTheme="minorHAnsi" w:hAnsiTheme="minorHAnsi" w:cstheme="minorHAnsi"/>
          <w:sz w:val="22"/>
          <w:szCs w:val="22"/>
        </w:rPr>
        <w:t xml:space="preserve"> varijable nam pomažu da shvatimo kako, na primjer, ogromne rezerve nafte, koje se nalaze duboko pod zemljom, </w:t>
      </w:r>
      <w:r w:rsidR="00A408F6" w:rsidRPr="0057579C">
        <w:rPr>
          <w:rStyle w:val="notranslate"/>
          <w:rFonts w:asciiTheme="minorHAnsi" w:hAnsiTheme="minorHAnsi" w:cstheme="minorHAnsi"/>
          <w:sz w:val="22"/>
          <w:szCs w:val="22"/>
        </w:rPr>
        <w:t>koče</w:t>
      </w:r>
      <w:r w:rsidRPr="0057579C">
        <w:rPr>
          <w:rStyle w:val="notranslate"/>
          <w:rFonts w:asciiTheme="minorHAnsi" w:hAnsiTheme="minorHAnsi" w:cstheme="minorHAnsi"/>
          <w:sz w:val="22"/>
          <w:szCs w:val="22"/>
        </w:rPr>
        <w:t xml:space="preserve"> demokratiju.</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 xml:space="preserve">Mora da postoje </w:t>
      </w:r>
      <w:r w:rsidR="00AC1418" w:rsidRPr="0057579C">
        <w:rPr>
          <w:rStyle w:val="notranslate"/>
          <w:rFonts w:asciiTheme="minorHAnsi" w:hAnsiTheme="minorHAnsi" w:cstheme="minorHAnsi"/>
          <w:sz w:val="22"/>
          <w:szCs w:val="22"/>
        </w:rPr>
        <w:t xml:space="preserve">i </w:t>
      </w:r>
      <w:r w:rsidRPr="0057579C">
        <w:rPr>
          <w:rStyle w:val="notranslate"/>
          <w:rFonts w:asciiTheme="minorHAnsi" w:hAnsiTheme="minorHAnsi" w:cstheme="minorHAnsi"/>
          <w:sz w:val="22"/>
          <w:szCs w:val="22"/>
        </w:rPr>
        <w:t>neki drugi koraci na tom putu.</w:t>
      </w:r>
      <w:bookmarkStart w:id="7" w:name="_ftnref8"/>
      <w:bookmarkEnd w:id="7"/>
      <w:r w:rsidR="007832E7">
        <w:rPr>
          <w:rStyle w:val="EndnoteReference"/>
          <w:rFonts w:asciiTheme="minorHAnsi" w:hAnsiTheme="minorHAnsi" w:cstheme="minorHAnsi"/>
          <w:sz w:val="22"/>
          <w:szCs w:val="22"/>
        </w:rPr>
        <w:endnoteReference w:id="8"/>
      </w:r>
      <w:r w:rsidRPr="0057579C">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57579C">
        <w:rPr>
          <w:rStyle w:val="notranslate"/>
          <w:rFonts w:asciiTheme="minorHAnsi" w:hAnsiTheme="minorHAnsi" w:cstheme="minorHAnsi"/>
          <w:sz w:val="22"/>
          <w:szCs w:val="22"/>
        </w:rPr>
        <w:t xml:space="preserve">Slika 3.1 ilustruje jednostavan i složeniji način </w:t>
      </w:r>
      <w:r w:rsidR="00AC1418" w:rsidRPr="0057579C">
        <w:rPr>
          <w:rStyle w:val="notranslate"/>
          <w:rFonts w:asciiTheme="minorHAnsi" w:hAnsiTheme="minorHAnsi" w:cstheme="minorHAnsi"/>
          <w:sz w:val="22"/>
          <w:szCs w:val="22"/>
        </w:rPr>
        <w:t xml:space="preserve">predstavljanja putem </w:t>
      </w:r>
      <w:r w:rsidRPr="0057579C">
        <w:rPr>
          <w:rStyle w:val="notranslate"/>
          <w:rFonts w:asciiTheme="minorHAnsi" w:hAnsiTheme="minorHAnsi" w:cstheme="minorHAnsi"/>
          <w:sz w:val="22"/>
          <w:szCs w:val="22"/>
        </w:rPr>
        <w:t>dijagrama uzročnog argumenta.</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U oba slučaja, hipotetički cilj je da objasni zašto neki ljudi više podržavaju istopoln</w:t>
      </w:r>
      <w:r w:rsidR="009A366E" w:rsidRPr="0057579C">
        <w:rPr>
          <w:rStyle w:val="notranslate"/>
          <w:rFonts w:asciiTheme="minorHAnsi" w:hAnsiTheme="minorHAnsi" w:cstheme="minorHAnsi"/>
          <w:sz w:val="22"/>
          <w:szCs w:val="22"/>
        </w:rPr>
        <w:t>i brak</w:t>
      </w:r>
      <w:r w:rsidRPr="0057579C">
        <w:rPr>
          <w:rStyle w:val="notranslate"/>
          <w:rFonts w:asciiTheme="minorHAnsi" w:hAnsiTheme="minorHAnsi" w:cstheme="minorHAnsi"/>
          <w:sz w:val="22"/>
          <w:szCs w:val="22"/>
        </w:rPr>
        <w:t>.</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Podrška za istopolne brakove bi bila naša zavisna varijabla</w:t>
      </w:r>
      <w:r w:rsidR="00197290" w:rsidRPr="0057579C">
        <w:rPr>
          <w:rStyle w:val="notranslate"/>
          <w:rFonts w:asciiTheme="minorHAnsi" w:hAnsiTheme="minorHAnsi" w:cstheme="minorHAnsi"/>
          <w:sz w:val="22"/>
          <w:szCs w:val="22"/>
        </w:rPr>
        <w:t xml:space="preserve"> i</w:t>
      </w:r>
      <w:r w:rsidRPr="0057579C">
        <w:rPr>
          <w:rStyle w:val="notranslate"/>
          <w:rFonts w:asciiTheme="minorHAnsi" w:hAnsiTheme="minorHAnsi" w:cstheme="minorHAnsi"/>
          <w:sz w:val="22"/>
          <w:szCs w:val="22"/>
        </w:rPr>
        <w:t xml:space="preserve"> mogla bi se m</w:t>
      </w:r>
      <w:r w:rsidR="009A366E" w:rsidRPr="0057579C">
        <w:rPr>
          <w:rStyle w:val="notranslate"/>
          <w:rFonts w:asciiTheme="minorHAnsi" w:hAnsiTheme="minorHAnsi" w:cstheme="minorHAnsi"/>
          <w:sz w:val="22"/>
          <w:szCs w:val="22"/>
        </w:rPr>
        <w:t>j</w:t>
      </w:r>
      <w:r w:rsidRPr="0057579C">
        <w:rPr>
          <w:rStyle w:val="notranslate"/>
          <w:rFonts w:asciiTheme="minorHAnsi" w:hAnsiTheme="minorHAnsi" w:cstheme="minorHAnsi"/>
          <w:sz w:val="22"/>
          <w:szCs w:val="22"/>
        </w:rPr>
        <w:t xml:space="preserve">eriti na rednom nivou (možda četiri vrijednosti </w:t>
      </w:r>
      <w:r w:rsidR="009A366E" w:rsidRPr="0057579C">
        <w:rPr>
          <w:rStyle w:val="notranslate"/>
          <w:rFonts w:asciiTheme="minorHAnsi" w:hAnsiTheme="minorHAnsi" w:cstheme="minorHAnsi"/>
          <w:sz w:val="22"/>
          <w:szCs w:val="22"/>
        </w:rPr>
        <w:t xml:space="preserve">za rangiranje </w:t>
      </w:r>
      <w:r w:rsidRPr="0057579C">
        <w:rPr>
          <w:rStyle w:val="notranslate"/>
          <w:rFonts w:asciiTheme="minorHAnsi" w:hAnsiTheme="minorHAnsi" w:cstheme="minorHAnsi"/>
          <w:sz w:val="22"/>
          <w:szCs w:val="22"/>
        </w:rPr>
        <w:t xml:space="preserve">od </w:t>
      </w:r>
      <w:r w:rsidR="00197290" w:rsidRPr="0057579C">
        <w:rPr>
          <w:rStyle w:val="notranslate"/>
          <w:rFonts w:asciiTheme="minorHAnsi" w:hAnsiTheme="minorHAnsi" w:cstheme="minorHAnsi"/>
          <w:sz w:val="22"/>
          <w:szCs w:val="22"/>
        </w:rPr>
        <w:t>„</w:t>
      </w:r>
      <w:r w:rsidRPr="0057579C">
        <w:rPr>
          <w:rStyle w:val="notranslate"/>
          <w:rFonts w:asciiTheme="minorHAnsi" w:hAnsiTheme="minorHAnsi" w:cstheme="minorHAnsi"/>
          <w:sz w:val="22"/>
          <w:szCs w:val="22"/>
        </w:rPr>
        <w:t>v</w:t>
      </w:r>
      <w:r w:rsidR="00197290" w:rsidRPr="0057579C">
        <w:rPr>
          <w:rStyle w:val="notranslate"/>
          <w:rFonts w:asciiTheme="minorHAnsi" w:hAnsiTheme="minorHAnsi" w:cstheme="minorHAnsi"/>
          <w:sz w:val="22"/>
          <w:szCs w:val="22"/>
        </w:rPr>
        <w:t>eoma</w:t>
      </w:r>
      <w:r w:rsidRPr="0057579C">
        <w:rPr>
          <w:rStyle w:val="notranslate"/>
          <w:rFonts w:asciiTheme="minorHAnsi" w:hAnsiTheme="minorHAnsi" w:cstheme="minorHAnsi"/>
          <w:sz w:val="22"/>
          <w:szCs w:val="22"/>
        </w:rPr>
        <w:t xml:space="preserve"> podržava</w:t>
      </w:r>
      <w:r w:rsidR="00197290" w:rsidRPr="0057579C">
        <w:rPr>
          <w:rStyle w:val="notranslate"/>
          <w:rFonts w:asciiTheme="minorHAnsi" w:hAnsiTheme="minorHAnsi" w:cstheme="minorHAnsi"/>
          <w:sz w:val="22"/>
          <w:szCs w:val="22"/>
        </w:rPr>
        <w:t>“</w:t>
      </w:r>
      <w:r w:rsidRPr="0057579C">
        <w:rPr>
          <w:rStyle w:val="notranslate"/>
          <w:rFonts w:asciiTheme="minorHAnsi" w:hAnsiTheme="minorHAnsi" w:cstheme="minorHAnsi"/>
          <w:sz w:val="22"/>
          <w:szCs w:val="22"/>
        </w:rPr>
        <w:t xml:space="preserve"> do </w:t>
      </w:r>
      <w:r w:rsidR="00197290" w:rsidRPr="0057579C">
        <w:rPr>
          <w:rStyle w:val="notranslate"/>
          <w:rFonts w:asciiTheme="minorHAnsi" w:hAnsiTheme="minorHAnsi" w:cstheme="minorHAnsi"/>
          <w:sz w:val="22"/>
          <w:szCs w:val="22"/>
        </w:rPr>
        <w:t>„</w:t>
      </w:r>
      <w:r w:rsidRPr="0057579C">
        <w:rPr>
          <w:rStyle w:val="notranslate"/>
          <w:rFonts w:asciiTheme="minorHAnsi" w:hAnsiTheme="minorHAnsi" w:cstheme="minorHAnsi"/>
          <w:sz w:val="22"/>
          <w:szCs w:val="22"/>
        </w:rPr>
        <w:t>veoma</w:t>
      </w:r>
      <w:r w:rsidR="00197290" w:rsidRPr="0057579C">
        <w:rPr>
          <w:rStyle w:val="notranslate"/>
          <w:rFonts w:asciiTheme="minorHAnsi" w:hAnsiTheme="minorHAnsi" w:cstheme="minorHAnsi"/>
          <w:sz w:val="22"/>
          <w:szCs w:val="22"/>
        </w:rPr>
        <w:t xml:space="preserve"> se</w:t>
      </w:r>
      <w:r w:rsidRPr="0057579C">
        <w:rPr>
          <w:rStyle w:val="notranslate"/>
          <w:rFonts w:asciiTheme="minorHAnsi" w:hAnsiTheme="minorHAnsi" w:cstheme="minorHAnsi"/>
          <w:sz w:val="22"/>
          <w:szCs w:val="22"/>
        </w:rPr>
        <w:t xml:space="preserve"> </w:t>
      </w:r>
      <w:r w:rsidR="009A366E" w:rsidRPr="0057579C">
        <w:rPr>
          <w:rStyle w:val="notranslate"/>
          <w:rFonts w:asciiTheme="minorHAnsi" w:hAnsiTheme="minorHAnsi" w:cstheme="minorHAnsi"/>
          <w:sz w:val="22"/>
          <w:szCs w:val="22"/>
        </w:rPr>
        <w:t>protivi</w:t>
      </w:r>
      <w:r w:rsidR="00197290" w:rsidRPr="0057579C">
        <w:rPr>
          <w:rStyle w:val="notranslate"/>
          <w:rFonts w:asciiTheme="minorHAnsi" w:hAnsiTheme="minorHAnsi" w:cstheme="minorHAnsi"/>
          <w:sz w:val="22"/>
          <w:szCs w:val="22"/>
        </w:rPr>
        <w:t>“</w:t>
      </w:r>
      <w:r w:rsidRPr="0057579C">
        <w:rPr>
          <w:rStyle w:val="notranslate"/>
          <w:rFonts w:asciiTheme="minorHAnsi" w:hAnsiTheme="minorHAnsi" w:cstheme="minorHAnsi"/>
          <w:sz w:val="22"/>
          <w:szCs w:val="22"/>
        </w:rPr>
        <w:t>) ili na nivou odnosa (možda od 0 do 10).</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Jednostavna verzija ovog argumenta mogla bi se fokusirati samo na obrazovanje kao nezavisnu varijablu, i pretpostaviti da više obrazovanj</w:t>
      </w:r>
      <w:r w:rsidR="009A366E" w:rsidRPr="0057579C">
        <w:rPr>
          <w:rStyle w:val="notranslate"/>
          <w:rFonts w:asciiTheme="minorHAnsi" w:hAnsiTheme="minorHAnsi" w:cstheme="minorHAnsi"/>
          <w:sz w:val="22"/>
          <w:szCs w:val="22"/>
        </w:rPr>
        <w:t>e</w:t>
      </w:r>
      <w:r w:rsidRPr="0057579C">
        <w:rPr>
          <w:rStyle w:val="notranslate"/>
          <w:rFonts w:asciiTheme="minorHAnsi" w:hAnsiTheme="minorHAnsi" w:cstheme="minorHAnsi"/>
          <w:sz w:val="22"/>
          <w:szCs w:val="22"/>
        </w:rPr>
        <w:t xml:space="preserve"> vodi ka većoj podršci.</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To bi bila direktna veza.</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Složenija verzija na ovoj slici sadrži tri nezavisne varijable</w:t>
      </w:r>
      <w:r w:rsidR="009A366E" w:rsidRPr="0057579C">
        <w:rPr>
          <w:rStyle w:val="notranslate"/>
          <w:rFonts w:asciiTheme="minorHAnsi" w:hAnsiTheme="minorHAnsi" w:cstheme="minorHAnsi"/>
          <w:sz w:val="22"/>
          <w:szCs w:val="22"/>
        </w:rPr>
        <w:t xml:space="preserve"> - godine</w:t>
      </w:r>
      <w:r w:rsidRPr="0057579C">
        <w:rPr>
          <w:rStyle w:val="notranslate"/>
          <w:rFonts w:asciiTheme="minorHAnsi" w:hAnsiTheme="minorHAnsi" w:cstheme="minorHAnsi"/>
          <w:sz w:val="22"/>
          <w:szCs w:val="22"/>
        </w:rPr>
        <w:t>, obrazovanje i religioznost.</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 xml:space="preserve">Naše nove hipoteze </w:t>
      </w:r>
      <w:r w:rsidR="009A366E" w:rsidRPr="0057579C">
        <w:rPr>
          <w:rStyle w:val="notranslate"/>
          <w:rFonts w:asciiTheme="minorHAnsi" w:hAnsiTheme="minorHAnsi" w:cstheme="minorHAnsi"/>
          <w:sz w:val="22"/>
          <w:szCs w:val="22"/>
        </w:rPr>
        <w:t xml:space="preserve">su </w:t>
      </w:r>
      <w:r w:rsidRPr="0057579C">
        <w:rPr>
          <w:rStyle w:val="notranslate"/>
          <w:rFonts w:asciiTheme="minorHAnsi" w:hAnsiTheme="minorHAnsi" w:cstheme="minorHAnsi"/>
          <w:sz w:val="22"/>
          <w:szCs w:val="22"/>
        </w:rPr>
        <w:t xml:space="preserve">da </w:t>
      </w:r>
      <w:r w:rsidR="009A366E" w:rsidRPr="0057579C">
        <w:rPr>
          <w:rStyle w:val="notranslate"/>
          <w:rFonts w:asciiTheme="minorHAnsi" w:hAnsiTheme="minorHAnsi" w:cstheme="minorHAnsi"/>
          <w:sz w:val="22"/>
          <w:szCs w:val="22"/>
        </w:rPr>
        <w:t>su godine</w:t>
      </w:r>
      <w:r w:rsidRPr="0057579C">
        <w:rPr>
          <w:rStyle w:val="notranslate"/>
          <w:rFonts w:asciiTheme="minorHAnsi" w:hAnsiTheme="minorHAnsi" w:cstheme="minorHAnsi"/>
          <w:sz w:val="22"/>
          <w:szCs w:val="22"/>
        </w:rPr>
        <w:t xml:space="preserve"> i religioznost obrnuto povezan</w:t>
      </w:r>
      <w:r w:rsidR="009A366E" w:rsidRPr="0057579C">
        <w:rPr>
          <w:rStyle w:val="notranslate"/>
          <w:rFonts w:asciiTheme="minorHAnsi" w:hAnsiTheme="minorHAnsi" w:cstheme="minorHAnsi"/>
          <w:sz w:val="22"/>
          <w:szCs w:val="22"/>
        </w:rPr>
        <w:t>i</w:t>
      </w:r>
      <w:r w:rsidRPr="0057579C">
        <w:rPr>
          <w:rStyle w:val="notranslate"/>
          <w:rFonts w:asciiTheme="minorHAnsi" w:hAnsiTheme="minorHAnsi" w:cstheme="minorHAnsi"/>
          <w:sz w:val="22"/>
          <w:szCs w:val="22"/>
        </w:rPr>
        <w:t xml:space="preserve"> sa našom zavisnom varijablom, tako da </w:t>
      </w:r>
      <w:r w:rsidR="009A366E" w:rsidRPr="0057579C">
        <w:rPr>
          <w:rStyle w:val="notranslate"/>
          <w:rFonts w:asciiTheme="minorHAnsi" w:hAnsiTheme="minorHAnsi" w:cstheme="minorHAnsi"/>
          <w:sz w:val="22"/>
          <w:szCs w:val="22"/>
        </w:rPr>
        <w:t xml:space="preserve">je češće manja vjerovatnoća da će </w:t>
      </w:r>
      <w:r w:rsidRPr="0057579C">
        <w:rPr>
          <w:rStyle w:val="notranslate"/>
          <w:rFonts w:asciiTheme="minorHAnsi" w:hAnsiTheme="minorHAnsi" w:cstheme="minorHAnsi"/>
          <w:sz w:val="22"/>
          <w:szCs w:val="22"/>
        </w:rPr>
        <w:t>stariji ljudi i oni koji posjećuju vjerske službe podrž</w:t>
      </w:r>
      <w:r w:rsidR="009A366E" w:rsidRPr="0057579C">
        <w:rPr>
          <w:rStyle w:val="notranslate"/>
          <w:rFonts w:asciiTheme="minorHAnsi" w:hAnsiTheme="minorHAnsi" w:cstheme="minorHAnsi"/>
          <w:sz w:val="22"/>
          <w:szCs w:val="22"/>
        </w:rPr>
        <w:t>ati</w:t>
      </w:r>
      <w:r w:rsidRPr="0057579C">
        <w:rPr>
          <w:rStyle w:val="notranslate"/>
          <w:rFonts w:asciiTheme="minorHAnsi" w:hAnsiTheme="minorHAnsi" w:cstheme="minorHAnsi"/>
          <w:sz w:val="22"/>
          <w:szCs w:val="22"/>
        </w:rPr>
        <w:t xml:space="preserve"> istopolni brak.</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 xml:space="preserve">Pored toga, složeniji dijagram uvodi nekoliko </w:t>
      </w:r>
      <w:r w:rsidR="0057579C" w:rsidRPr="0057579C">
        <w:rPr>
          <w:rStyle w:val="notranslate"/>
          <w:rFonts w:asciiTheme="minorHAnsi" w:hAnsiTheme="minorHAnsi" w:cstheme="minorHAnsi"/>
          <w:sz w:val="22"/>
          <w:szCs w:val="22"/>
        </w:rPr>
        <w:t>intervencijsk</w:t>
      </w:r>
      <w:r w:rsidR="00590725" w:rsidRPr="0057579C">
        <w:rPr>
          <w:rStyle w:val="notranslate"/>
          <w:rFonts w:asciiTheme="minorHAnsi" w:hAnsiTheme="minorHAnsi" w:cstheme="minorHAnsi"/>
          <w:sz w:val="22"/>
          <w:szCs w:val="22"/>
        </w:rPr>
        <w:t xml:space="preserve">ih </w:t>
      </w:r>
      <w:r w:rsidRPr="0057579C">
        <w:rPr>
          <w:rStyle w:val="notranslate"/>
          <w:rFonts w:asciiTheme="minorHAnsi" w:hAnsiTheme="minorHAnsi" w:cstheme="minorHAnsi"/>
          <w:sz w:val="22"/>
          <w:szCs w:val="22"/>
        </w:rPr>
        <w:t>varijabli kako bi pokaza</w:t>
      </w:r>
      <w:r w:rsidR="009A366E" w:rsidRPr="0057579C">
        <w:rPr>
          <w:rStyle w:val="notranslate"/>
          <w:rFonts w:asciiTheme="minorHAnsi" w:hAnsiTheme="minorHAnsi" w:cstheme="minorHAnsi"/>
          <w:sz w:val="22"/>
          <w:szCs w:val="22"/>
        </w:rPr>
        <w:t>o</w:t>
      </w:r>
      <w:r w:rsidRPr="0057579C">
        <w:rPr>
          <w:rStyle w:val="notranslate"/>
          <w:rFonts w:asciiTheme="minorHAnsi" w:hAnsiTheme="minorHAnsi" w:cstheme="minorHAnsi"/>
          <w:sz w:val="22"/>
          <w:szCs w:val="22"/>
        </w:rPr>
        <w:t xml:space="preserve"> kako obrazovanje može uticati na podršku istopoln</w:t>
      </w:r>
      <w:r w:rsidR="009A366E" w:rsidRPr="0057579C">
        <w:rPr>
          <w:rStyle w:val="notranslate"/>
          <w:rFonts w:asciiTheme="minorHAnsi" w:hAnsiTheme="minorHAnsi" w:cstheme="minorHAnsi"/>
          <w:sz w:val="22"/>
          <w:szCs w:val="22"/>
        </w:rPr>
        <w:t>om</w:t>
      </w:r>
      <w:r w:rsidRPr="0057579C">
        <w:rPr>
          <w:rStyle w:val="notranslate"/>
          <w:rFonts w:asciiTheme="minorHAnsi" w:hAnsiTheme="minorHAnsi" w:cstheme="minorHAnsi"/>
          <w:sz w:val="22"/>
          <w:szCs w:val="22"/>
        </w:rPr>
        <w:t xml:space="preserve"> brak</w:t>
      </w:r>
      <w:r w:rsidR="009A366E" w:rsidRPr="0057579C">
        <w:rPr>
          <w:rStyle w:val="notranslate"/>
          <w:rFonts w:asciiTheme="minorHAnsi" w:hAnsiTheme="minorHAnsi" w:cstheme="minorHAnsi"/>
          <w:sz w:val="22"/>
          <w:szCs w:val="22"/>
        </w:rPr>
        <w:t>u</w:t>
      </w:r>
      <w:r w:rsidRPr="0057579C">
        <w:rPr>
          <w:rStyle w:val="notranslate"/>
          <w:rFonts w:asciiTheme="minorHAnsi" w:hAnsiTheme="minorHAnsi" w:cstheme="minorHAnsi"/>
          <w:sz w:val="22"/>
          <w:szCs w:val="22"/>
        </w:rPr>
        <w:t>.</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Više obrazovanje može dovesti do više tolerancije uopšte, što bi moglo povećati podršku istopoln</w:t>
      </w:r>
      <w:r w:rsidR="009A366E" w:rsidRPr="0057579C">
        <w:rPr>
          <w:rStyle w:val="notranslate"/>
          <w:rFonts w:asciiTheme="minorHAnsi" w:hAnsiTheme="minorHAnsi" w:cstheme="minorHAnsi"/>
          <w:sz w:val="22"/>
          <w:szCs w:val="22"/>
        </w:rPr>
        <w:t>om braku</w:t>
      </w:r>
      <w:r w:rsidRPr="0057579C">
        <w:rPr>
          <w:rStyle w:val="notranslate"/>
          <w:rFonts w:asciiTheme="minorHAnsi" w:hAnsiTheme="minorHAnsi" w:cstheme="minorHAnsi"/>
          <w:sz w:val="22"/>
          <w:szCs w:val="22"/>
        </w:rPr>
        <w:t>.</w:t>
      </w:r>
      <w:r w:rsidR="009A366E" w:rsidRPr="0057579C">
        <w:rPr>
          <w:rFonts w:asciiTheme="minorHAnsi" w:hAnsiTheme="minorHAnsi" w:cstheme="minorHAnsi"/>
          <w:sz w:val="22"/>
          <w:szCs w:val="22"/>
        </w:rPr>
        <w:t xml:space="preserve"> Osobe </w:t>
      </w:r>
      <w:r w:rsidR="009A366E" w:rsidRPr="0057579C">
        <w:rPr>
          <w:rStyle w:val="notranslate"/>
          <w:rFonts w:asciiTheme="minorHAnsi" w:hAnsiTheme="minorHAnsi" w:cstheme="minorHAnsi"/>
          <w:sz w:val="22"/>
          <w:szCs w:val="22"/>
        </w:rPr>
        <w:t xml:space="preserve">sa više obrazovanja </w:t>
      </w:r>
      <w:r w:rsidRPr="0057579C">
        <w:rPr>
          <w:rStyle w:val="notranslate"/>
          <w:rFonts w:asciiTheme="minorHAnsi" w:hAnsiTheme="minorHAnsi" w:cstheme="minorHAnsi"/>
          <w:sz w:val="22"/>
          <w:szCs w:val="22"/>
        </w:rPr>
        <w:t>mogu</w:t>
      </w:r>
      <w:r w:rsidRPr="00223D75">
        <w:rPr>
          <w:rStyle w:val="notranslate"/>
          <w:rFonts w:asciiTheme="minorHAnsi" w:hAnsiTheme="minorHAnsi" w:cstheme="minorHAnsi"/>
          <w:sz w:val="22"/>
          <w:szCs w:val="22"/>
        </w:rPr>
        <w:t xml:space="preserve"> takođe imati više dnevnih interakcija sa</w:t>
      </w:r>
      <w:r w:rsidR="00590725">
        <w:rPr>
          <w:rStyle w:val="notranslate"/>
          <w:rFonts w:asciiTheme="minorHAnsi" w:hAnsiTheme="minorHAnsi" w:cstheme="minorHAnsi"/>
          <w:sz w:val="22"/>
          <w:szCs w:val="22"/>
        </w:rPr>
        <w:t xml:space="preserve"> „deklarisanim“</w:t>
      </w:r>
      <w:r w:rsidRPr="00223D75">
        <w:rPr>
          <w:rStyle w:val="notranslate"/>
          <w:rFonts w:asciiTheme="minorHAnsi" w:hAnsiTheme="minorHAnsi" w:cstheme="minorHAnsi"/>
          <w:sz w:val="22"/>
          <w:szCs w:val="22"/>
        </w:rPr>
        <w:t xml:space="preserve"> gej</w:t>
      </w:r>
      <w:r w:rsidR="00590725">
        <w:rPr>
          <w:rStyle w:val="notranslate"/>
          <w:rFonts w:asciiTheme="minorHAnsi" w:hAnsiTheme="minorHAnsi" w:cstheme="minorHAnsi"/>
          <w:sz w:val="22"/>
          <w:szCs w:val="22"/>
        </w:rPr>
        <w:t xml:space="preserve"> osobama</w:t>
      </w:r>
      <w:r w:rsidRPr="00223D75">
        <w:rPr>
          <w:rStyle w:val="notranslate"/>
          <w:rFonts w:asciiTheme="minorHAnsi" w:hAnsiTheme="minorHAnsi" w:cstheme="minorHAnsi"/>
          <w:sz w:val="22"/>
          <w:szCs w:val="22"/>
        </w:rPr>
        <w:t xml:space="preserve"> i lezbejkama (npr. </w:t>
      </w:r>
      <w:r w:rsidR="009A366E" w:rsidRPr="00223D75">
        <w:rPr>
          <w:rStyle w:val="notranslate"/>
          <w:rFonts w:asciiTheme="minorHAnsi" w:hAnsiTheme="minorHAnsi" w:cstheme="minorHAnsi"/>
          <w:sz w:val="22"/>
          <w:szCs w:val="22"/>
        </w:rPr>
        <w:t>n</w:t>
      </w:r>
      <w:r w:rsidRPr="00223D75">
        <w:rPr>
          <w:rStyle w:val="notranslate"/>
          <w:rFonts w:asciiTheme="minorHAnsi" w:hAnsiTheme="minorHAnsi" w:cstheme="minorHAnsi"/>
          <w:sz w:val="22"/>
          <w:szCs w:val="22"/>
        </w:rPr>
        <w:t xml:space="preserve">a poslu), što bi moglo povećati njihovu podršku </w:t>
      </w:r>
      <w:r w:rsidR="00590725">
        <w:rPr>
          <w:rStyle w:val="notranslate"/>
          <w:rFonts w:asciiTheme="minorHAnsi" w:hAnsiTheme="minorHAnsi" w:cstheme="minorHAnsi"/>
          <w:sz w:val="22"/>
          <w:szCs w:val="22"/>
        </w:rPr>
        <w:t>istopolnim</w:t>
      </w:r>
      <w:r w:rsidRPr="00223D75">
        <w:rPr>
          <w:rStyle w:val="notranslate"/>
          <w:rFonts w:asciiTheme="minorHAnsi" w:hAnsiTheme="minorHAnsi" w:cstheme="minorHAnsi"/>
          <w:sz w:val="22"/>
          <w:szCs w:val="22"/>
        </w:rPr>
        <w:t xml:space="preserve"> brakov</w:t>
      </w:r>
      <w:r w:rsidR="00590725">
        <w:rPr>
          <w:rStyle w:val="notranslate"/>
          <w:rFonts w:asciiTheme="minorHAnsi" w:hAnsiTheme="minorHAnsi" w:cstheme="minorHAnsi"/>
          <w:sz w:val="22"/>
          <w:szCs w:val="22"/>
        </w:rPr>
        <w:t>ima</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Većina ovih hipoteza proizašla bi iz našeg pregleda literature, i sve će u ovoj fazi biti</w:t>
      </w:r>
      <w:r w:rsidR="008362F5" w:rsidRPr="00223D75">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 xml:space="preserve"> </w:t>
      </w:r>
      <w:r w:rsidR="00590725" w:rsidRPr="0057579C">
        <w:rPr>
          <w:rStyle w:val="notranslate"/>
          <w:rFonts w:asciiTheme="minorHAnsi" w:hAnsiTheme="minorHAnsi" w:cstheme="minorHAnsi"/>
          <w:sz w:val="22"/>
          <w:szCs w:val="22"/>
        </w:rPr>
        <w:t xml:space="preserve">tzv. </w:t>
      </w:r>
      <w:r w:rsidR="0057579C" w:rsidRPr="0057579C">
        <w:rPr>
          <w:rStyle w:val="notranslate"/>
          <w:rFonts w:asciiTheme="minorHAnsi" w:hAnsiTheme="minorHAnsi" w:cstheme="minorHAnsi"/>
          <w:sz w:val="22"/>
          <w:szCs w:val="22"/>
        </w:rPr>
        <w:t>približne procjene</w:t>
      </w:r>
      <w:r w:rsidRPr="0057579C">
        <w:rPr>
          <w:rStyle w:val="notranslate"/>
          <w:rFonts w:asciiTheme="minorHAnsi" w:hAnsiTheme="minorHAnsi" w:cstheme="minorHAnsi"/>
          <w:sz w:val="22"/>
          <w:szCs w:val="22"/>
        </w:rPr>
        <w:t>.</w:t>
      </w:r>
      <w:r w:rsidRPr="0057579C">
        <w:rPr>
          <w:rFonts w:asciiTheme="minorHAnsi" w:hAnsiTheme="minorHAnsi" w:cstheme="minorHAnsi"/>
          <w:sz w:val="22"/>
          <w:szCs w:val="22"/>
        </w:rPr>
        <w:t xml:space="preserve"> </w:t>
      </w:r>
      <w:r w:rsidRPr="0057579C">
        <w:rPr>
          <w:rStyle w:val="notranslate"/>
          <w:rFonts w:asciiTheme="minorHAnsi" w:hAnsiTheme="minorHAnsi" w:cstheme="minorHAnsi"/>
          <w:sz w:val="22"/>
          <w:szCs w:val="22"/>
        </w:rPr>
        <w:t>Jo</w:t>
      </w:r>
      <w:r w:rsidRPr="00223D75">
        <w:rPr>
          <w:rStyle w:val="notranslate"/>
          <w:rFonts w:asciiTheme="minorHAnsi" w:hAnsiTheme="minorHAnsi" w:cstheme="minorHAnsi"/>
          <w:sz w:val="22"/>
          <w:szCs w:val="22"/>
        </w:rPr>
        <w:t>š uv</w:t>
      </w:r>
      <w:r w:rsidR="008362F5" w:rsidRPr="00223D75">
        <w:rPr>
          <w:rStyle w:val="notranslate"/>
          <w:rFonts w:asciiTheme="minorHAnsi" w:hAnsiTheme="minorHAnsi" w:cstheme="minorHAnsi"/>
          <w:sz w:val="22"/>
          <w:szCs w:val="22"/>
        </w:rPr>
        <w:t>ij</w:t>
      </w:r>
      <w:r w:rsidRPr="00223D75">
        <w:rPr>
          <w:rStyle w:val="notranslate"/>
          <w:rFonts w:asciiTheme="minorHAnsi" w:hAnsiTheme="minorHAnsi" w:cstheme="minorHAnsi"/>
          <w:sz w:val="22"/>
          <w:szCs w:val="22"/>
        </w:rPr>
        <w:t>ek bi trebalo prikupiti dokaze za svaku hipotezu, odnosno za svaki par varijabli povezanih uzročnom strelicom.</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 xml:space="preserve">Bilo bi lako </w:t>
      </w:r>
      <w:r w:rsidR="00590725">
        <w:rPr>
          <w:rStyle w:val="notranslate"/>
          <w:rFonts w:asciiTheme="minorHAnsi" w:hAnsiTheme="minorHAnsi" w:cstheme="minorHAnsi"/>
          <w:sz w:val="22"/>
          <w:szCs w:val="22"/>
        </w:rPr>
        <w:t xml:space="preserve">učiniti </w:t>
      </w:r>
      <w:r w:rsidRPr="00223D75">
        <w:rPr>
          <w:rStyle w:val="notranslate"/>
          <w:rFonts w:asciiTheme="minorHAnsi" w:hAnsiTheme="minorHAnsi" w:cstheme="minorHAnsi"/>
          <w:sz w:val="22"/>
          <w:szCs w:val="22"/>
        </w:rPr>
        <w:t>sliku 3.1 još komplikovanij</w:t>
      </w:r>
      <w:r w:rsidR="00492E11" w:rsidRPr="00223D75">
        <w:rPr>
          <w:rStyle w:val="notranslate"/>
          <w:rFonts w:asciiTheme="minorHAnsi" w:hAnsiTheme="minorHAnsi" w:cstheme="minorHAnsi"/>
          <w:sz w:val="22"/>
          <w:szCs w:val="22"/>
        </w:rPr>
        <w:t>om</w:t>
      </w:r>
      <w:r w:rsidRPr="00223D75">
        <w:rPr>
          <w:rStyle w:val="notranslate"/>
          <w:rFonts w:asciiTheme="minorHAnsi" w:hAnsiTheme="minorHAnsi" w:cstheme="minorHAnsi"/>
          <w:sz w:val="22"/>
          <w:szCs w:val="22"/>
        </w:rPr>
        <w:t xml:space="preserve"> dodavanjem više nezavisnih varijabli (part</w:t>
      </w:r>
      <w:r w:rsidR="00492E11" w:rsidRPr="00223D75">
        <w:rPr>
          <w:rStyle w:val="notranslate"/>
          <w:rFonts w:asciiTheme="minorHAnsi" w:hAnsiTheme="minorHAnsi" w:cstheme="minorHAnsi"/>
          <w:sz w:val="22"/>
          <w:szCs w:val="22"/>
        </w:rPr>
        <w:t>nerstvo</w:t>
      </w:r>
      <w:r w:rsidRPr="00223D75">
        <w:rPr>
          <w:rStyle w:val="notranslate"/>
          <w:rFonts w:asciiTheme="minorHAnsi" w:hAnsiTheme="minorHAnsi" w:cstheme="minorHAnsi"/>
          <w:sz w:val="22"/>
          <w:szCs w:val="22"/>
        </w:rPr>
        <w:t xml:space="preserve">? </w:t>
      </w:r>
      <w:r w:rsidR="00492E11" w:rsidRPr="00223D75">
        <w:rPr>
          <w:rStyle w:val="notranslate"/>
          <w:rFonts w:asciiTheme="minorHAnsi" w:hAnsiTheme="minorHAnsi" w:cstheme="minorHAnsi"/>
          <w:sz w:val="22"/>
          <w:szCs w:val="22"/>
        </w:rPr>
        <w:t>prihod</w:t>
      </w:r>
      <w:r w:rsidRPr="00223D75">
        <w:rPr>
          <w:rStyle w:val="notranslate"/>
          <w:rFonts w:asciiTheme="minorHAnsi" w:hAnsiTheme="minorHAnsi" w:cstheme="minorHAnsi"/>
          <w:sz w:val="22"/>
          <w:szCs w:val="22"/>
        </w:rPr>
        <w:t xml:space="preserve">? </w:t>
      </w:r>
      <w:r w:rsidR="00492E11" w:rsidRPr="00223D75">
        <w:rPr>
          <w:rStyle w:val="notranslate"/>
          <w:rFonts w:asciiTheme="minorHAnsi" w:hAnsiTheme="minorHAnsi" w:cstheme="minorHAnsi"/>
          <w:sz w:val="22"/>
          <w:szCs w:val="22"/>
        </w:rPr>
        <w:t>rasa/etnička pripadnost</w:t>
      </w:r>
      <w:r w:rsidRPr="00223D75">
        <w:rPr>
          <w:rStyle w:val="notranslate"/>
          <w:rFonts w:asciiTheme="minorHAnsi" w:hAnsiTheme="minorHAnsi" w:cstheme="minorHAnsi"/>
          <w:sz w:val="22"/>
          <w:szCs w:val="22"/>
        </w:rPr>
        <w:t xml:space="preserve">?) </w:t>
      </w:r>
      <w:r w:rsidR="00492E11" w:rsidRPr="00223D75">
        <w:rPr>
          <w:rStyle w:val="notranslate"/>
          <w:rFonts w:asciiTheme="minorHAnsi" w:hAnsiTheme="minorHAnsi" w:cstheme="minorHAnsi"/>
          <w:sz w:val="22"/>
          <w:szCs w:val="22"/>
        </w:rPr>
        <w:t xml:space="preserve">i više </w:t>
      </w:r>
      <w:r w:rsidR="0057579C">
        <w:rPr>
          <w:rStyle w:val="notranslate"/>
          <w:rFonts w:asciiTheme="minorHAnsi" w:hAnsiTheme="minorHAnsi" w:cstheme="minorHAnsi"/>
          <w:sz w:val="22"/>
          <w:szCs w:val="22"/>
        </w:rPr>
        <w:t>intervencijsk</w:t>
      </w:r>
      <w:r w:rsidR="00590725">
        <w:rPr>
          <w:rStyle w:val="notranslate"/>
          <w:rFonts w:asciiTheme="minorHAnsi" w:hAnsiTheme="minorHAnsi" w:cstheme="minorHAnsi"/>
          <w:sz w:val="22"/>
          <w:szCs w:val="22"/>
        </w:rPr>
        <w:t>ih</w:t>
      </w:r>
      <w:r w:rsidRPr="00223D75">
        <w:rPr>
          <w:rStyle w:val="notranslate"/>
          <w:rFonts w:asciiTheme="minorHAnsi" w:hAnsiTheme="minorHAnsi" w:cstheme="minorHAnsi"/>
          <w:sz w:val="22"/>
          <w:szCs w:val="22"/>
        </w:rPr>
        <w:t xml:space="preserve"> varijabli.</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Bilo bi lako pronaći bilo koji broj </w:t>
      </w:r>
      <w:r w:rsidRPr="00223D75">
        <w:rPr>
          <w:rStyle w:val="notranslate"/>
          <w:rFonts w:asciiTheme="minorHAnsi" w:hAnsiTheme="minorHAnsi" w:cstheme="minorHAnsi"/>
          <w:sz w:val="22"/>
          <w:szCs w:val="22"/>
        </w:rPr>
        <w:lastRenderedPageBreak/>
        <w:t>objavljenih studija u kojima su politi</w:t>
      </w:r>
      <w:r w:rsidR="00492E11" w:rsidRPr="00223D75">
        <w:rPr>
          <w:rStyle w:val="notranslate"/>
          <w:rFonts w:asciiTheme="minorHAnsi" w:hAnsiTheme="minorHAnsi" w:cstheme="minorHAnsi"/>
          <w:sz w:val="22"/>
          <w:szCs w:val="22"/>
        </w:rPr>
        <w:t xml:space="preserve">kolozi </w:t>
      </w:r>
      <w:r w:rsidRPr="00223D75">
        <w:rPr>
          <w:rStyle w:val="notranslate"/>
          <w:rFonts w:asciiTheme="minorHAnsi" w:hAnsiTheme="minorHAnsi" w:cstheme="minorHAnsi"/>
          <w:sz w:val="22"/>
          <w:szCs w:val="22"/>
        </w:rPr>
        <w:t>stvorili složenije dijagrame za njihova objašnjenja od onih prikazanih ovd</w:t>
      </w:r>
      <w:r w:rsidR="00492E11"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Isto tako, mogli bismo </w:t>
      </w:r>
      <w:r w:rsidR="00590725">
        <w:rPr>
          <w:rStyle w:val="notranslate"/>
          <w:rFonts w:asciiTheme="minorHAnsi" w:hAnsiTheme="minorHAnsi" w:cstheme="minorHAnsi"/>
          <w:sz w:val="22"/>
          <w:szCs w:val="22"/>
        </w:rPr>
        <w:t>is</w:t>
      </w:r>
      <w:r w:rsidRPr="00223D75">
        <w:rPr>
          <w:rStyle w:val="notranslate"/>
          <w:rFonts w:asciiTheme="minorHAnsi" w:hAnsiTheme="minorHAnsi" w:cstheme="minorHAnsi"/>
          <w:sz w:val="22"/>
          <w:szCs w:val="22"/>
        </w:rPr>
        <w:t>crtati dijagram</w:t>
      </w:r>
      <w:r w:rsidR="00590725">
        <w:rPr>
          <w:rStyle w:val="notranslate"/>
          <w:rFonts w:asciiTheme="minorHAnsi" w:hAnsiTheme="minorHAnsi" w:cstheme="minorHAnsi"/>
          <w:sz w:val="22"/>
          <w:szCs w:val="22"/>
        </w:rPr>
        <w:t xml:space="preserve"> koji bi bio </w:t>
      </w:r>
      <w:r w:rsidRPr="00223D75">
        <w:rPr>
          <w:rStyle w:val="notranslate"/>
          <w:rFonts w:asciiTheme="minorHAnsi" w:hAnsiTheme="minorHAnsi" w:cstheme="minorHAnsi"/>
          <w:sz w:val="22"/>
          <w:szCs w:val="22"/>
        </w:rPr>
        <w:t xml:space="preserve"> negd</w:t>
      </w:r>
      <w:r w:rsidR="00492E11"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 xml:space="preserve">e između dva prikazana na ovoj slici, možda sa uzrastom i obrazovanjem kao nezavisnim varijablama i samo jednom </w:t>
      </w:r>
      <w:r w:rsidR="0057579C">
        <w:rPr>
          <w:rStyle w:val="notranslate"/>
          <w:rFonts w:asciiTheme="minorHAnsi" w:hAnsiTheme="minorHAnsi" w:cstheme="minorHAnsi"/>
          <w:sz w:val="22"/>
          <w:szCs w:val="22"/>
        </w:rPr>
        <w:t>intervencijsk</w:t>
      </w:r>
      <w:r w:rsidR="00590725">
        <w:rPr>
          <w:rStyle w:val="notranslate"/>
          <w:rFonts w:asciiTheme="minorHAnsi" w:hAnsiTheme="minorHAnsi" w:cstheme="minorHAnsi"/>
          <w:sz w:val="22"/>
          <w:szCs w:val="22"/>
        </w:rPr>
        <w:t>om</w:t>
      </w:r>
      <w:r w:rsidRPr="00223D75">
        <w:rPr>
          <w:rStyle w:val="notranslate"/>
          <w:rFonts w:asciiTheme="minorHAnsi" w:hAnsiTheme="minorHAnsi" w:cstheme="minorHAnsi"/>
          <w:sz w:val="22"/>
          <w:szCs w:val="22"/>
        </w:rPr>
        <w:t xml:space="preserve"> varijab</w:t>
      </w:r>
      <w:r w:rsidR="00492E11" w:rsidRPr="00223D75">
        <w:rPr>
          <w:rStyle w:val="notranslate"/>
          <w:rFonts w:asciiTheme="minorHAnsi" w:hAnsiTheme="minorHAnsi" w:cstheme="minorHAnsi"/>
          <w:sz w:val="22"/>
          <w:szCs w:val="22"/>
        </w:rPr>
        <w:t>lom</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Naša objašnjenja mogla </w:t>
      </w:r>
      <w:r w:rsidR="00590725">
        <w:rPr>
          <w:rStyle w:val="notranslate"/>
          <w:rFonts w:asciiTheme="minorHAnsi" w:hAnsiTheme="minorHAnsi" w:cstheme="minorHAnsi"/>
          <w:sz w:val="22"/>
          <w:szCs w:val="22"/>
        </w:rPr>
        <w:t>imati</w:t>
      </w:r>
      <w:r w:rsidRPr="00223D75">
        <w:rPr>
          <w:rStyle w:val="notranslate"/>
          <w:rFonts w:asciiTheme="minorHAnsi" w:hAnsiTheme="minorHAnsi" w:cstheme="minorHAnsi"/>
          <w:sz w:val="22"/>
          <w:szCs w:val="22"/>
        </w:rPr>
        <w:t xml:space="preserve"> bezbroj oblika.</w:t>
      </w:r>
      <w:r w:rsidRPr="00223D75">
        <w:rPr>
          <w:rFonts w:asciiTheme="minorHAnsi" w:hAnsiTheme="minorHAnsi" w:cstheme="minorHAnsi"/>
          <w:sz w:val="22"/>
          <w:szCs w:val="22"/>
        </w:rPr>
        <w:t xml:space="preserve"> </w:t>
      </w:r>
    </w:p>
    <w:p w:rsidR="00EA1667" w:rsidRPr="00223D75" w:rsidRDefault="004879F2"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Ne postoji široko prihvaćen</w:t>
      </w:r>
      <w:r w:rsidR="00EA1667" w:rsidRPr="00223D75">
        <w:rPr>
          <w:rStyle w:val="notranslate"/>
          <w:rFonts w:asciiTheme="minorHAnsi" w:hAnsiTheme="minorHAnsi" w:cstheme="minorHAnsi"/>
          <w:sz w:val="22"/>
          <w:szCs w:val="22"/>
        </w:rPr>
        <w:t xml:space="preserve"> standard koliko jednostavn</w:t>
      </w:r>
      <w:r w:rsidRPr="00223D75">
        <w:rPr>
          <w:rStyle w:val="notranslate"/>
          <w:rFonts w:asciiTheme="minorHAnsi" w:hAnsiTheme="minorHAnsi" w:cstheme="minorHAnsi"/>
          <w:sz w:val="22"/>
          <w:szCs w:val="22"/>
        </w:rPr>
        <w:t>a</w:t>
      </w:r>
      <w:r w:rsidR="00EA1667" w:rsidRPr="00223D75">
        <w:rPr>
          <w:rStyle w:val="notranslate"/>
          <w:rFonts w:asciiTheme="minorHAnsi" w:hAnsiTheme="minorHAnsi" w:cstheme="minorHAnsi"/>
          <w:sz w:val="22"/>
          <w:szCs w:val="22"/>
        </w:rPr>
        <w:t xml:space="preserve"> ili složen</w:t>
      </w:r>
      <w:r w:rsidRPr="00223D75">
        <w:rPr>
          <w:rStyle w:val="notranslate"/>
          <w:rFonts w:asciiTheme="minorHAnsi" w:hAnsiTheme="minorHAnsi" w:cstheme="minorHAnsi"/>
          <w:sz w:val="22"/>
          <w:szCs w:val="22"/>
        </w:rPr>
        <w:t>a</w:t>
      </w:r>
      <w:r w:rsidR="00EA1667" w:rsidRPr="00223D75">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mogu biti </w:t>
      </w:r>
      <w:r w:rsidR="00EA1667" w:rsidRPr="00223D75">
        <w:rPr>
          <w:rStyle w:val="notranslate"/>
          <w:rFonts w:asciiTheme="minorHAnsi" w:hAnsiTheme="minorHAnsi" w:cstheme="minorHAnsi"/>
          <w:sz w:val="22"/>
          <w:szCs w:val="22"/>
        </w:rPr>
        <w:t>naš</w:t>
      </w:r>
      <w:r w:rsidRPr="00223D75">
        <w:rPr>
          <w:rStyle w:val="notranslate"/>
          <w:rFonts w:asciiTheme="minorHAnsi" w:hAnsiTheme="minorHAnsi" w:cstheme="minorHAnsi"/>
          <w:sz w:val="22"/>
          <w:szCs w:val="22"/>
        </w:rPr>
        <w:t>a</w:t>
      </w:r>
      <w:r w:rsidR="00EA1667" w:rsidRPr="00223D75">
        <w:rPr>
          <w:rStyle w:val="notranslate"/>
          <w:rFonts w:asciiTheme="minorHAnsi" w:hAnsiTheme="minorHAnsi" w:cstheme="minorHAnsi"/>
          <w:sz w:val="22"/>
          <w:szCs w:val="22"/>
        </w:rPr>
        <w:t xml:space="preserve"> uzročna objašnjenja.</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Mnogi političari v</w:t>
      </w:r>
      <w:r w:rsidRPr="00223D75">
        <w:rPr>
          <w:rStyle w:val="notranslate"/>
          <w:rFonts w:asciiTheme="minorHAnsi" w:hAnsiTheme="minorHAnsi" w:cstheme="minorHAnsi"/>
          <w:sz w:val="22"/>
          <w:szCs w:val="22"/>
        </w:rPr>
        <w:t>j</w:t>
      </w:r>
      <w:r w:rsidR="00EA1667" w:rsidRPr="00223D75">
        <w:rPr>
          <w:rStyle w:val="notranslate"/>
          <w:rFonts w:asciiTheme="minorHAnsi" w:hAnsiTheme="minorHAnsi" w:cstheme="minorHAnsi"/>
          <w:sz w:val="22"/>
          <w:szCs w:val="22"/>
        </w:rPr>
        <w:t>eruju da je analitičk</w:t>
      </w:r>
      <w:r w:rsidR="0057579C">
        <w:rPr>
          <w:rStyle w:val="notranslate"/>
          <w:rFonts w:asciiTheme="minorHAnsi" w:hAnsiTheme="minorHAnsi" w:cstheme="minorHAnsi"/>
          <w:sz w:val="22"/>
          <w:szCs w:val="22"/>
        </w:rPr>
        <w:t>a</w:t>
      </w:r>
      <w:r w:rsidR="00512D17">
        <w:rPr>
          <w:rStyle w:val="notranslate"/>
          <w:rFonts w:asciiTheme="minorHAnsi" w:hAnsiTheme="minorHAnsi" w:cstheme="minorHAnsi"/>
          <w:sz w:val="22"/>
          <w:szCs w:val="22"/>
        </w:rPr>
        <w:t xml:space="preserve"> </w:t>
      </w:r>
      <w:r w:rsidR="00512D17" w:rsidRPr="0057579C">
        <w:rPr>
          <w:rStyle w:val="notranslate"/>
          <w:rFonts w:asciiTheme="minorHAnsi" w:hAnsiTheme="minorHAnsi" w:cstheme="minorHAnsi"/>
          <w:sz w:val="22"/>
          <w:szCs w:val="22"/>
          <w:highlight w:val="yellow"/>
        </w:rPr>
        <w:t>„</w:t>
      </w:r>
      <w:r w:rsidR="0057579C" w:rsidRPr="0057579C">
        <w:rPr>
          <w:rStyle w:val="notranslate"/>
          <w:rFonts w:asciiTheme="minorHAnsi" w:hAnsiTheme="minorHAnsi" w:cstheme="minorHAnsi"/>
          <w:sz w:val="22"/>
          <w:szCs w:val="22"/>
          <w:highlight w:val="yellow"/>
        </w:rPr>
        <w:t>moć</w:t>
      </w:r>
      <w:r w:rsidR="00512D17" w:rsidRPr="0057579C">
        <w:rPr>
          <w:rStyle w:val="notranslate"/>
          <w:rFonts w:asciiTheme="minorHAnsi" w:hAnsiTheme="minorHAnsi" w:cstheme="minorHAnsi"/>
          <w:sz w:val="22"/>
          <w:szCs w:val="22"/>
          <w:highlight w:val="yellow"/>
        </w:rPr>
        <w:t>“</w:t>
      </w:r>
      <w:r w:rsidR="00EA1667" w:rsidRPr="00223D75">
        <w:rPr>
          <w:rStyle w:val="notranslate"/>
          <w:rFonts w:asciiTheme="minorHAnsi" w:hAnsiTheme="minorHAnsi" w:cstheme="minorHAnsi"/>
          <w:sz w:val="22"/>
          <w:szCs w:val="22"/>
        </w:rPr>
        <w:t xml:space="preserve"> vrlina;</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najbolja objašnjenja koriste nekoliko nezavisnih varijabli koje objašnjavaju veliki dio ishoda.</w:t>
      </w:r>
      <w:bookmarkStart w:id="8" w:name="_ftnref9"/>
      <w:bookmarkEnd w:id="8"/>
      <w:r w:rsidR="007832E7">
        <w:rPr>
          <w:rStyle w:val="EndnoteReference"/>
          <w:rFonts w:asciiTheme="minorHAnsi" w:hAnsiTheme="minorHAnsi" w:cstheme="minorHAnsi"/>
          <w:sz w:val="22"/>
          <w:szCs w:val="22"/>
        </w:rPr>
        <w:endnoteReference w:id="9"/>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Ako tri faktora </w:t>
      </w:r>
      <w:r w:rsidR="00512D17">
        <w:rPr>
          <w:rStyle w:val="notranslate"/>
          <w:rFonts w:asciiTheme="minorHAnsi" w:hAnsiTheme="minorHAnsi" w:cstheme="minorHAnsi"/>
          <w:sz w:val="22"/>
          <w:szCs w:val="22"/>
        </w:rPr>
        <w:t>pokrivaju</w:t>
      </w:r>
      <w:r w:rsidR="00EA1667" w:rsidRPr="00223D75">
        <w:rPr>
          <w:rStyle w:val="notranslate"/>
          <w:rFonts w:asciiTheme="minorHAnsi" w:hAnsiTheme="minorHAnsi" w:cstheme="minorHAnsi"/>
          <w:sz w:val="22"/>
          <w:szCs w:val="22"/>
        </w:rPr>
        <w:t xml:space="preserve"> polovinu varijacije u zavisnoj varijabli, fokusirajte se na njih i zanemarite sve manje ut</w:t>
      </w:r>
      <w:r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caje.</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Drugi naučnici vole </w:t>
      </w:r>
      <w:r w:rsidRPr="00223D75">
        <w:rPr>
          <w:rStyle w:val="notranslate"/>
          <w:rFonts w:asciiTheme="minorHAnsi" w:hAnsiTheme="minorHAnsi" w:cstheme="minorHAnsi"/>
          <w:sz w:val="22"/>
          <w:szCs w:val="22"/>
        </w:rPr>
        <w:t xml:space="preserve">da </w:t>
      </w:r>
      <w:r w:rsidR="00EA1667" w:rsidRPr="00223D75">
        <w:rPr>
          <w:rStyle w:val="notranslate"/>
          <w:rFonts w:asciiTheme="minorHAnsi" w:hAnsiTheme="minorHAnsi" w:cstheme="minorHAnsi"/>
          <w:sz w:val="22"/>
          <w:szCs w:val="22"/>
        </w:rPr>
        <w:t>njihova objašnjenja bud</w:t>
      </w:r>
      <w:r w:rsidRPr="00223D75">
        <w:rPr>
          <w:rStyle w:val="notranslate"/>
          <w:rFonts w:asciiTheme="minorHAnsi" w:hAnsiTheme="minorHAnsi" w:cstheme="minorHAnsi"/>
          <w:sz w:val="22"/>
          <w:szCs w:val="22"/>
        </w:rPr>
        <w:t>u</w:t>
      </w:r>
      <w:r w:rsidR="00EA1667" w:rsidRPr="00223D75">
        <w:rPr>
          <w:rStyle w:val="notranslate"/>
          <w:rFonts w:asciiTheme="minorHAnsi" w:hAnsiTheme="minorHAnsi" w:cstheme="minorHAnsi"/>
          <w:sz w:val="22"/>
          <w:szCs w:val="22"/>
        </w:rPr>
        <w:t xml:space="preserve"> potpun</w:t>
      </w:r>
      <w:r w:rsidRPr="00223D75">
        <w:rPr>
          <w:rStyle w:val="notranslate"/>
          <w:rFonts w:asciiTheme="minorHAnsi" w:hAnsiTheme="minorHAnsi" w:cstheme="minorHAnsi"/>
          <w:sz w:val="22"/>
          <w:szCs w:val="22"/>
        </w:rPr>
        <w:t>a</w:t>
      </w:r>
      <w:r w:rsidR="00EA1667" w:rsidRPr="00223D75">
        <w:rPr>
          <w:rStyle w:val="notranslate"/>
          <w:rFonts w:asciiTheme="minorHAnsi" w:hAnsiTheme="minorHAnsi" w:cstheme="minorHAnsi"/>
          <w:sz w:val="22"/>
          <w:szCs w:val="22"/>
        </w:rPr>
        <w:t xml:space="preserve">, čak i ako to </w:t>
      </w:r>
      <w:r w:rsidR="00512D17">
        <w:rPr>
          <w:rStyle w:val="notranslate"/>
          <w:rFonts w:asciiTheme="minorHAnsi" w:hAnsiTheme="minorHAnsi" w:cstheme="minorHAnsi"/>
          <w:sz w:val="22"/>
          <w:szCs w:val="22"/>
        </w:rPr>
        <w:t xml:space="preserve">doprinosi većoj </w:t>
      </w:r>
      <w:r w:rsidR="00EA1667" w:rsidRPr="00223D75">
        <w:rPr>
          <w:rStyle w:val="notranslate"/>
          <w:rFonts w:asciiTheme="minorHAnsi" w:hAnsiTheme="minorHAnsi" w:cstheme="minorHAnsi"/>
          <w:sz w:val="22"/>
          <w:szCs w:val="22"/>
        </w:rPr>
        <w:t>složenost</w:t>
      </w:r>
      <w:r w:rsidR="00512D17">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Ne žele se zadovoljiti </w:t>
      </w:r>
      <w:r w:rsidRPr="00223D75">
        <w:rPr>
          <w:rStyle w:val="notranslate"/>
          <w:rFonts w:asciiTheme="minorHAnsi" w:hAnsiTheme="minorHAnsi" w:cstheme="minorHAnsi"/>
          <w:sz w:val="22"/>
          <w:szCs w:val="22"/>
        </w:rPr>
        <w:t xml:space="preserve">sa </w:t>
      </w:r>
      <w:r w:rsidR="00EA1667" w:rsidRPr="00223D75">
        <w:rPr>
          <w:rStyle w:val="notranslate"/>
          <w:rFonts w:asciiTheme="minorHAnsi" w:hAnsiTheme="minorHAnsi" w:cstheme="minorHAnsi"/>
          <w:sz w:val="22"/>
          <w:szCs w:val="22"/>
        </w:rPr>
        <w:t>pola priče.</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Ako treba da razmotrimo šest, sedam i osam uticaja na dati ishod, </w:t>
      </w:r>
      <w:r w:rsidRPr="00223D75">
        <w:rPr>
          <w:rStyle w:val="notranslate"/>
          <w:rFonts w:asciiTheme="minorHAnsi" w:hAnsiTheme="minorHAnsi" w:cstheme="minorHAnsi"/>
          <w:sz w:val="22"/>
          <w:szCs w:val="22"/>
        </w:rPr>
        <w:t xml:space="preserve">onda </w:t>
      </w:r>
      <w:r w:rsidR="00512D17">
        <w:rPr>
          <w:rStyle w:val="notranslate"/>
          <w:rFonts w:asciiTheme="minorHAnsi" w:hAnsiTheme="minorHAnsi" w:cstheme="minorHAnsi"/>
          <w:sz w:val="22"/>
          <w:szCs w:val="22"/>
        </w:rPr>
        <w:t>neka bude tako</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Na nekom nivou, </w:t>
      </w:r>
      <w:r w:rsidR="00EA1667" w:rsidRPr="00223D75">
        <w:rPr>
          <w:rStyle w:val="notranslate"/>
          <w:rFonts w:asciiTheme="minorHAnsi" w:hAnsiTheme="minorHAnsi" w:cstheme="minorHAnsi"/>
          <w:sz w:val="22"/>
          <w:szCs w:val="22"/>
        </w:rPr>
        <w:t xml:space="preserve">ove razlike odražavaju subjektivne procjene o karakteristikama dobrog objašnjenja, </w:t>
      </w:r>
      <w:r w:rsidRPr="00223D75">
        <w:rPr>
          <w:rStyle w:val="notranslate"/>
          <w:rFonts w:asciiTheme="minorHAnsi" w:hAnsiTheme="minorHAnsi" w:cstheme="minorHAnsi"/>
          <w:sz w:val="22"/>
          <w:szCs w:val="22"/>
        </w:rPr>
        <w:t>što čini</w:t>
      </w:r>
      <w:r w:rsidR="00EA1667" w:rsidRPr="00223D75">
        <w:rPr>
          <w:rStyle w:val="notranslate"/>
          <w:rFonts w:asciiTheme="minorHAnsi" w:hAnsiTheme="minorHAnsi" w:cstheme="minorHAnsi"/>
          <w:sz w:val="22"/>
          <w:szCs w:val="22"/>
        </w:rPr>
        <w:t xml:space="preserve"> te razlike teško r</w:t>
      </w:r>
      <w:r w:rsidRPr="00223D75">
        <w:rPr>
          <w:rStyle w:val="notranslate"/>
          <w:rFonts w:asciiTheme="minorHAnsi" w:hAnsiTheme="minorHAnsi" w:cstheme="minorHAnsi"/>
          <w:sz w:val="22"/>
          <w:szCs w:val="22"/>
        </w:rPr>
        <w:t>ješivim</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p>
    <w:p w:rsidR="00EA1667" w:rsidRPr="00223D75" w:rsidRDefault="0063508F"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Praktično raz</w:t>
      </w:r>
      <w:r w:rsidR="00512D17">
        <w:rPr>
          <w:rStyle w:val="notranslate"/>
          <w:rFonts w:asciiTheme="minorHAnsi" w:hAnsiTheme="minorHAnsi" w:cstheme="minorHAnsi"/>
          <w:sz w:val="22"/>
          <w:szCs w:val="22"/>
        </w:rPr>
        <w:t>mišljanje o</w:t>
      </w:r>
      <w:r w:rsidRPr="00223D75">
        <w:rPr>
          <w:rStyle w:val="notranslate"/>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vremen</w:t>
      </w:r>
      <w:r w:rsidR="00512D17">
        <w:rPr>
          <w:rStyle w:val="notranslate"/>
          <w:rFonts w:asciiTheme="minorHAnsi" w:hAnsiTheme="minorHAnsi" w:cstheme="minorHAnsi"/>
          <w:sz w:val="22"/>
          <w:szCs w:val="22"/>
        </w:rPr>
        <w:t>u</w:t>
      </w:r>
      <w:r w:rsidR="00EA1667" w:rsidRPr="00223D75">
        <w:rPr>
          <w:rStyle w:val="notranslate"/>
          <w:rFonts w:asciiTheme="minorHAnsi" w:hAnsiTheme="minorHAnsi" w:cstheme="minorHAnsi"/>
          <w:sz w:val="22"/>
          <w:szCs w:val="22"/>
        </w:rPr>
        <w:t xml:space="preserve"> i prostor</w:t>
      </w:r>
      <w:r w:rsidR="00512D17">
        <w:rPr>
          <w:rStyle w:val="notranslate"/>
          <w:rFonts w:asciiTheme="minorHAnsi" w:hAnsiTheme="minorHAnsi" w:cstheme="minorHAnsi"/>
          <w:sz w:val="22"/>
          <w:szCs w:val="22"/>
        </w:rPr>
        <w:t>u</w:t>
      </w:r>
      <w:r w:rsidR="00EA1667" w:rsidRPr="00223D75">
        <w:rPr>
          <w:rStyle w:val="notranslate"/>
          <w:rFonts w:asciiTheme="minorHAnsi" w:hAnsiTheme="minorHAnsi" w:cstheme="minorHAnsi"/>
          <w:sz w:val="22"/>
          <w:szCs w:val="22"/>
        </w:rPr>
        <w:t xml:space="preserve"> mo</w:t>
      </w:r>
      <w:r w:rsidR="00512D17">
        <w:rPr>
          <w:rStyle w:val="notranslate"/>
          <w:rFonts w:asciiTheme="minorHAnsi" w:hAnsiTheme="minorHAnsi" w:cstheme="minorHAnsi"/>
          <w:sz w:val="22"/>
          <w:szCs w:val="22"/>
        </w:rPr>
        <w:t>že</w:t>
      </w:r>
      <w:r w:rsidR="00EA1667" w:rsidRPr="00223D75">
        <w:rPr>
          <w:rStyle w:val="notranslate"/>
          <w:rFonts w:asciiTheme="minorHAnsi" w:hAnsiTheme="minorHAnsi" w:cstheme="minorHAnsi"/>
          <w:sz w:val="22"/>
          <w:szCs w:val="22"/>
        </w:rPr>
        <w:t xml:space="preserve"> nas primorati da napravimo izbor.</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Studenti mi rutinski kažu </w:t>
      </w:r>
      <w:r w:rsidR="00512D17">
        <w:rPr>
          <w:rStyle w:val="notranslate"/>
          <w:rFonts w:asciiTheme="minorHAnsi" w:hAnsiTheme="minorHAnsi" w:cstheme="minorHAnsi"/>
          <w:sz w:val="22"/>
          <w:szCs w:val="22"/>
        </w:rPr>
        <w:t>kako</w:t>
      </w:r>
      <w:r w:rsidR="00EA1667" w:rsidRPr="00223D75">
        <w:rPr>
          <w:rStyle w:val="notranslate"/>
          <w:rFonts w:asciiTheme="minorHAnsi" w:hAnsiTheme="minorHAnsi" w:cstheme="minorHAnsi"/>
          <w:sz w:val="22"/>
          <w:szCs w:val="22"/>
        </w:rPr>
        <w:t xml:space="preserve"> planiraju da istražuju sve</w:t>
      </w:r>
      <w:r w:rsidR="00EA1667" w:rsidRPr="0057579C">
        <w:rPr>
          <w:rStyle w:val="notranslate"/>
          <w:rFonts w:asciiTheme="minorHAnsi" w:hAnsiTheme="minorHAnsi" w:cstheme="minorHAnsi"/>
          <w:sz w:val="22"/>
          <w:szCs w:val="22"/>
        </w:rPr>
        <w:t xml:space="preserve"> vrste složenih, uzročno-posl</w:t>
      </w:r>
      <w:r w:rsidRPr="0057579C">
        <w:rPr>
          <w:rStyle w:val="notranslate"/>
          <w:rFonts w:asciiTheme="minorHAnsi" w:hAnsiTheme="minorHAnsi" w:cstheme="minorHAnsi"/>
          <w:sz w:val="22"/>
          <w:szCs w:val="22"/>
        </w:rPr>
        <w:t>j</w:t>
      </w:r>
      <w:r w:rsidR="00EA1667" w:rsidRPr="0057579C">
        <w:rPr>
          <w:rStyle w:val="notranslate"/>
          <w:rFonts w:asciiTheme="minorHAnsi" w:hAnsiTheme="minorHAnsi" w:cstheme="minorHAnsi"/>
          <w:sz w:val="22"/>
          <w:szCs w:val="22"/>
        </w:rPr>
        <w:t xml:space="preserve">edičnih </w:t>
      </w:r>
      <w:r w:rsidR="00EA1667" w:rsidRPr="00223D75">
        <w:rPr>
          <w:rStyle w:val="notranslate"/>
          <w:rFonts w:asciiTheme="minorHAnsi" w:hAnsiTheme="minorHAnsi" w:cstheme="minorHAnsi"/>
          <w:sz w:val="22"/>
          <w:szCs w:val="22"/>
        </w:rPr>
        <w:t xml:space="preserve">odnosa u </w:t>
      </w:r>
      <w:r w:rsidR="00512D17">
        <w:rPr>
          <w:rStyle w:val="notranslate"/>
          <w:rFonts w:asciiTheme="minorHAnsi" w:hAnsiTheme="minorHAnsi" w:cstheme="minorHAnsi"/>
          <w:sz w:val="22"/>
          <w:szCs w:val="22"/>
        </w:rPr>
        <w:t>njihovim</w:t>
      </w:r>
      <w:r w:rsidR="00EA1667" w:rsidRPr="00223D75">
        <w:rPr>
          <w:rStyle w:val="notranslate"/>
          <w:rFonts w:asciiTheme="minorHAnsi" w:hAnsiTheme="minorHAnsi" w:cstheme="minorHAnsi"/>
          <w:sz w:val="22"/>
          <w:szCs w:val="22"/>
        </w:rPr>
        <w:t xml:space="preserve"> istraživačkim radovima.</w:t>
      </w:r>
      <w:r w:rsidR="00EA1667" w:rsidRPr="00223D75">
        <w:rPr>
          <w:rFonts w:asciiTheme="minorHAnsi" w:hAnsiTheme="minorHAnsi" w:cstheme="minorHAnsi"/>
          <w:sz w:val="22"/>
          <w:szCs w:val="22"/>
        </w:rPr>
        <w:t xml:space="preserve"> </w:t>
      </w:r>
      <w:r w:rsidR="00AA444C">
        <w:rPr>
          <w:rStyle w:val="notranslate"/>
          <w:rFonts w:asciiTheme="minorHAnsi" w:hAnsiTheme="minorHAnsi" w:cstheme="minorHAnsi"/>
          <w:sz w:val="22"/>
          <w:szCs w:val="22"/>
        </w:rPr>
        <w:t>Iako im čestitam na</w:t>
      </w:r>
      <w:r w:rsidR="00EA1667" w:rsidRPr="00223D75">
        <w:rPr>
          <w:rStyle w:val="notranslate"/>
          <w:rFonts w:asciiTheme="minorHAnsi" w:hAnsiTheme="minorHAnsi" w:cstheme="minorHAnsi"/>
          <w:sz w:val="22"/>
          <w:szCs w:val="22"/>
        </w:rPr>
        <w:t xml:space="preserve"> </w:t>
      </w:r>
      <w:r w:rsidR="00AA444C">
        <w:rPr>
          <w:rStyle w:val="notranslate"/>
          <w:rFonts w:asciiTheme="minorHAnsi" w:hAnsiTheme="minorHAnsi" w:cstheme="minorHAnsi"/>
          <w:sz w:val="22"/>
          <w:szCs w:val="22"/>
        </w:rPr>
        <w:t>ambiciji</w:t>
      </w:r>
      <w:r w:rsidR="00EA1667" w:rsidRPr="00223D75">
        <w:rPr>
          <w:rStyle w:val="notranslate"/>
          <w:rFonts w:asciiTheme="minorHAnsi" w:hAnsiTheme="minorHAnsi" w:cstheme="minorHAnsi"/>
          <w:sz w:val="22"/>
          <w:szCs w:val="22"/>
        </w:rPr>
        <w:t xml:space="preserve">, </w:t>
      </w:r>
      <w:r w:rsidR="00AA444C">
        <w:rPr>
          <w:rStyle w:val="notranslate"/>
          <w:rFonts w:asciiTheme="minorHAnsi" w:hAnsiTheme="minorHAnsi" w:cstheme="minorHAnsi"/>
          <w:sz w:val="22"/>
          <w:szCs w:val="22"/>
        </w:rPr>
        <w:t>obično ih pitam: „</w:t>
      </w:r>
      <w:r w:rsidR="00EA1667" w:rsidRPr="00223D75">
        <w:rPr>
          <w:rStyle w:val="notranslate"/>
          <w:rFonts w:asciiTheme="minorHAnsi" w:hAnsiTheme="minorHAnsi" w:cstheme="minorHAnsi"/>
          <w:sz w:val="22"/>
          <w:szCs w:val="22"/>
        </w:rPr>
        <w:t>Stvarno?</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Na sedam do osam stranica?</w:t>
      </w:r>
      <w:r w:rsidR="00EA1667" w:rsidRPr="00223D75">
        <w:rPr>
          <w:rFonts w:asciiTheme="minorHAnsi" w:hAnsiTheme="minorHAnsi" w:cstheme="minorHAnsi"/>
          <w:sz w:val="22"/>
          <w:szCs w:val="22"/>
        </w:rPr>
        <w:t xml:space="preserve"> </w:t>
      </w:r>
      <w:r w:rsidR="00AA444C">
        <w:rPr>
          <w:rStyle w:val="notranslate"/>
          <w:rFonts w:asciiTheme="minorHAnsi" w:hAnsiTheme="minorHAnsi" w:cstheme="minorHAnsi"/>
          <w:sz w:val="22"/>
          <w:szCs w:val="22"/>
        </w:rPr>
        <w:t xml:space="preserve">Do Dana zahvalnosti?“ </w:t>
      </w:r>
      <w:r w:rsidR="00EA1667" w:rsidRPr="00223D75">
        <w:rPr>
          <w:rStyle w:val="notranslate"/>
          <w:rFonts w:asciiTheme="minorHAnsi" w:hAnsiTheme="minorHAnsi" w:cstheme="minorHAnsi"/>
          <w:sz w:val="22"/>
          <w:szCs w:val="22"/>
        </w:rPr>
        <w:t>Na prim</w:t>
      </w:r>
      <w:r w:rsidRPr="00223D75">
        <w:rPr>
          <w:rStyle w:val="notranslate"/>
          <w:rFonts w:asciiTheme="minorHAnsi" w:hAnsiTheme="minorHAnsi" w:cstheme="minorHAnsi"/>
          <w:sz w:val="22"/>
          <w:szCs w:val="22"/>
        </w:rPr>
        <w:t>j</w:t>
      </w:r>
      <w:r w:rsidR="00EA1667" w:rsidRPr="00223D75">
        <w:rPr>
          <w:rStyle w:val="notranslate"/>
          <w:rFonts w:asciiTheme="minorHAnsi" w:hAnsiTheme="minorHAnsi" w:cstheme="minorHAnsi"/>
          <w:sz w:val="22"/>
          <w:szCs w:val="22"/>
        </w:rPr>
        <w:t>er, složeniji argument prikazan na slici 3.1 bi</w:t>
      </w:r>
      <w:r w:rsidRPr="00223D75">
        <w:rPr>
          <w:rStyle w:val="notranslate"/>
          <w:rFonts w:asciiTheme="minorHAnsi" w:hAnsiTheme="minorHAnsi" w:cstheme="minorHAnsi"/>
          <w:sz w:val="22"/>
          <w:szCs w:val="22"/>
        </w:rPr>
        <w:t>lo</w:t>
      </w:r>
      <w:r w:rsidR="00EA1667" w:rsidRPr="00223D75">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bi </w:t>
      </w:r>
      <w:r w:rsidR="00EA1667" w:rsidRPr="00223D75">
        <w:rPr>
          <w:rStyle w:val="notranslate"/>
          <w:rFonts w:asciiTheme="minorHAnsi" w:hAnsiTheme="minorHAnsi" w:cstheme="minorHAnsi"/>
          <w:sz w:val="22"/>
          <w:szCs w:val="22"/>
        </w:rPr>
        <w:t>veoma teško dobro analizirati pod takvim ograničenjima.</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Svaka strelica označava uzročnu vezu, a mi ćemo morati dati dobre dokaze za svih šest.</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To </w:t>
      </w:r>
      <w:r w:rsidR="00AA444C">
        <w:rPr>
          <w:rStyle w:val="notranslate"/>
          <w:rFonts w:asciiTheme="minorHAnsi" w:hAnsiTheme="minorHAnsi" w:cstheme="minorHAnsi"/>
          <w:sz w:val="22"/>
          <w:szCs w:val="22"/>
        </w:rPr>
        <w:t>bi</w:t>
      </w:r>
      <w:r w:rsidR="00EA1667" w:rsidRPr="00223D75">
        <w:rPr>
          <w:rStyle w:val="notranslate"/>
          <w:rFonts w:asciiTheme="minorHAnsi" w:hAnsiTheme="minorHAnsi" w:cstheme="minorHAnsi"/>
          <w:sz w:val="22"/>
          <w:szCs w:val="22"/>
        </w:rPr>
        <w:t xml:space="preserve"> </w:t>
      </w:r>
      <w:r w:rsidR="00AA444C">
        <w:rPr>
          <w:rStyle w:val="notranslate"/>
          <w:rFonts w:asciiTheme="minorHAnsi" w:hAnsiTheme="minorHAnsi" w:cstheme="minorHAnsi"/>
          <w:sz w:val="22"/>
          <w:szCs w:val="22"/>
        </w:rPr>
        <w:t>potrajalo</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Naravno, mogli bismo </w:t>
      </w:r>
      <w:r w:rsidRPr="00223D75">
        <w:rPr>
          <w:rStyle w:val="notranslate"/>
          <w:rFonts w:asciiTheme="minorHAnsi" w:hAnsiTheme="minorHAnsi" w:cstheme="minorHAnsi"/>
          <w:sz w:val="22"/>
          <w:szCs w:val="22"/>
        </w:rPr>
        <w:t xml:space="preserve">da </w:t>
      </w:r>
      <w:r w:rsidR="00EA1667" w:rsidRPr="00223D75">
        <w:rPr>
          <w:rStyle w:val="notranslate"/>
          <w:rFonts w:asciiTheme="minorHAnsi" w:hAnsiTheme="minorHAnsi" w:cstheme="minorHAnsi"/>
          <w:sz w:val="22"/>
          <w:szCs w:val="22"/>
        </w:rPr>
        <w:t>obradim</w:t>
      </w:r>
      <w:r w:rsidRPr="00223D75">
        <w:rPr>
          <w:rStyle w:val="notranslate"/>
          <w:rFonts w:asciiTheme="minorHAnsi" w:hAnsiTheme="minorHAnsi" w:cstheme="minorHAnsi"/>
          <w:sz w:val="22"/>
          <w:szCs w:val="22"/>
        </w:rPr>
        <w:t>o</w:t>
      </w:r>
      <w:r w:rsidR="00EA1667" w:rsidRPr="00223D75">
        <w:rPr>
          <w:rStyle w:val="notranslate"/>
          <w:rFonts w:asciiTheme="minorHAnsi" w:hAnsiTheme="minorHAnsi" w:cstheme="minorHAnsi"/>
          <w:sz w:val="22"/>
          <w:szCs w:val="22"/>
        </w:rPr>
        <w:t xml:space="preserve"> ovaj problem fokusiranjem na nekoliko </w:t>
      </w:r>
      <w:r w:rsidRPr="00223D75">
        <w:rPr>
          <w:rStyle w:val="notranslate"/>
          <w:rFonts w:asciiTheme="minorHAnsi" w:hAnsiTheme="minorHAnsi" w:cstheme="minorHAnsi"/>
          <w:sz w:val="22"/>
          <w:szCs w:val="22"/>
        </w:rPr>
        <w:t xml:space="preserve">od </w:t>
      </w:r>
      <w:r w:rsidR="00EA1667" w:rsidRPr="00223D75">
        <w:rPr>
          <w:rStyle w:val="notranslate"/>
          <w:rFonts w:asciiTheme="minorHAnsi" w:hAnsiTheme="minorHAnsi" w:cstheme="minorHAnsi"/>
          <w:sz w:val="22"/>
          <w:szCs w:val="22"/>
        </w:rPr>
        <w:t>tih odnosa, i pozivanje</w:t>
      </w:r>
      <w:r w:rsidRPr="00223D75">
        <w:rPr>
          <w:rStyle w:val="notranslate"/>
          <w:rFonts w:asciiTheme="minorHAnsi" w:hAnsiTheme="minorHAnsi" w:cstheme="minorHAnsi"/>
          <w:sz w:val="22"/>
          <w:szCs w:val="22"/>
        </w:rPr>
        <w:t>m</w:t>
      </w:r>
      <w:r w:rsidR="00EA1667" w:rsidRPr="00223D75">
        <w:rPr>
          <w:rStyle w:val="notranslate"/>
          <w:rFonts w:asciiTheme="minorHAnsi" w:hAnsiTheme="minorHAnsi" w:cstheme="minorHAnsi"/>
          <w:sz w:val="22"/>
          <w:szCs w:val="22"/>
        </w:rPr>
        <w:t xml:space="preserve"> drug</w:t>
      </w:r>
      <w:r w:rsidR="00AA444C">
        <w:rPr>
          <w:rStyle w:val="notranslate"/>
          <w:rFonts w:asciiTheme="minorHAnsi" w:hAnsiTheme="minorHAnsi" w:cstheme="minorHAnsi"/>
          <w:sz w:val="22"/>
          <w:szCs w:val="22"/>
        </w:rPr>
        <w:t>ih</w:t>
      </w:r>
      <w:r w:rsidR="00EA1667" w:rsidRPr="00223D75">
        <w:rPr>
          <w:rStyle w:val="notranslate"/>
          <w:rFonts w:asciiTheme="minorHAnsi" w:hAnsiTheme="minorHAnsi" w:cstheme="minorHAnsi"/>
          <w:sz w:val="22"/>
          <w:szCs w:val="22"/>
        </w:rPr>
        <w:t xml:space="preserve"> istraživač</w:t>
      </w:r>
      <w:r w:rsidR="00AA444C">
        <w:rPr>
          <w:rStyle w:val="notranslate"/>
          <w:rFonts w:asciiTheme="minorHAnsi" w:hAnsiTheme="minorHAnsi" w:cstheme="minorHAnsi"/>
          <w:sz w:val="22"/>
          <w:szCs w:val="22"/>
        </w:rPr>
        <w:t xml:space="preserve">a da </w:t>
      </w:r>
      <w:r w:rsidR="00EA1667" w:rsidRPr="00223D75">
        <w:rPr>
          <w:rStyle w:val="notranslate"/>
          <w:rFonts w:asciiTheme="minorHAnsi" w:hAnsiTheme="minorHAnsi" w:cstheme="minorHAnsi"/>
          <w:sz w:val="22"/>
          <w:szCs w:val="22"/>
        </w:rPr>
        <w:t>pomo</w:t>
      </w:r>
      <w:r w:rsidR="00AA444C">
        <w:rPr>
          <w:rStyle w:val="notranslate"/>
          <w:rFonts w:asciiTheme="minorHAnsi" w:hAnsiTheme="minorHAnsi" w:cstheme="minorHAnsi"/>
          <w:sz w:val="22"/>
          <w:szCs w:val="22"/>
        </w:rPr>
        <w:t>gnu pri</w:t>
      </w:r>
      <w:r w:rsidR="00EA1667" w:rsidRPr="00223D75">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kompletiranju</w:t>
      </w:r>
      <w:r w:rsidR="00EA1667" w:rsidRPr="00223D75">
        <w:rPr>
          <w:rStyle w:val="notranslate"/>
          <w:rFonts w:asciiTheme="minorHAnsi" w:hAnsiTheme="minorHAnsi" w:cstheme="minorHAnsi"/>
          <w:sz w:val="22"/>
          <w:szCs w:val="22"/>
        </w:rPr>
        <w:t xml:space="preserve"> argument</w:t>
      </w:r>
      <w:r w:rsidRPr="00223D75">
        <w:rPr>
          <w:rStyle w:val="notranslate"/>
          <w:rFonts w:asciiTheme="minorHAnsi" w:hAnsiTheme="minorHAnsi" w:cstheme="minorHAnsi"/>
          <w:sz w:val="22"/>
          <w:szCs w:val="22"/>
        </w:rPr>
        <w:t>a</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00AA444C">
        <w:rPr>
          <w:rStyle w:val="notranslate"/>
          <w:rFonts w:asciiTheme="minorHAnsi" w:hAnsiTheme="minorHAnsi" w:cstheme="minorHAnsi"/>
          <w:sz w:val="22"/>
          <w:szCs w:val="22"/>
        </w:rPr>
        <w:t>Svakako,</w:t>
      </w:r>
      <w:r w:rsidR="00EA1667" w:rsidRPr="00223D75">
        <w:rPr>
          <w:rStyle w:val="notranslate"/>
          <w:rFonts w:asciiTheme="minorHAnsi" w:hAnsiTheme="minorHAnsi" w:cstheme="minorHAnsi"/>
          <w:sz w:val="22"/>
          <w:szCs w:val="22"/>
        </w:rPr>
        <w:t xml:space="preserve"> moramo voditi računa </w:t>
      </w:r>
      <w:r w:rsidRPr="00223D75">
        <w:rPr>
          <w:rStyle w:val="notranslate"/>
          <w:rFonts w:asciiTheme="minorHAnsi" w:hAnsiTheme="minorHAnsi" w:cstheme="minorHAnsi"/>
          <w:sz w:val="22"/>
          <w:szCs w:val="22"/>
        </w:rPr>
        <w:t>da ne</w:t>
      </w:r>
      <w:r w:rsidR="00EA1667" w:rsidRPr="00223D75">
        <w:rPr>
          <w:rStyle w:val="notranslate"/>
          <w:rFonts w:asciiTheme="minorHAnsi" w:hAnsiTheme="minorHAnsi" w:cstheme="minorHAnsi"/>
          <w:sz w:val="22"/>
          <w:szCs w:val="22"/>
        </w:rPr>
        <w:t xml:space="preserve"> obeća</w:t>
      </w:r>
      <w:r w:rsidRPr="00223D75">
        <w:rPr>
          <w:rStyle w:val="notranslate"/>
          <w:rFonts w:asciiTheme="minorHAnsi" w:hAnsiTheme="minorHAnsi" w:cstheme="minorHAnsi"/>
          <w:sz w:val="22"/>
          <w:szCs w:val="22"/>
        </w:rPr>
        <w:t>mo</w:t>
      </w:r>
      <w:r w:rsidR="00EA1667" w:rsidRPr="00223D75">
        <w:rPr>
          <w:rStyle w:val="notranslate"/>
          <w:rFonts w:asciiTheme="minorHAnsi" w:hAnsiTheme="minorHAnsi" w:cstheme="minorHAnsi"/>
          <w:sz w:val="22"/>
          <w:szCs w:val="22"/>
        </w:rPr>
        <w:t xml:space="preserve"> više nego što može</w:t>
      </w:r>
      <w:r w:rsidRPr="00223D75">
        <w:rPr>
          <w:rStyle w:val="notranslate"/>
          <w:rFonts w:asciiTheme="minorHAnsi" w:hAnsiTheme="minorHAnsi" w:cstheme="minorHAnsi"/>
          <w:sz w:val="22"/>
          <w:szCs w:val="22"/>
        </w:rPr>
        <w:t>mo</w:t>
      </w:r>
      <w:r w:rsidR="00EA1667" w:rsidRPr="00223D75">
        <w:rPr>
          <w:rStyle w:val="notranslate"/>
          <w:rFonts w:asciiTheme="minorHAnsi" w:hAnsiTheme="minorHAnsi" w:cstheme="minorHAnsi"/>
          <w:sz w:val="22"/>
          <w:szCs w:val="22"/>
        </w:rPr>
        <w:t xml:space="preserve"> da </w:t>
      </w:r>
      <w:r w:rsidR="0088594A">
        <w:rPr>
          <w:rStyle w:val="notranslate"/>
          <w:rFonts w:asciiTheme="minorHAnsi" w:hAnsiTheme="minorHAnsi" w:cstheme="minorHAnsi"/>
          <w:sz w:val="22"/>
          <w:szCs w:val="22"/>
        </w:rPr>
        <w:t>ispunimo</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p>
    <w:p w:rsidR="00EA1667" w:rsidRPr="00223D75" w:rsidRDefault="001036EC" w:rsidP="00EA1667">
      <w:pPr>
        <w:pStyle w:val="NormalWeb"/>
        <w:spacing w:before="0" w:beforeAutospacing="0" w:after="160" w:afterAutospacing="0" w:line="259" w:lineRule="auto"/>
        <w:jc w:val="both"/>
        <w:rPr>
          <w:rFonts w:asciiTheme="minorHAnsi" w:hAnsiTheme="minorHAnsi" w:cstheme="minorHAnsi"/>
          <w:sz w:val="22"/>
          <w:szCs w:val="22"/>
        </w:rPr>
      </w:pPr>
      <w:r>
        <w:rPr>
          <w:rStyle w:val="notranslate"/>
          <w:rFonts w:asciiTheme="minorHAnsi" w:hAnsiTheme="minorHAnsi" w:cstheme="minorHAnsi"/>
          <w:sz w:val="22"/>
          <w:szCs w:val="22"/>
        </w:rPr>
        <w:pict>
          <v:shape id="_x0000_i1027" type="#_x0000_t75" style="width:452.1pt;height:253.65pt">
            <v:imagedata r:id="rId10" o:title="3sl3"/>
          </v:shape>
        </w:pict>
      </w:r>
      <w:r w:rsidR="00EA1667" w:rsidRPr="00223D75">
        <w:rPr>
          <w:rStyle w:val="notranslate"/>
          <w:rFonts w:asciiTheme="minorHAnsi" w:hAnsiTheme="minorHAnsi" w:cstheme="minorHAnsi"/>
          <w:b/>
          <w:bCs/>
          <w:sz w:val="22"/>
          <w:szCs w:val="22"/>
        </w:rPr>
        <w:t>Slika 3.1.</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Dijagramiranje uzročnog argumenta.</w:t>
      </w:r>
      <w:r w:rsidR="00EA1667"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b/>
          <w:bCs/>
          <w:sz w:val="22"/>
          <w:szCs w:val="22"/>
        </w:rPr>
        <w:t>Testiranje uzročne hipoteze</w:t>
      </w:r>
      <w:r w:rsidRPr="00223D75">
        <w:rPr>
          <w:rFonts w:asciiTheme="minorHAnsi" w:hAnsiTheme="minorHAnsi" w:cstheme="minorHAnsi"/>
          <w:sz w:val="22"/>
          <w:szCs w:val="22"/>
        </w:rPr>
        <w:t xml:space="preserve"> </w:t>
      </w:r>
    </w:p>
    <w:p w:rsidR="00EA1667" w:rsidRPr="00175264" w:rsidRDefault="0088594A" w:rsidP="00EA1667">
      <w:pPr>
        <w:pStyle w:val="NormalWeb"/>
        <w:spacing w:before="0" w:beforeAutospacing="0" w:after="160" w:afterAutospacing="0" w:line="259" w:lineRule="auto"/>
        <w:jc w:val="both"/>
        <w:rPr>
          <w:rFonts w:asciiTheme="minorHAnsi" w:hAnsiTheme="minorHAnsi" w:cstheme="minorHAnsi"/>
          <w:sz w:val="22"/>
          <w:szCs w:val="22"/>
        </w:rPr>
      </w:pPr>
      <w:r>
        <w:rPr>
          <w:rStyle w:val="notranslate"/>
          <w:rFonts w:asciiTheme="minorHAnsi" w:hAnsiTheme="minorHAnsi" w:cstheme="minorHAnsi"/>
          <w:sz w:val="22"/>
          <w:szCs w:val="22"/>
        </w:rPr>
        <w:t>Kada</w:t>
      </w:r>
      <w:r w:rsidR="00EA1667" w:rsidRPr="00223D75">
        <w:rPr>
          <w:rStyle w:val="notranslate"/>
          <w:rFonts w:asciiTheme="minorHAnsi" w:hAnsiTheme="minorHAnsi" w:cstheme="minorHAnsi"/>
          <w:sz w:val="22"/>
          <w:szCs w:val="22"/>
        </w:rPr>
        <w:t xml:space="preserve"> identifik</w:t>
      </w:r>
      <w:r>
        <w:rPr>
          <w:rStyle w:val="notranslate"/>
          <w:rFonts w:asciiTheme="minorHAnsi" w:hAnsiTheme="minorHAnsi" w:cstheme="minorHAnsi"/>
          <w:sz w:val="22"/>
          <w:szCs w:val="22"/>
        </w:rPr>
        <w:t>ujemo</w:t>
      </w:r>
      <w:r w:rsidR="00EA1667" w:rsidRPr="00223D75">
        <w:rPr>
          <w:rStyle w:val="notranslate"/>
          <w:rFonts w:asciiTheme="minorHAnsi" w:hAnsiTheme="minorHAnsi" w:cstheme="minorHAnsi"/>
          <w:sz w:val="22"/>
          <w:szCs w:val="22"/>
        </w:rPr>
        <w:t xml:space="preserve"> jednu ili više uzročnih hipoteza vr</w:t>
      </w:r>
      <w:r w:rsidR="00152B94" w:rsidRPr="00223D75">
        <w:rPr>
          <w:rStyle w:val="notranslate"/>
          <w:rFonts w:asciiTheme="minorHAnsi" w:hAnsiTheme="minorHAnsi" w:cstheme="minorHAnsi"/>
          <w:sz w:val="22"/>
          <w:szCs w:val="22"/>
        </w:rPr>
        <w:t>ij</w:t>
      </w:r>
      <w:r w:rsidR="00EA1667" w:rsidRPr="00223D75">
        <w:rPr>
          <w:rStyle w:val="notranslate"/>
          <w:rFonts w:asciiTheme="minorHAnsi" w:hAnsiTheme="minorHAnsi" w:cstheme="minorHAnsi"/>
          <w:sz w:val="22"/>
          <w:szCs w:val="22"/>
        </w:rPr>
        <w:t>ednih istraživanja, trebaju nam neki kriterij</w:t>
      </w:r>
      <w:r w:rsidR="00152B94" w:rsidRPr="00223D75">
        <w:rPr>
          <w:rStyle w:val="notranslate"/>
          <w:rFonts w:asciiTheme="minorHAnsi" w:hAnsiTheme="minorHAnsi" w:cstheme="minorHAnsi"/>
          <w:sz w:val="22"/>
          <w:szCs w:val="22"/>
        </w:rPr>
        <w:t>um</w:t>
      </w:r>
      <w:r w:rsidR="00EA1667" w:rsidRPr="00223D75">
        <w:rPr>
          <w:rStyle w:val="notranslate"/>
          <w:rFonts w:asciiTheme="minorHAnsi" w:hAnsiTheme="minorHAnsi" w:cstheme="minorHAnsi"/>
          <w:sz w:val="22"/>
          <w:szCs w:val="22"/>
        </w:rPr>
        <w:t>i za prihvatanje</w:t>
      </w:r>
      <w:r w:rsidR="00EA1667" w:rsidRPr="00175264">
        <w:rPr>
          <w:rStyle w:val="notranslate"/>
          <w:rFonts w:asciiTheme="minorHAnsi" w:hAnsiTheme="minorHAnsi" w:cstheme="minorHAnsi"/>
          <w:sz w:val="22"/>
          <w:szCs w:val="22"/>
        </w:rPr>
        <w:t xml:space="preserve"> ili odbacivanje</w:t>
      </w:r>
      <w:r w:rsidRPr="00175264">
        <w:rPr>
          <w:rStyle w:val="notranslate"/>
          <w:rFonts w:asciiTheme="minorHAnsi" w:hAnsiTheme="minorHAnsi" w:cstheme="minorHAnsi"/>
          <w:sz w:val="22"/>
          <w:szCs w:val="22"/>
        </w:rPr>
        <w:t xml:space="preserve"> istih</w:t>
      </w:r>
      <w:r w:rsidR="00EA1667" w:rsidRPr="00175264">
        <w:rPr>
          <w:rStyle w:val="notranslate"/>
          <w:rFonts w:asciiTheme="minorHAnsi" w:hAnsiTheme="minorHAnsi" w:cstheme="minorHAnsi"/>
          <w:sz w:val="22"/>
          <w:szCs w:val="22"/>
        </w:rPr>
        <w:t>.</w:t>
      </w:r>
      <w:r w:rsidR="00EA1667" w:rsidRPr="00175264">
        <w:rPr>
          <w:rFonts w:asciiTheme="minorHAnsi" w:hAnsiTheme="minorHAnsi" w:cstheme="minorHAnsi"/>
          <w:sz w:val="22"/>
          <w:szCs w:val="22"/>
        </w:rPr>
        <w:t xml:space="preserve"> </w:t>
      </w:r>
      <w:r w:rsidRPr="00175264">
        <w:rPr>
          <w:rStyle w:val="notranslate"/>
          <w:rFonts w:asciiTheme="minorHAnsi" w:hAnsiTheme="minorHAnsi" w:cstheme="minorHAnsi"/>
          <w:sz w:val="22"/>
          <w:szCs w:val="22"/>
        </w:rPr>
        <w:t>Kod</w:t>
      </w:r>
      <w:r w:rsidR="00EA1667" w:rsidRPr="00175264">
        <w:rPr>
          <w:rStyle w:val="notranslate"/>
          <w:rFonts w:asciiTheme="minorHAnsi" w:hAnsiTheme="minorHAnsi" w:cstheme="minorHAnsi"/>
          <w:sz w:val="22"/>
          <w:szCs w:val="22"/>
        </w:rPr>
        <w:t xml:space="preserve"> deskriptivni</w:t>
      </w:r>
      <w:r w:rsidRPr="00175264">
        <w:rPr>
          <w:rStyle w:val="notranslate"/>
          <w:rFonts w:asciiTheme="minorHAnsi" w:hAnsiTheme="minorHAnsi" w:cstheme="minorHAnsi"/>
          <w:sz w:val="22"/>
          <w:szCs w:val="22"/>
        </w:rPr>
        <w:t>h</w:t>
      </w:r>
      <w:r w:rsidR="00140DE1">
        <w:rPr>
          <w:rStyle w:val="notranslate"/>
          <w:rFonts w:asciiTheme="minorHAnsi" w:hAnsiTheme="minorHAnsi" w:cstheme="minorHAnsi"/>
          <w:sz w:val="22"/>
          <w:szCs w:val="22"/>
        </w:rPr>
        <w:t xml:space="preserve"> hipoteza</w:t>
      </w:r>
      <w:r w:rsidR="00EA1667" w:rsidRPr="00175264">
        <w:rPr>
          <w:rStyle w:val="notranslate"/>
          <w:rFonts w:asciiTheme="minorHAnsi" w:hAnsiTheme="minorHAnsi" w:cstheme="minorHAnsi"/>
          <w:sz w:val="22"/>
          <w:szCs w:val="22"/>
        </w:rPr>
        <w:t xml:space="preserve"> postavljamo dva pitanja, jedn</w:t>
      </w:r>
      <w:r w:rsidR="00152B94" w:rsidRPr="00175264">
        <w:rPr>
          <w:rStyle w:val="notranslate"/>
          <w:rFonts w:asciiTheme="minorHAnsi" w:hAnsiTheme="minorHAnsi" w:cstheme="minorHAnsi"/>
          <w:sz w:val="22"/>
          <w:szCs w:val="22"/>
        </w:rPr>
        <w:t>o</w:t>
      </w:r>
      <w:r w:rsidRPr="00175264">
        <w:rPr>
          <w:rStyle w:val="notranslate"/>
          <w:rFonts w:asciiTheme="minorHAnsi" w:hAnsiTheme="minorHAnsi" w:cstheme="minorHAnsi"/>
          <w:sz w:val="22"/>
          <w:szCs w:val="22"/>
        </w:rPr>
        <w:t xml:space="preserve"> je</w:t>
      </w:r>
      <w:r w:rsidR="00EA1667" w:rsidRPr="00175264">
        <w:rPr>
          <w:rStyle w:val="notranslate"/>
          <w:rFonts w:asciiTheme="minorHAnsi" w:hAnsiTheme="minorHAnsi" w:cstheme="minorHAnsi"/>
          <w:sz w:val="22"/>
          <w:szCs w:val="22"/>
        </w:rPr>
        <w:t xml:space="preserve"> o kovarijaciji </w:t>
      </w:r>
      <w:r w:rsidRPr="00175264">
        <w:rPr>
          <w:rStyle w:val="notranslate"/>
          <w:rFonts w:asciiTheme="minorHAnsi" w:hAnsiTheme="minorHAnsi" w:cstheme="minorHAnsi"/>
          <w:sz w:val="22"/>
          <w:szCs w:val="22"/>
        </w:rPr>
        <w:t>a drugo</w:t>
      </w:r>
      <w:r w:rsidR="00EA1667" w:rsidRPr="00175264">
        <w:rPr>
          <w:rStyle w:val="notranslate"/>
          <w:rFonts w:asciiTheme="minorHAnsi" w:hAnsiTheme="minorHAnsi" w:cstheme="minorHAnsi"/>
          <w:sz w:val="22"/>
          <w:szCs w:val="22"/>
        </w:rPr>
        <w:t xml:space="preserve"> o laž</w:t>
      </w:r>
      <w:r w:rsidR="00175264">
        <w:rPr>
          <w:rStyle w:val="notranslate"/>
          <w:rFonts w:asciiTheme="minorHAnsi" w:hAnsiTheme="minorHAnsi" w:cstheme="minorHAnsi"/>
          <w:sz w:val="22"/>
          <w:szCs w:val="22"/>
        </w:rPr>
        <w:t>nosti</w:t>
      </w:r>
      <w:r w:rsidR="00EA1667" w:rsidRPr="00175264">
        <w:rPr>
          <w:rStyle w:val="notranslate"/>
          <w:rFonts w:asciiTheme="minorHAnsi" w:hAnsiTheme="minorHAnsi" w:cstheme="minorHAnsi"/>
          <w:sz w:val="22"/>
          <w:szCs w:val="22"/>
        </w:rPr>
        <w:t>, kako bismo saznali da li su A i B povezani (razmatran</w:t>
      </w:r>
      <w:r w:rsidR="00152B94" w:rsidRPr="00175264">
        <w:rPr>
          <w:rStyle w:val="notranslate"/>
          <w:rFonts w:asciiTheme="minorHAnsi" w:hAnsiTheme="minorHAnsi" w:cstheme="minorHAnsi"/>
          <w:sz w:val="22"/>
          <w:szCs w:val="22"/>
        </w:rPr>
        <w:t>o</w:t>
      </w:r>
      <w:r w:rsidR="00EA1667" w:rsidRPr="00175264">
        <w:rPr>
          <w:rStyle w:val="notranslate"/>
          <w:rFonts w:asciiTheme="minorHAnsi" w:hAnsiTheme="minorHAnsi" w:cstheme="minorHAnsi"/>
          <w:sz w:val="22"/>
          <w:szCs w:val="22"/>
        </w:rPr>
        <w:t xml:space="preserve"> u poglavlju 2).</w:t>
      </w:r>
      <w:r w:rsidR="00EA1667" w:rsidRPr="00175264">
        <w:rPr>
          <w:rFonts w:asciiTheme="minorHAnsi" w:hAnsiTheme="minorHAnsi" w:cstheme="minorHAnsi"/>
          <w:sz w:val="22"/>
          <w:szCs w:val="22"/>
        </w:rPr>
        <w:t xml:space="preserve"> </w:t>
      </w:r>
      <w:r w:rsidR="00EA1667" w:rsidRPr="00175264">
        <w:rPr>
          <w:rStyle w:val="notranslate"/>
          <w:rFonts w:asciiTheme="minorHAnsi" w:hAnsiTheme="minorHAnsi" w:cstheme="minorHAnsi"/>
          <w:sz w:val="22"/>
          <w:szCs w:val="22"/>
        </w:rPr>
        <w:t>Utvrđivanje da li je A zapravo prouzrokova</w:t>
      </w:r>
      <w:r w:rsidRPr="00175264">
        <w:rPr>
          <w:rStyle w:val="notranslate"/>
          <w:rFonts w:asciiTheme="minorHAnsi" w:hAnsiTheme="minorHAnsi" w:cstheme="minorHAnsi"/>
          <w:sz w:val="22"/>
          <w:szCs w:val="22"/>
        </w:rPr>
        <w:t>l</w:t>
      </w:r>
      <w:r w:rsidR="00EA1667" w:rsidRPr="00175264">
        <w:rPr>
          <w:rStyle w:val="notranslate"/>
          <w:rFonts w:asciiTheme="minorHAnsi" w:hAnsiTheme="minorHAnsi" w:cstheme="minorHAnsi"/>
          <w:sz w:val="22"/>
          <w:szCs w:val="22"/>
        </w:rPr>
        <w:t xml:space="preserve">o B izgledalo bi kao </w:t>
      </w:r>
      <w:r w:rsidR="00152B94" w:rsidRPr="00175264">
        <w:rPr>
          <w:rStyle w:val="notranslate"/>
          <w:rFonts w:asciiTheme="minorHAnsi" w:hAnsiTheme="minorHAnsi" w:cstheme="minorHAnsi"/>
          <w:sz w:val="22"/>
          <w:szCs w:val="22"/>
        </w:rPr>
        <w:t>težak</w:t>
      </w:r>
      <w:r w:rsidR="00EA1667" w:rsidRPr="00175264">
        <w:rPr>
          <w:rStyle w:val="notranslate"/>
          <w:rFonts w:asciiTheme="minorHAnsi" w:hAnsiTheme="minorHAnsi" w:cstheme="minorHAnsi"/>
          <w:sz w:val="22"/>
          <w:szCs w:val="22"/>
        </w:rPr>
        <w:t xml:space="preserve"> pos</w:t>
      </w:r>
      <w:r w:rsidR="00152B94" w:rsidRPr="00175264">
        <w:rPr>
          <w:rStyle w:val="notranslate"/>
          <w:rFonts w:asciiTheme="minorHAnsi" w:hAnsiTheme="minorHAnsi" w:cstheme="minorHAnsi"/>
          <w:sz w:val="22"/>
          <w:szCs w:val="22"/>
        </w:rPr>
        <w:t>ao</w:t>
      </w:r>
      <w:r w:rsidR="00EA1667" w:rsidRPr="00175264">
        <w:rPr>
          <w:rStyle w:val="notranslate"/>
          <w:rFonts w:asciiTheme="minorHAnsi" w:hAnsiTheme="minorHAnsi" w:cstheme="minorHAnsi"/>
          <w:sz w:val="22"/>
          <w:szCs w:val="22"/>
        </w:rPr>
        <w:t>,</w:t>
      </w:r>
      <w:r w:rsidR="00152B94" w:rsidRPr="00175264">
        <w:rPr>
          <w:rStyle w:val="notranslate"/>
          <w:rFonts w:asciiTheme="minorHAnsi" w:hAnsiTheme="minorHAnsi" w:cstheme="minorHAnsi"/>
          <w:sz w:val="22"/>
          <w:szCs w:val="22"/>
        </w:rPr>
        <w:t xml:space="preserve"> što</w:t>
      </w:r>
      <w:r w:rsidR="00EA1667" w:rsidRPr="00175264">
        <w:rPr>
          <w:rStyle w:val="notranslate"/>
          <w:rFonts w:asciiTheme="minorHAnsi" w:hAnsiTheme="minorHAnsi" w:cstheme="minorHAnsi"/>
          <w:sz w:val="22"/>
          <w:szCs w:val="22"/>
        </w:rPr>
        <w:t xml:space="preserve"> i jeste.</w:t>
      </w:r>
      <w:r w:rsidR="00EA1667" w:rsidRPr="00175264">
        <w:rPr>
          <w:rFonts w:asciiTheme="minorHAnsi" w:hAnsiTheme="minorHAnsi" w:cstheme="minorHAnsi"/>
          <w:sz w:val="22"/>
          <w:szCs w:val="22"/>
        </w:rPr>
        <w:t xml:space="preserve"> </w:t>
      </w:r>
      <w:r w:rsidR="00152B94" w:rsidRPr="00175264">
        <w:rPr>
          <w:rStyle w:val="notranslate"/>
          <w:rFonts w:asciiTheme="minorHAnsi" w:hAnsiTheme="minorHAnsi" w:cstheme="minorHAnsi"/>
          <w:sz w:val="22"/>
          <w:szCs w:val="22"/>
        </w:rPr>
        <w:t xml:space="preserve">Međutim, politikolozi </w:t>
      </w:r>
      <w:r w:rsidR="00EA1667" w:rsidRPr="00175264">
        <w:rPr>
          <w:rStyle w:val="notranslate"/>
          <w:rFonts w:asciiTheme="minorHAnsi" w:hAnsiTheme="minorHAnsi" w:cstheme="minorHAnsi"/>
          <w:sz w:val="22"/>
          <w:szCs w:val="22"/>
        </w:rPr>
        <w:t>se ne slažu oko toga k</w:t>
      </w:r>
      <w:r w:rsidR="009C4C20" w:rsidRPr="00175264">
        <w:rPr>
          <w:rStyle w:val="notranslate"/>
          <w:rFonts w:asciiTheme="minorHAnsi" w:hAnsiTheme="minorHAnsi" w:cstheme="minorHAnsi"/>
          <w:sz w:val="22"/>
          <w:szCs w:val="22"/>
        </w:rPr>
        <w:t>oliko</w:t>
      </w:r>
      <w:r w:rsidR="00EA1667" w:rsidRPr="00175264">
        <w:rPr>
          <w:rStyle w:val="notranslate"/>
          <w:rFonts w:asciiTheme="minorHAnsi" w:hAnsiTheme="minorHAnsi" w:cstheme="minorHAnsi"/>
          <w:sz w:val="22"/>
          <w:szCs w:val="22"/>
        </w:rPr>
        <w:t xml:space="preserve"> je </w:t>
      </w:r>
      <w:r w:rsidRPr="00175264">
        <w:rPr>
          <w:rStyle w:val="notranslate"/>
          <w:rFonts w:asciiTheme="minorHAnsi" w:hAnsiTheme="minorHAnsi" w:cstheme="minorHAnsi"/>
          <w:sz w:val="22"/>
          <w:szCs w:val="22"/>
        </w:rPr>
        <w:t xml:space="preserve">više posla </w:t>
      </w:r>
      <w:r w:rsidR="00EA1667" w:rsidRPr="00175264">
        <w:rPr>
          <w:rStyle w:val="notranslate"/>
          <w:rFonts w:asciiTheme="minorHAnsi" w:hAnsiTheme="minorHAnsi" w:cstheme="minorHAnsi"/>
          <w:sz w:val="22"/>
          <w:szCs w:val="22"/>
        </w:rPr>
        <w:t>potrebno</w:t>
      </w:r>
      <w:r w:rsidR="009C4C20" w:rsidRPr="00175264">
        <w:rPr>
          <w:rStyle w:val="notranslate"/>
          <w:rFonts w:asciiTheme="minorHAnsi" w:hAnsiTheme="minorHAnsi" w:cstheme="minorHAnsi"/>
          <w:sz w:val="22"/>
          <w:szCs w:val="22"/>
        </w:rPr>
        <w:t xml:space="preserve"> </w:t>
      </w:r>
      <w:r w:rsidR="00EA1667" w:rsidRPr="00175264">
        <w:rPr>
          <w:rStyle w:val="notranslate"/>
          <w:rFonts w:asciiTheme="minorHAnsi" w:hAnsiTheme="minorHAnsi" w:cstheme="minorHAnsi"/>
          <w:sz w:val="22"/>
          <w:szCs w:val="22"/>
        </w:rPr>
        <w:t>da</w:t>
      </w:r>
      <w:r w:rsidRPr="00175264">
        <w:rPr>
          <w:rStyle w:val="notranslate"/>
          <w:rFonts w:asciiTheme="minorHAnsi" w:hAnsiTheme="minorHAnsi" w:cstheme="minorHAnsi"/>
          <w:sz w:val="22"/>
          <w:szCs w:val="22"/>
        </w:rPr>
        <w:t xml:space="preserve"> bi</w:t>
      </w:r>
      <w:r w:rsidR="00EA1667" w:rsidRPr="00175264">
        <w:rPr>
          <w:rStyle w:val="notranslate"/>
          <w:rFonts w:asciiTheme="minorHAnsi" w:hAnsiTheme="minorHAnsi" w:cstheme="minorHAnsi"/>
          <w:sz w:val="22"/>
          <w:szCs w:val="22"/>
        </w:rPr>
        <w:t xml:space="preserve"> </w:t>
      </w:r>
      <w:r w:rsidR="009C4C20" w:rsidRPr="00175264">
        <w:rPr>
          <w:rStyle w:val="notranslate"/>
          <w:rFonts w:asciiTheme="minorHAnsi" w:hAnsiTheme="minorHAnsi" w:cstheme="minorHAnsi"/>
          <w:sz w:val="22"/>
          <w:szCs w:val="22"/>
        </w:rPr>
        <w:t>se utvrdi</w:t>
      </w:r>
      <w:r w:rsidRPr="00175264">
        <w:rPr>
          <w:rStyle w:val="notranslate"/>
          <w:rFonts w:asciiTheme="minorHAnsi" w:hAnsiTheme="minorHAnsi" w:cstheme="minorHAnsi"/>
          <w:sz w:val="22"/>
          <w:szCs w:val="22"/>
        </w:rPr>
        <w:t>la</w:t>
      </w:r>
      <w:r w:rsidR="00EA1667" w:rsidRPr="00175264">
        <w:rPr>
          <w:rStyle w:val="notranslate"/>
          <w:rFonts w:asciiTheme="minorHAnsi" w:hAnsiTheme="minorHAnsi" w:cstheme="minorHAnsi"/>
          <w:sz w:val="22"/>
          <w:szCs w:val="22"/>
        </w:rPr>
        <w:t xml:space="preserve"> uzročna veza.</w:t>
      </w:r>
      <w:bookmarkStart w:id="9" w:name="_ftnref10"/>
      <w:bookmarkEnd w:id="9"/>
      <w:r w:rsidR="007832E7">
        <w:rPr>
          <w:rStyle w:val="EndnoteReference"/>
          <w:rFonts w:asciiTheme="minorHAnsi" w:hAnsiTheme="minorHAnsi" w:cstheme="minorHAnsi"/>
          <w:sz w:val="22"/>
          <w:szCs w:val="22"/>
        </w:rPr>
        <w:endnoteReference w:id="10"/>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175264">
        <w:rPr>
          <w:rStyle w:val="notranslate"/>
          <w:rFonts w:asciiTheme="minorHAnsi" w:hAnsiTheme="minorHAnsi" w:cstheme="minorHAnsi"/>
          <w:sz w:val="22"/>
          <w:szCs w:val="22"/>
        </w:rPr>
        <w:lastRenderedPageBreak/>
        <w:t>Prema nekim naučnicima, uzročna hipoteza oblika A → B treba</w:t>
      </w:r>
      <w:r w:rsidR="009C4C20" w:rsidRPr="00175264">
        <w:rPr>
          <w:rStyle w:val="notranslate"/>
          <w:rFonts w:asciiTheme="minorHAnsi" w:hAnsiTheme="minorHAnsi" w:cstheme="minorHAnsi"/>
          <w:sz w:val="22"/>
          <w:szCs w:val="22"/>
        </w:rPr>
        <w:t xml:space="preserve"> da prođe </w:t>
      </w:r>
      <w:r w:rsidRPr="00175264">
        <w:rPr>
          <w:rStyle w:val="notranslate"/>
          <w:rFonts w:asciiTheme="minorHAnsi" w:hAnsiTheme="minorHAnsi" w:cstheme="minorHAnsi"/>
          <w:sz w:val="22"/>
          <w:szCs w:val="22"/>
        </w:rPr>
        <w:t>tri testa.</w:t>
      </w:r>
      <w:r w:rsidRPr="00175264">
        <w:rPr>
          <w:rFonts w:asciiTheme="minorHAnsi" w:hAnsiTheme="minorHAnsi" w:cstheme="minorHAnsi"/>
          <w:sz w:val="22"/>
          <w:szCs w:val="22"/>
        </w:rPr>
        <w:t xml:space="preserve"> </w:t>
      </w:r>
      <w:r w:rsidRPr="00175264">
        <w:rPr>
          <w:rStyle w:val="notranslate"/>
          <w:rFonts w:asciiTheme="minorHAnsi" w:hAnsiTheme="minorHAnsi" w:cstheme="minorHAnsi"/>
          <w:sz w:val="22"/>
          <w:szCs w:val="22"/>
        </w:rPr>
        <w:t>Istraživači će morati da u</w:t>
      </w:r>
      <w:r w:rsidR="00FC77B4" w:rsidRPr="00175264">
        <w:rPr>
          <w:rStyle w:val="notranslate"/>
          <w:rFonts w:asciiTheme="minorHAnsi" w:hAnsiTheme="minorHAnsi" w:cstheme="minorHAnsi"/>
          <w:sz w:val="22"/>
          <w:szCs w:val="22"/>
        </w:rPr>
        <w:t>tvrde</w:t>
      </w:r>
      <w:r w:rsidRPr="00175264">
        <w:rPr>
          <w:rStyle w:val="notranslate"/>
          <w:rFonts w:asciiTheme="minorHAnsi" w:hAnsiTheme="minorHAnsi" w:cstheme="minorHAnsi"/>
          <w:sz w:val="22"/>
          <w:szCs w:val="22"/>
        </w:rPr>
        <w:t xml:space="preserve"> kovarijaciju između vr</w:t>
      </w:r>
      <w:r w:rsidR="009C4C20" w:rsidRPr="00175264">
        <w:rPr>
          <w:rStyle w:val="notranslate"/>
          <w:rFonts w:asciiTheme="minorHAnsi" w:hAnsiTheme="minorHAnsi" w:cstheme="minorHAnsi"/>
          <w:sz w:val="22"/>
          <w:szCs w:val="22"/>
        </w:rPr>
        <w:t>ij</w:t>
      </w:r>
      <w:r w:rsidRPr="00175264">
        <w:rPr>
          <w:rStyle w:val="notranslate"/>
          <w:rFonts w:asciiTheme="minorHAnsi" w:hAnsiTheme="minorHAnsi" w:cstheme="minorHAnsi"/>
          <w:sz w:val="22"/>
          <w:szCs w:val="22"/>
        </w:rPr>
        <w:t>ednosti A i B. Šema može biti direktna ili inverzna, a stepen kovarijacije će r</w:t>
      </w:r>
      <w:r w:rsidR="009C4C20" w:rsidRPr="00175264">
        <w:rPr>
          <w:rStyle w:val="notranslate"/>
          <w:rFonts w:asciiTheme="minorHAnsi" w:hAnsiTheme="minorHAnsi" w:cstheme="minorHAnsi"/>
          <w:sz w:val="22"/>
          <w:szCs w:val="22"/>
        </w:rPr>
        <w:t>ij</w:t>
      </w:r>
      <w:r w:rsidRPr="00175264">
        <w:rPr>
          <w:rStyle w:val="notranslate"/>
          <w:rFonts w:asciiTheme="minorHAnsi" w:hAnsiTheme="minorHAnsi" w:cstheme="minorHAnsi"/>
          <w:sz w:val="22"/>
          <w:szCs w:val="22"/>
        </w:rPr>
        <w:t xml:space="preserve">etko </w:t>
      </w:r>
      <w:r w:rsidR="009C4C20" w:rsidRPr="00175264">
        <w:rPr>
          <w:rStyle w:val="notranslate"/>
          <w:rFonts w:asciiTheme="minorHAnsi" w:hAnsiTheme="minorHAnsi" w:cstheme="minorHAnsi"/>
          <w:sz w:val="22"/>
          <w:szCs w:val="22"/>
        </w:rPr>
        <w:t>biti</w:t>
      </w:r>
      <w:r w:rsidRPr="00175264">
        <w:rPr>
          <w:rStyle w:val="notranslate"/>
          <w:rFonts w:asciiTheme="minorHAnsi" w:hAnsiTheme="minorHAnsi" w:cstheme="minorHAnsi"/>
          <w:sz w:val="22"/>
          <w:szCs w:val="22"/>
        </w:rPr>
        <w:t xml:space="preserve"> savršen</w:t>
      </w:r>
      <w:r w:rsidR="009C4C20" w:rsidRPr="00175264">
        <w:rPr>
          <w:rStyle w:val="notranslate"/>
          <w:rFonts w:asciiTheme="minorHAnsi" w:hAnsiTheme="minorHAnsi" w:cstheme="minorHAnsi"/>
          <w:sz w:val="22"/>
          <w:szCs w:val="22"/>
        </w:rPr>
        <w:t>, a možda i nikad</w:t>
      </w:r>
      <w:r w:rsidRPr="00175264">
        <w:rPr>
          <w:rStyle w:val="notranslate"/>
          <w:rFonts w:asciiTheme="minorHAnsi" w:hAnsiTheme="minorHAnsi" w:cstheme="minorHAnsi"/>
          <w:sz w:val="22"/>
          <w:szCs w:val="22"/>
        </w:rPr>
        <w:t>.</w:t>
      </w:r>
      <w:r w:rsidRPr="00175264">
        <w:rPr>
          <w:rFonts w:asciiTheme="minorHAnsi" w:hAnsiTheme="minorHAnsi" w:cstheme="minorHAnsi"/>
          <w:sz w:val="22"/>
          <w:szCs w:val="22"/>
        </w:rPr>
        <w:t xml:space="preserve"> </w:t>
      </w:r>
      <w:r w:rsidRPr="00175264">
        <w:rPr>
          <w:rStyle w:val="notranslate"/>
          <w:rFonts w:asciiTheme="minorHAnsi" w:hAnsiTheme="minorHAnsi" w:cstheme="minorHAnsi"/>
          <w:sz w:val="22"/>
          <w:szCs w:val="22"/>
        </w:rPr>
        <w:t>Najjednostavniji način da se ovo testira je ako je A konstanta</w:t>
      </w:r>
      <w:r w:rsidR="00FC77B4" w:rsidRPr="00175264">
        <w:rPr>
          <w:rStyle w:val="notranslate"/>
          <w:rFonts w:asciiTheme="minorHAnsi" w:hAnsiTheme="minorHAnsi" w:cstheme="minorHAnsi"/>
          <w:sz w:val="22"/>
          <w:szCs w:val="22"/>
        </w:rPr>
        <w:t xml:space="preserve">, a B </w:t>
      </w:r>
      <w:r w:rsidRPr="00175264">
        <w:rPr>
          <w:rStyle w:val="notranslate"/>
          <w:rFonts w:asciiTheme="minorHAnsi" w:hAnsiTheme="minorHAnsi" w:cstheme="minorHAnsi"/>
          <w:sz w:val="22"/>
          <w:szCs w:val="22"/>
        </w:rPr>
        <w:t>prom</w:t>
      </w:r>
      <w:r w:rsidR="00FC77B4" w:rsidRPr="00175264">
        <w:rPr>
          <w:rStyle w:val="notranslate"/>
          <w:rFonts w:asciiTheme="minorHAnsi" w:hAnsiTheme="minorHAnsi" w:cstheme="minorHAnsi"/>
          <w:sz w:val="22"/>
          <w:szCs w:val="22"/>
        </w:rPr>
        <w:t>j</w:t>
      </w:r>
      <w:r w:rsidRPr="00175264">
        <w:rPr>
          <w:rStyle w:val="notranslate"/>
          <w:rFonts w:asciiTheme="minorHAnsi" w:hAnsiTheme="minorHAnsi" w:cstheme="minorHAnsi"/>
          <w:sz w:val="22"/>
          <w:szCs w:val="22"/>
        </w:rPr>
        <w:t>enljiva ili obrnuto.</w:t>
      </w:r>
      <w:r w:rsidRPr="00175264">
        <w:rPr>
          <w:rFonts w:asciiTheme="minorHAnsi" w:hAnsiTheme="minorHAnsi" w:cstheme="minorHAnsi"/>
          <w:sz w:val="22"/>
          <w:szCs w:val="22"/>
        </w:rPr>
        <w:t xml:space="preserve"> </w:t>
      </w:r>
      <w:r w:rsidRPr="00175264">
        <w:rPr>
          <w:rStyle w:val="notranslate"/>
          <w:rFonts w:asciiTheme="minorHAnsi" w:hAnsiTheme="minorHAnsi" w:cstheme="minorHAnsi"/>
          <w:sz w:val="22"/>
          <w:szCs w:val="22"/>
        </w:rPr>
        <w:t>Drugo, istraživači treba</w:t>
      </w:r>
      <w:r w:rsidR="009C4C20" w:rsidRPr="00175264">
        <w:rPr>
          <w:rStyle w:val="notranslate"/>
          <w:rFonts w:asciiTheme="minorHAnsi" w:hAnsiTheme="minorHAnsi" w:cstheme="minorHAnsi"/>
          <w:sz w:val="22"/>
          <w:szCs w:val="22"/>
        </w:rPr>
        <w:t xml:space="preserve"> da</w:t>
      </w:r>
      <w:r w:rsidRPr="00175264">
        <w:rPr>
          <w:rStyle w:val="notranslate"/>
          <w:rFonts w:asciiTheme="minorHAnsi" w:hAnsiTheme="minorHAnsi" w:cstheme="minorHAnsi"/>
          <w:sz w:val="22"/>
          <w:szCs w:val="22"/>
        </w:rPr>
        <w:t xml:space="preserve">, koliko god je to moguće, </w:t>
      </w:r>
      <w:r w:rsidR="00FC77B4" w:rsidRPr="00175264">
        <w:rPr>
          <w:rStyle w:val="notranslate"/>
          <w:rFonts w:asciiTheme="minorHAnsi" w:hAnsiTheme="minorHAnsi" w:cstheme="minorHAnsi"/>
          <w:sz w:val="22"/>
          <w:szCs w:val="22"/>
        </w:rPr>
        <w:t>d</w:t>
      </w:r>
      <w:r w:rsidRPr="00175264">
        <w:rPr>
          <w:rStyle w:val="notranslate"/>
          <w:rFonts w:asciiTheme="minorHAnsi" w:hAnsiTheme="minorHAnsi" w:cstheme="minorHAnsi"/>
          <w:sz w:val="22"/>
          <w:szCs w:val="22"/>
        </w:rPr>
        <w:t>oka</w:t>
      </w:r>
      <w:r w:rsidR="009C4C20" w:rsidRPr="00175264">
        <w:rPr>
          <w:rStyle w:val="notranslate"/>
          <w:rFonts w:asciiTheme="minorHAnsi" w:hAnsiTheme="minorHAnsi" w:cstheme="minorHAnsi"/>
          <w:sz w:val="22"/>
          <w:szCs w:val="22"/>
        </w:rPr>
        <w:t>žu</w:t>
      </w:r>
      <w:r w:rsidRPr="00175264">
        <w:rPr>
          <w:rStyle w:val="notranslate"/>
          <w:rFonts w:asciiTheme="minorHAnsi" w:hAnsiTheme="minorHAnsi" w:cstheme="minorHAnsi"/>
          <w:sz w:val="22"/>
          <w:szCs w:val="22"/>
        </w:rPr>
        <w:t xml:space="preserve"> da njihova veza nije lažna</w:t>
      </w:r>
      <w:r w:rsidR="00FC77B4" w:rsidRPr="00175264">
        <w:rPr>
          <w:rStyle w:val="notranslate"/>
          <w:rFonts w:asciiTheme="minorHAnsi" w:hAnsiTheme="minorHAnsi" w:cstheme="minorHAnsi"/>
          <w:sz w:val="22"/>
          <w:szCs w:val="22"/>
        </w:rPr>
        <w:t xml:space="preserve"> i</w:t>
      </w:r>
      <w:r w:rsidRPr="00223D75">
        <w:rPr>
          <w:rStyle w:val="notranslate"/>
          <w:rFonts w:asciiTheme="minorHAnsi" w:hAnsiTheme="minorHAnsi" w:cstheme="minorHAnsi"/>
          <w:sz w:val="22"/>
          <w:szCs w:val="22"/>
        </w:rPr>
        <w:t xml:space="preserve"> </w:t>
      </w:r>
      <w:r w:rsidR="009C4C20" w:rsidRPr="00223D75">
        <w:rPr>
          <w:rStyle w:val="notranslate"/>
          <w:rFonts w:asciiTheme="minorHAnsi" w:hAnsiTheme="minorHAnsi" w:cstheme="minorHAnsi"/>
          <w:sz w:val="22"/>
          <w:szCs w:val="22"/>
        </w:rPr>
        <w:t>da</w:t>
      </w:r>
      <w:r w:rsidRPr="00223D75">
        <w:rPr>
          <w:rStyle w:val="notranslate"/>
          <w:rFonts w:asciiTheme="minorHAnsi" w:hAnsiTheme="minorHAnsi" w:cstheme="minorHAnsi"/>
          <w:sz w:val="22"/>
          <w:szCs w:val="22"/>
        </w:rPr>
        <w:t xml:space="preserve"> doka</w:t>
      </w:r>
      <w:r w:rsidR="009C4C20" w:rsidRPr="00223D75">
        <w:rPr>
          <w:rStyle w:val="notranslate"/>
          <w:rFonts w:asciiTheme="minorHAnsi" w:hAnsiTheme="minorHAnsi" w:cstheme="minorHAnsi"/>
          <w:sz w:val="22"/>
          <w:szCs w:val="22"/>
        </w:rPr>
        <w:t>žu</w:t>
      </w:r>
      <w:r w:rsidRPr="00223D75">
        <w:rPr>
          <w:rStyle w:val="notranslate"/>
          <w:rFonts w:asciiTheme="minorHAnsi" w:hAnsiTheme="minorHAnsi" w:cstheme="minorHAnsi"/>
          <w:sz w:val="22"/>
          <w:szCs w:val="22"/>
        </w:rPr>
        <w:t xml:space="preserve"> da se A dešava prije B.</w:t>
      </w:r>
      <w:bookmarkStart w:id="10" w:name="_ftnref11"/>
      <w:bookmarkEnd w:id="10"/>
      <w:r w:rsidR="007832E7">
        <w:rPr>
          <w:rStyle w:val="EndnoteReference"/>
          <w:rFonts w:asciiTheme="minorHAnsi" w:hAnsiTheme="minorHAnsi" w:cstheme="minorHAnsi"/>
          <w:sz w:val="22"/>
          <w:szCs w:val="22"/>
        </w:rPr>
        <w:endnoteReference w:id="11"/>
      </w:r>
      <w:r w:rsidRPr="00223D75">
        <w:rPr>
          <w:rStyle w:val="notranslate"/>
          <w:rFonts w:asciiTheme="minorHAnsi" w:hAnsiTheme="minorHAnsi" w:cstheme="minorHAnsi"/>
          <w:sz w:val="22"/>
          <w:szCs w:val="22"/>
        </w:rPr>
        <w:t xml:space="preserve"> Međutim, </w:t>
      </w:r>
      <w:r w:rsidR="00FC77B4">
        <w:rPr>
          <w:rStyle w:val="notranslate"/>
          <w:rFonts w:asciiTheme="minorHAnsi" w:hAnsiTheme="minorHAnsi" w:cstheme="minorHAnsi"/>
          <w:sz w:val="22"/>
          <w:szCs w:val="22"/>
        </w:rPr>
        <w:t>određeni</w:t>
      </w:r>
      <w:r w:rsidRPr="00223D75">
        <w:rPr>
          <w:rStyle w:val="notranslate"/>
          <w:rFonts w:asciiTheme="minorHAnsi" w:hAnsiTheme="minorHAnsi" w:cstheme="minorHAnsi"/>
          <w:sz w:val="22"/>
          <w:szCs w:val="22"/>
        </w:rPr>
        <w:t xml:space="preserve"> stručnjaci uključuju i četvrti test: istraživači moraju</w:t>
      </w:r>
      <w:r w:rsidR="009C4C20" w:rsidRPr="00223D75">
        <w:rPr>
          <w:rStyle w:val="notranslate"/>
          <w:rFonts w:asciiTheme="minorHAnsi" w:hAnsiTheme="minorHAnsi" w:cstheme="minorHAnsi"/>
          <w:sz w:val="22"/>
          <w:szCs w:val="22"/>
        </w:rPr>
        <w:t xml:space="preserve"> da</w:t>
      </w:r>
      <w:r w:rsidRPr="00223D75">
        <w:rPr>
          <w:rStyle w:val="notranslate"/>
          <w:rFonts w:asciiTheme="minorHAnsi" w:hAnsiTheme="minorHAnsi" w:cstheme="minorHAnsi"/>
          <w:sz w:val="22"/>
          <w:szCs w:val="22"/>
        </w:rPr>
        <w:t xml:space="preserve"> identifi</w:t>
      </w:r>
      <w:r w:rsidR="009C4C20" w:rsidRPr="00223D75">
        <w:rPr>
          <w:rStyle w:val="notranslate"/>
          <w:rFonts w:asciiTheme="minorHAnsi" w:hAnsiTheme="minorHAnsi" w:cstheme="minorHAnsi"/>
          <w:sz w:val="22"/>
          <w:szCs w:val="22"/>
        </w:rPr>
        <w:t>kuju</w:t>
      </w:r>
      <w:r w:rsidR="00FC77B4">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vjerodostojan uzročni mehanizam</w:t>
      </w:r>
      <w:r w:rsidR="00FC77B4">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povezivanj</w:t>
      </w:r>
      <w:r w:rsidR="009C4C20" w:rsidRPr="00223D75">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A i B.</w:t>
      </w:r>
      <w:r w:rsidR="007832E7">
        <w:rPr>
          <w:rStyle w:val="EndnoteReference"/>
          <w:rFonts w:asciiTheme="minorHAnsi" w:hAnsiTheme="minorHAnsi" w:cstheme="minorHAnsi"/>
          <w:sz w:val="22"/>
          <w:szCs w:val="22"/>
        </w:rPr>
        <w:endnoteReference w:id="12"/>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Ove razlike </w:t>
      </w:r>
      <w:r w:rsidR="00FC77B4">
        <w:rPr>
          <w:rStyle w:val="notranslate"/>
          <w:rFonts w:asciiTheme="minorHAnsi" w:hAnsiTheme="minorHAnsi" w:cstheme="minorHAnsi"/>
          <w:sz w:val="22"/>
          <w:szCs w:val="22"/>
        </w:rPr>
        <w:t xml:space="preserve">u </w:t>
      </w:r>
      <w:r w:rsidRPr="00223D75">
        <w:rPr>
          <w:rStyle w:val="notranslate"/>
          <w:rFonts w:asciiTheme="minorHAnsi" w:hAnsiTheme="minorHAnsi" w:cstheme="minorHAnsi"/>
          <w:sz w:val="22"/>
          <w:szCs w:val="22"/>
        </w:rPr>
        <w:t>mišljenj</w:t>
      </w:r>
      <w:r w:rsidR="00FC77B4">
        <w:rPr>
          <w:rStyle w:val="notranslate"/>
          <w:rFonts w:asciiTheme="minorHAnsi" w:hAnsiTheme="minorHAnsi" w:cstheme="minorHAnsi"/>
          <w:sz w:val="22"/>
          <w:szCs w:val="22"/>
        </w:rPr>
        <w:t>ima</w:t>
      </w:r>
      <w:r w:rsidRPr="00223D75">
        <w:rPr>
          <w:rStyle w:val="notranslate"/>
          <w:rFonts w:asciiTheme="minorHAnsi" w:hAnsiTheme="minorHAnsi" w:cstheme="minorHAnsi"/>
          <w:sz w:val="22"/>
          <w:szCs w:val="22"/>
        </w:rPr>
        <w:t xml:space="preserve"> su važne, ali </w:t>
      </w:r>
      <w:r w:rsidR="009C4C20" w:rsidRPr="00223D75">
        <w:rPr>
          <w:rStyle w:val="notranslate"/>
          <w:rFonts w:asciiTheme="minorHAnsi" w:hAnsiTheme="minorHAnsi" w:cstheme="minorHAnsi"/>
          <w:sz w:val="22"/>
          <w:szCs w:val="22"/>
        </w:rPr>
        <w:t xml:space="preserve">ih </w:t>
      </w:r>
      <w:r w:rsidRPr="00223D75">
        <w:rPr>
          <w:rStyle w:val="notranslate"/>
          <w:rFonts w:asciiTheme="minorHAnsi" w:hAnsiTheme="minorHAnsi" w:cstheme="minorHAnsi"/>
          <w:sz w:val="22"/>
          <w:szCs w:val="22"/>
        </w:rPr>
        <w:t>ne treba preuveličavati.</w:t>
      </w:r>
      <w:r w:rsidRPr="00223D75">
        <w:rPr>
          <w:rFonts w:asciiTheme="minorHAnsi" w:hAnsiTheme="minorHAnsi" w:cstheme="minorHAnsi"/>
          <w:sz w:val="22"/>
          <w:szCs w:val="22"/>
        </w:rPr>
        <w:t xml:space="preserve"> </w:t>
      </w:r>
      <w:r w:rsidR="009C4C20" w:rsidRPr="00223D75">
        <w:rPr>
          <w:rStyle w:val="notranslate"/>
          <w:rFonts w:asciiTheme="minorHAnsi" w:hAnsiTheme="minorHAnsi" w:cstheme="minorHAnsi"/>
          <w:sz w:val="22"/>
          <w:szCs w:val="22"/>
        </w:rPr>
        <w:t>Pri definis</w:t>
      </w:r>
      <w:r w:rsidRPr="00223D75">
        <w:rPr>
          <w:rStyle w:val="notranslate"/>
          <w:rFonts w:asciiTheme="minorHAnsi" w:hAnsiTheme="minorHAnsi" w:cstheme="minorHAnsi"/>
          <w:sz w:val="22"/>
          <w:szCs w:val="22"/>
        </w:rPr>
        <w:t>anj</w:t>
      </w:r>
      <w:r w:rsidR="009C4C20" w:rsidRPr="00223D75">
        <w:rPr>
          <w:rStyle w:val="notranslate"/>
          <w:rFonts w:asciiTheme="minorHAnsi" w:hAnsiTheme="minorHAnsi" w:cstheme="minorHAnsi"/>
          <w:sz w:val="22"/>
          <w:szCs w:val="22"/>
        </w:rPr>
        <w:t xml:space="preserve">u uzročnosti, većina politikologa </w:t>
      </w:r>
      <w:r w:rsidRPr="00223D75">
        <w:rPr>
          <w:rStyle w:val="notranslate"/>
          <w:rFonts w:asciiTheme="minorHAnsi" w:hAnsiTheme="minorHAnsi" w:cstheme="minorHAnsi"/>
          <w:sz w:val="22"/>
          <w:szCs w:val="22"/>
        </w:rPr>
        <w:t xml:space="preserve">bi se složila da </w:t>
      </w:r>
      <w:r w:rsidR="00FC77B4">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uzrok po</w:t>
      </w:r>
      <w:r w:rsidR="007E655D">
        <w:rPr>
          <w:rStyle w:val="notranslate"/>
          <w:rFonts w:asciiTheme="minorHAnsi" w:hAnsiTheme="minorHAnsi" w:cstheme="minorHAnsi"/>
          <w:sz w:val="22"/>
          <w:szCs w:val="22"/>
        </w:rPr>
        <w:t>većava</w:t>
      </w:r>
      <w:r w:rsidRPr="00223D75">
        <w:rPr>
          <w:rStyle w:val="notranslate"/>
          <w:rFonts w:asciiTheme="minorHAnsi" w:hAnsiTheme="minorHAnsi" w:cstheme="minorHAnsi"/>
          <w:sz w:val="22"/>
          <w:szCs w:val="22"/>
        </w:rPr>
        <w:t xml:space="preserve"> v</w:t>
      </w:r>
      <w:r w:rsidR="009C4C20"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erovatnoću</w:t>
      </w:r>
      <w:r w:rsidR="007E655D">
        <w:rPr>
          <w:rStyle w:val="notranslate"/>
          <w:rFonts w:asciiTheme="minorHAnsi" w:hAnsiTheme="minorHAnsi" w:cstheme="minorHAnsi"/>
          <w:sz w:val="22"/>
          <w:szCs w:val="22"/>
        </w:rPr>
        <w:t xml:space="preserve"> pojave</w:t>
      </w:r>
      <w:r w:rsidRPr="00223D75">
        <w:rPr>
          <w:rStyle w:val="notranslate"/>
          <w:rFonts w:asciiTheme="minorHAnsi" w:hAnsiTheme="minorHAnsi" w:cstheme="minorHAnsi"/>
          <w:sz w:val="22"/>
          <w:szCs w:val="22"/>
        </w:rPr>
        <w:t xml:space="preserve"> </w:t>
      </w:r>
      <w:r w:rsidR="007E655D">
        <w:rPr>
          <w:rStyle w:val="notranslate"/>
          <w:rFonts w:asciiTheme="minorHAnsi" w:hAnsiTheme="minorHAnsi" w:cstheme="minorHAnsi"/>
          <w:sz w:val="22"/>
          <w:szCs w:val="22"/>
        </w:rPr>
        <w:t xml:space="preserve">određenog </w:t>
      </w:r>
      <w:r w:rsidRPr="00223D75">
        <w:rPr>
          <w:rStyle w:val="notranslate"/>
          <w:rFonts w:asciiTheme="minorHAnsi" w:hAnsiTheme="minorHAnsi" w:cstheme="minorHAnsi"/>
          <w:sz w:val="22"/>
          <w:szCs w:val="22"/>
        </w:rPr>
        <w:t>događaja</w:t>
      </w:r>
      <w:r w:rsidR="007E655D">
        <w:rPr>
          <w:rStyle w:val="notranslate"/>
          <w:rFonts w:asciiTheme="minorHAnsi" w:hAnsiTheme="minorHAnsi" w:cstheme="minorHAnsi"/>
          <w:sz w:val="22"/>
          <w:szCs w:val="22"/>
        </w:rPr>
        <w:t>.“</w:t>
      </w:r>
      <w:bookmarkStart w:id="11" w:name="_ftnref13"/>
      <w:bookmarkEnd w:id="11"/>
      <w:r w:rsidR="007832E7">
        <w:rPr>
          <w:rStyle w:val="EndnoteReference"/>
          <w:rFonts w:asciiTheme="minorHAnsi" w:hAnsiTheme="minorHAnsi" w:cstheme="minorHAnsi"/>
          <w:sz w:val="22"/>
          <w:szCs w:val="22"/>
        </w:rPr>
        <w:endnoteReference w:id="13"/>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Lično v</w:t>
      </w:r>
      <w:r w:rsidR="007E655D">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erujem da su potrebna četiri testa</w:t>
      </w:r>
      <w:r w:rsidR="00EC3FBE" w:rsidRPr="00223D75">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 xml:space="preserve"> i </w:t>
      </w:r>
      <w:r w:rsidR="007E655D">
        <w:rPr>
          <w:rStyle w:val="notranslate"/>
          <w:rFonts w:asciiTheme="minorHAnsi" w:hAnsiTheme="minorHAnsi" w:cstheme="minorHAnsi"/>
          <w:sz w:val="22"/>
          <w:szCs w:val="22"/>
        </w:rPr>
        <w:t xml:space="preserve">za koji tren ću </w:t>
      </w:r>
      <w:r w:rsidRPr="00223D75">
        <w:rPr>
          <w:rStyle w:val="notranslate"/>
          <w:rFonts w:asciiTheme="minorHAnsi" w:hAnsiTheme="minorHAnsi" w:cstheme="minorHAnsi"/>
          <w:sz w:val="22"/>
          <w:szCs w:val="22"/>
        </w:rPr>
        <w:t>objasni</w:t>
      </w:r>
      <w:r w:rsidR="007E655D">
        <w:rPr>
          <w:rStyle w:val="notranslate"/>
          <w:rFonts w:asciiTheme="minorHAnsi" w:hAnsiTheme="minorHAnsi" w:cstheme="minorHAnsi"/>
          <w:sz w:val="22"/>
          <w:szCs w:val="22"/>
        </w:rPr>
        <w:t>ti i</w:t>
      </w:r>
      <w:r w:rsidRPr="00223D75">
        <w:rPr>
          <w:rStyle w:val="notranslate"/>
          <w:rFonts w:asciiTheme="minorHAnsi" w:hAnsiTheme="minorHAnsi" w:cstheme="minorHAnsi"/>
          <w:sz w:val="22"/>
          <w:szCs w:val="22"/>
        </w:rPr>
        <w:t xml:space="preserve"> zašto.</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Brojni politi</w:t>
      </w:r>
      <w:r w:rsidR="00EC3FBE" w:rsidRPr="00223D75">
        <w:rPr>
          <w:rStyle w:val="notranslate"/>
          <w:rFonts w:asciiTheme="minorHAnsi" w:hAnsiTheme="minorHAnsi" w:cstheme="minorHAnsi"/>
          <w:sz w:val="22"/>
          <w:szCs w:val="22"/>
        </w:rPr>
        <w:t>kolozi</w:t>
      </w:r>
      <w:r w:rsidRPr="00223D75">
        <w:rPr>
          <w:rStyle w:val="notranslate"/>
          <w:rFonts w:asciiTheme="minorHAnsi" w:hAnsiTheme="minorHAnsi" w:cstheme="minorHAnsi"/>
          <w:sz w:val="22"/>
          <w:szCs w:val="22"/>
        </w:rPr>
        <w:t xml:space="preserve"> (posebno oni koji sprovode eksperimente) </w:t>
      </w:r>
      <w:r w:rsidR="007E655D">
        <w:rPr>
          <w:rStyle w:val="notranslate"/>
          <w:rFonts w:asciiTheme="minorHAnsi" w:hAnsiTheme="minorHAnsi" w:cstheme="minorHAnsi"/>
          <w:sz w:val="22"/>
          <w:szCs w:val="22"/>
        </w:rPr>
        <w:t>naklonjeni su pristupu od</w:t>
      </w:r>
      <w:r w:rsidRPr="00223D75">
        <w:rPr>
          <w:rStyle w:val="notranslate"/>
          <w:rFonts w:asciiTheme="minorHAnsi" w:hAnsiTheme="minorHAnsi" w:cstheme="minorHAnsi"/>
          <w:sz w:val="22"/>
          <w:szCs w:val="22"/>
        </w:rPr>
        <w:t xml:space="preserve"> tri testa, i imaju dobre razloge za to.</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Iz ove perspektive, dobro objašnjenje</w:t>
      </w:r>
      <w:r w:rsidR="00EC3FBE" w:rsidRPr="00223D75">
        <w:rPr>
          <w:rStyle w:val="notranslate"/>
          <w:rFonts w:asciiTheme="minorHAnsi" w:hAnsiTheme="minorHAnsi" w:cstheme="minorHAnsi"/>
          <w:sz w:val="22"/>
          <w:szCs w:val="22"/>
        </w:rPr>
        <w:t xml:space="preserve"> je ono</w:t>
      </w:r>
      <w:r w:rsidRPr="00223D75">
        <w:rPr>
          <w:rStyle w:val="notranslate"/>
          <w:rFonts w:asciiTheme="minorHAnsi" w:hAnsiTheme="minorHAnsi" w:cstheme="minorHAnsi"/>
          <w:sz w:val="22"/>
          <w:szCs w:val="22"/>
        </w:rPr>
        <w:t xml:space="preserve"> koje pruža pouzdan</w:t>
      </w:r>
      <w:r w:rsidR="007E655D">
        <w:rPr>
          <w:rStyle w:val="notranslate"/>
          <w:rFonts w:asciiTheme="minorHAnsi" w:hAnsiTheme="minorHAnsi" w:cstheme="minorHAnsi"/>
          <w:sz w:val="22"/>
          <w:szCs w:val="22"/>
        </w:rPr>
        <w:t>e smjernice</w:t>
      </w:r>
      <w:r w:rsidRPr="00223D75">
        <w:rPr>
          <w:rStyle w:val="notranslate"/>
          <w:rFonts w:asciiTheme="minorHAnsi" w:hAnsiTheme="minorHAnsi" w:cstheme="minorHAnsi"/>
          <w:sz w:val="22"/>
          <w:szCs w:val="22"/>
        </w:rPr>
        <w:t xml:space="preserve"> za </w:t>
      </w:r>
      <w:r w:rsidR="007E655D">
        <w:rPr>
          <w:rStyle w:val="notranslate"/>
          <w:rFonts w:asciiTheme="minorHAnsi" w:hAnsiTheme="minorHAnsi" w:cstheme="minorHAnsi"/>
          <w:sz w:val="22"/>
          <w:szCs w:val="22"/>
        </w:rPr>
        <w:t>dalje</w:t>
      </w:r>
      <w:r w:rsidRPr="00223D75">
        <w:rPr>
          <w:rStyle w:val="notranslate"/>
          <w:rFonts w:asciiTheme="minorHAnsi" w:hAnsiTheme="minorHAnsi" w:cstheme="minorHAnsi"/>
          <w:sz w:val="22"/>
          <w:szCs w:val="22"/>
        </w:rPr>
        <w:t xml:space="preserve"> djelovanje.</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Možda ne znamo tačan uzročni mehanizam, ali sa sigurnošću možemo reći da prom</w:t>
      </w:r>
      <w:r w:rsidR="00EC3FBE"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ene u A obično dovode do promjena u B. Štaviše, to znanje nam može omogućiti</w:t>
      </w:r>
      <w:r w:rsidR="00EC3FBE" w:rsidRPr="00223D75">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 xml:space="preserve"> kao društv</w:t>
      </w:r>
      <w:r w:rsidR="00EC3FBE" w:rsidRPr="00223D75">
        <w:rPr>
          <w:rStyle w:val="notranslate"/>
          <w:rFonts w:asciiTheme="minorHAnsi" w:hAnsiTheme="minorHAnsi" w:cstheme="minorHAnsi"/>
          <w:sz w:val="22"/>
          <w:szCs w:val="22"/>
        </w:rPr>
        <w:t>u, da</w:t>
      </w:r>
      <w:r w:rsidRPr="00223D75">
        <w:rPr>
          <w:rStyle w:val="notranslate"/>
          <w:rFonts w:asciiTheme="minorHAnsi" w:hAnsiTheme="minorHAnsi" w:cstheme="minorHAnsi"/>
          <w:sz w:val="22"/>
          <w:szCs w:val="22"/>
        </w:rPr>
        <w:t xml:space="preserve"> </w:t>
      </w:r>
      <w:r w:rsidR="00EC3FBE" w:rsidRPr="00223D75">
        <w:rPr>
          <w:rStyle w:val="notranslate"/>
          <w:rFonts w:asciiTheme="minorHAnsi" w:hAnsiTheme="minorHAnsi" w:cstheme="minorHAnsi"/>
          <w:sz w:val="22"/>
          <w:szCs w:val="22"/>
        </w:rPr>
        <w:t>mijenjamo</w:t>
      </w:r>
      <w:r w:rsidRPr="00223D75">
        <w:rPr>
          <w:rStyle w:val="notranslate"/>
          <w:rFonts w:asciiTheme="minorHAnsi" w:hAnsiTheme="minorHAnsi" w:cstheme="minorHAnsi"/>
          <w:sz w:val="22"/>
          <w:szCs w:val="22"/>
        </w:rPr>
        <w:t xml:space="preserve"> B na </w:t>
      </w:r>
      <w:r w:rsidR="00EC3FBE" w:rsidRPr="00223D75">
        <w:rPr>
          <w:rStyle w:val="notranslate"/>
          <w:rFonts w:asciiTheme="minorHAnsi" w:hAnsiTheme="minorHAnsi" w:cstheme="minorHAnsi"/>
          <w:sz w:val="22"/>
          <w:szCs w:val="22"/>
        </w:rPr>
        <w:t>željene</w:t>
      </w:r>
      <w:r w:rsidRPr="00223D75">
        <w:rPr>
          <w:rStyle w:val="notranslate"/>
          <w:rFonts w:asciiTheme="minorHAnsi" w:hAnsiTheme="minorHAnsi" w:cstheme="minorHAnsi"/>
          <w:sz w:val="22"/>
          <w:szCs w:val="22"/>
        </w:rPr>
        <w:t xml:space="preserve"> način</w:t>
      </w:r>
      <w:r w:rsidR="00EC3FBE" w:rsidRPr="00223D75">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p>
    <w:p w:rsidR="00EA1667" w:rsidRPr="00223D75" w:rsidRDefault="007E655D" w:rsidP="00EA1667">
      <w:pPr>
        <w:pStyle w:val="NormalWeb"/>
        <w:spacing w:before="0" w:beforeAutospacing="0" w:after="160" w:afterAutospacing="0" w:line="259" w:lineRule="auto"/>
        <w:jc w:val="both"/>
        <w:rPr>
          <w:rFonts w:asciiTheme="minorHAnsi" w:hAnsiTheme="minorHAnsi" w:cstheme="minorHAnsi"/>
          <w:sz w:val="22"/>
          <w:szCs w:val="22"/>
        </w:rPr>
      </w:pPr>
      <w:r>
        <w:rPr>
          <w:rStyle w:val="notranslate"/>
          <w:rFonts w:asciiTheme="minorHAnsi" w:hAnsiTheme="minorHAnsi" w:cstheme="minorHAnsi"/>
          <w:sz w:val="22"/>
          <w:szCs w:val="22"/>
        </w:rPr>
        <w:t>Odavno su</w:t>
      </w:r>
      <w:r w:rsidR="00EA1667" w:rsidRPr="00223D75">
        <w:rPr>
          <w:rStyle w:val="notranslate"/>
          <w:rFonts w:asciiTheme="minorHAnsi" w:hAnsiTheme="minorHAnsi" w:cstheme="minorHAnsi"/>
          <w:sz w:val="22"/>
          <w:szCs w:val="22"/>
        </w:rPr>
        <w:t xml:space="preserve"> ljudi su shvatili da sunčeva svjetlost pomaže biljkama da rastu.</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Iako nisu imali pojma o tome kako funkcioniše fotosinteza, dovoljno su znali </w:t>
      </w:r>
      <w:r w:rsidR="006603D1" w:rsidRPr="00223D75">
        <w:rPr>
          <w:rStyle w:val="notranslate"/>
          <w:rFonts w:asciiTheme="minorHAnsi" w:hAnsiTheme="minorHAnsi" w:cstheme="minorHAnsi"/>
          <w:sz w:val="22"/>
          <w:szCs w:val="22"/>
        </w:rPr>
        <w:t>o</w:t>
      </w:r>
      <w:r w:rsidR="00EA1667" w:rsidRPr="00223D75">
        <w:rPr>
          <w:rStyle w:val="notranslate"/>
          <w:rFonts w:asciiTheme="minorHAnsi" w:hAnsiTheme="minorHAnsi" w:cstheme="minorHAnsi"/>
          <w:sz w:val="22"/>
          <w:szCs w:val="22"/>
        </w:rPr>
        <w:t xml:space="preserve"> sunčev</w:t>
      </w:r>
      <w:r w:rsidR="006603D1" w:rsidRPr="00223D75">
        <w:rPr>
          <w:rStyle w:val="notranslate"/>
          <w:rFonts w:asciiTheme="minorHAnsi" w:hAnsiTheme="minorHAnsi" w:cstheme="minorHAnsi"/>
          <w:sz w:val="22"/>
          <w:szCs w:val="22"/>
        </w:rPr>
        <w:t>oj</w:t>
      </w:r>
      <w:r w:rsidR="00EA1667" w:rsidRPr="00223D75">
        <w:rPr>
          <w:rStyle w:val="notranslate"/>
          <w:rFonts w:asciiTheme="minorHAnsi" w:hAnsiTheme="minorHAnsi" w:cstheme="minorHAnsi"/>
          <w:sz w:val="22"/>
          <w:szCs w:val="22"/>
        </w:rPr>
        <w:t xml:space="preserve"> sv</w:t>
      </w:r>
      <w:r w:rsidR="006603D1" w:rsidRPr="00223D75">
        <w:rPr>
          <w:rStyle w:val="notranslate"/>
          <w:rFonts w:asciiTheme="minorHAnsi" w:hAnsiTheme="minorHAnsi" w:cstheme="minorHAnsi"/>
          <w:sz w:val="22"/>
          <w:szCs w:val="22"/>
        </w:rPr>
        <w:t>j</w:t>
      </w:r>
      <w:r w:rsidR="00EA1667" w:rsidRPr="00223D75">
        <w:rPr>
          <w:rStyle w:val="notranslate"/>
          <w:rFonts w:asciiTheme="minorHAnsi" w:hAnsiTheme="minorHAnsi" w:cstheme="minorHAnsi"/>
          <w:sz w:val="22"/>
          <w:szCs w:val="22"/>
        </w:rPr>
        <w:t>etlost</w:t>
      </w:r>
      <w:r w:rsidR="006603D1"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 xml:space="preserve"> kako bi </w:t>
      </w:r>
      <w:r w:rsidR="006603D1" w:rsidRPr="00223D75">
        <w:rPr>
          <w:rStyle w:val="notranslate"/>
          <w:rFonts w:asciiTheme="minorHAnsi" w:hAnsiTheme="minorHAnsi" w:cstheme="minorHAnsi"/>
          <w:sz w:val="22"/>
          <w:szCs w:val="22"/>
        </w:rPr>
        <w:t>sadili</w:t>
      </w:r>
      <w:r w:rsidR="00EA1667" w:rsidRPr="00223D75">
        <w:rPr>
          <w:rStyle w:val="notranslate"/>
          <w:rFonts w:asciiTheme="minorHAnsi" w:hAnsiTheme="minorHAnsi" w:cstheme="minorHAnsi"/>
          <w:sz w:val="22"/>
          <w:szCs w:val="22"/>
        </w:rPr>
        <w:t xml:space="preserve"> svoje usjeve.</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Da su </w:t>
      </w:r>
      <w:r>
        <w:rPr>
          <w:rStyle w:val="notranslate"/>
          <w:rFonts w:asciiTheme="minorHAnsi" w:hAnsiTheme="minorHAnsi" w:cstheme="minorHAnsi"/>
          <w:sz w:val="22"/>
          <w:szCs w:val="22"/>
        </w:rPr>
        <w:t xml:space="preserve">kojim slučajem </w:t>
      </w:r>
      <w:r w:rsidR="00EA1667" w:rsidRPr="00223D75">
        <w:rPr>
          <w:rStyle w:val="notranslate"/>
          <w:rFonts w:asciiTheme="minorHAnsi" w:hAnsiTheme="minorHAnsi" w:cstheme="minorHAnsi"/>
          <w:sz w:val="22"/>
          <w:szCs w:val="22"/>
        </w:rPr>
        <w:t xml:space="preserve">odbili da </w:t>
      </w:r>
      <w:r>
        <w:rPr>
          <w:rStyle w:val="notranslate"/>
          <w:rFonts w:asciiTheme="minorHAnsi" w:hAnsiTheme="minorHAnsi" w:cstheme="minorHAnsi"/>
          <w:sz w:val="22"/>
          <w:szCs w:val="22"/>
        </w:rPr>
        <w:t xml:space="preserve">to </w:t>
      </w:r>
      <w:r w:rsidR="006603D1" w:rsidRPr="00223D75">
        <w:rPr>
          <w:rStyle w:val="notranslate"/>
          <w:rFonts w:asciiTheme="minorHAnsi" w:hAnsiTheme="minorHAnsi" w:cstheme="minorHAnsi"/>
          <w:sz w:val="22"/>
          <w:szCs w:val="22"/>
        </w:rPr>
        <w:t>rade</w:t>
      </w:r>
      <w:r>
        <w:rPr>
          <w:rStyle w:val="notranslate"/>
          <w:rFonts w:asciiTheme="minorHAnsi" w:hAnsiTheme="minorHAnsi" w:cstheme="minorHAnsi"/>
          <w:sz w:val="22"/>
          <w:szCs w:val="22"/>
        </w:rPr>
        <w:t xml:space="preserve"> sve</w:t>
      </w:r>
      <w:r w:rsidR="00EA1667" w:rsidRPr="00223D75">
        <w:rPr>
          <w:rStyle w:val="notranslate"/>
          <w:rFonts w:asciiTheme="minorHAnsi" w:hAnsiTheme="minorHAnsi" w:cstheme="minorHAnsi"/>
          <w:sz w:val="22"/>
          <w:szCs w:val="22"/>
        </w:rPr>
        <w:t xml:space="preserve"> dok u potpunosti </w:t>
      </w:r>
      <w:r w:rsidR="006603D1" w:rsidRPr="00223D75">
        <w:rPr>
          <w:rStyle w:val="notranslate"/>
          <w:rFonts w:asciiTheme="minorHAnsi" w:hAnsiTheme="minorHAnsi" w:cstheme="minorHAnsi"/>
          <w:sz w:val="22"/>
          <w:szCs w:val="22"/>
        </w:rPr>
        <w:t xml:space="preserve">ne </w:t>
      </w:r>
      <w:r>
        <w:rPr>
          <w:rStyle w:val="notranslate"/>
          <w:rFonts w:asciiTheme="minorHAnsi" w:hAnsiTheme="minorHAnsi" w:cstheme="minorHAnsi"/>
          <w:sz w:val="22"/>
          <w:szCs w:val="22"/>
        </w:rPr>
        <w:t>budu razumjeli</w:t>
      </w:r>
      <w:r w:rsidR="00EA1667" w:rsidRPr="00223D75">
        <w:rPr>
          <w:rStyle w:val="notranslate"/>
          <w:rFonts w:asciiTheme="minorHAnsi" w:hAnsiTheme="minorHAnsi" w:cstheme="minorHAnsi"/>
          <w:sz w:val="22"/>
          <w:szCs w:val="22"/>
        </w:rPr>
        <w:t xml:space="preserve"> biološke i </w:t>
      </w:r>
      <w:r w:rsidR="006603D1" w:rsidRPr="00223D75">
        <w:rPr>
          <w:rStyle w:val="notranslate"/>
          <w:rFonts w:asciiTheme="minorHAnsi" w:hAnsiTheme="minorHAnsi" w:cstheme="minorHAnsi"/>
          <w:sz w:val="22"/>
          <w:szCs w:val="22"/>
        </w:rPr>
        <w:t>h</w:t>
      </w:r>
      <w:r w:rsidR="00EA1667" w:rsidRPr="00223D75">
        <w:rPr>
          <w:rStyle w:val="notranslate"/>
          <w:rFonts w:asciiTheme="minorHAnsi" w:hAnsiTheme="minorHAnsi" w:cstheme="minorHAnsi"/>
          <w:sz w:val="22"/>
          <w:szCs w:val="22"/>
        </w:rPr>
        <w:t xml:space="preserve">emijske promjene koje </w:t>
      </w:r>
      <w:r w:rsidR="006603D1" w:rsidRPr="00223D75">
        <w:rPr>
          <w:rStyle w:val="notranslate"/>
          <w:rFonts w:asciiTheme="minorHAnsi" w:hAnsiTheme="minorHAnsi" w:cstheme="minorHAnsi"/>
          <w:sz w:val="22"/>
          <w:szCs w:val="22"/>
        </w:rPr>
        <w:t>sunčevu svjetlost</w:t>
      </w:r>
      <w:r w:rsidR="00EA1667" w:rsidRPr="00223D75">
        <w:rPr>
          <w:rStyle w:val="notranslate"/>
          <w:rFonts w:asciiTheme="minorHAnsi" w:hAnsiTheme="minorHAnsi" w:cstheme="minorHAnsi"/>
          <w:sz w:val="22"/>
          <w:szCs w:val="22"/>
        </w:rPr>
        <w:t xml:space="preserve"> </w:t>
      </w:r>
      <w:r>
        <w:rPr>
          <w:rStyle w:val="notranslate"/>
          <w:rFonts w:asciiTheme="minorHAnsi" w:hAnsiTheme="minorHAnsi" w:cstheme="minorHAnsi"/>
          <w:sz w:val="22"/>
          <w:szCs w:val="22"/>
        </w:rPr>
        <w:t xml:space="preserve">prevode </w:t>
      </w:r>
      <w:r w:rsidR="00EA1667" w:rsidRPr="00223D75">
        <w:rPr>
          <w:rStyle w:val="notranslate"/>
          <w:rFonts w:asciiTheme="minorHAnsi" w:hAnsiTheme="minorHAnsi" w:cstheme="minorHAnsi"/>
          <w:sz w:val="22"/>
          <w:szCs w:val="22"/>
        </w:rPr>
        <w:t>u rast bilj</w:t>
      </w:r>
      <w:r w:rsidR="006603D1" w:rsidRPr="00223D75">
        <w:rPr>
          <w:rStyle w:val="notranslate"/>
          <w:rFonts w:asciiTheme="minorHAnsi" w:hAnsiTheme="minorHAnsi" w:cstheme="minorHAnsi"/>
          <w:sz w:val="22"/>
          <w:szCs w:val="22"/>
        </w:rPr>
        <w:t>ke</w:t>
      </w:r>
      <w:r w:rsidR="00EA1667" w:rsidRPr="00223D75">
        <w:rPr>
          <w:rStyle w:val="notranslate"/>
          <w:rFonts w:asciiTheme="minorHAnsi" w:hAnsiTheme="minorHAnsi" w:cstheme="minorHAnsi"/>
          <w:sz w:val="22"/>
          <w:szCs w:val="22"/>
        </w:rPr>
        <w:t xml:space="preserve">, </w:t>
      </w:r>
      <w:r w:rsidR="006603D1" w:rsidRPr="00223D75">
        <w:rPr>
          <w:rStyle w:val="notranslate"/>
          <w:rFonts w:asciiTheme="minorHAnsi" w:hAnsiTheme="minorHAnsi" w:cstheme="minorHAnsi"/>
          <w:sz w:val="22"/>
          <w:szCs w:val="22"/>
        </w:rPr>
        <w:t xml:space="preserve">umrli </w:t>
      </w:r>
      <w:r w:rsidR="00140DE1">
        <w:rPr>
          <w:rStyle w:val="notranslate"/>
          <w:rFonts w:asciiTheme="minorHAnsi" w:hAnsiTheme="minorHAnsi" w:cstheme="minorHAnsi"/>
          <w:sz w:val="22"/>
          <w:szCs w:val="22"/>
        </w:rPr>
        <w:t xml:space="preserve">bi </w:t>
      </w:r>
      <w:r w:rsidR="00EA1667" w:rsidRPr="00223D75">
        <w:rPr>
          <w:rStyle w:val="notranslate"/>
          <w:rFonts w:asciiTheme="minorHAnsi" w:hAnsiTheme="minorHAnsi" w:cstheme="minorHAnsi"/>
          <w:sz w:val="22"/>
          <w:szCs w:val="22"/>
        </w:rPr>
        <w:t>od gladi.</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U skorije vreme, psihijatri su otkrili da određeni antidepresivi pomažu osobama sa opsesivno-kompul</w:t>
      </w:r>
      <w:r w:rsidR="006603D1" w:rsidRPr="00223D75">
        <w:rPr>
          <w:rStyle w:val="notranslate"/>
          <w:rFonts w:asciiTheme="minorHAnsi" w:hAnsiTheme="minorHAnsi" w:cstheme="minorHAnsi"/>
          <w:sz w:val="22"/>
          <w:szCs w:val="22"/>
        </w:rPr>
        <w:t>s</w:t>
      </w:r>
      <w:r w:rsidR="00EA1667" w:rsidRPr="00223D75">
        <w:rPr>
          <w:rStyle w:val="notranslate"/>
          <w:rFonts w:asciiTheme="minorHAnsi" w:hAnsiTheme="minorHAnsi" w:cstheme="minorHAnsi"/>
          <w:sz w:val="22"/>
          <w:szCs w:val="22"/>
        </w:rPr>
        <w:t>ivnim poremećajem (O</w:t>
      </w:r>
      <w:r w:rsidR="006F3B3F">
        <w:rPr>
          <w:rStyle w:val="notranslate"/>
          <w:rFonts w:asciiTheme="minorHAnsi" w:hAnsiTheme="minorHAnsi" w:cstheme="minorHAnsi"/>
          <w:sz w:val="22"/>
          <w:szCs w:val="22"/>
        </w:rPr>
        <w:t>KP</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L</w:t>
      </w:r>
      <w:r w:rsidR="006603D1" w:rsidRPr="00223D75">
        <w:rPr>
          <w:rStyle w:val="notranslate"/>
          <w:rFonts w:asciiTheme="minorHAnsi" w:hAnsiTheme="minorHAnsi" w:cstheme="minorHAnsi"/>
          <w:sz w:val="22"/>
          <w:szCs w:val="22"/>
        </w:rPr>
        <w:t>j</w:t>
      </w:r>
      <w:r w:rsidR="00EA1667" w:rsidRPr="00223D75">
        <w:rPr>
          <w:rStyle w:val="notranslate"/>
          <w:rFonts w:asciiTheme="minorHAnsi" w:hAnsiTheme="minorHAnsi" w:cstheme="minorHAnsi"/>
          <w:sz w:val="22"/>
          <w:szCs w:val="22"/>
        </w:rPr>
        <w:t>ekari su propis</w:t>
      </w:r>
      <w:r w:rsidR="006603D1" w:rsidRPr="00223D75">
        <w:rPr>
          <w:rStyle w:val="notranslate"/>
          <w:rFonts w:asciiTheme="minorHAnsi" w:hAnsiTheme="minorHAnsi" w:cstheme="minorHAnsi"/>
          <w:sz w:val="22"/>
          <w:szCs w:val="22"/>
        </w:rPr>
        <w:t>iv</w:t>
      </w:r>
      <w:r w:rsidR="00EA1667" w:rsidRPr="00223D75">
        <w:rPr>
          <w:rStyle w:val="notranslate"/>
          <w:rFonts w:asciiTheme="minorHAnsi" w:hAnsiTheme="minorHAnsi" w:cstheme="minorHAnsi"/>
          <w:sz w:val="22"/>
          <w:szCs w:val="22"/>
        </w:rPr>
        <w:t>ali l</w:t>
      </w:r>
      <w:r w:rsidR="006603D1" w:rsidRPr="00223D75">
        <w:rPr>
          <w:rStyle w:val="notranslate"/>
          <w:rFonts w:asciiTheme="minorHAnsi" w:hAnsiTheme="minorHAnsi" w:cstheme="minorHAnsi"/>
          <w:sz w:val="22"/>
          <w:szCs w:val="22"/>
        </w:rPr>
        <w:t>ij</w:t>
      </w:r>
      <w:r w:rsidR="00EA1667" w:rsidRPr="00223D75">
        <w:rPr>
          <w:rStyle w:val="notranslate"/>
          <w:rFonts w:asciiTheme="minorHAnsi" w:hAnsiTheme="minorHAnsi" w:cstheme="minorHAnsi"/>
          <w:sz w:val="22"/>
          <w:szCs w:val="22"/>
        </w:rPr>
        <w:t>ekove bez</w:t>
      </w:r>
      <w:r w:rsidR="006603D1" w:rsidRPr="00223D75">
        <w:rPr>
          <w:rStyle w:val="notranslate"/>
          <w:rFonts w:asciiTheme="minorHAnsi" w:hAnsiTheme="minorHAnsi" w:cstheme="minorHAnsi"/>
          <w:sz w:val="22"/>
          <w:szCs w:val="22"/>
        </w:rPr>
        <w:t xml:space="preserve"> tačnog</w:t>
      </w:r>
      <w:r w:rsidR="00EA1667" w:rsidRPr="00223D75">
        <w:rPr>
          <w:rStyle w:val="notranslate"/>
          <w:rFonts w:asciiTheme="minorHAnsi" w:hAnsiTheme="minorHAnsi" w:cstheme="minorHAnsi"/>
          <w:sz w:val="22"/>
          <w:szCs w:val="22"/>
        </w:rPr>
        <w:t xml:space="preserve"> razum</w:t>
      </w:r>
      <w:r w:rsidR="006603D1" w:rsidRPr="00223D75">
        <w:rPr>
          <w:rStyle w:val="notranslate"/>
          <w:rFonts w:asciiTheme="minorHAnsi" w:hAnsiTheme="minorHAnsi" w:cstheme="minorHAnsi"/>
          <w:sz w:val="22"/>
          <w:szCs w:val="22"/>
        </w:rPr>
        <w:t>ij</w:t>
      </w:r>
      <w:r w:rsidR="00EA1667" w:rsidRPr="00223D75">
        <w:rPr>
          <w:rStyle w:val="notranslate"/>
          <w:rFonts w:asciiTheme="minorHAnsi" w:hAnsiTheme="minorHAnsi" w:cstheme="minorHAnsi"/>
          <w:sz w:val="22"/>
          <w:szCs w:val="22"/>
        </w:rPr>
        <w:t xml:space="preserve">evanja kako su oni </w:t>
      </w:r>
      <w:r>
        <w:rPr>
          <w:rStyle w:val="notranslate"/>
          <w:rFonts w:asciiTheme="minorHAnsi" w:hAnsiTheme="minorHAnsi" w:cstheme="minorHAnsi"/>
          <w:sz w:val="22"/>
          <w:szCs w:val="22"/>
        </w:rPr>
        <w:t xml:space="preserve">doveli do </w:t>
      </w:r>
      <w:r w:rsidR="00EA1667" w:rsidRPr="00223D75">
        <w:rPr>
          <w:rStyle w:val="notranslate"/>
          <w:rFonts w:asciiTheme="minorHAnsi" w:hAnsiTheme="minorHAnsi" w:cstheme="minorHAnsi"/>
          <w:sz w:val="22"/>
          <w:szCs w:val="22"/>
        </w:rPr>
        <w:t>smanj</w:t>
      </w:r>
      <w:r>
        <w:rPr>
          <w:rStyle w:val="notranslate"/>
          <w:rFonts w:asciiTheme="minorHAnsi" w:hAnsiTheme="minorHAnsi" w:cstheme="minorHAnsi"/>
          <w:sz w:val="22"/>
          <w:szCs w:val="22"/>
        </w:rPr>
        <w:t>enja</w:t>
      </w:r>
      <w:r w:rsidR="00EA1667" w:rsidRPr="00223D75">
        <w:rPr>
          <w:rStyle w:val="notranslate"/>
          <w:rFonts w:asciiTheme="minorHAnsi" w:hAnsiTheme="minorHAnsi" w:cstheme="minorHAnsi"/>
          <w:sz w:val="22"/>
          <w:szCs w:val="22"/>
        </w:rPr>
        <w:t xml:space="preserve"> simptome O</w:t>
      </w:r>
      <w:r w:rsidR="006F3B3F">
        <w:rPr>
          <w:rStyle w:val="notranslate"/>
          <w:rFonts w:asciiTheme="minorHAnsi" w:hAnsiTheme="minorHAnsi" w:cstheme="minorHAnsi"/>
          <w:sz w:val="22"/>
          <w:szCs w:val="22"/>
        </w:rPr>
        <w:t>KP</w:t>
      </w:r>
      <w:r w:rsidR="00EA1667" w:rsidRPr="00223D75">
        <w:rPr>
          <w:rStyle w:val="notranslate"/>
          <w:rFonts w:asciiTheme="minorHAnsi" w:hAnsiTheme="minorHAnsi" w:cstheme="minorHAnsi"/>
          <w:sz w:val="22"/>
          <w:szCs w:val="22"/>
        </w:rPr>
        <w:t>, osim što imaju određeni u</w:t>
      </w:r>
      <w:r w:rsidR="006603D1" w:rsidRPr="00223D75">
        <w:rPr>
          <w:rStyle w:val="notranslate"/>
          <w:rFonts w:asciiTheme="minorHAnsi" w:hAnsiTheme="minorHAnsi" w:cstheme="minorHAnsi"/>
          <w:sz w:val="22"/>
          <w:szCs w:val="22"/>
        </w:rPr>
        <w:t>ti</w:t>
      </w:r>
      <w:r w:rsidR="00EA1667" w:rsidRPr="00223D75">
        <w:rPr>
          <w:rStyle w:val="notranslate"/>
          <w:rFonts w:asciiTheme="minorHAnsi" w:hAnsiTheme="minorHAnsi" w:cstheme="minorHAnsi"/>
          <w:sz w:val="22"/>
          <w:szCs w:val="22"/>
        </w:rPr>
        <w:t>caj na nivo serotonina u mozgu.</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Za njih je</w:t>
      </w:r>
      <w:r w:rsidR="006603D1" w:rsidRPr="00223D75">
        <w:rPr>
          <w:rStyle w:val="notranslate"/>
          <w:rFonts w:asciiTheme="minorHAnsi" w:hAnsiTheme="minorHAnsi" w:cstheme="minorHAnsi"/>
          <w:sz w:val="22"/>
          <w:szCs w:val="22"/>
        </w:rPr>
        <w:t xml:space="preserve"> bilo dovoljno da</w:t>
      </w:r>
      <w:r w:rsidR="00EA1667" w:rsidRPr="00223D75">
        <w:rPr>
          <w:rStyle w:val="notranslate"/>
          <w:rFonts w:asciiTheme="minorHAnsi" w:hAnsiTheme="minorHAnsi" w:cstheme="minorHAnsi"/>
          <w:sz w:val="22"/>
          <w:szCs w:val="22"/>
        </w:rPr>
        <w:t xml:space="preserve"> vide</w:t>
      </w:r>
      <w:r w:rsidR="006F3B3F">
        <w:rPr>
          <w:rStyle w:val="notranslate"/>
          <w:rFonts w:asciiTheme="minorHAnsi" w:hAnsiTheme="minorHAnsi" w:cstheme="minorHAnsi"/>
          <w:sz w:val="22"/>
          <w:szCs w:val="22"/>
        </w:rPr>
        <w:t xml:space="preserve"> da postoji</w:t>
      </w:r>
      <w:r w:rsidR="006603D1" w:rsidRPr="00223D75">
        <w:rPr>
          <w:rStyle w:val="notranslate"/>
          <w:rFonts w:asciiTheme="minorHAnsi" w:hAnsiTheme="minorHAnsi" w:cstheme="minorHAnsi"/>
          <w:sz w:val="22"/>
          <w:szCs w:val="22"/>
        </w:rPr>
        <w:t xml:space="preserve"> </w:t>
      </w:r>
      <w:r w:rsidR="006F3B3F">
        <w:rPr>
          <w:rStyle w:val="notranslate"/>
          <w:rFonts w:asciiTheme="minorHAnsi" w:hAnsiTheme="minorHAnsi" w:cstheme="minorHAnsi"/>
          <w:sz w:val="22"/>
          <w:szCs w:val="22"/>
        </w:rPr>
        <w:t>jasan</w:t>
      </w:r>
      <w:r w:rsidR="00EA1667" w:rsidRPr="00223D75">
        <w:rPr>
          <w:rStyle w:val="notranslate"/>
          <w:rFonts w:asciiTheme="minorHAnsi" w:hAnsiTheme="minorHAnsi" w:cstheme="minorHAnsi"/>
          <w:sz w:val="22"/>
          <w:szCs w:val="22"/>
        </w:rPr>
        <w:t xml:space="preserve"> obrazac </w:t>
      </w:r>
      <w:r w:rsidR="006F3B3F">
        <w:rPr>
          <w:rStyle w:val="notranslate"/>
          <w:rFonts w:asciiTheme="minorHAnsi" w:hAnsiTheme="minorHAnsi" w:cstheme="minorHAnsi"/>
          <w:sz w:val="22"/>
          <w:szCs w:val="22"/>
        </w:rPr>
        <w:t xml:space="preserve">veze </w:t>
      </w:r>
      <w:r w:rsidR="00EA1667" w:rsidRPr="00223D75">
        <w:rPr>
          <w:rStyle w:val="notranslate"/>
          <w:rFonts w:asciiTheme="minorHAnsi" w:hAnsiTheme="minorHAnsi" w:cstheme="minorHAnsi"/>
          <w:sz w:val="22"/>
          <w:szCs w:val="22"/>
        </w:rPr>
        <w:t xml:space="preserve">uzroka i efekta kako bi opravdali </w:t>
      </w:r>
      <w:r w:rsidR="006F3B3F">
        <w:rPr>
          <w:rStyle w:val="notranslate"/>
          <w:rFonts w:asciiTheme="minorHAnsi" w:hAnsiTheme="minorHAnsi" w:cstheme="minorHAnsi"/>
          <w:sz w:val="22"/>
          <w:szCs w:val="22"/>
        </w:rPr>
        <w:t xml:space="preserve">izdavanje </w:t>
      </w:r>
      <w:r w:rsidR="00EA1667" w:rsidRPr="00223D75">
        <w:rPr>
          <w:rStyle w:val="notranslate"/>
          <w:rFonts w:asciiTheme="minorHAnsi" w:hAnsiTheme="minorHAnsi" w:cstheme="minorHAnsi"/>
          <w:sz w:val="22"/>
          <w:szCs w:val="22"/>
        </w:rPr>
        <w:t>recept</w:t>
      </w:r>
      <w:r w:rsidR="006F3B3F">
        <w:rPr>
          <w:rStyle w:val="notranslate"/>
          <w:rFonts w:asciiTheme="minorHAnsi" w:hAnsiTheme="minorHAnsi" w:cstheme="minorHAnsi"/>
          <w:sz w:val="22"/>
          <w:szCs w:val="22"/>
        </w:rPr>
        <w:t>a</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p>
    <w:p w:rsidR="00EA1667" w:rsidRPr="00175264"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Jedan od poznatijih eksperimenata u političk</w:t>
      </w:r>
      <w:r w:rsidR="00C9320A" w:rsidRPr="00223D75">
        <w:rPr>
          <w:rStyle w:val="notranslate"/>
          <w:rFonts w:asciiTheme="minorHAnsi" w:hAnsiTheme="minorHAnsi" w:cstheme="minorHAnsi"/>
          <w:sz w:val="22"/>
          <w:szCs w:val="22"/>
        </w:rPr>
        <w:t>oj</w:t>
      </w:r>
      <w:r w:rsidRPr="00223D75">
        <w:rPr>
          <w:rStyle w:val="notranslate"/>
          <w:rFonts w:asciiTheme="minorHAnsi" w:hAnsiTheme="minorHAnsi" w:cstheme="minorHAnsi"/>
          <w:sz w:val="22"/>
          <w:szCs w:val="22"/>
        </w:rPr>
        <w:t xml:space="preserve"> nau</w:t>
      </w:r>
      <w:r w:rsidR="00C9320A" w:rsidRPr="00223D75">
        <w:rPr>
          <w:rStyle w:val="notranslate"/>
          <w:rFonts w:asciiTheme="minorHAnsi" w:hAnsiTheme="minorHAnsi" w:cstheme="minorHAnsi"/>
          <w:sz w:val="22"/>
          <w:szCs w:val="22"/>
        </w:rPr>
        <w:t>ci sproveden</w:t>
      </w:r>
      <w:r w:rsidR="006F3B3F" w:rsidRPr="006F3B3F">
        <w:rPr>
          <w:rStyle w:val="notranslate"/>
          <w:rFonts w:asciiTheme="minorHAnsi" w:hAnsiTheme="minorHAnsi" w:cstheme="minorHAnsi"/>
          <w:sz w:val="22"/>
          <w:szCs w:val="22"/>
        </w:rPr>
        <w:t xml:space="preserve"> </w:t>
      </w:r>
      <w:r w:rsidR="006F3B3F" w:rsidRPr="00223D75">
        <w:rPr>
          <w:rStyle w:val="notranslate"/>
          <w:rFonts w:asciiTheme="minorHAnsi" w:hAnsiTheme="minorHAnsi" w:cstheme="minorHAnsi"/>
          <w:sz w:val="22"/>
          <w:szCs w:val="22"/>
        </w:rPr>
        <w:t>je</w:t>
      </w:r>
      <w:r w:rsidRPr="00223D75">
        <w:rPr>
          <w:rStyle w:val="notranslate"/>
          <w:rFonts w:asciiTheme="minorHAnsi" w:hAnsiTheme="minorHAnsi" w:cstheme="minorHAnsi"/>
          <w:sz w:val="22"/>
          <w:szCs w:val="22"/>
        </w:rPr>
        <w:t xml:space="preserve"> </w:t>
      </w:r>
      <w:r w:rsidR="006F3B3F">
        <w:rPr>
          <w:rStyle w:val="notranslate"/>
          <w:rFonts w:asciiTheme="minorHAnsi" w:hAnsiTheme="minorHAnsi" w:cstheme="minorHAnsi"/>
          <w:sz w:val="22"/>
          <w:szCs w:val="22"/>
        </w:rPr>
        <w:t>tokom</w:t>
      </w:r>
      <w:r w:rsidRPr="00223D75">
        <w:rPr>
          <w:rStyle w:val="notranslate"/>
          <w:rFonts w:asciiTheme="minorHAnsi" w:hAnsiTheme="minorHAnsi" w:cstheme="minorHAnsi"/>
          <w:sz w:val="22"/>
          <w:szCs w:val="22"/>
        </w:rPr>
        <w:t xml:space="preserve"> </w:t>
      </w:r>
      <w:r w:rsidR="00C9320A" w:rsidRPr="00223D75">
        <w:rPr>
          <w:rFonts w:asciiTheme="minorHAnsi" w:hAnsiTheme="minorHAnsi" w:cstheme="minorHAnsi"/>
          <w:sz w:val="22"/>
          <w:szCs w:val="22"/>
        </w:rPr>
        <w:t xml:space="preserve">izbora za gradonačelnika </w:t>
      </w:r>
      <w:r w:rsidRPr="00223D75">
        <w:rPr>
          <w:rStyle w:val="notranslate"/>
          <w:rFonts w:asciiTheme="minorHAnsi" w:hAnsiTheme="minorHAnsi" w:cstheme="minorHAnsi"/>
          <w:sz w:val="22"/>
          <w:szCs w:val="22"/>
        </w:rPr>
        <w:t>N</w:t>
      </w:r>
      <w:r w:rsidR="00C9320A" w:rsidRPr="00223D75">
        <w:rPr>
          <w:rStyle w:val="notranslate"/>
          <w:rFonts w:asciiTheme="minorHAnsi" w:hAnsiTheme="minorHAnsi" w:cstheme="minorHAnsi"/>
          <w:sz w:val="22"/>
          <w:szCs w:val="22"/>
        </w:rPr>
        <w:t>ju</w:t>
      </w:r>
      <w:r w:rsidRPr="00223D75">
        <w:rPr>
          <w:rStyle w:val="notranslate"/>
          <w:rFonts w:asciiTheme="minorHAnsi" w:hAnsiTheme="minorHAnsi" w:cstheme="minorHAnsi"/>
          <w:sz w:val="22"/>
          <w:szCs w:val="22"/>
        </w:rPr>
        <w:t xml:space="preserve"> H</w:t>
      </w:r>
      <w:r w:rsidR="00C9320A" w:rsidRPr="00223D75">
        <w:rPr>
          <w:rStyle w:val="notranslate"/>
          <w:rFonts w:asciiTheme="minorHAnsi" w:hAnsiTheme="minorHAnsi" w:cstheme="minorHAnsi"/>
          <w:sz w:val="22"/>
          <w:szCs w:val="22"/>
        </w:rPr>
        <w:t>ej</w:t>
      </w:r>
      <w:r w:rsidRPr="00223D75">
        <w:rPr>
          <w:rStyle w:val="notranslate"/>
          <w:rFonts w:asciiTheme="minorHAnsi" w:hAnsiTheme="minorHAnsi" w:cstheme="minorHAnsi"/>
          <w:sz w:val="22"/>
          <w:szCs w:val="22"/>
        </w:rPr>
        <w:t>ven</w:t>
      </w:r>
      <w:r w:rsidR="006F3B3F">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w:t>
      </w:r>
      <w:r w:rsidR="006F3B3F">
        <w:rPr>
          <w:rStyle w:val="notranslate"/>
          <w:rFonts w:asciiTheme="minorHAnsi" w:hAnsiTheme="minorHAnsi" w:cstheme="minorHAnsi"/>
          <w:sz w:val="22"/>
          <w:szCs w:val="22"/>
        </w:rPr>
        <w:t xml:space="preserve">u </w:t>
      </w:r>
      <w:r w:rsidR="00C9320A" w:rsidRPr="00223D75">
        <w:rPr>
          <w:rStyle w:val="notranslate"/>
          <w:rFonts w:asciiTheme="minorHAnsi" w:hAnsiTheme="minorHAnsi" w:cstheme="minorHAnsi"/>
          <w:sz w:val="22"/>
          <w:szCs w:val="22"/>
        </w:rPr>
        <w:t>Konektikat</w:t>
      </w:r>
      <w:r w:rsidR="006F3B3F">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1998. godine.</w:t>
      </w:r>
      <w:bookmarkStart w:id="12" w:name="_ftnref14"/>
      <w:bookmarkEnd w:id="12"/>
      <w:r w:rsidR="00004ED2">
        <w:rPr>
          <w:rStyle w:val="EndnoteReference"/>
          <w:rFonts w:asciiTheme="minorHAnsi" w:hAnsiTheme="minorHAnsi" w:cstheme="minorHAnsi"/>
          <w:sz w:val="22"/>
          <w:szCs w:val="22"/>
        </w:rPr>
        <w:endnoteReference w:id="14"/>
      </w:r>
      <w:r w:rsidRPr="00223D75">
        <w:rPr>
          <w:rStyle w:val="notranslate"/>
          <w:rFonts w:asciiTheme="minorHAnsi" w:hAnsiTheme="minorHAnsi" w:cstheme="minorHAnsi"/>
          <w:sz w:val="22"/>
          <w:szCs w:val="22"/>
        </w:rPr>
        <w:t xml:space="preserve"> Istraživači, Alan Gerber i Donald Gr</w:t>
      </w:r>
      <w:r w:rsidR="00C9320A" w:rsidRPr="00223D75">
        <w:rPr>
          <w:rStyle w:val="notranslate"/>
          <w:rFonts w:asciiTheme="minorHAnsi" w:hAnsiTheme="minorHAnsi" w:cstheme="minorHAnsi"/>
          <w:sz w:val="22"/>
          <w:szCs w:val="22"/>
        </w:rPr>
        <w:t>i</w:t>
      </w:r>
      <w:r w:rsidRPr="00223D75">
        <w:rPr>
          <w:rStyle w:val="notranslate"/>
          <w:rFonts w:asciiTheme="minorHAnsi" w:hAnsiTheme="minorHAnsi" w:cstheme="minorHAnsi"/>
          <w:sz w:val="22"/>
          <w:szCs w:val="22"/>
        </w:rPr>
        <w:t xml:space="preserve">n, testirali </w:t>
      </w:r>
      <w:r w:rsidR="00C9320A" w:rsidRPr="00223D75">
        <w:rPr>
          <w:rStyle w:val="notranslate"/>
          <w:rFonts w:asciiTheme="minorHAnsi" w:hAnsiTheme="minorHAnsi" w:cstheme="minorHAnsi"/>
          <w:sz w:val="22"/>
          <w:szCs w:val="22"/>
        </w:rPr>
        <w:t xml:space="preserve">su </w:t>
      </w:r>
      <w:r w:rsidRPr="00223D75">
        <w:rPr>
          <w:rStyle w:val="notranslate"/>
          <w:rFonts w:asciiTheme="minorHAnsi" w:hAnsiTheme="minorHAnsi" w:cstheme="minorHAnsi"/>
          <w:sz w:val="22"/>
          <w:szCs w:val="22"/>
        </w:rPr>
        <w:t>različite načine povećanja izlaznosti birača.</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Jed</w:t>
      </w:r>
      <w:r w:rsidR="00C9320A" w:rsidRPr="00223D75">
        <w:rPr>
          <w:rStyle w:val="notranslate"/>
          <w:rFonts w:asciiTheme="minorHAnsi" w:hAnsiTheme="minorHAnsi" w:cstheme="minorHAnsi"/>
          <w:sz w:val="22"/>
          <w:szCs w:val="22"/>
        </w:rPr>
        <w:t>no</w:t>
      </w:r>
      <w:r w:rsidRPr="00223D75">
        <w:rPr>
          <w:rStyle w:val="notranslate"/>
          <w:rFonts w:asciiTheme="minorHAnsi" w:hAnsiTheme="minorHAnsi" w:cstheme="minorHAnsi"/>
          <w:sz w:val="22"/>
          <w:szCs w:val="22"/>
        </w:rPr>
        <w:t xml:space="preserve"> od njihovih najsnažnijih otkrića bi</w:t>
      </w:r>
      <w:r w:rsidR="00C9320A" w:rsidRPr="00223D75">
        <w:rPr>
          <w:rStyle w:val="notranslate"/>
          <w:rFonts w:asciiTheme="minorHAnsi" w:hAnsiTheme="minorHAnsi" w:cstheme="minorHAnsi"/>
          <w:sz w:val="22"/>
          <w:szCs w:val="22"/>
        </w:rPr>
        <w:t>l</w:t>
      </w:r>
      <w:r w:rsidRPr="00223D75">
        <w:rPr>
          <w:rStyle w:val="notranslate"/>
          <w:rFonts w:asciiTheme="minorHAnsi" w:hAnsiTheme="minorHAnsi" w:cstheme="minorHAnsi"/>
          <w:sz w:val="22"/>
          <w:szCs w:val="22"/>
        </w:rPr>
        <w:t xml:space="preserve">o je da su </w:t>
      </w:r>
      <w:r w:rsidR="00140DE1">
        <w:rPr>
          <w:rStyle w:val="notranslate"/>
          <w:rFonts w:asciiTheme="minorHAnsi" w:hAnsiTheme="minorHAnsi" w:cstheme="minorHAnsi"/>
          <w:sz w:val="22"/>
          <w:szCs w:val="22"/>
        </w:rPr>
        <w:t xml:space="preserve">se </w:t>
      </w:r>
      <w:r w:rsidR="00C9320A" w:rsidRPr="00223D75">
        <w:rPr>
          <w:rStyle w:val="notranslate"/>
          <w:rFonts w:asciiTheme="minorHAnsi" w:hAnsiTheme="minorHAnsi" w:cstheme="minorHAnsi"/>
          <w:sz w:val="22"/>
          <w:szCs w:val="22"/>
        </w:rPr>
        <w:t>pozivi</w:t>
      </w:r>
      <w:r w:rsidR="006F3B3F">
        <w:rPr>
          <w:rStyle w:val="notranslate"/>
          <w:rFonts w:asciiTheme="minorHAnsi" w:hAnsiTheme="minorHAnsi" w:cstheme="minorHAnsi"/>
          <w:sz w:val="22"/>
          <w:szCs w:val="22"/>
        </w:rPr>
        <w:t xml:space="preserve"> koji su</w:t>
      </w:r>
      <w:r w:rsidR="00C9320A" w:rsidRPr="00223D75">
        <w:rPr>
          <w:rStyle w:val="notranslate"/>
          <w:rFonts w:asciiTheme="minorHAnsi" w:hAnsiTheme="minorHAnsi" w:cstheme="minorHAnsi"/>
          <w:sz w:val="22"/>
          <w:szCs w:val="22"/>
        </w:rPr>
        <w:t xml:space="preserve"> </w:t>
      </w:r>
      <w:r w:rsidR="006F3B3F">
        <w:rPr>
          <w:rStyle w:val="notranslate"/>
          <w:rFonts w:asciiTheme="minorHAnsi" w:hAnsiTheme="minorHAnsi" w:cstheme="minorHAnsi"/>
          <w:sz w:val="22"/>
          <w:szCs w:val="22"/>
        </w:rPr>
        <w:t xml:space="preserve">obavljeni lično, od vrata do vrata, </w:t>
      </w:r>
      <w:r w:rsidR="00C9320A" w:rsidRPr="00223D75">
        <w:rPr>
          <w:rStyle w:val="notranslate"/>
          <w:rFonts w:asciiTheme="minorHAnsi" w:hAnsiTheme="minorHAnsi" w:cstheme="minorHAnsi"/>
          <w:sz w:val="22"/>
          <w:szCs w:val="22"/>
        </w:rPr>
        <w:t xml:space="preserve">bolje pokazali </w:t>
      </w:r>
      <w:r w:rsidRPr="00223D75">
        <w:rPr>
          <w:rStyle w:val="notranslate"/>
          <w:rFonts w:asciiTheme="minorHAnsi" w:hAnsiTheme="minorHAnsi" w:cstheme="minorHAnsi"/>
          <w:sz w:val="22"/>
          <w:szCs w:val="22"/>
        </w:rPr>
        <w:t xml:space="preserve">od </w:t>
      </w:r>
      <w:r w:rsidR="006F3B3F">
        <w:rPr>
          <w:rStyle w:val="notranslate"/>
          <w:rFonts w:asciiTheme="minorHAnsi" w:hAnsiTheme="minorHAnsi" w:cstheme="minorHAnsi"/>
          <w:sz w:val="22"/>
          <w:szCs w:val="22"/>
        </w:rPr>
        <w:t>slanja</w:t>
      </w:r>
      <w:r w:rsidRPr="00223D75">
        <w:rPr>
          <w:rStyle w:val="notranslate"/>
          <w:rFonts w:asciiTheme="minorHAnsi" w:hAnsiTheme="minorHAnsi" w:cstheme="minorHAnsi"/>
          <w:sz w:val="22"/>
          <w:szCs w:val="22"/>
        </w:rPr>
        <w:t xml:space="preserve"> pošte ili telefonskih poziva.</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Lični kontakt je bio efikasniji od bezličnog kontakta.</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Eksperimentalni dizajn učinio je </w:t>
      </w:r>
      <w:r w:rsidR="00C9320A" w:rsidRPr="00223D75">
        <w:rPr>
          <w:rStyle w:val="notranslate"/>
          <w:rFonts w:asciiTheme="minorHAnsi" w:hAnsiTheme="minorHAnsi" w:cstheme="minorHAnsi"/>
          <w:sz w:val="22"/>
          <w:szCs w:val="22"/>
        </w:rPr>
        <w:t xml:space="preserve">da </w:t>
      </w:r>
      <w:r w:rsidRPr="00223D75">
        <w:rPr>
          <w:rStyle w:val="notranslate"/>
          <w:rFonts w:asciiTheme="minorHAnsi" w:hAnsiTheme="minorHAnsi" w:cstheme="minorHAnsi"/>
          <w:sz w:val="22"/>
          <w:szCs w:val="22"/>
        </w:rPr>
        <w:t>Gerber i Gr</w:t>
      </w:r>
      <w:r w:rsidR="00C9320A" w:rsidRPr="00223D75">
        <w:rPr>
          <w:rStyle w:val="notranslate"/>
          <w:rFonts w:asciiTheme="minorHAnsi" w:hAnsiTheme="minorHAnsi" w:cstheme="minorHAnsi"/>
          <w:sz w:val="22"/>
          <w:szCs w:val="22"/>
        </w:rPr>
        <w:t>i</w:t>
      </w:r>
      <w:r w:rsidRPr="00223D75">
        <w:rPr>
          <w:rStyle w:val="notranslate"/>
          <w:rFonts w:asciiTheme="minorHAnsi" w:hAnsiTheme="minorHAnsi" w:cstheme="minorHAnsi"/>
          <w:sz w:val="22"/>
          <w:szCs w:val="22"/>
        </w:rPr>
        <w:t xml:space="preserve">n </w:t>
      </w:r>
      <w:r w:rsidR="00C9320A" w:rsidRPr="00223D75">
        <w:rPr>
          <w:rStyle w:val="notranslate"/>
          <w:rFonts w:asciiTheme="minorHAnsi" w:hAnsiTheme="minorHAnsi" w:cstheme="minorHAnsi"/>
          <w:sz w:val="22"/>
          <w:szCs w:val="22"/>
        </w:rPr>
        <w:t xml:space="preserve">budu </w:t>
      </w:r>
      <w:r w:rsidRPr="00223D75">
        <w:rPr>
          <w:rStyle w:val="notranslate"/>
          <w:rFonts w:asciiTheme="minorHAnsi" w:hAnsiTheme="minorHAnsi" w:cstheme="minorHAnsi"/>
          <w:sz w:val="22"/>
          <w:szCs w:val="22"/>
        </w:rPr>
        <w:t>veoma sigur</w:t>
      </w:r>
      <w:r w:rsidR="00C9320A" w:rsidRPr="00223D75">
        <w:rPr>
          <w:rStyle w:val="notranslate"/>
          <w:rFonts w:asciiTheme="minorHAnsi" w:hAnsiTheme="minorHAnsi" w:cstheme="minorHAnsi"/>
          <w:sz w:val="22"/>
          <w:szCs w:val="22"/>
        </w:rPr>
        <w:t>ni</w:t>
      </w:r>
      <w:r w:rsidRPr="00223D75">
        <w:rPr>
          <w:rStyle w:val="notranslate"/>
          <w:rFonts w:asciiTheme="minorHAnsi" w:hAnsiTheme="minorHAnsi" w:cstheme="minorHAnsi"/>
          <w:sz w:val="22"/>
          <w:szCs w:val="22"/>
        </w:rPr>
        <w:t xml:space="preserve"> </w:t>
      </w:r>
      <w:r w:rsidR="006F3B3F">
        <w:rPr>
          <w:rStyle w:val="notranslate"/>
          <w:rFonts w:asciiTheme="minorHAnsi" w:hAnsiTheme="minorHAnsi" w:cstheme="minorHAnsi"/>
          <w:sz w:val="22"/>
          <w:szCs w:val="22"/>
        </w:rPr>
        <w:t xml:space="preserve">da su prepoznali </w:t>
      </w:r>
      <w:r w:rsidRPr="00223D75">
        <w:rPr>
          <w:rStyle w:val="notranslate"/>
          <w:rFonts w:asciiTheme="minorHAnsi" w:hAnsiTheme="minorHAnsi" w:cstheme="minorHAnsi"/>
          <w:sz w:val="22"/>
          <w:szCs w:val="22"/>
        </w:rPr>
        <w:t>jed</w:t>
      </w:r>
      <w:r w:rsidR="006F3B3F">
        <w:rPr>
          <w:rStyle w:val="notranslate"/>
          <w:rFonts w:asciiTheme="minorHAnsi" w:hAnsiTheme="minorHAnsi" w:cstheme="minorHAnsi"/>
          <w:sz w:val="22"/>
          <w:szCs w:val="22"/>
        </w:rPr>
        <w:t>an konkretan</w:t>
      </w:r>
      <w:r w:rsidRPr="00223D75">
        <w:rPr>
          <w:rStyle w:val="notranslate"/>
          <w:rFonts w:asciiTheme="minorHAnsi" w:hAnsiTheme="minorHAnsi" w:cstheme="minorHAnsi"/>
          <w:sz w:val="22"/>
          <w:szCs w:val="22"/>
        </w:rPr>
        <w:t xml:space="preserve"> uticaj na </w:t>
      </w:r>
      <w:r w:rsidR="006F3B3F">
        <w:rPr>
          <w:rStyle w:val="notranslate"/>
          <w:rFonts w:asciiTheme="minorHAnsi" w:hAnsiTheme="minorHAnsi" w:cstheme="minorHAnsi"/>
          <w:sz w:val="22"/>
          <w:szCs w:val="22"/>
        </w:rPr>
        <w:t>izlaznost</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Na kraju njihovog </w:t>
      </w:r>
      <w:r w:rsidR="00794218">
        <w:rPr>
          <w:rStyle w:val="notranslate"/>
          <w:rFonts w:asciiTheme="minorHAnsi" w:hAnsiTheme="minorHAnsi" w:cstheme="minorHAnsi"/>
          <w:sz w:val="22"/>
          <w:szCs w:val="22"/>
        </w:rPr>
        <w:t>rada</w:t>
      </w:r>
      <w:r w:rsidRPr="00223D75">
        <w:rPr>
          <w:rStyle w:val="notranslate"/>
          <w:rFonts w:asciiTheme="minorHAnsi" w:hAnsiTheme="minorHAnsi" w:cstheme="minorHAnsi"/>
          <w:sz w:val="22"/>
          <w:szCs w:val="22"/>
        </w:rPr>
        <w:t xml:space="preserve">, priznali </w:t>
      </w:r>
      <w:r w:rsidR="00C9320A" w:rsidRPr="00223D75">
        <w:rPr>
          <w:rStyle w:val="notranslate"/>
          <w:rFonts w:asciiTheme="minorHAnsi" w:hAnsiTheme="minorHAnsi" w:cstheme="minorHAnsi"/>
          <w:sz w:val="22"/>
          <w:szCs w:val="22"/>
        </w:rPr>
        <w:t xml:space="preserve">su </w:t>
      </w:r>
      <w:r w:rsidRPr="00223D75">
        <w:rPr>
          <w:rStyle w:val="notranslate"/>
          <w:rFonts w:asciiTheme="minorHAnsi" w:hAnsiTheme="minorHAnsi" w:cstheme="minorHAnsi"/>
          <w:sz w:val="22"/>
          <w:szCs w:val="22"/>
        </w:rPr>
        <w:t xml:space="preserve">da </w:t>
      </w:r>
      <w:r w:rsidR="00C9320A" w:rsidRPr="00223D75">
        <w:rPr>
          <w:rStyle w:val="notranslate"/>
          <w:rFonts w:asciiTheme="minorHAnsi" w:hAnsiTheme="minorHAnsi" w:cstheme="minorHAnsi"/>
          <w:sz w:val="22"/>
          <w:szCs w:val="22"/>
        </w:rPr>
        <w:t>nisu</w:t>
      </w:r>
      <w:r w:rsidRPr="00223D75">
        <w:rPr>
          <w:rStyle w:val="notranslate"/>
          <w:rFonts w:asciiTheme="minorHAnsi" w:hAnsiTheme="minorHAnsi" w:cstheme="minorHAnsi"/>
          <w:sz w:val="22"/>
          <w:szCs w:val="22"/>
        </w:rPr>
        <w:t xml:space="preserve"> razum</w:t>
      </w:r>
      <w:r w:rsidR="00C9320A" w:rsidRPr="00223D75">
        <w:rPr>
          <w:rStyle w:val="notranslate"/>
          <w:rFonts w:asciiTheme="minorHAnsi" w:hAnsiTheme="minorHAnsi" w:cstheme="minorHAnsi"/>
          <w:sz w:val="22"/>
          <w:szCs w:val="22"/>
        </w:rPr>
        <w:t>jeli</w:t>
      </w:r>
      <w:r w:rsidR="00794218">
        <w:rPr>
          <w:rStyle w:val="notranslate"/>
          <w:rFonts w:asciiTheme="minorHAnsi" w:hAnsiTheme="minorHAnsi" w:cstheme="minorHAnsi"/>
          <w:sz w:val="22"/>
          <w:szCs w:val="22"/>
        </w:rPr>
        <w:t xml:space="preserve"> mehanizam (ili više njih</w:t>
      </w:r>
      <w:r w:rsidRPr="00223D75">
        <w:rPr>
          <w:rStyle w:val="notranslate"/>
          <w:rFonts w:asciiTheme="minorHAnsi" w:hAnsiTheme="minorHAnsi" w:cstheme="minorHAnsi"/>
          <w:sz w:val="22"/>
          <w:szCs w:val="22"/>
        </w:rPr>
        <w:t xml:space="preserve">) </w:t>
      </w:r>
      <w:r w:rsidR="00794218">
        <w:rPr>
          <w:rStyle w:val="notranslate"/>
          <w:rFonts w:asciiTheme="minorHAnsi" w:hAnsiTheme="minorHAnsi" w:cstheme="minorHAnsi"/>
          <w:sz w:val="22"/>
          <w:szCs w:val="22"/>
        </w:rPr>
        <w:t>koji</w:t>
      </w:r>
      <w:r w:rsidRPr="00223D75">
        <w:rPr>
          <w:rStyle w:val="notranslate"/>
          <w:rFonts w:asciiTheme="minorHAnsi" w:hAnsiTheme="minorHAnsi" w:cstheme="minorHAnsi"/>
          <w:sz w:val="22"/>
          <w:szCs w:val="22"/>
        </w:rPr>
        <w:t xml:space="preserve"> ličn</w:t>
      </w:r>
      <w:r w:rsidR="00794218">
        <w:rPr>
          <w:rStyle w:val="notranslate"/>
          <w:rFonts w:asciiTheme="minorHAnsi" w:hAnsiTheme="minorHAnsi" w:cstheme="minorHAnsi"/>
          <w:sz w:val="22"/>
          <w:szCs w:val="22"/>
        </w:rPr>
        <w:t>i</w:t>
      </w:r>
      <w:r w:rsidRPr="00223D75">
        <w:rPr>
          <w:rStyle w:val="notranslate"/>
          <w:rFonts w:asciiTheme="minorHAnsi" w:hAnsiTheme="minorHAnsi" w:cstheme="minorHAnsi"/>
          <w:sz w:val="22"/>
          <w:szCs w:val="22"/>
        </w:rPr>
        <w:t xml:space="preserve"> kontakt</w:t>
      </w:r>
      <w:r w:rsidR="00794218">
        <w:rPr>
          <w:rStyle w:val="notranslate"/>
          <w:rFonts w:asciiTheme="minorHAnsi" w:hAnsiTheme="minorHAnsi" w:cstheme="minorHAnsi"/>
          <w:sz w:val="22"/>
          <w:szCs w:val="22"/>
        </w:rPr>
        <w:t xml:space="preserve"> povezuje</w:t>
      </w:r>
      <w:r w:rsidR="00C9320A" w:rsidRPr="00223D75">
        <w:rPr>
          <w:rStyle w:val="notranslate"/>
          <w:rFonts w:asciiTheme="minorHAnsi" w:hAnsiTheme="minorHAnsi" w:cstheme="minorHAnsi"/>
          <w:sz w:val="22"/>
          <w:szCs w:val="22"/>
        </w:rPr>
        <w:t xml:space="preserve"> sa</w:t>
      </w:r>
      <w:r w:rsidRPr="00223D75">
        <w:rPr>
          <w:rStyle w:val="notranslate"/>
          <w:rFonts w:asciiTheme="minorHAnsi" w:hAnsiTheme="minorHAnsi" w:cstheme="minorHAnsi"/>
          <w:sz w:val="22"/>
          <w:szCs w:val="22"/>
        </w:rPr>
        <w:t xml:space="preserve"> </w:t>
      </w:r>
      <w:r w:rsidR="00794218">
        <w:rPr>
          <w:rStyle w:val="notranslate"/>
          <w:rFonts w:asciiTheme="minorHAnsi" w:hAnsiTheme="minorHAnsi" w:cstheme="minorHAnsi"/>
          <w:sz w:val="22"/>
          <w:szCs w:val="22"/>
        </w:rPr>
        <w:t>izlaznošću</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00C9320A" w:rsidRPr="00223D75">
        <w:rPr>
          <w:rStyle w:val="notranslate"/>
          <w:rFonts w:asciiTheme="minorHAnsi" w:hAnsiTheme="minorHAnsi" w:cstheme="minorHAnsi"/>
          <w:sz w:val="22"/>
          <w:szCs w:val="22"/>
        </w:rPr>
        <w:t>P</w:t>
      </w:r>
      <w:r w:rsidRPr="00223D75">
        <w:rPr>
          <w:rStyle w:val="notranslate"/>
          <w:rFonts w:asciiTheme="minorHAnsi" w:hAnsiTheme="minorHAnsi" w:cstheme="minorHAnsi"/>
          <w:sz w:val="22"/>
          <w:szCs w:val="22"/>
        </w:rPr>
        <w:t xml:space="preserve">onudili </w:t>
      </w:r>
      <w:r w:rsidR="00C9320A" w:rsidRPr="00223D75">
        <w:rPr>
          <w:rStyle w:val="notranslate"/>
          <w:rFonts w:asciiTheme="minorHAnsi" w:hAnsiTheme="minorHAnsi" w:cstheme="minorHAnsi"/>
          <w:sz w:val="22"/>
          <w:szCs w:val="22"/>
        </w:rPr>
        <w:t xml:space="preserve">su </w:t>
      </w:r>
      <w:r w:rsidRPr="00223D75">
        <w:rPr>
          <w:rStyle w:val="notranslate"/>
          <w:rFonts w:asciiTheme="minorHAnsi" w:hAnsiTheme="minorHAnsi" w:cstheme="minorHAnsi"/>
          <w:sz w:val="22"/>
          <w:szCs w:val="22"/>
        </w:rPr>
        <w:t>nekoliko v</w:t>
      </w:r>
      <w:r w:rsidR="00C9320A"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erodostojnih sugestija, kao što je povećanje interes</w:t>
      </w:r>
      <w:r w:rsidR="00794218">
        <w:rPr>
          <w:rStyle w:val="notranslate"/>
          <w:rFonts w:asciiTheme="minorHAnsi" w:hAnsiTheme="minorHAnsi" w:cstheme="minorHAnsi"/>
          <w:sz w:val="22"/>
          <w:szCs w:val="22"/>
        </w:rPr>
        <w:t>ovanja</w:t>
      </w:r>
      <w:r w:rsidRPr="00223D75">
        <w:rPr>
          <w:rStyle w:val="notranslate"/>
          <w:rFonts w:asciiTheme="minorHAnsi" w:hAnsiTheme="minorHAnsi" w:cstheme="minorHAnsi"/>
          <w:sz w:val="22"/>
          <w:szCs w:val="22"/>
        </w:rPr>
        <w:t xml:space="preserve"> birača </w:t>
      </w:r>
      <w:r w:rsidR="00794218">
        <w:rPr>
          <w:rStyle w:val="notranslate"/>
          <w:rFonts w:asciiTheme="minorHAnsi" w:hAnsiTheme="minorHAnsi" w:cstheme="minorHAnsi"/>
          <w:sz w:val="22"/>
          <w:szCs w:val="22"/>
        </w:rPr>
        <w:t xml:space="preserve">za </w:t>
      </w:r>
      <w:r w:rsidRPr="00223D75">
        <w:rPr>
          <w:rStyle w:val="notranslate"/>
          <w:rFonts w:asciiTheme="minorHAnsi" w:hAnsiTheme="minorHAnsi" w:cstheme="minorHAnsi"/>
          <w:sz w:val="22"/>
          <w:szCs w:val="22"/>
        </w:rPr>
        <w:t>politi</w:t>
      </w:r>
      <w:r w:rsidR="00794218">
        <w:rPr>
          <w:rStyle w:val="notranslate"/>
          <w:rFonts w:asciiTheme="minorHAnsi" w:hAnsiTheme="minorHAnsi" w:cstheme="minorHAnsi"/>
          <w:sz w:val="22"/>
          <w:szCs w:val="22"/>
        </w:rPr>
        <w:t>ku</w:t>
      </w:r>
      <w:r w:rsidRPr="00223D75">
        <w:rPr>
          <w:rStyle w:val="notranslate"/>
          <w:rFonts w:asciiTheme="minorHAnsi" w:hAnsiTheme="minorHAnsi" w:cstheme="minorHAnsi"/>
          <w:sz w:val="22"/>
          <w:szCs w:val="22"/>
        </w:rPr>
        <w:t xml:space="preserve"> ili os</w:t>
      </w:r>
      <w:r w:rsidR="00C9320A"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 xml:space="preserve">ećaj obaveze, ali </w:t>
      </w:r>
      <w:r w:rsidR="00794218">
        <w:rPr>
          <w:rStyle w:val="notranslate"/>
          <w:rFonts w:asciiTheme="minorHAnsi" w:hAnsiTheme="minorHAnsi" w:cstheme="minorHAnsi"/>
          <w:sz w:val="22"/>
          <w:szCs w:val="22"/>
        </w:rPr>
        <w:t>ni jed</w:t>
      </w:r>
      <w:r w:rsidRPr="00223D75">
        <w:rPr>
          <w:rStyle w:val="notranslate"/>
          <w:rFonts w:asciiTheme="minorHAnsi" w:hAnsiTheme="minorHAnsi" w:cstheme="minorHAnsi"/>
          <w:sz w:val="22"/>
          <w:szCs w:val="22"/>
        </w:rPr>
        <w:t>n</w:t>
      </w:r>
      <w:r w:rsidR="00794218">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od njih</w:t>
      </w:r>
      <w:r w:rsidR="00794218" w:rsidRPr="00794218">
        <w:rPr>
          <w:rStyle w:val="notranslate"/>
          <w:rFonts w:asciiTheme="minorHAnsi" w:hAnsiTheme="minorHAnsi" w:cstheme="minorHAnsi"/>
          <w:sz w:val="22"/>
          <w:szCs w:val="22"/>
        </w:rPr>
        <w:t xml:space="preserve"> </w:t>
      </w:r>
      <w:r w:rsidR="00794218" w:rsidRPr="00223D75">
        <w:rPr>
          <w:rStyle w:val="notranslate"/>
          <w:rFonts w:asciiTheme="minorHAnsi" w:hAnsiTheme="minorHAnsi" w:cstheme="minorHAnsi"/>
          <w:sz w:val="22"/>
          <w:szCs w:val="22"/>
        </w:rPr>
        <w:t>nije testiran</w:t>
      </w:r>
      <w:r w:rsidR="00794218">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Ipak, autori</w:t>
      </w:r>
      <w:r w:rsidR="00794218">
        <w:rPr>
          <w:rStyle w:val="notranslate"/>
          <w:rFonts w:asciiTheme="minorHAnsi" w:hAnsiTheme="minorHAnsi" w:cstheme="minorHAnsi"/>
          <w:sz w:val="22"/>
          <w:szCs w:val="22"/>
        </w:rPr>
        <w:t xml:space="preserve"> tvrde da su njihovi rezultati „</w:t>
      </w:r>
      <w:r w:rsidRPr="00223D75">
        <w:rPr>
          <w:rStyle w:val="notranslate"/>
          <w:rFonts w:asciiTheme="minorHAnsi" w:hAnsiTheme="minorHAnsi" w:cstheme="minorHAnsi"/>
          <w:sz w:val="22"/>
          <w:szCs w:val="22"/>
        </w:rPr>
        <w:t>od velikog praktičnog značaja za one koji žele da preokrenu opa</w:t>
      </w:r>
      <w:r w:rsidR="00794218">
        <w:rPr>
          <w:rStyle w:val="notranslate"/>
          <w:rFonts w:asciiTheme="minorHAnsi" w:hAnsiTheme="minorHAnsi" w:cstheme="minorHAnsi"/>
          <w:sz w:val="22"/>
          <w:szCs w:val="22"/>
        </w:rPr>
        <w:t>dajući trend izlaznosti glasača“</w:t>
      </w:r>
      <w:r w:rsidRPr="00223D75">
        <w:rPr>
          <w:rStyle w:val="notranslate"/>
          <w:rFonts w:asciiTheme="minorHAnsi" w:hAnsiTheme="minorHAnsi" w:cstheme="minorHAnsi"/>
          <w:sz w:val="22"/>
          <w:szCs w:val="22"/>
        </w:rPr>
        <w:t>.</w:t>
      </w:r>
      <w:bookmarkStart w:id="13" w:name="_ftnref15"/>
      <w:bookmarkEnd w:id="13"/>
      <w:r w:rsidR="007832E7">
        <w:rPr>
          <w:rStyle w:val="EndnoteReference"/>
          <w:rFonts w:asciiTheme="minorHAnsi" w:hAnsiTheme="minorHAnsi" w:cstheme="minorHAnsi"/>
          <w:sz w:val="22"/>
          <w:szCs w:val="22"/>
        </w:rPr>
        <w:endnoteReference w:id="15"/>
      </w:r>
      <w:r w:rsidR="007832E7">
        <w:rPr>
          <w:rFonts w:asciiTheme="minorHAnsi" w:hAnsiTheme="minorHAnsi" w:cstheme="minorHAnsi"/>
          <w:sz w:val="22"/>
          <w:szCs w:val="22"/>
        </w:rPr>
        <w:t xml:space="preserve"> </w:t>
      </w:r>
      <w:r w:rsidR="00C9320A" w:rsidRPr="00223D75">
        <w:rPr>
          <w:rStyle w:val="notranslate"/>
          <w:rFonts w:asciiTheme="minorHAnsi" w:hAnsiTheme="minorHAnsi" w:cstheme="minorHAnsi"/>
          <w:sz w:val="22"/>
          <w:szCs w:val="22"/>
        </w:rPr>
        <w:t>Drugim riječima, neko n</w:t>
      </w:r>
      <w:r w:rsidRPr="00223D75">
        <w:rPr>
          <w:rStyle w:val="notranslate"/>
          <w:rFonts w:asciiTheme="minorHAnsi" w:hAnsiTheme="minorHAnsi" w:cstheme="minorHAnsi"/>
          <w:sz w:val="22"/>
          <w:szCs w:val="22"/>
        </w:rPr>
        <w:t>e treb</w:t>
      </w:r>
      <w:r w:rsidR="00C9320A" w:rsidRPr="00223D75">
        <w:rPr>
          <w:rStyle w:val="notranslate"/>
          <w:rFonts w:asciiTheme="minorHAnsi" w:hAnsiTheme="minorHAnsi" w:cstheme="minorHAnsi"/>
          <w:sz w:val="22"/>
          <w:szCs w:val="22"/>
        </w:rPr>
        <w:t xml:space="preserve">a da </w:t>
      </w:r>
      <w:r w:rsidR="00C9320A" w:rsidRPr="00175264">
        <w:rPr>
          <w:rStyle w:val="notranslate"/>
          <w:rFonts w:asciiTheme="minorHAnsi" w:hAnsiTheme="minorHAnsi" w:cstheme="minorHAnsi"/>
          <w:sz w:val="22"/>
          <w:szCs w:val="22"/>
        </w:rPr>
        <w:t>zna</w:t>
      </w:r>
      <w:r w:rsidRPr="00175264">
        <w:rPr>
          <w:rStyle w:val="notranslate"/>
          <w:rFonts w:asciiTheme="minorHAnsi" w:hAnsiTheme="minorHAnsi" w:cstheme="minorHAnsi"/>
          <w:sz w:val="22"/>
          <w:szCs w:val="22"/>
        </w:rPr>
        <w:t xml:space="preserve"> kako lični kontakt </w:t>
      </w:r>
      <w:r w:rsidR="00C9320A" w:rsidRPr="00175264">
        <w:rPr>
          <w:rStyle w:val="notranslate"/>
          <w:rFonts w:asciiTheme="minorHAnsi" w:hAnsiTheme="minorHAnsi" w:cstheme="minorHAnsi"/>
          <w:sz w:val="22"/>
          <w:szCs w:val="22"/>
        </w:rPr>
        <w:t>funkcioniše,</w:t>
      </w:r>
      <w:r w:rsidRPr="00175264">
        <w:rPr>
          <w:rStyle w:val="notranslate"/>
          <w:rFonts w:asciiTheme="minorHAnsi" w:hAnsiTheme="minorHAnsi" w:cstheme="minorHAnsi"/>
          <w:sz w:val="22"/>
          <w:szCs w:val="22"/>
        </w:rPr>
        <w:t xml:space="preserve"> kako bi shvati</w:t>
      </w:r>
      <w:r w:rsidR="00C9320A" w:rsidRPr="00175264">
        <w:rPr>
          <w:rStyle w:val="notranslate"/>
          <w:rFonts w:asciiTheme="minorHAnsi" w:hAnsiTheme="minorHAnsi" w:cstheme="minorHAnsi"/>
          <w:sz w:val="22"/>
          <w:szCs w:val="22"/>
        </w:rPr>
        <w:t>o</w:t>
      </w:r>
      <w:r w:rsidRPr="00175264">
        <w:rPr>
          <w:rStyle w:val="notranslate"/>
          <w:rFonts w:asciiTheme="minorHAnsi" w:hAnsiTheme="minorHAnsi" w:cstheme="minorHAnsi"/>
          <w:sz w:val="22"/>
          <w:szCs w:val="22"/>
        </w:rPr>
        <w:t xml:space="preserve"> da </w:t>
      </w:r>
      <w:r w:rsidR="00C9320A" w:rsidRPr="00175264">
        <w:rPr>
          <w:rStyle w:val="notranslate"/>
          <w:rFonts w:asciiTheme="minorHAnsi" w:hAnsiTheme="minorHAnsi" w:cstheme="minorHAnsi"/>
          <w:sz w:val="22"/>
          <w:szCs w:val="22"/>
        </w:rPr>
        <w:t>funkcioniše</w:t>
      </w:r>
      <w:r w:rsidRPr="00175264">
        <w:rPr>
          <w:rStyle w:val="notranslate"/>
          <w:rFonts w:asciiTheme="minorHAnsi" w:hAnsiTheme="minorHAnsi" w:cstheme="minorHAnsi"/>
          <w:sz w:val="22"/>
          <w:szCs w:val="22"/>
        </w:rPr>
        <w:t>.</w:t>
      </w:r>
      <w:r w:rsidRPr="00175264">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color w:val="FF0000"/>
          <w:sz w:val="22"/>
          <w:szCs w:val="22"/>
        </w:rPr>
      </w:pPr>
      <w:r w:rsidRPr="00175264">
        <w:rPr>
          <w:rStyle w:val="notranslate"/>
          <w:rFonts w:asciiTheme="minorHAnsi" w:hAnsiTheme="minorHAnsi" w:cstheme="minorHAnsi"/>
          <w:sz w:val="22"/>
          <w:szCs w:val="22"/>
        </w:rPr>
        <w:t>Nasuprot tome, mnogi sociolozi v</w:t>
      </w:r>
      <w:r w:rsidR="00DD34A2" w:rsidRPr="00175264">
        <w:rPr>
          <w:rStyle w:val="notranslate"/>
          <w:rFonts w:asciiTheme="minorHAnsi" w:hAnsiTheme="minorHAnsi" w:cstheme="minorHAnsi"/>
          <w:sz w:val="22"/>
          <w:szCs w:val="22"/>
        </w:rPr>
        <w:t>j</w:t>
      </w:r>
      <w:r w:rsidRPr="00175264">
        <w:rPr>
          <w:rStyle w:val="notranslate"/>
          <w:rFonts w:asciiTheme="minorHAnsi" w:hAnsiTheme="minorHAnsi" w:cstheme="minorHAnsi"/>
          <w:sz w:val="22"/>
          <w:szCs w:val="22"/>
        </w:rPr>
        <w:t>eruju da dobra objašnjenja moraju proći i četvrti test - identifikacij</w:t>
      </w:r>
      <w:r w:rsidR="00794218" w:rsidRPr="00175264">
        <w:rPr>
          <w:rStyle w:val="notranslate"/>
          <w:rFonts w:asciiTheme="minorHAnsi" w:hAnsiTheme="minorHAnsi" w:cstheme="minorHAnsi"/>
          <w:sz w:val="22"/>
          <w:szCs w:val="22"/>
        </w:rPr>
        <w:t>u</w:t>
      </w:r>
      <w:r w:rsidRPr="00175264">
        <w:rPr>
          <w:rStyle w:val="notranslate"/>
          <w:rFonts w:asciiTheme="minorHAnsi" w:hAnsiTheme="minorHAnsi" w:cstheme="minorHAnsi"/>
          <w:sz w:val="22"/>
          <w:szCs w:val="22"/>
        </w:rPr>
        <w:t xml:space="preserve"> vjerodostojnog uzročnog mehanizma.</w:t>
      </w:r>
      <w:bookmarkStart w:id="14" w:name="_ftnref16"/>
      <w:bookmarkEnd w:id="14"/>
      <w:r w:rsidR="00004ED2">
        <w:rPr>
          <w:rStyle w:val="EndnoteReference"/>
          <w:rFonts w:asciiTheme="minorHAnsi" w:hAnsiTheme="minorHAnsi" w:cstheme="minorHAnsi"/>
          <w:sz w:val="22"/>
          <w:szCs w:val="22"/>
        </w:rPr>
        <w:endnoteReference w:id="16"/>
      </w:r>
      <w:r w:rsidRPr="00175264">
        <w:rPr>
          <w:rFonts w:asciiTheme="minorHAnsi" w:hAnsiTheme="minorHAnsi" w:cstheme="minorHAnsi"/>
          <w:sz w:val="22"/>
          <w:szCs w:val="22"/>
        </w:rPr>
        <w:t xml:space="preserve"> </w:t>
      </w:r>
      <w:r w:rsidRPr="00175264">
        <w:rPr>
          <w:rStyle w:val="notranslate"/>
          <w:rFonts w:asciiTheme="minorHAnsi" w:hAnsiTheme="minorHAnsi" w:cstheme="minorHAnsi"/>
          <w:sz w:val="22"/>
          <w:szCs w:val="22"/>
        </w:rPr>
        <w:t xml:space="preserve">Bez ovog testa, </w:t>
      </w:r>
      <w:r w:rsidR="00175264" w:rsidRPr="00175264">
        <w:rPr>
          <w:rStyle w:val="notranslate"/>
          <w:rFonts w:asciiTheme="minorHAnsi" w:hAnsiTheme="minorHAnsi" w:cstheme="minorHAnsi"/>
          <w:sz w:val="22"/>
          <w:szCs w:val="22"/>
        </w:rPr>
        <w:t>prije</w:t>
      </w:r>
      <w:r w:rsidRPr="00175264">
        <w:rPr>
          <w:rStyle w:val="notranslate"/>
          <w:rFonts w:asciiTheme="minorHAnsi" w:hAnsiTheme="minorHAnsi" w:cstheme="minorHAnsi"/>
          <w:sz w:val="22"/>
          <w:szCs w:val="22"/>
        </w:rPr>
        <w:t xml:space="preserve"> bi </w:t>
      </w:r>
      <w:r w:rsidR="00794218" w:rsidRPr="00175264">
        <w:rPr>
          <w:rStyle w:val="notranslate"/>
          <w:rFonts w:asciiTheme="minorHAnsi" w:hAnsiTheme="minorHAnsi" w:cstheme="minorHAnsi"/>
          <w:sz w:val="22"/>
          <w:szCs w:val="22"/>
        </w:rPr>
        <w:t xml:space="preserve">se </w:t>
      </w:r>
      <w:r w:rsidRPr="00175264">
        <w:rPr>
          <w:rStyle w:val="notranslate"/>
          <w:rFonts w:asciiTheme="minorHAnsi" w:hAnsiTheme="minorHAnsi" w:cstheme="minorHAnsi"/>
          <w:sz w:val="22"/>
          <w:szCs w:val="22"/>
        </w:rPr>
        <w:t>ustanovila</w:t>
      </w:r>
      <w:r w:rsidR="00794218" w:rsidRPr="00175264">
        <w:rPr>
          <w:rStyle w:val="notranslate"/>
          <w:rFonts w:asciiTheme="minorHAnsi" w:hAnsiTheme="minorHAnsi" w:cstheme="minorHAnsi"/>
          <w:sz w:val="22"/>
          <w:szCs w:val="22"/>
        </w:rPr>
        <w:t xml:space="preserve"> </w:t>
      </w:r>
      <w:r w:rsidR="00175264" w:rsidRPr="00175264">
        <w:rPr>
          <w:rStyle w:val="notranslate"/>
          <w:rFonts w:asciiTheme="minorHAnsi" w:hAnsiTheme="minorHAnsi" w:cstheme="minorHAnsi"/>
          <w:sz w:val="22"/>
          <w:szCs w:val="22"/>
        </w:rPr>
        <w:t xml:space="preserve">korelacija </w:t>
      </w:r>
      <w:r w:rsidR="00794218" w:rsidRPr="00175264">
        <w:rPr>
          <w:rStyle w:val="notranslate"/>
          <w:rFonts w:asciiTheme="minorHAnsi" w:hAnsiTheme="minorHAnsi" w:cstheme="minorHAnsi"/>
          <w:sz w:val="22"/>
          <w:szCs w:val="22"/>
        </w:rPr>
        <w:t>nego sama uzročnost</w:t>
      </w:r>
      <w:r w:rsidRPr="00175264">
        <w:rPr>
          <w:rStyle w:val="notranslate"/>
          <w:rFonts w:asciiTheme="minorHAnsi" w:hAnsiTheme="minorHAnsi" w:cstheme="minorHAnsi"/>
          <w:sz w:val="22"/>
          <w:szCs w:val="22"/>
        </w:rPr>
        <w:t>.</w:t>
      </w:r>
      <w:r w:rsidRPr="00175264">
        <w:rPr>
          <w:rFonts w:asciiTheme="minorHAnsi" w:hAnsiTheme="minorHAnsi" w:cstheme="minorHAnsi"/>
          <w:sz w:val="22"/>
          <w:szCs w:val="22"/>
        </w:rPr>
        <w:t xml:space="preserve"> </w:t>
      </w:r>
      <w:r w:rsidRPr="00175264">
        <w:rPr>
          <w:rStyle w:val="notranslate"/>
          <w:rFonts w:asciiTheme="minorHAnsi" w:hAnsiTheme="minorHAnsi" w:cstheme="minorHAnsi"/>
          <w:sz w:val="22"/>
          <w:szCs w:val="22"/>
        </w:rPr>
        <w:t>Politi</w:t>
      </w:r>
      <w:r w:rsidR="00DD34A2" w:rsidRPr="00175264">
        <w:rPr>
          <w:rStyle w:val="notranslate"/>
          <w:rFonts w:asciiTheme="minorHAnsi" w:hAnsiTheme="minorHAnsi" w:cstheme="minorHAnsi"/>
          <w:sz w:val="22"/>
          <w:szCs w:val="22"/>
        </w:rPr>
        <w:t>kolozi</w:t>
      </w:r>
      <w:r w:rsidRPr="00175264">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međutim, razlikuju ono što se smatra </w:t>
      </w:r>
      <w:r w:rsidR="00794218">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vjerodostojnim</w:t>
      </w:r>
      <w:r w:rsidR="00794218">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 Za neke, vjerodostojan uzročni mehanizam jednostavno mora da zvuči razumno (</w:t>
      </w:r>
      <w:r w:rsidR="00DD34A2" w:rsidRPr="00223D75">
        <w:rPr>
          <w:rStyle w:val="notranslate"/>
          <w:rFonts w:asciiTheme="minorHAnsi" w:hAnsiTheme="minorHAnsi" w:cstheme="minorHAnsi"/>
          <w:sz w:val="22"/>
          <w:szCs w:val="22"/>
        </w:rPr>
        <w:t>slično utvrđivanju validnosti mje</w:t>
      </w:r>
      <w:r w:rsidRPr="00223D75">
        <w:rPr>
          <w:rStyle w:val="notranslate"/>
          <w:rFonts w:asciiTheme="minorHAnsi" w:hAnsiTheme="minorHAnsi" w:cstheme="minorHAnsi"/>
          <w:sz w:val="22"/>
          <w:szCs w:val="22"/>
        </w:rPr>
        <w:t>ra o kojima se govori u poglavlju 2).</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To je u određeno</w:t>
      </w:r>
      <w:r w:rsidR="000C7BF7" w:rsidRPr="00223D75">
        <w:rPr>
          <w:rStyle w:val="notranslate"/>
          <w:rFonts w:asciiTheme="minorHAnsi" w:hAnsiTheme="minorHAnsi" w:cstheme="minorHAnsi"/>
          <w:sz w:val="22"/>
          <w:szCs w:val="22"/>
        </w:rPr>
        <w:t>j mjeri ono što su Gerber i Gri</w:t>
      </w:r>
      <w:r w:rsidRPr="00223D75">
        <w:rPr>
          <w:rStyle w:val="notranslate"/>
          <w:rFonts w:asciiTheme="minorHAnsi" w:hAnsiTheme="minorHAnsi" w:cstheme="minorHAnsi"/>
          <w:sz w:val="22"/>
          <w:szCs w:val="22"/>
        </w:rPr>
        <w:t xml:space="preserve">n radili u njihovoj studiji o </w:t>
      </w:r>
      <w:r w:rsidR="00794218">
        <w:rPr>
          <w:rStyle w:val="notranslate"/>
          <w:rFonts w:asciiTheme="minorHAnsi" w:hAnsiTheme="minorHAnsi" w:cstheme="minorHAnsi"/>
          <w:sz w:val="22"/>
          <w:szCs w:val="22"/>
        </w:rPr>
        <w:t>izlazsnosti</w:t>
      </w:r>
      <w:r w:rsidRPr="00223D75">
        <w:rPr>
          <w:rStyle w:val="notranslate"/>
          <w:rFonts w:asciiTheme="minorHAnsi" w:hAnsiTheme="minorHAnsi" w:cstheme="minorHAnsi"/>
          <w:sz w:val="22"/>
          <w:szCs w:val="22"/>
        </w:rPr>
        <w:t xml:space="preserve"> birača, a o eksperimentima poput njihovog</w:t>
      </w:r>
      <w:r w:rsidR="00794218" w:rsidRPr="00794218">
        <w:rPr>
          <w:rStyle w:val="notranslate"/>
          <w:rFonts w:asciiTheme="minorHAnsi" w:hAnsiTheme="minorHAnsi" w:cstheme="minorHAnsi"/>
          <w:sz w:val="22"/>
          <w:szCs w:val="22"/>
        </w:rPr>
        <w:t xml:space="preserve"> </w:t>
      </w:r>
      <w:r w:rsidR="00794218" w:rsidRPr="00223D75">
        <w:rPr>
          <w:rStyle w:val="notranslate"/>
          <w:rFonts w:asciiTheme="minorHAnsi" w:hAnsiTheme="minorHAnsi" w:cstheme="minorHAnsi"/>
          <w:sz w:val="22"/>
          <w:szCs w:val="22"/>
        </w:rPr>
        <w:t>više ćemo pročitati</w:t>
      </w:r>
      <w:r w:rsidRPr="00223D75">
        <w:rPr>
          <w:rStyle w:val="notranslate"/>
          <w:rFonts w:asciiTheme="minorHAnsi" w:hAnsiTheme="minorHAnsi" w:cstheme="minorHAnsi"/>
          <w:sz w:val="22"/>
          <w:szCs w:val="22"/>
        </w:rPr>
        <w:t xml:space="preserve"> u sljedećem poglavlju.</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Drugi </w:t>
      </w:r>
      <w:r w:rsidRPr="00F962BE">
        <w:rPr>
          <w:rStyle w:val="notranslate"/>
          <w:rFonts w:asciiTheme="minorHAnsi" w:hAnsiTheme="minorHAnsi" w:cstheme="minorHAnsi"/>
          <w:sz w:val="22"/>
          <w:szCs w:val="22"/>
        </w:rPr>
        <w:t>naučnici v</w:t>
      </w:r>
      <w:r w:rsidR="000C7BF7" w:rsidRPr="00F962BE">
        <w:rPr>
          <w:rStyle w:val="notranslate"/>
          <w:rFonts w:asciiTheme="minorHAnsi" w:hAnsiTheme="minorHAnsi" w:cstheme="minorHAnsi"/>
          <w:sz w:val="22"/>
          <w:szCs w:val="22"/>
        </w:rPr>
        <w:t>j</w:t>
      </w:r>
      <w:r w:rsidRPr="00F962BE">
        <w:rPr>
          <w:rStyle w:val="notranslate"/>
          <w:rFonts w:asciiTheme="minorHAnsi" w:hAnsiTheme="minorHAnsi" w:cstheme="minorHAnsi"/>
          <w:sz w:val="22"/>
          <w:szCs w:val="22"/>
        </w:rPr>
        <w:t>eruju da uzročni mehanizmi moraju ispuniti viši standard.</w:t>
      </w:r>
      <w:r w:rsidRPr="00F962BE">
        <w:rPr>
          <w:rFonts w:asciiTheme="minorHAnsi" w:hAnsiTheme="minorHAnsi" w:cstheme="minorHAnsi"/>
          <w:sz w:val="22"/>
          <w:szCs w:val="22"/>
        </w:rPr>
        <w:t xml:space="preserve"> </w:t>
      </w:r>
      <w:r w:rsidRPr="00F962BE">
        <w:rPr>
          <w:rStyle w:val="notranslate"/>
          <w:rFonts w:asciiTheme="minorHAnsi" w:hAnsiTheme="minorHAnsi" w:cstheme="minorHAnsi"/>
          <w:sz w:val="22"/>
          <w:szCs w:val="22"/>
        </w:rPr>
        <w:t>Oni moraju biti podržani empirijskim dokazima.</w:t>
      </w:r>
      <w:r w:rsidRPr="00F962BE">
        <w:rPr>
          <w:rFonts w:asciiTheme="minorHAnsi" w:hAnsiTheme="minorHAnsi" w:cstheme="minorHAnsi"/>
          <w:sz w:val="22"/>
          <w:szCs w:val="22"/>
        </w:rPr>
        <w:t xml:space="preserve"> </w:t>
      </w:r>
      <w:r w:rsidR="000C7BF7" w:rsidRPr="00F962BE">
        <w:rPr>
          <w:rStyle w:val="notranslate"/>
          <w:rFonts w:asciiTheme="minorHAnsi" w:hAnsiTheme="minorHAnsi" w:cstheme="minorHAnsi"/>
          <w:sz w:val="22"/>
          <w:szCs w:val="22"/>
        </w:rPr>
        <w:t>Informisane s</w:t>
      </w:r>
      <w:r w:rsidRPr="00F962BE">
        <w:rPr>
          <w:rStyle w:val="notranslate"/>
          <w:rFonts w:asciiTheme="minorHAnsi" w:hAnsiTheme="minorHAnsi" w:cstheme="minorHAnsi"/>
          <w:sz w:val="22"/>
          <w:szCs w:val="22"/>
        </w:rPr>
        <w:t>pekulacije nisu dovoljne.</w:t>
      </w:r>
      <w:r w:rsidRPr="00F962BE">
        <w:rPr>
          <w:rFonts w:asciiTheme="minorHAnsi" w:hAnsiTheme="minorHAnsi" w:cstheme="minorHAnsi"/>
          <w:sz w:val="22"/>
          <w:szCs w:val="22"/>
        </w:rPr>
        <w:t xml:space="preserve"> </w:t>
      </w:r>
      <w:r w:rsidRPr="00F962BE">
        <w:rPr>
          <w:rStyle w:val="notranslate"/>
          <w:rFonts w:asciiTheme="minorHAnsi" w:hAnsiTheme="minorHAnsi" w:cstheme="minorHAnsi"/>
          <w:sz w:val="22"/>
          <w:szCs w:val="22"/>
        </w:rPr>
        <w:t>Jednostavn</w:t>
      </w:r>
      <w:r w:rsidR="000C7BF7" w:rsidRPr="00F962BE">
        <w:rPr>
          <w:rStyle w:val="notranslate"/>
          <w:rFonts w:asciiTheme="minorHAnsi" w:hAnsiTheme="minorHAnsi" w:cstheme="minorHAnsi"/>
          <w:sz w:val="22"/>
          <w:szCs w:val="22"/>
        </w:rPr>
        <w:t>o rečeno</w:t>
      </w:r>
      <w:r w:rsidRPr="00F962BE">
        <w:rPr>
          <w:rStyle w:val="notranslate"/>
          <w:rFonts w:asciiTheme="minorHAnsi" w:hAnsiTheme="minorHAnsi" w:cstheme="minorHAnsi"/>
          <w:sz w:val="22"/>
          <w:szCs w:val="22"/>
        </w:rPr>
        <w:t xml:space="preserve">, to je </w:t>
      </w:r>
      <w:r w:rsidR="006C1111" w:rsidRPr="00F962BE">
        <w:rPr>
          <w:rStyle w:val="notranslate"/>
          <w:rFonts w:asciiTheme="minorHAnsi" w:hAnsiTheme="minorHAnsi" w:cstheme="minorHAnsi"/>
          <w:sz w:val="22"/>
          <w:szCs w:val="22"/>
        </w:rPr>
        <w:t xml:space="preserve">kao </w:t>
      </w:r>
      <w:r w:rsidR="00794218" w:rsidRPr="00F962BE">
        <w:rPr>
          <w:rStyle w:val="notranslate"/>
          <w:rFonts w:asciiTheme="minorHAnsi" w:hAnsiTheme="minorHAnsi" w:cstheme="minorHAnsi"/>
          <w:sz w:val="22"/>
          <w:szCs w:val="22"/>
        </w:rPr>
        <w:t>kada</w:t>
      </w:r>
      <w:r w:rsidR="006C1111" w:rsidRPr="00F962BE">
        <w:rPr>
          <w:rStyle w:val="notranslate"/>
          <w:rFonts w:asciiTheme="minorHAnsi" w:hAnsiTheme="minorHAnsi" w:cstheme="minorHAnsi"/>
          <w:sz w:val="22"/>
          <w:szCs w:val="22"/>
        </w:rPr>
        <w:t xml:space="preserve"> dekanu kažete da je duga bolest kriva za </w:t>
      </w:r>
      <w:r w:rsidR="00794218" w:rsidRPr="00F962BE">
        <w:rPr>
          <w:rStyle w:val="notranslate"/>
          <w:rFonts w:asciiTheme="minorHAnsi" w:hAnsiTheme="minorHAnsi" w:cstheme="minorHAnsi"/>
          <w:sz w:val="22"/>
          <w:szCs w:val="22"/>
        </w:rPr>
        <w:t xml:space="preserve">loš semestar </w:t>
      </w:r>
      <w:r w:rsidR="006C1111" w:rsidRPr="00F962BE">
        <w:rPr>
          <w:rStyle w:val="notranslate"/>
          <w:rFonts w:asciiTheme="minorHAnsi" w:hAnsiTheme="minorHAnsi" w:cstheme="minorHAnsi"/>
          <w:sz w:val="22"/>
          <w:szCs w:val="22"/>
        </w:rPr>
        <w:t>iza vas</w:t>
      </w:r>
      <w:r w:rsidR="00794218" w:rsidRPr="00F962BE">
        <w:rPr>
          <w:rStyle w:val="notranslate"/>
          <w:rFonts w:asciiTheme="minorHAnsi" w:hAnsiTheme="minorHAnsi" w:cstheme="minorHAnsi"/>
          <w:sz w:val="22"/>
          <w:szCs w:val="22"/>
        </w:rPr>
        <w:t>,</w:t>
      </w:r>
      <w:r w:rsidR="006C1111" w:rsidRPr="00F962BE">
        <w:rPr>
          <w:rStyle w:val="notranslate"/>
          <w:rFonts w:asciiTheme="minorHAnsi" w:hAnsiTheme="minorHAnsi" w:cstheme="minorHAnsi"/>
          <w:sz w:val="22"/>
          <w:szCs w:val="22"/>
        </w:rPr>
        <w:t xml:space="preserve"> sa jedne strane,</w:t>
      </w:r>
      <w:r w:rsidR="00794218" w:rsidRPr="00F962BE">
        <w:rPr>
          <w:rStyle w:val="notranslate"/>
          <w:rFonts w:asciiTheme="minorHAnsi" w:hAnsiTheme="minorHAnsi" w:cstheme="minorHAnsi"/>
          <w:sz w:val="22"/>
          <w:szCs w:val="22"/>
        </w:rPr>
        <w:t xml:space="preserve"> </w:t>
      </w:r>
      <w:r w:rsidR="006C1111" w:rsidRPr="00F962BE">
        <w:rPr>
          <w:rStyle w:val="notranslate"/>
          <w:rFonts w:asciiTheme="minorHAnsi" w:hAnsiTheme="minorHAnsi" w:cstheme="minorHAnsi"/>
          <w:sz w:val="22"/>
          <w:szCs w:val="22"/>
        </w:rPr>
        <w:t xml:space="preserve">i kada takvu svoju tvrdnju potkrepljujete ljekarskim izvještajem o </w:t>
      </w:r>
      <w:r w:rsidRPr="00F962BE">
        <w:rPr>
          <w:rStyle w:val="notranslate"/>
          <w:rFonts w:asciiTheme="minorHAnsi" w:hAnsiTheme="minorHAnsi" w:cstheme="minorHAnsi"/>
          <w:sz w:val="22"/>
          <w:szCs w:val="22"/>
        </w:rPr>
        <w:t>dijagno</w:t>
      </w:r>
      <w:r w:rsidR="000C7BF7" w:rsidRPr="00F962BE">
        <w:rPr>
          <w:rStyle w:val="notranslate"/>
          <w:rFonts w:asciiTheme="minorHAnsi" w:hAnsiTheme="minorHAnsi" w:cstheme="minorHAnsi"/>
          <w:sz w:val="22"/>
          <w:szCs w:val="22"/>
        </w:rPr>
        <w:t>stikov</w:t>
      </w:r>
      <w:r w:rsidRPr="00F962BE">
        <w:rPr>
          <w:rStyle w:val="notranslate"/>
          <w:rFonts w:asciiTheme="minorHAnsi" w:hAnsiTheme="minorHAnsi" w:cstheme="minorHAnsi"/>
          <w:sz w:val="22"/>
          <w:szCs w:val="22"/>
        </w:rPr>
        <w:t>a</w:t>
      </w:r>
      <w:r w:rsidR="006C1111" w:rsidRPr="00F962BE">
        <w:rPr>
          <w:rStyle w:val="notranslate"/>
          <w:rFonts w:asciiTheme="minorHAnsi" w:hAnsiTheme="minorHAnsi" w:cstheme="minorHAnsi"/>
          <w:sz w:val="22"/>
          <w:szCs w:val="22"/>
        </w:rPr>
        <w:t>noj</w:t>
      </w:r>
      <w:r w:rsidRPr="00F962BE">
        <w:rPr>
          <w:rStyle w:val="notranslate"/>
          <w:rFonts w:asciiTheme="minorHAnsi" w:hAnsiTheme="minorHAnsi" w:cstheme="minorHAnsi"/>
          <w:sz w:val="22"/>
          <w:szCs w:val="22"/>
        </w:rPr>
        <w:t xml:space="preserve"> mononukleoz</w:t>
      </w:r>
      <w:r w:rsidR="006C1111" w:rsidRPr="00F962BE">
        <w:rPr>
          <w:rStyle w:val="notranslate"/>
          <w:rFonts w:asciiTheme="minorHAnsi" w:hAnsiTheme="minorHAnsi" w:cstheme="minorHAnsi"/>
          <w:sz w:val="22"/>
          <w:szCs w:val="22"/>
        </w:rPr>
        <w:t>i</w:t>
      </w:r>
      <w:r w:rsidR="00F962BE" w:rsidRPr="00F962BE">
        <w:rPr>
          <w:rStyle w:val="notranslate"/>
          <w:rFonts w:asciiTheme="minorHAnsi" w:hAnsiTheme="minorHAnsi" w:cstheme="minorHAnsi"/>
          <w:sz w:val="22"/>
          <w:szCs w:val="22"/>
        </w:rPr>
        <w:t>, sa druge strane.</w:t>
      </w:r>
    </w:p>
    <w:p w:rsidR="00EA1667" w:rsidRPr="00175264" w:rsidRDefault="00610831"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 xml:space="preserve">Ako </w:t>
      </w:r>
      <w:r w:rsidR="00EA1667" w:rsidRPr="00223D75">
        <w:rPr>
          <w:rStyle w:val="notranslate"/>
          <w:rFonts w:asciiTheme="minorHAnsi" w:hAnsiTheme="minorHAnsi" w:cstheme="minorHAnsi"/>
          <w:sz w:val="22"/>
          <w:szCs w:val="22"/>
        </w:rPr>
        <w:t xml:space="preserve">uzročne argumente </w:t>
      </w:r>
      <w:r w:rsidRPr="00223D75">
        <w:rPr>
          <w:rStyle w:val="notranslate"/>
          <w:rFonts w:asciiTheme="minorHAnsi" w:hAnsiTheme="minorHAnsi" w:cstheme="minorHAnsi"/>
          <w:sz w:val="22"/>
          <w:szCs w:val="22"/>
        </w:rPr>
        <w:t xml:space="preserve">ispitujemo </w:t>
      </w:r>
      <w:r w:rsidR="00EA1667" w:rsidRPr="00223D75">
        <w:rPr>
          <w:rStyle w:val="notranslate"/>
          <w:rFonts w:asciiTheme="minorHAnsi" w:hAnsiTheme="minorHAnsi" w:cstheme="minorHAnsi"/>
          <w:sz w:val="22"/>
          <w:szCs w:val="22"/>
        </w:rPr>
        <w:t xml:space="preserve">samo </w:t>
      </w:r>
      <w:r w:rsidRPr="00223D75">
        <w:rPr>
          <w:rStyle w:val="notranslate"/>
          <w:rFonts w:asciiTheme="minorHAnsi" w:hAnsiTheme="minorHAnsi" w:cstheme="minorHAnsi"/>
          <w:sz w:val="22"/>
          <w:szCs w:val="22"/>
        </w:rPr>
        <w:t>s</w:t>
      </w:r>
      <w:r w:rsidR="00EA1667" w:rsidRPr="00223D75">
        <w:rPr>
          <w:rStyle w:val="notranslate"/>
          <w:rFonts w:asciiTheme="minorHAnsi" w:hAnsiTheme="minorHAnsi" w:cstheme="minorHAnsi"/>
          <w:sz w:val="22"/>
          <w:szCs w:val="22"/>
        </w:rPr>
        <w:t>a tri testa, mogli bismo završiti prihvatanje</w:t>
      </w:r>
      <w:r w:rsidRPr="00223D75">
        <w:rPr>
          <w:rStyle w:val="notranslate"/>
          <w:rFonts w:asciiTheme="minorHAnsi" w:hAnsiTheme="minorHAnsi" w:cstheme="minorHAnsi"/>
          <w:sz w:val="22"/>
          <w:szCs w:val="22"/>
        </w:rPr>
        <w:t>m</w:t>
      </w:r>
      <w:r w:rsidR="00EA1667" w:rsidRPr="00223D75">
        <w:rPr>
          <w:rStyle w:val="notranslate"/>
          <w:rFonts w:asciiTheme="minorHAnsi" w:hAnsiTheme="minorHAnsi" w:cstheme="minorHAnsi"/>
          <w:sz w:val="22"/>
          <w:szCs w:val="22"/>
        </w:rPr>
        <w:t xml:space="preserve"> nekih prilično bizarnih objašnjenja.</w:t>
      </w:r>
      <w:r w:rsidR="00EA1667"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Oni koji prat</w:t>
      </w:r>
      <w:r w:rsidR="00EA1667" w:rsidRPr="00223D75">
        <w:rPr>
          <w:rStyle w:val="notranslate"/>
          <w:rFonts w:asciiTheme="minorHAnsi" w:hAnsiTheme="minorHAnsi" w:cstheme="minorHAnsi"/>
          <w:sz w:val="22"/>
          <w:szCs w:val="22"/>
        </w:rPr>
        <w:t>e profesionalni fudbal možda su čuli za</w:t>
      </w:r>
      <w:r w:rsidRPr="00223D75">
        <w:rPr>
          <w:rStyle w:val="notranslate"/>
          <w:rFonts w:asciiTheme="minorHAnsi" w:hAnsiTheme="minorHAnsi" w:cstheme="minorHAnsi"/>
          <w:sz w:val="22"/>
          <w:szCs w:val="22"/>
        </w:rPr>
        <w:t xml:space="preserve"> izuzetnu vezu između Vašington</w:t>
      </w:r>
      <w:r w:rsidR="00EA1667" w:rsidRPr="00223D75">
        <w:rPr>
          <w:rStyle w:val="notranslate"/>
          <w:rFonts w:asciiTheme="minorHAnsi" w:hAnsiTheme="minorHAnsi" w:cstheme="minorHAnsi"/>
          <w:sz w:val="22"/>
          <w:szCs w:val="22"/>
        </w:rPr>
        <w:t xml:space="preserve"> Redskinsa i američkih preds</w:t>
      </w:r>
      <w:r w:rsidRPr="00223D75">
        <w:rPr>
          <w:rStyle w:val="notranslate"/>
          <w:rFonts w:asciiTheme="minorHAnsi" w:hAnsiTheme="minorHAnsi" w:cstheme="minorHAnsi"/>
          <w:sz w:val="22"/>
          <w:szCs w:val="22"/>
        </w:rPr>
        <w:t>j</w:t>
      </w:r>
      <w:r w:rsidR="00EA1667" w:rsidRPr="00223D75">
        <w:rPr>
          <w:rStyle w:val="notranslate"/>
          <w:rFonts w:asciiTheme="minorHAnsi" w:hAnsiTheme="minorHAnsi" w:cstheme="minorHAnsi"/>
          <w:sz w:val="22"/>
          <w:szCs w:val="22"/>
        </w:rPr>
        <w:t>edničkih izbora.</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Ako Redskins</w:t>
      </w:r>
      <w:r w:rsidR="00F962BE">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 xml:space="preserve"> pob</w:t>
      </w:r>
      <w:r w:rsidRPr="00223D75">
        <w:rPr>
          <w:rStyle w:val="notranslate"/>
          <w:rFonts w:asciiTheme="minorHAnsi" w:hAnsiTheme="minorHAnsi" w:cstheme="minorHAnsi"/>
          <w:sz w:val="22"/>
          <w:szCs w:val="22"/>
        </w:rPr>
        <w:t>ij</w:t>
      </w:r>
      <w:r w:rsidR="00EA1667" w:rsidRPr="00223D75">
        <w:rPr>
          <w:rStyle w:val="notranslate"/>
          <w:rFonts w:asciiTheme="minorHAnsi" w:hAnsiTheme="minorHAnsi" w:cstheme="minorHAnsi"/>
          <w:sz w:val="22"/>
          <w:szCs w:val="22"/>
        </w:rPr>
        <w:t>ed</w:t>
      </w:r>
      <w:r w:rsidR="00F962BE">
        <w:rPr>
          <w:rStyle w:val="notranslate"/>
          <w:rFonts w:asciiTheme="minorHAnsi" w:hAnsiTheme="minorHAnsi" w:cstheme="minorHAnsi"/>
          <w:sz w:val="22"/>
          <w:szCs w:val="22"/>
        </w:rPr>
        <w:t>e</w:t>
      </w:r>
      <w:r w:rsidR="00EA1667" w:rsidRPr="00223D75">
        <w:rPr>
          <w:rStyle w:val="notranslate"/>
          <w:rFonts w:asciiTheme="minorHAnsi" w:hAnsiTheme="minorHAnsi" w:cstheme="minorHAnsi"/>
          <w:sz w:val="22"/>
          <w:szCs w:val="22"/>
        </w:rPr>
        <w:t xml:space="preserve"> </w:t>
      </w:r>
      <w:r w:rsidR="00F962BE">
        <w:rPr>
          <w:rStyle w:val="notranslate"/>
          <w:rFonts w:asciiTheme="minorHAnsi" w:hAnsiTheme="minorHAnsi" w:cstheme="minorHAnsi"/>
          <w:sz w:val="22"/>
          <w:szCs w:val="22"/>
        </w:rPr>
        <w:t xml:space="preserve">u </w:t>
      </w:r>
      <w:r w:rsidR="00EA1667" w:rsidRPr="00223D75">
        <w:rPr>
          <w:rStyle w:val="notranslate"/>
          <w:rFonts w:asciiTheme="minorHAnsi" w:hAnsiTheme="minorHAnsi" w:cstheme="minorHAnsi"/>
          <w:sz w:val="22"/>
          <w:szCs w:val="22"/>
        </w:rPr>
        <w:t>poslednj</w:t>
      </w:r>
      <w:r w:rsidR="00F962BE">
        <w:rPr>
          <w:rStyle w:val="notranslate"/>
          <w:rFonts w:asciiTheme="minorHAnsi" w:hAnsiTheme="minorHAnsi" w:cstheme="minorHAnsi"/>
          <w:sz w:val="22"/>
          <w:szCs w:val="22"/>
        </w:rPr>
        <w:t>oj</w:t>
      </w:r>
      <w:r w:rsidR="00EA1667" w:rsidRPr="00223D75">
        <w:rPr>
          <w:rStyle w:val="notranslate"/>
          <w:rFonts w:asciiTheme="minorHAnsi" w:hAnsiTheme="minorHAnsi" w:cstheme="minorHAnsi"/>
          <w:sz w:val="22"/>
          <w:szCs w:val="22"/>
        </w:rPr>
        <w:t xml:space="preserve"> utakmic</w:t>
      </w:r>
      <w:r w:rsidR="00F962BE">
        <w:rPr>
          <w:rStyle w:val="notranslate"/>
          <w:rFonts w:asciiTheme="minorHAnsi" w:hAnsiTheme="minorHAnsi" w:cstheme="minorHAnsi"/>
          <w:sz w:val="22"/>
          <w:szCs w:val="22"/>
        </w:rPr>
        <w:t xml:space="preserve">i </w:t>
      </w:r>
      <w:r w:rsidR="00F962BE">
        <w:rPr>
          <w:rStyle w:val="notranslate"/>
          <w:rFonts w:asciiTheme="minorHAnsi" w:hAnsiTheme="minorHAnsi" w:cstheme="minorHAnsi"/>
          <w:sz w:val="22"/>
          <w:szCs w:val="22"/>
        </w:rPr>
        <w:lastRenderedPageBreak/>
        <w:t>na domaćem terenu</w:t>
      </w:r>
      <w:r w:rsidR="00EA1667" w:rsidRPr="00223D75">
        <w:rPr>
          <w:rStyle w:val="notranslate"/>
          <w:rFonts w:asciiTheme="minorHAnsi" w:hAnsiTheme="minorHAnsi" w:cstheme="minorHAnsi"/>
          <w:sz w:val="22"/>
          <w:szCs w:val="22"/>
        </w:rPr>
        <w:t xml:space="preserve"> pr</w:t>
      </w:r>
      <w:r w:rsidRPr="00223D75">
        <w:rPr>
          <w:rStyle w:val="notranslate"/>
          <w:rFonts w:asciiTheme="minorHAnsi" w:hAnsiTheme="minorHAnsi" w:cstheme="minorHAnsi"/>
          <w:sz w:val="22"/>
          <w:szCs w:val="22"/>
        </w:rPr>
        <w:t>ij</w:t>
      </w:r>
      <w:r w:rsidR="00EA1667" w:rsidRPr="00223D75">
        <w:rPr>
          <w:rStyle w:val="notranslate"/>
          <w:rFonts w:asciiTheme="minorHAnsi" w:hAnsiTheme="minorHAnsi" w:cstheme="minorHAnsi"/>
          <w:sz w:val="22"/>
          <w:szCs w:val="22"/>
        </w:rPr>
        <w:t>e dana izbora, partija koja je trenutno u B</w:t>
      </w:r>
      <w:r w:rsidRPr="00223D75">
        <w:rPr>
          <w:rStyle w:val="notranslate"/>
          <w:rFonts w:asciiTheme="minorHAnsi" w:hAnsiTheme="minorHAnsi" w:cstheme="minorHAnsi"/>
          <w:sz w:val="22"/>
          <w:szCs w:val="22"/>
        </w:rPr>
        <w:t>ij</w:t>
      </w:r>
      <w:r w:rsidR="00EA1667" w:rsidRPr="00223D75">
        <w:rPr>
          <w:rStyle w:val="notranslate"/>
          <w:rFonts w:asciiTheme="minorHAnsi" w:hAnsiTheme="minorHAnsi" w:cstheme="minorHAnsi"/>
          <w:sz w:val="22"/>
          <w:szCs w:val="22"/>
        </w:rPr>
        <w:t>eloj kući osta</w:t>
      </w:r>
      <w:r w:rsidRPr="00223D75">
        <w:rPr>
          <w:rStyle w:val="notranslate"/>
          <w:rFonts w:asciiTheme="minorHAnsi" w:hAnsiTheme="minorHAnsi" w:cstheme="minorHAnsi"/>
          <w:sz w:val="22"/>
          <w:szCs w:val="22"/>
        </w:rPr>
        <w:t>je</w:t>
      </w:r>
      <w:r w:rsidR="00EA1667" w:rsidRPr="00223D75">
        <w:rPr>
          <w:rStyle w:val="notranslate"/>
          <w:rFonts w:asciiTheme="minorHAnsi" w:hAnsiTheme="minorHAnsi" w:cstheme="minorHAnsi"/>
          <w:sz w:val="22"/>
          <w:szCs w:val="22"/>
        </w:rPr>
        <w:t xml:space="preserve"> na vlasti.</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Ako Redskins</w:t>
      </w:r>
      <w:r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 xml:space="preserve"> izgub</w:t>
      </w:r>
      <w:r w:rsidRPr="00223D75">
        <w:rPr>
          <w:rStyle w:val="notranslate"/>
          <w:rFonts w:asciiTheme="minorHAnsi" w:hAnsiTheme="minorHAnsi" w:cstheme="minorHAnsi"/>
          <w:sz w:val="22"/>
          <w:szCs w:val="22"/>
        </w:rPr>
        <w:t>e</w:t>
      </w:r>
      <w:r w:rsidR="00EA1667" w:rsidRPr="00223D75">
        <w:rPr>
          <w:rStyle w:val="notranslate"/>
          <w:rFonts w:asciiTheme="minorHAnsi" w:hAnsiTheme="minorHAnsi" w:cstheme="minorHAnsi"/>
          <w:sz w:val="22"/>
          <w:szCs w:val="22"/>
        </w:rPr>
        <w:t xml:space="preserve">, stranka </w:t>
      </w:r>
      <w:r w:rsidRPr="00223D75">
        <w:rPr>
          <w:rStyle w:val="notranslate"/>
          <w:rFonts w:asciiTheme="minorHAnsi" w:hAnsiTheme="minorHAnsi" w:cstheme="minorHAnsi"/>
          <w:sz w:val="22"/>
          <w:szCs w:val="22"/>
        </w:rPr>
        <w:t xml:space="preserve">na vlasti </w:t>
      </w:r>
      <w:r w:rsidR="00EA1667" w:rsidRPr="00223D75">
        <w:rPr>
          <w:rStyle w:val="notranslate"/>
          <w:rFonts w:asciiTheme="minorHAnsi" w:hAnsiTheme="minorHAnsi" w:cstheme="minorHAnsi"/>
          <w:sz w:val="22"/>
          <w:szCs w:val="22"/>
        </w:rPr>
        <w:t>će izgubiti.</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Između 1940. i 2012. godine ovaj obrazac se </w:t>
      </w:r>
      <w:r w:rsidRPr="00223D75">
        <w:rPr>
          <w:rStyle w:val="notranslate"/>
          <w:rFonts w:asciiTheme="minorHAnsi" w:hAnsiTheme="minorHAnsi" w:cstheme="minorHAnsi"/>
          <w:sz w:val="22"/>
          <w:szCs w:val="22"/>
        </w:rPr>
        <w:t xml:space="preserve">pokazao </w:t>
      </w:r>
      <w:r w:rsidRPr="00F97381">
        <w:rPr>
          <w:rStyle w:val="notranslate"/>
          <w:rFonts w:asciiTheme="minorHAnsi" w:hAnsiTheme="minorHAnsi" w:cstheme="minorHAnsi"/>
          <w:sz w:val="22"/>
          <w:szCs w:val="22"/>
        </w:rPr>
        <w:t xml:space="preserve">istinitim </w:t>
      </w:r>
      <w:r w:rsidR="00F962BE" w:rsidRPr="00F97381">
        <w:rPr>
          <w:rStyle w:val="notranslate"/>
          <w:rFonts w:asciiTheme="minorHAnsi" w:hAnsiTheme="minorHAnsi" w:cstheme="minorHAnsi"/>
          <w:sz w:val="22"/>
          <w:szCs w:val="22"/>
        </w:rPr>
        <w:t>za</w:t>
      </w:r>
      <w:r w:rsidRPr="00F97381">
        <w:rPr>
          <w:rStyle w:val="notranslate"/>
          <w:rFonts w:asciiTheme="minorHAnsi" w:hAnsiTheme="minorHAnsi" w:cstheme="minorHAnsi"/>
          <w:sz w:val="22"/>
          <w:szCs w:val="22"/>
        </w:rPr>
        <w:t xml:space="preserve"> sedamnaest od devetnaest</w:t>
      </w:r>
      <w:r w:rsidR="00EA1667" w:rsidRPr="00F97381">
        <w:rPr>
          <w:rStyle w:val="notranslate"/>
          <w:rFonts w:asciiTheme="minorHAnsi" w:hAnsiTheme="minorHAnsi" w:cstheme="minorHAnsi"/>
          <w:sz w:val="22"/>
          <w:szCs w:val="22"/>
        </w:rPr>
        <w:t xml:space="preserve"> preds</w:t>
      </w:r>
      <w:r w:rsidRPr="00F97381">
        <w:rPr>
          <w:rStyle w:val="notranslate"/>
          <w:rFonts w:asciiTheme="minorHAnsi" w:hAnsiTheme="minorHAnsi" w:cstheme="minorHAnsi"/>
          <w:sz w:val="22"/>
          <w:szCs w:val="22"/>
        </w:rPr>
        <w:t>j</w:t>
      </w:r>
      <w:r w:rsidR="00EA1667" w:rsidRPr="00F97381">
        <w:rPr>
          <w:rStyle w:val="notranslate"/>
          <w:rFonts w:asciiTheme="minorHAnsi" w:hAnsiTheme="minorHAnsi" w:cstheme="minorHAnsi"/>
          <w:sz w:val="22"/>
          <w:szCs w:val="22"/>
        </w:rPr>
        <w:t>edničkih izbora.</w:t>
      </w:r>
      <w:bookmarkStart w:id="15" w:name="_ftnref17"/>
      <w:bookmarkEnd w:id="15"/>
      <w:r w:rsidR="00004ED2">
        <w:rPr>
          <w:rStyle w:val="EndnoteReference"/>
          <w:rFonts w:asciiTheme="minorHAnsi" w:hAnsiTheme="minorHAnsi" w:cstheme="minorHAnsi"/>
          <w:sz w:val="22"/>
          <w:szCs w:val="22"/>
        </w:rPr>
        <w:endnoteReference w:id="17"/>
      </w:r>
      <w:r w:rsidR="00EA1667" w:rsidRPr="00F97381">
        <w:rPr>
          <w:rFonts w:asciiTheme="minorHAnsi" w:hAnsiTheme="minorHAnsi" w:cstheme="minorHAnsi"/>
          <w:sz w:val="22"/>
          <w:szCs w:val="22"/>
        </w:rPr>
        <w:t xml:space="preserve"> </w:t>
      </w:r>
      <w:r w:rsidR="00F97381" w:rsidRPr="00F97381">
        <w:rPr>
          <w:rStyle w:val="notranslate"/>
          <w:rFonts w:asciiTheme="minorHAnsi" w:hAnsiTheme="minorHAnsi" w:cstheme="minorHAnsi"/>
          <w:sz w:val="22"/>
          <w:szCs w:val="22"/>
        </w:rPr>
        <w:t>Nije riječ o apsolutnom rezultatu</w:t>
      </w:r>
      <w:r w:rsidR="00EA1667" w:rsidRPr="00F97381">
        <w:rPr>
          <w:rStyle w:val="notranslate"/>
          <w:rFonts w:asciiTheme="minorHAnsi" w:hAnsiTheme="minorHAnsi" w:cstheme="minorHAnsi"/>
          <w:sz w:val="22"/>
          <w:szCs w:val="22"/>
        </w:rPr>
        <w:t>, ali u svijetu društv</w:t>
      </w:r>
      <w:r w:rsidR="00EA1667" w:rsidRPr="00175264">
        <w:rPr>
          <w:rStyle w:val="notranslate"/>
          <w:rFonts w:asciiTheme="minorHAnsi" w:hAnsiTheme="minorHAnsi" w:cstheme="minorHAnsi"/>
          <w:sz w:val="22"/>
          <w:szCs w:val="22"/>
        </w:rPr>
        <w:t xml:space="preserve">enih nauka </w:t>
      </w:r>
      <w:r w:rsidR="00F97381" w:rsidRPr="00175264">
        <w:rPr>
          <w:rStyle w:val="notranslate"/>
          <w:rFonts w:asciiTheme="minorHAnsi" w:hAnsiTheme="minorHAnsi" w:cstheme="minorHAnsi"/>
          <w:sz w:val="22"/>
          <w:szCs w:val="22"/>
        </w:rPr>
        <w:t>ovo</w:t>
      </w:r>
      <w:r w:rsidR="00EA1667" w:rsidRPr="00175264">
        <w:rPr>
          <w:rStyle w:val="notranslate"/>
          <w:rFonts w:asciiTheme="minorHAnsi" w:hAnsiTheme="minorHAnsi" w:cstheme="minorHAnsi"/>
          <w:sz w:val="22"/>
          <w:szCs w:val="22"/>
        </w:rPr>
        <w:t xml:space="preserve"> je vrlo jaka korelacija.</w:t>
      </w:r>
      <w:r w:rsidR="00EA1667" w:rsidRPr="00175264">
        <w:rPr>
          <w:rFonts w:asciiTheme="minorHAnsi" w:hAnsiTheme="minorHAnsi" w:cstheme="minorHAnsi"/>
          <w:sz w:val="22"/>
          <w:szCs w:val="22"/>
        </w:rPr>
        <w:t xml:space="preserve"> </w:t>
      </w:r>
      <w:r w:rsidR="00EA1667" w:rsidRPr="00175264">
        <w:rPr>
          <w:rStyle w:val="notranslate"/>
          <w:rFonts w:asciiTheme="minorHAnsi" w:hAnsiTheme="minorHAnsi" w:cstheme="minorHAnsi"/>
          <w:sz w:val="22"/>
          <w:szCs w:val="22"/>
        </w:rPr>
        <w:t>Lažljiv</w:t>
      </w:r>
      <w:r w:rsidRPr="00175264">
        <w:rPr>
          <w:rStyle w:val="notranslate"/>
          <w:rFonts w:asciiTheme="minorHAnsi" w:hAnsiTheme="minorHAnsi" w:cstheme="minorHAnsi"/>
          <w:sz w:val="22"/>
          <w:szCs w:val="22"/>
        </w:rPr>
        <w:t>a</w:t>
      </w:r>
      <w:r w:rsidR="00F97381" w:rsidRPr="00175264">
        <w:rPr>
          <w:rStyle w:val="notranslate"/>
          <w:rFonts w:asciiTheme="minorHAnsi" w:hAnsiTheme="minorHAnsi" w:cstheme="minorHAnsi"/>
          <w:sz w:val="22"/>
          <w:szCs w:val="22"/>
        </w:rPr>
        <w:t xml:space="preserve"> u isto vrijeme</w:t>
      </w:r>
      <w:r w:rsidR="00EA1667" w:rsidRPr="00175264">
        <w:rPr>
          <w:rStyle w:val="notranslate"/>
          <w:rFonts w:asciiTheme="minorHAnsi" w:hAnsiTheme="minorHAnsi" w:cstheme="minorHAnsi"/>
          <w:sz w:val="22"/>
          <w:szCs w:val="22"/>
        </w:rPr>
        <w:t>?</w:t>
      </w:r>
      <w:r w:rsidR="00EA1667" w:rsidRPr="00175264">
        <w:rPr>
          <w:rFonts w:asciiTheme="minorHAnsi" w:hAnsiTheme="minorHAnsi" w:cstheme="minorHAnsi"/>
          <w:sz w:val="22"/>
          <w:szCs w:val="22"/>
        </w:rPr>
        <w:t xml:space="preserve"> </w:t>
      </w:r>
      <w:r w:rsidR="00EA1667" w:rsidRPr="00175264">
        <w:rPr>
          <w:rStyle w:val="notranslate"/>
          <w:rFonts w:asciiTheme="minorHAnsi" w:hAnsiTheme="minorHAnsi" w:cstheme="minorHAnsi"/>
          <w:sz w:val="22"/>
          <w:szCs w:val="22"/>
        </w:rPr>
        <w:t>Iako stanje privrede ili parti</w:t>
      </w:r>
      <w:r w:rsidR="00F97381" w:rsidRPr="00175264">
        <w:rPr>
          <w:rStyle w:val="notranslate"/>
          <w:rFonts w:asciiTheme="minorHAnsi" w:hAnsiTheme="minorHAnsi" w:cstheme="minorHAnsi"/>
          <w:sz w:val="22"/>
          <w:szCs w:val="22"/>
        </w:rPr>
        <w:t>jska naklonost</w:t>
      </w:r>
      <w:r w:rsidR="00EA1667" w:rsidRPr="00175264">
        <w:rPr>
          <w:rStyle w:val="notranslate"/>
          <w:rFonts w:asciiTheme="minorHAnsi" w:hAnsiTheme="minorHAnsi" w:cstheme="minorHAnsi"/>
          <w:sz w:val="22"/>
          <w:szCs w:val="22"/>
        </w:rPr>
        <w:t xml:space="preserve"> biračkog t</w:t>
      </w:r>
      <w:r w:rsidRPr="00175264">
        <w:rPr>
          <w:rStyle w:val="notranslate"/>
          <w:rFonts w:asciiTheme="minorHAnsi" w:hAnsiTheme="minorHAnsi" w:cstheme="minorHAnsi"/>
          <w:sz w:val="22"/>
          <w:szCs w:val="22"/>
        </w:rPr>
        <w:t>ij</w:t>
      </w:r>
      <w:r w:rsidR="00EA1667" w:rsidRPr="00175264">
        <w:rPr>
          <w:rStyle w:val="notranslate"/>
          <w:rFonts w:asciiTheme="minorHAnsi" w:hAnsiTheme="minorHAnsi" w:cstheme="minorHAnsi"/>
          <w:sz w:val="22"/>
          <w:szCs w:val="22"/>
        </w:rPr>
        <w:t>ela mo</w:t>
      </w:r>
      <w:r w:rsidR="00F97381" w:rsidRPr="00175264">
        <w:rPr>
          <w:rStyle w:val="notranslate"/>
          <w:rFonts w:asciiTheme="minorHAnsi" w:hAnsiTheme="minorHAnsi" w:cstheme="minorHAnsi"/>
          <w:sz w:val="22"/>
          <w:szCs w:val="22"/>
        </w:rPr>
        <w:t>gu</w:t>
      </w:r>
      <w:r w:rsidR="00EA1667" w:rsidRPr="00175264">
        <w:rPr>
          <w:rStyle w:val="notranslate"/>
          <w:rFonts w:asciiTheme="minorHAnsi" w:hAnsiTheme="minorHAnsi" w:cstheme="minorHAnsi"/>
          <w:sz w:val="22"/>
          <w:szCs w:val="22"/>
        </w:rPr>
        <w:t xml:space="preserve"> uticati na izborne rezultate, </w:t>
      </w:r>
      <w:r w:rsidR="00F97381" w:rsidRPr="00175264">
        <w:rPr>
          <w:rStyle w:val="notranslate"/>
          <w:rFonts w:asciiTheme="minorHAnsi" w:hAnsiTheme="minorHAnsi" w:cstheme="minorHAnsi"/>
          <w:sz w:val="22"/>
          <w:szCs w:val="22"/>
        </w:rPr>
        <w:t>previše je i pomisliti da isti utiču na napad Redskinsa</w:t>
      </w:r>
      <w:r w:rsidR="00EA1667" w:rsidRPr="00175264">
        <w:rPr>
          <w:rStyle w:val="notranslate"/>
          <w:rFonts w:asciiTheme="minorHAnsi" w:hAnsiTheme="minorHAnsi" w:cstheme="minorHAnsi"/>
          <w:sz w:val="22"/>
          <w:szCs w:val="22"/>
        </w:rPr>
        <w:t>.</w:t>
      </w:r>
      <w:r w:rsidR="00EA1667" w:rsidRPr="00175264">
        <w:rPr>
          <w:rFonts w:asciiTheme="minorHAnsi" w:hAnsiTheme="minorHAnsi" w:cstheme="minorHAnsi"/>
          <w:sz w:val="22"/>
          <w:szCs w:val="22"/>
        </w:rPr>
        <w:t xml:space="preserve"> </w:t>
      </w:r>
      <w:r w:rsidR="00175264">
        <w:rPr>
          <w:rStyle w:val="notranslate"/>
          <w:rFonts w:asciiTheme="minorHAnsi" w:hAnsiTheme="minorHAnsi" w:cstheme="minorHAnsi"/>
          <w:sz w:val="22"/>
          <w:szCs w:val="22"/>
        </w:rPr>
        <w:t>Ili čak</w:t>
      </w:r>
      <w:r w:rsidR="00EA1667" w:rsidRPr="00175264">
        <w:rPr>
          <w:rStyle w:val="notranslate"/>
          <w:rFonts w:asciiTheme="minorHAnsi" w:hAnsiTheme="minorHAnsi" w:cstheme="minorHAnsi"/>
          <w:sz w:val="22"/>
          <w:szCs w:val="22"/>
        </w:rPr>
        <w:t xml:space="preserve"> </w:t>
      </w:r>
      <w:r w:rsidRPr="00175264">
        <w:rPr>
          <w:rStyle w:val="notranslate"/>
          <w:rFonts w:asciiTheme="minorHAnsi" w:hAnsiTheme="minorHAnsi" w:cstheme="minorHAnsi"/>
          <w:sz w:val="22"/>
          <w:szCs w:val="22"/>
        </w:rPr>
        <w:t>njihov</w:t>
      </w:r>
      <w:r w:rsidR="00175264">
        <w:rPr>
          <w:rStyle w:val="notranslate"/>
          <w:rFonts w:asciiTheme="minorHAnsi" w:hAnsiTheme="minorHAnsi" w:cstheme="minorHAnsi"/>
          <w:sz w:val="22"/>
          <w:szCs w:val="22"/>
        </w:rPr>
        <w:t>e udarce nogom</w:t>
      </w:r>
      <w:r w:rsidR="00EA1667" w:rsidRPr="00175264">
        <w:rPr>
          <w:rStyle w:val="notranslate"/>
          <w:rFonts w:asciiTheme="minorHAnsi" w:hAnsiTheme="minorHAnsi" w:cstheme="minorHAnsi"/>
          <w:sz w:val="22"/>
          <w:szCs w:val="22"/>
        </w:rPr>
        <w:t>.</w:t>
      </w:r>
      <w:r w:rsidR="00EA1667" w:rsidRPr="00175264">
        <w:rPr>
          <w:rFonts w:asciiTheme="minorHAnsi" w:hAnsiTheme="minorHAnsi" w:cstheme="minorHAnsi"/>
          <w:sz w:val="22"/>
          <w:szCs w:val="22"/>
        </w:rPr>
        <w:t xml:space="preserve"> </w:t>
      </w:r>
      <w:r w:rsidR="00EA1667" w:rsidRPr="00175264">
        <w:rPr>
          <w:rStyle w:val="notranslate"/>
          <w:rFonts w:asciiTheme="minorHAnsi" w:hAnsiTheme="minorHAnsi" w:cstheme="minorHAnsi"/>
          <w:sz w:val="22"/>
          <w:szCs w:val="22"/>
        </w:rPr>
        <w:t>Pokuša</w:t>
      </w:r>
      <w:r w:rsidRPr="00175264">
        <w:rPr>
          <w:rStyle w:val="notranslate"/>
          <w:rFonts w:asciiTheme="minorHAnsi" w:hAnsiTheme="minorHAnsi" w:cstheme="minorHAnsi"/>
          <w:sz w:val="22"/>
          <w:szCs w:val="22"/>
        </w:rPr>
        <w:t>va</w:t>
      </w:r>
      <w:r w:rsidR="00EA1667" w:rsidRPr="00175264">
        <w:rPr>
          <w:rStyle w:val="notranslate"/>
          <w:rFonts w:asciiTheme="minorHAnsi" w:hAnsiTheme="minorHAnsi" w:cstheme="minorHAnsi"/>
          <w:sz w:val="22"/>
          <w:szCs w:val="22"/>
        </w:rPr>
        <w:t>o sam i pokuša</w:t>
      </w:r>
      <w:r w:rsidRPr="00175264">
        <w:rPr>
          <w:rStyle w:val="notranslate"/>
          <w:rFonts w:asciiTheme="minorHAnsi" w:hAnsiTheme="minorHAnsi" w:cstheme="minorHAnsi"/>
          <w:sz w:val="22"/>
          <w:szCs w:val="22"/>
        </w:rPr>
        <w:t>va</w:t>
      </w:r>
      <w:r w:rsidR="00EA1667" w:rsidRPr="00175264">
        <w:rPr>
          <w:rStyle w:val="notranslate"/>
          <w:rFonts w:asciiTheme="minorHAnsi" w:hAnsiTheme="minorHAnsi" w:cstheme="minorHAnsi"/>
          <w:sz w:val="22"/>
          <w:szCs w:val="22"/>
        </w:rPr>
        <w:t>o, a</w:t>
      </w:r>
      <w:r w:rsidRPr="00175264">
        <w:rPr>
          <w:rStyle w:val="notranslate"/>
          <w:rFonts w:asciiTheme="minorHAnsi" w:hAnsiTheme="minorHAnsi" w:cstheme="minorHAnsi"/>
          <w:sz w:val="22"/>
          <w:szCs w:val="22"/>
        </w:rPr>
        <w:t>li</w:t>
      </w:r>
      <w:r w:rsidR="00EA1667" w:rsidRPr="00175264">
        <w:rPr>
          <w:rStyle w:val="notranslate"/>
          <w:rFonts w:asciiTheme="minorHAnsi" w:hAnsiTheme="minorHAnsi" w:cstheme="minorHAnsi"/>
          <w:sz w:val="22"/>
          <w:szCs w:val="22"/>
        </w:rPr>
        <w:t xml:space="preserve"> ne mogu </w:t>
      </w:r>
      <w:r w:rsidRPr="00175264">
        <w:rPr>
          <w:rStyle w:val="notranslate"/>
          <w:rFonts w:asciiTheme="minorHAnsi" w:hAnsiTheme="minorHAnsi" w:cstheme="minorHAnsi"/>
          <w:sz w:val="22"/>
          <w:szCs w:val="22"/>
        </w:rPr>
        <w:t xml:space="preserve">da </w:t>
      </w:r>
      <w:r w:rsidR="00EA1667" w:rsidRPr="00175264">
        <w:rPr>
          <w:rStyle w:val="notranslate"/>
          <w:rFonts w:asciiTheme="minorHAnsi" w:hAnsiTheme="minorHAnsi" w:cstheme="minorHAnsi"/>
          <w:sz w:val="22"/>
          <w:szCs w:val="22"/>
        </w:rPr>
        <w:t>se sjeti</w:t>
      </w:r>
      <w:r w:rsidRPr="00175264">
        <w:rPr>
          <w:rStyle w:val="notranslate"/>
          <w:rFonts w:asciiTheme="minorHAnsi" w:hAnsiTheme="minorHAnsi" w:cstheme="minorHAnsi"/>
          <w:sz w:val="22"/>
          <w:szCs w:val="22"/>
        </w:rPr>
        <w:t>m</w:t>
      </w:r>
      <w:r w:rsidR="00EA1667" w:rsidRPr="00175264">
        <w:rPr>
          <w:rStyle w:val="notranslate"/>
          <w:rFonts w:asciiTheme="minorHAnsi" w:hAnsiTheme="minorHAnsi" w:cstheme="minorHAnsi"/>
          <w:sz w:val="22"/>
          <w:szCs w:val="22"/>
        </w:rPr>
        <w:t xml:space="preserve"> ni jednog faktora koji bi mogao </w:t>
      </w:r>
      <w:r w:rsidR="00F97381" w:rsidRPr="00175264">
        <w:rPr>
          <w:rStyle w:val="notranslate"/>
          <w:rFonts w:asciiTheme="minorHAnsi" w:hAnsiTheme="minorHAnsi" w:cstheme="minorHAnsi"/>
          <w:sz w:val="22"/>
          <w:szCs w:val="22"/>
        </w:rPr>
        <w:t>uticati</w:t>
      </w:r>
      <w:r w:rsidR="00EA1667" w:rsidRPr="00175264">
        <w:rPr>
          <w:rStyle w:val="notranslate"/>
          <w:rFonts w:asciiTheme="minorHAnsi" w:hAnsiTheme="minorHAnsi" w:cstheme="minorHAnsi"/>
          <w:sz w:val="22"/>
          <w:szCs w:val="22"/>
        </w:rPr>
        <w:t xml:space="preserve"> </w:t>
      </w:r>
      <w:r w:rsidRPr="00175264">
        <w:rPr>
          <w:rStyle w:val="notranslate"/>
          <w:rFonts w:asciiTheme="minorHAnsi" w:hAnsiTheme="minorHAnsi" w:cstheme="minorHAnsi"/>
          <w:sz w:val="22"/>
          <w:szCs w:val="22"/>
        </w:rPr>
        <w:t>da i</w:t>
      </w:r>
      <w:r w:rsidR="00EA1667" w:rsidRPr="00175264">
        <w:rPr>
          <w:rStyle w:val="notranslate"/>
          <w:rFonts w:asciiTheme="minorHAnsi" w:hAnsiTheme="minorHAnsi" w:cstheme="minorHAnsi"/>
          <w:sz w:val="22"/>
          <w:szCs w:val="22"/>
        </w:rPr>
        <w:t xml:space="preserve"> Redskins</w:t>
      </w:r>
      <w:r w:rsidRPr="00175264">
        <w:rPr>
          <w:rStyle w:val="notranslate"/>
          <w:rFonts w:asciiTheme="minorHAnsi" w:hAnsiTheme="minorHAnsi" w:cstheme="minorHAnsi"/>
          <w:sz w:val="22"/>
          <w:szCs w:val="22"/>
        </w:rPr>
        <w:t>i</w:t>
      </w:r>
      <w:r w:rsidR="00EA1667" w:rsidRPr="00175264">
        <w:rPr>
          <w:rStyle w:val="notranslate"/>
          <w:rFonts w:asciiTheme="minorHAnsi" w:hAnsiTheme="minorHAnsi" w:cstheme="minorHAnsi"/>
          <w:sz w:val="22"/>
          <w:szCs w:val="22"/>
        </w:rPr>
        <w:t xml:space="preserve"> i određen</w:t>
      </w:r>
      <w:r w:rsidRPr="00175264">
        <w:rPr>
          <w:rStyle w:val="notranslate"/>
          <w:rFonts w:asciiTheme="minorHAnsi" w:hAnsiTheme="minorHAnsi" w:cstheme="minorHAnsi"/>
          <w:sz w:val="22"/>
          <w:szCs w:val="22"/>
        </w:rPr>
        <w:t>a</w:t>
      </w:r>
      <w:r w:rsidR="00EA1667" w:rsidRPr="00175264">
        <w:rPr>
          <w:rStyle w:val="notranslate"/>
          <w:rFonts w:asciiTheme="minorHAnsi" w:hAnsiTheme="minorHAnsi" w:cstheme="minorHAnsi"/>
          <w:sz w:val="22"/>
          <w:szCs w:val="22"/>
        </w:rPr>
        <w:t xml:space="preserve"> političk</w:t>
      </w:r>
      <w:r w:rsidRPr="00175264">
        <w:rPr>
          <w:rStyle w:val="notranslate"/>
          <w:rFonts w:asciiTheme="minorHAnsi" w:hAnsiTheme="minorHAnsi" w:cstheme="minorHAnsi"/>
          <w:sz w:val="22"/>
          <w:szCs w:val="22"/>
        </w:rPr>
        <w:t>a</w:t>
      </w:r>
      <w:r w:rsidR="00EA1667" w:rsidRPr="00175264">
        <w:rPr>
          <w:rStyle w:val="notranslate"/>
          <w:rFonts w:asciiTheme="minorHAnsi" w:hAnsiTheme="minorHAnsi" w:cstheme="minorHAnsi"/>
          <w:sz w:val="22"/>
          <w:szCs w:val="22"/>
        </w:rPr>
        <w:t xml:space="preserve"> partij</w:t>
      </w:r>
      <w:r w:rsidRPr="00175264">
        <w:rPr>
          <w:rStyle w:val="notranslate"/>
          <w:rFonts w:asciiTheme="minorHAnsi" w:hAnsiTheme="minorHAnsi" w:cstheme="minorHAnsi"/>
          <w:sz w:val="22"/>
          <w:szCs w:val="22"/>
        </w:rPr>
        <w:t>a</w:t>
      </w:r>
      <w:r w:rsidR="00EA1667" w:rsidRPr="00175264">
        <w:rPr>
          <w:rStyle w:val="notranslate"/>
          <w:rFonts w:asciiTheme="minorHAnsi" w:hAnsiTheme="minorHAnsi" w:cstheme="minorHAnsi"/>
          <w:sz w:val="22"/>
          <w:szCs w:val="22"/>
        </w:rPr>
        <w:t xml:space="preserve"> pob</w:t>
      </w:r>
      <w:r w:rsidRPr="00175264">
        <w:rPr>
          <w:rStyle w:val="notranslate"/>
          <w:rFonts w:asciiTheme="minorHAnsi" w:hAnsiTheme="minorHAnsi" w:cstheme="minorHAnsi"/>
          <w:sz w:val="22"/>
          <w:szCs w:val="22"/>
        </w:rPr>
        <w:t>i</w:t>
      </w:r>
      <w:r w:rsidR="00EA1667" w:rsidRPr="00175264">
        <w:rPr>
          <w:rStyle w:val="notranslate"/>
          <w:rFonts w:asciiTheme="minorHAnsi" w:hAnsiTheme="minorHAnsi" w:cstheme="minorHAnsi"/>
          <w:sz w:val="22"/>
          <w:szCs w:val="22"/>
        </w:rPr>
        <w:t>jede tokom dvonedeljnog perioda, svake četiri godine.</w:t>
      </w:r>
      <w:r w:rsidR="00EA1667" w:rsidRPr="00175264">
        <w:rPr>
          <w:rFonts w:asciiTheme="minorHAnsi" w:hAnsiTheme="minorHAnsi" w:cstheme="minorHAnsi"/>
          <w:sz w:val="22"/>
          <w:szCs w:val="22"/>
        </w:rPr>
        <w:t xml:space="preserve"> </w:t>
      </w:r>
      <w:r w:rsidRPr="00175264">
        <w:rPr>
          <w:rStyle w:val="notranslate"/>
          <w:rFonts w:asciiTheme="minorHAnsi" w:hAnsiTheme="minorHAnsi" w:cstheme="minorHAnsi"/>
          <w:sz w:val="22"/>
          <w:szCs w:val="22"/>
        </w:rPr>
        <w:t>Taj</w:t>
      </w:r>
      <w:r w:rsidR="00EA1667" w:rsidRPr="00175264">
        <w:rPr>
          <w:rStyle w:val="notranslate"/>
          <w:rFonts w:asciiTheme="minorHAnsi" w:hAnsiTheme="minorHAnsi" w:cstheme="minorHAnsi"/>
          <w:sz w:val="22"/>
          <w:szCs w:val="22"/>
        </w:rPr>
        <w:t>ming?</w:t>
      </w:r>
      <w:r w:rsidR="00EA1667" w:rsidRPr="00175264">
        <w:rPr>
          <w:rFonts w:asciiTheme="minorHAnsi" w:hAnsiTheme="minorHAnsi" w:cstheme="minorHAnsi"/>
          <w:sz w:val="22"/>
          <w:szCs w:val="22"/>
        </w:rPr>
        <w:t xml:space="preserve"> </w:t>
      </w:r>
      <w:r w:rsidR="00EA1667" w:rsidRPr="00175264">
        <w:rPr>
          <w:rStyle w:val="notranslate"/>
          <w:rFonts w:asciiTheme="minorHAnsi" w:hAnsiTheme="minorHAnsi" w:cstheme="minorHAnsi"/>
          <w:sz w:val="22"/>
          <w:szCs w:val="22"/>
        </w:rPr>
        <w:t>Pa, ključna</w:t>
      </w:r>
      <w:r w:rsidR="00F97381" w:rsidRPr="00175264">
        <w:rPr>
          <w:rStyle w:val="notranslate"/>
          <w:rFonts w:asciiTheme="minorHAnsi" w:hAnsiTheme="minorHAnsi" w:cstheme="minorHAnsi"/>
          <w:sz w:val="22"/>
          <w:szCs w:val="22"/>
        </w:rPr>
        <w:t xml:space="preserve"> utakmica</w:t>
      </w:r>
      <w:r w:rsidR="00EA1667" w:rsidRPr="00175264">
        <w:rPr>
          <w:rStyle w:val="notranslate"/>
          <w:rFonts w:asciiTheme="minorHAnsi" w:hAnsiTheme="minorHAnsi" w:cstheme="minorHAnsi"/>
          <w:sz w:val="22"/>
          <w:szCs w:val="22"/>
        </w:rPr>
        <w:t xml:space="preserve"> je tačno pr</w:t>
      </w:r>
      <w:r w:rsidRPr="00175264">
        <w:rPr>
          <w:rStyle w:val="notranslate"/>
          <w:rFonts w:asciiTheme="minorHAnsi" w:hAnsiTheme="minorHAnsi" w:cstheme="minorHAnsi"/>
          <w:sz w:val="22"/>
          <w:szCs w:val="22"/>
        </w:rPr>
        <w:t>ij</w:t>
      </w:r>
      <w:r w:rsidR="00EA1667" w:rsidRPr="00175264">
        <w:rPr>
          <w:rStyle w:val="notranslate"/>
          <w:rFonts w:asciiTheme="minorHAnsi" w:hAnsiTheme="minorHAnsi" w:cstheme="minorHAnsi"/>
          <w:sz w:val="22"/>
          <w:szCs w:val="22"/>
        </w:rPr>
        <w:t>e dana</w:t>
      </w:r>
      <w:r w:rsidRPr="00175264">
        <w:rPr>
          <w:rStyle w:val="notranslate"/>
          <w:rFonts w:asciiTheme="minorHAnsi" w:hAnsiTheme="minorHAnsi" w:cstheme="minorHAnsi"/>
          <w:sz w:val="22"/>
          <w:szCs w:val="22"/>
        </w:rPr>
        <w:t xml:space="preserve"> izbora, tako da nas ne brine </w:t>
      </w:r>
      <w:r w:rsidR="00F97381" w:rsidRPr="00175264">
        <w:rPr>
          <w:rStyle w:val="notranslate"/>
          <w:rFonts w:asciiTheme="minorHAnsi" w:hAnsiTheme="minorHAnsi" w:cstheme="minorHAnsi"/>
          <w:sz w:val="22"/>
          <w:szCs w:val="22"/>
        </w:rPr>
        <w:t xml:space="preserve">da </w:t>
      </w:r>
      <w:r w:rsidRPr="00175264">
        <w:rPr>
          <w:rStyle w:val="notranslate"/>
          <w:rFonts w:asciiTheme="minorHAnsi" w:hAnsiTheme="minorHAnsi" w:cstheme="minorHAnsi"/>
          <w:sz w:val="22"/>
          <w:szCs w:val="22"/>
        </w:rPr>
        <w:t xml:space="preserve">uzročna </w:t>
      </w:r>
      <w:r w:rsidR="00EA1667" w:rsidRPr="00175264">
        <w:rPr>
          <w:rStyle w:val="notranslate"/>
          <w:rFonts w:asciiTheme="minorHAnsi" w:hAnsiTheme="minorHAnsi" w:cstheme="minorHAnsi"/>
          <w:sz w:val="22"/>
          <w:szCs w:val="22"/>
        </w:rPr>
        <w:t>strelic</w:t>
      </w:r>
      <w:r w:rsidRPr="00175264">
        <w:rPr>
          <w:rStyle w:val="notranslate"/>
          <w:rFonts w:asciiTheme="minorHAnsi" w:hAnsiTheme="minorHAnsi" w:cstheme="minorHAnsi"/>
          <w:sz w:val="22"/>
          <w:szCs w:val="22"/>
        </w:rPr>
        <w:t xml:space="preserve">a </w:t>
      </w:r>
      <w:r w:rsidR="00EA1667" w:rsidRPr="00175264">
        <w:rPr>
          <w:rStyle w:val="notranslate"/>
          <w:rFonts w:asciiTheme="minorHAnsi" w:hAnsiTheme="minorHAnsi" w:cstheme="minorHAnsi"/>
          <w:sz w:val="22"/>
          <w:szCs w:val="22"/>
        </w:rPr>
        <w:t>pokazuje u pogrešnom pravcu.</w:t>
      </w:r>
      <w:r w:rsidR="00EA1667" w:rsidRPr="00175264">
        <w:rPr>
          <w:rFonts w:asciiTheme="minorHAnsi" w:hAnsiTheme="minorHAnsi" w:cstheme="minorHAnsi"/>
          <w:sz w:val="22"/>
          <w:szCs w:val="22"/>
        </w:rPr>
        <w:t xml:space="preserve"> </w:t>
      </w:r>
      <w:r w:rsidR="00EA1667" w:rsidRPr="00175264">
        <w:rPr>
          <w:rStyle w:val="notranslate"/>
          <w:rFonts w:asciiTheme="minorHAnsi" w:hAnsiTheme="minorHAnsi" w:cstheme="minorHAnsi"/>
          <w:sz w:val="22"/>
          <w:szCs w:val="22"/>
        </w:rPr>
        <w:t xml:space="preserve">Tri testiranja </w:t>
      </w:r>
      <w:r w:rsidRPr="00175264">
        <w:rPr>
          <w:rStyle w:val="notranslate"/>
          <w:rFonts w:asciiTheme="minorHAnsi" w:hAnsiTheme="minorHAnsi" w:cstheme="minorHAnsi"/>
          <w:sz w:val="22"/>
          <w:szCs w:val="22"/>
        </w:rPr>
        <w:t xml:space="preserve">o </w:t>
      </w:r>
      <w:r w:rsidR="00EA1667" w:rsidRPr="00175264">
        <w:rPr>
          <w:rStyle w:val="notranslate"/>
          <w:rFonts w:asciiTheme="minorHAnsi" w:hAnsiTheme="minorHAnsi" w:cstheme="minorHAnsi"/>
          <w:sz w:val="22"/>
          <w:szCs w:val="22"/>
        </w:rPr>
        <w:t xml:space="preserve">uzročnosti </w:t>
      </w:r>
      <w:r w:rsidRPr="00175264">
        <w:rPr>
          <w:rStyle w:val="notranslate"/>
          <w:rFonts w:asciiTheme="minorHAnsi" w:hAnsiTheme="minorHAnsi" w:cstheme="minorHAnsi"/>
          <w:sz w:val="22"/>
          <w:szCs w:val="22"/>
        </w:rPr>
        <w:t xml:space="preserve">su sprovedena, </w:t>
      </w:r>
      <w:r w:rsidR="00EA1667" w:rsidRPr="00175264">
        <w:rPr>
          <w:rStyle w:val="notranslate"/>
          <w:rFonts w:asciiTheme="minorHAnsi" w:hAnsiTheme="minorHAnsi" w:cstheme="minorHAnsi"/>
          <w:sz w:val="22"/>
          <w:szCs w:val="22"/>
        </w:rPr>
        <w:t>tri testa</w:t>
      </w:r>
      <w:r w:rsidRPr="00175264">
        <w:rPr>
          <w:rStyle w:val="notranslate"/>
          <w:rFonts w:asciiTheme="minorHAnsi" w:hAnsiTheme="minorHAnsi" w:cstheme="minorHAnsi"/>
          <w:sz w:val="22"/>
          <w:szCs w:val="22"/>
        </w:rPr>
        <w:t xml:space="preserve"> su položena</w:t>
      </w:r>
      <w:r w:rsidR="00EA1667" w:rsidRPr="00175264">
        <w:rPr>
          <w:rStyle w:val="notranslate"/>
          <w:rFonts w:asciiTheme="minorHAnsi" w:hAnsiTheme="minorHAnsi" w:cstheme="minorHAnsi"/>
          <w:sz w:val="22"/>
          <w:szCs w:val="22"/>
        </w:rPr>
        <w:t>.</w:t>
      </w:r>
      <w:r w:rsidR="00EA1667" w:rsidRPr="00175264">
        <w:rPr>
          <w:rFonts w:asciiTheme="minorHAnsi" w:hAnsiTheme="minorHAnsi" w:cstheme="minorHAnsi"/>
          <w:sz w:val="22"/>
          <w:szCs w:val="22"/>
        </w:rPr>
        <w:t xml:space="preserve"> </w:t>
      </w:r>
      <w:r w:rsidR="00EA1667" w:rsidRPr="00175264">
        <w:rPr>
          <w:rStyle w:val="notranslate"/>
          <w:rFonts w:asciiTheme="minorHAnsi" w:hAnsiTheme="minorHAnsi" w:cstheme="minorHAnsi"/>
          <w:sz w:val="22"/>
          <w:szCs w:val="22"/>
        </w:rPr>
        <w:t>Stoga možemo biti sigurni da Vašington Redskins</w:t>
      </w:r>
      <w:r w:rsidR="00F97381" w:rsidRPr="00175264">
        <w:rPr>
          <w:rStyle w:val="notranslate"/>
          <w:rFonts w:asciiTheme="minorHAnsi" w:hAnsiTheme="minorHAnsi" w:cstheme="minorHAnsi"/>
          <w:sz w:val="22"/>
          <w:szCs w:val="22"/>
        </w:rPr>
        <w:t>i</w:t>
      </w:r>
      <w:r w:rsidR="00EA1667" w:rsidRPr="00175264">
        <w:rPr>
          <w:rStyle w:val="notranslate"/>
          <w:rFonts w:asciiTheme="minorHAnsi" w:hAnsiTheme="minorHAnsi" w:cstheme="minorHAnsi"/>
          <w:sz w:val="22"/>
          <w:szCs w:val="22"/>
        </w:rPr>
        <w:t xml:space="preserve"> pomaž</w:t>
      </w:r>
      <w:r w:rsidR="00F97381" w:rsidRPr="00175264">
        <w:rPr>
          <w:rStyle w:val="notranslate"/>
          <w:rFonts w:asciiTheme="minorHAnsi" w:hAnsiTheme="minorHAnsi" w:cstheme="minorHAnsi"/>
          <w:sz w:val="22"/>
          <w:szCs w:val="22"/>
        </w:rPr>
        <w:t>u</w:t>
      </w:r>
      <w:r w:rsidR="00EA1667" w:rsidRPr="00175264">
        <w:rPr>
          <w:rStyle w:val="notranslate"/>
          <w:rFonts w:asciiTheme="minorHAnsi" w:hAnsiTheme="minorHAnsi" w:cstheme="minorHAnsi"/>
          <w:sz w:val="22"/>
          <w:szCs w:val="22"/>
        </w:rPr>
        <w:t xml:space="preserve"> u odlučivanju ishodu</w:t>
      </w:r>
      <w:r w:rsidR="00F97381" w:rsidRPr="00175264">
        <w:rPr>
          <w:rStyle w:val="notranslate"/>
          <w:rFonts w:asciiTheme="minorHAnsi" w:hAnsiTheme="minorHAnsi" w:cstheme="minorHAnsi"/>
          <w:sz w:val="22"/>
          <w:szCs w:val="22"/>
        </w:rPr>
        <w:t xml:space="preserve"> </w:t>
      </w:r>
      <w:r w:rsidR="00EA1667" w:rsidRPr="00175264">
        <w:rPr>
          <w:rStyle w:val="notranslate"/>
          <w:rFonts w:asciiTheme="minorHAnsi" w:hAnsiTheme="minorHAnsi" w:cstheme="minorHAnsi"/>
          <w:sz w:val="22"/>
          <w:szCs w:val="22"/>
        </w:rPr>
        <w:t xml:space="preserve"> preds</w:t>
      </w:r>
      <w:r w:rsidRPr="00175264">
        <w:rPr>
          <w:rStyle w:val="notranslate"/>
          <w:rFonts w:asciiTheme="minorHAnsi" w:hAnsiTheme="minorHAnsi" w:cstheme="minorHAnsi"/>
          <w:sz w:val="22"/>
          <w:szCs w:val="22"/>
        </w:rPr>
        <w:t>j</w:t>
      </w:r>
      <w:r w:rsidR="00EA1667" w:rsidRPr="00175264">
        <w:rPr>
          <w:rStyle w:val="notranslate"/>
          <w:rFonts w:asciiTheme="minorHAnsi" w:hAnsiTheme="minorHAnsi" w:cstheme="minorHAnsi"/>
          <w:sz w:val="22"/>
          <w:szCs w:val="22"/>
        </w:rPr>
        <w:t>edničkih izbora.</w:t>
      </w:r>
      <w:r w:rsidR="00EA1667" w:rsidRPr="00175264">
        <w:rPr>
          <w:rFonts w:asciiTheme="minorHAnsi" w:hAnsiTheme="minorHAnsi" w:cstheme="minorHAnsi"/>
          <w:sz w:val="22"/>
          <w:szCs w:val="22"/>
        </w:rPr>
        <w:t xml:space="preserve"> </w:t>
      </w:r>
    </w:p>
    <w:p w:rsidR="00EA1667" w:rsidRPr="00175264" w:rsidRDefault="00F97381" w:rsidP="00EA1667">
      <w:pPr>
        <w:pStyle w:val="NormalWeb"/>
        <w:spacing w:before="0" w:beforeAutospacing="0" w:after="160" w:afterAutospacing="0" w:line="259" w:lineRule="auto"/>
        <w:jc w:val="both"/>
        <w:rPr>
          <w:rFonts w:asciiTheme="minorHAnsi" w:hAnsiTheme="minorHAnsi" w:cstheme="minorHAnsi"/>
          <w:sz w:val="22"/>
          <w:szCs w:val="22"/>
        </w:rPr>
      </w:pPr>
      <w:r w:rsidRPr="00175264">
        <w:rPr>
          <w:rStyle w:val="notranslate"/>
          <w:rFonts w:asciiTheme="minorHAnsi" w:hAnsiTheme="minorHAnsi" w:cstheme="minorHAnsi"/>
          <w:sz w:val="22"/>
          <w:szCs w:val="22"/>
        </w:rPr>
        <w:t>Jedini problem je što je takva pomisao suluda</w:t>
      </w:r>
      <w:r w:rsidR="00EA1667" w:rsidRPr="00175264">
        <w:rPr>
          <w:rStyle w:val="notranslate"/>
          <w:rFonts w:asciiTheme="minorHAnsi" w:hAnsiTheme="minorHAnsi" w:cstheme="minorHAnsi"/>
          <w:sz w:val="22"/>
          <w:szCs w:val="22"/>
        </w:rPr>
        <w:t>.</w:t>
      </w:r>
      <w:r w:rsidR="00EA1667" w:rsidRPr="00175264">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175264">
        <w:rPr>
          <w:rStyle w:val="notranslate"/>
          <w:rFonts w:asciiTheme="minorHAnsi" w:hAnsiTheme="minorHAnsi" w:cstheme="minorHAnsi"/>
          <w:sz w:val="22"/>
          <w:szCs w:val="22"/>
        </w:rPr>
        <w:t>U stvari, postoji veliki broj nev</w:t>
      </w:r>
      <w:r w:rsidR="00261B97" w:rsidRPr="00175264">
        <w:rPr>
          <w:rStyle w:val="notranslate"/>
          <w:rFonts w:asciiTheme="minorHAnsi" w:hAnsiTheme="minorHAnsi" w:cstheme="minorHAnsi"/>
          <w:sz w:val="22"/>
          <w:szCs w:val="22"/>
        </w:rPr>
        <w:t>j</w:t>
      </w:r>
      <w:r w:rsidRPr="00175264">
        <w:rPr>
          <w:rStyle w:val="notranslate"/>
          <w:rFonts w:asciiTheme="minorHAnsi" w:hAnsiTheme="minorHAnsi" w:cstheme="minorHAnsi"/>
          <w:sz w:val="22"/>
          <w:szCs w:val="22"/>
        </w:rPr>
        <w:t>erovatnih slučajnosti u životu i</w:t>
      </w:r>
      <w:r w:rsidR="00261B97" w:rsidRPr="00175264">
        <w:rPr>
          <w:rStyle w:val="notranslate"/>
          <w:rFonts w:asciiTheme="minorHAnsi" w:hAnsiTheme="minorHAnsi" w:cstheme="minorHAnsi"/>
          <w:sz w:val="22"/>
          <w:szCs w:val="22"/>
        </w:rPr>
        <w:t xml:space="preserve"> </w:t>
      </w:r>
      <w:r w:rsidRPr="00175264">
        <w:rPr>
          <w:rStyle w:val="notranslate"/>
          <w:rFonts w:asciiTheme="minorHAnsi" w:hAnsiTheme="minorHAnsi" w:cstheme="minorHAnsi"/>
          <w:sz w:val="22"/>
          <w:szCs w:val="22"/>
        </w:rPr>
        <w:t>u politici.</w:t>
      </w:r>
      <w:r w:rsidRPr="00175264">
        <w:rPr>
          <w:rFonts w:asciiTheme="minorHAnsi" w:hAnsiTheme="minorHAnsi" w:cstheme="minorHAnsi"/>
          <w:sz w:val="22"/>
          <w:szCs w:val="22"/>
        </w:rPr>
        <w:t xml:space="preserve"> </w:t>
      </w:r>
      <w:r w:rsidRPr="00175264">
        <w:rPr>
          <w:rStyle w:val="notranslate"/>
          <w:rFonts w:asciiTheme="minorHAnsi" w:hAnsiTheme="minorHAnsi" w:cstheme="minorHAnsi"/>
          <w:sz w:val="22"/>
          <w:szCs w:val="22"/>
        </w:rPr>
        <w:t xml:space="preserve">Između 1990. i 2009. </w:t>
      </w:r>
      <w:r w:rsidR="00261B97" w:rsidRPr="00175264">
        <w:rPr>
          <w:rStyle w:val="notranslate"/>
          <w:rFonts w:asciiTheme="minorHAnsi" w:hAnsiTheme="minorHAnsi" w:cstheme="minorHAnsi"/>
          <w:sz w:val="22"/>
          <w:szCs w:val="22"/>
        </w:rPr>
        <w:t>godine, korelacija između medonosn</w:t>
      </w:r>
      <w:r w:rsidRPr="00175264">
        <w:rPr>
          <w:rStyle w:val="notranslate"/>
          <w:rFonts w:asciiTheme="minorHAnsi" w:hAnsiTheme="minorHAnsi" w:cstheme="minorHAnsi"/>
          <w:sz w:val="22"/>
          <w:szCs w:val="22"/>
        </w:rPr>
        <w:t>ih pčelarskih kolonija i malol</w:t>
      </w:r>
      <w:r w:rsidR="00261B97" w:rsidRPr="00175264">
        <w:rPr>
          <w:rStyle w:val="notranslate"/>
          <w:rFonts w:asciiTheme="minorHAnsi" w:hAnsiTheme="minorHAnsi" w:cstheme="minorHAnsi"/>
          <w:sz w:val="22"/>
          <w:szCs w:val="22"/>
        </w:rPr>
        <w:t>j</w:t>
      </w:r>
      <w:r w:rsidRPr="00175264">
        <w:rPr>
          <w:rStyle w:val="notranslate"/>
          <w:rFonts w:asciiTheme="minorHAnsi" w:hAnsiTheme="minorHAnsi" w:cstheme="minorHAnsi"/>
          <w:sz w:val="22"/>
          <w:szCs w:val="22"/>
        </w:rPr>
        <w:t>etn</w:t>
      </w:r>
      <w:r w:rsidR="00261B97" w:rsidRPr="00175264">
        <w:rPr>
          <w:rStyle w:val="notranslate"/>
          <w:rFonts w:asciiTheme="minorHAnsi" w:hAnsiTheme="minorHAnsi" w:cstheme="minorHAnsi"/>
          <w:sz w:val="22"/>
          <w:szCs w:val="22"/>
        </w:rPr>
        <w:t>ičk</w:t>
      </w:r>
      <w:r w:rsidRPr="00175264">
        <w:rPr>
          <w:rStyle w:val="notranslate"/>
          <w:rFonts w:asciiTheme="minorHAnsi" w:hAnsiTheme="minorHAnsi" w:cstheme="minorHAnsi"/>
          <w:sz w:val="22"/>
          <w:szCs w:val="22"/>
        </w:rPr>
        <w:t>ih hapšenja za pos</w:t>
      </w:r>
      <w:r w:rsidR="00261B97" w:rsidRPr="00175264">
        <w:rPr>
          <w:rStyle w:val="notranslate"/>
          <w:rFonts w:asciiTheme="minorHAnsi" w:hAnsiTheme="minorHAnsi" w:cstheme="minorHAnsi"/>
          <w:sz w:val="22"/>
          <w:szCs w:val="22"/>
        </w:rPr>
        <w:t>j</w:t>
      </w:r>
      <w:r w:rsidRPr="00175264">
        <w:rPr>
          <w:rStyle w:val="notranslate"/>
          <w:rFonts w:asciiTheme="minorHAnsi" w:hAnsiTheme="minorHAnsi" w:cstheme="minorHAnsi"/>
          <w:sz w:val="22"/>
          <w:szCs w:val="22"/>
        </w:rPr>
        <w:t>edovanje marihuane bila je skoro savršeno inverzna.</w:t>
      </w:r>
      <w:r w:rsidRPr="00175264">
        <w:rPr>
          <w:rFonts w:asciiTheme="minorHAnsi" w:hAnsiTheme="minorHAnsi" w:cstheme="minorHAnsi"/>
          <w:sz w:val="22"/>
          <w:szCs w:val="22"/>
        </w:rPr>
        <w:t xml:space="preserve"> </w:t>
      </w:r>
      <w:r w:rsidRPr="00175264">
        <w:rPr>
          <w:rStyle w:val="notranslate"/>
          <w:rFonts w:asciiTheme="minorHAnsi" w:hAnsiTheme="minorHAnsi" w:cstheme="minorHAnsi"/>
          <w:sz w:val="22"/>
          <w:szCs w:val="22"/>
        </w:rPr>
        <w:t xml:space="preserve">Svake godine </w:t>
      </w:r>
      <w:r w:rsidR="0065366D" w:rsidRPr="00175264">
        <w:rPr>
          <w:rStyle w:val="notranslate"/>
          <w:rFonts w:asciiTheme="minorHAnsi" w:hAnsiTheme="minorHAnsi" w:cstheme="minorHAnsi"/>
          <w:sz w:val="22"/>
          <w:szCs w:val="22"/>
        </w:rPr>
        <w:t xml:space="preserve">broj </w:t>
      </w:r>
      <w:r w:rsidRPr="00175264">
        <w:rPr>
          <w:rStyle w:val="notranslate"/>
          <w:rFonts w:asciiTheme="minorHAnsi" w:hAnsiTheme="minorHAnsi" w:cstheme="minorHAnsi"/>
          <w:sz w:val="22"/>
          <w:szCs w:val="22"/>
        </w:rPr>
        <w:t>kolonij</w:t>
      </w:r>
      <w:r w:rsidR="0065366D" w:rsidRPr="00175264">
        <w:rPr>
          <w:rStyle w:val="notranslate"/>
          <w:rFonts w:asciiTheme="minorHAnsi" w:hAnsiTheme="minorHAnsi" w:cstheme="minorHAnsi"/>
          <w:sz w:val="22"/>
          <w:szCs w:val="22"/>
        </w:rPr>
        <w:t>a ovih</w:t>
      </w:r>
      <w:r w:rsidRPr="00175264">
        <w:rPr>
          <w:rStyle w:val="notranslate"/>
          <w:rFonts w:asciiTheme="minorHAnsi" w:hAnsiTheme="minorHAnsi" w:cstheme="minorHAnsi"/>
          <w:sz w:val="22"/>
          <w:szCs w:val="22"/>
        </w:rPr>
        <w:t xml:space="preserve"> pčel</w:t>
      </w:r>
      <w:r w:rsidR="0065366D" w:rsidRPr="00175264">
        <w:rPr>
          <w:rStyle w:val="notranslate"/>
          <w:rFonts w:asciiTheme="minorHAnsi" w:hAnsiTheme="minorHAnsi" w:cstheme="minorHAnsi"/>
          <w:sz w:val="22"/>
          <w:szCs w:val="22"/>
        </w:rPr>
        <w:t>a</w:t>
      </w:r>
      <w:r w:rsidRPr="00175264">
        <w:rPr>
          <w:rStyle w:val="notranslate"/>
          <w:rFonts w:asciiTheme="minorHAnsi" w:hAnsiTheme="minorHAnsi" w:cstheme="minorHAnsi"/>
          <w:sz w:val="22"/>
          <w:szCs w:val="22"/>
        </w:rPr>
        <w:t xml:space="preserve"> smanj</w:t>
      </w:r>
      <w:r w:rsidR="0065366D" w:rsidRPr="00175264">
        <w:rPr>
          <w:rStyle w:val="notranslate"/>
          <w:rFonts w:asciiTheme="minorHAnsi" w:hAnsiTheme="minorHAnsi" w:cstheme="minorHAnsi"/>
          <w:sz w:val="22"/>
          <w:szCs w:val="22"/>
        </w:rPr>
        <w:t>uje se</w:t>
      </w:r>
      <w:r w:rsidRPr="00175264">
        <w:rPr>
          <w:rStyle w:val="notranslate"/>
          <w:rFonts w:asciiTheme="minorHAnsi" w:hAnsiTheme="minorHAnsi" w:cstheme="minorHAnsi"/>
          <w:sz w:val="22"/>
          <w:szCs w:val="22"/>
        </w:rPr>
        <w:t xml:space="preserve"> za određeni </w:t>
      </w:r>
      <w:r w:rsidR="0065366D" w:rsidRPr="00175264">
        <w:rPr>
          <w:rStyle w:val="notranslate"/>
          <w:rFonts w:asciiTheme="minorHAnsi" w:hAnsiTheme="minorHAnsi" w:cstheme="minorHAnsi"/>
          <w:sz w:val="22"/>
          <w:szCs w:val="22"/>
        </w:rPr>
        <w:t>broj</w:t>
      </w:r>
      <w:r w:rsidRPr="00175264">
        <w:rPr>
          <w:rStyle w:val="notranslate"/>
          <w:rFonts w:asciiTheme="minorHAnsi" w:hAnsiTheme="minorHAnsi" w:cstheme="minorHAnsi"/>
          <w:sz w:val="22"/>
          <w:szCs w:val="22"/>
        </w:rPr>
        <w:t xml:space="preserve">, a </w:t>
      </w:r>
      <w:r w:rsidR="0065366D" w:rsidRPr="00175264">
        <w:rPr>
          <w:rStyle w:val="notranslate"/>
          <w:rFonts w:asciiTheme="minorHAnsi" w:hAnsiTheme="minorHAnsi" w:cstheme="minorHAnsi"/>
          <w:sz w:val="22"/>
          <w:szCs w:val="22"/>
        </w:rPr>
        <w:t xml:space="preserve">broj </w:t>
      </w:r>
      <w:r w:rsidRPr="00175264">
        <w:rPr>
          <w:rStyle w:val="notranslate"/>
          <w:rFonts w:asciiTheme="minorHAnsi" w:hAnsiTheme="minorHAnsi" w:cstheme="minorHAnsi"/>
          <w:sz w:val="22"/>
          <w:szCs w:val="22"/>
        </w:rPr>
        <w:t>malol</w:t>
      </w:r>
      <w:r w:rsidR="00261B97" w:rsidRPr="00175264">
        <w:rPr>
          <w:rStyle w:val="notranslate"/>
          <w:rFonts w:asciiTheme="minorHAnsi" w:hAnsiTheme="minorHAnsi" w:cstheme="minorHAnsi"/>
          <w:sz w:val="22"/>
          <w:szCs w:val="22"/>
        </w:rPr>
        <w:t>j</w:t>
      </w:r>
      <w:r w:rsidRPr="00175264">
        <w:rPr>
          <w:rStyle w:val="notranslate"/>
          <w:rFonts w:asciiTheme="minorHAnsi" w:hAnsiTheme="minorHAnsi" w:cstheme="minorHAnsi"/>
          <w:sz w:val="22"/>
          <w:szCs w:val="22"/>
        </w:rPr>
        <w:t>etničk</w:t>
      </w:r>
      <w:r w:rsidR="0065366D" w:rsidRPr="00175264">
        <w:rPr>
          <w:rStyle w:val="notranslate"/>
          <w:rFonts w:asciiTheme="minorHAnsi" w:hAnsiTheme="minorHAnsi" w:cstheme="minorHAnsi"/>
          <w:sz w:val="22"/>
          <w:szCs w:val="22"/>
        </w:rPr>
        <w:t>ih</w:t>
      </w:r>
      <w:r w:rsidRPr="00175264">
        <w:rPr>
          <w:rStyle w:val="notranslate"/>
          <w:rFonts w:asciiTheme="minorHAnsi" w:hAnsiTheme="minorHAnsi" w:cstheme="minorHAnsi"/>
          <w:sz w:val="22"/>
          <w:szCs w:val="22"/>
        </w:rPr>
        <w:t xml:space="preserve"> hapšenja </w:t>
      </w:r>
      <w:r w:rsidR="0065366D" w:rsidRPr="00175264">
        <w:rPr>
          <w:rStyle w:val="notranslate"/>
          <w:rFonts w:asciiTheme="minorHAnsi" w:hAnsiTheme="minorHAnsi" w:cstheme="minorHAnsi"/>
          <w:sz w:val="22"/>
          <w:szCs w:val="22"/>
        </w:rPr>
        <w:t>raste</w:t>
      </w:r>
      <w:r w:rsidRPr="00175264">
        <w:rPr>
          <w:rStyle w:val="notranslate"/>
          <w:rFonts w:asciiTheme="minorHAnsi" w:hAnsiTheme="minorHAnsi" w:cstheme="minorHAnsi"/>
          <w:sz w:val="22"/>
          <w:szCs w:val="22"/>
        </w:rPr>
        <w:t xml:space="preserve"> </w:t>
      </w:r>
      <w:r w:rsidR="0065366D" w:rsidRPr="00175264">
        <w:rPr>
          <w:rStyle w:val="notranslate"/>
          <w:rFonts w:asciiTheme="minorHAnsi" w:hAnsiTheme="minorHAnsi" w:cstheme="minorHAnsi"/>
          <w:sz w:val="22"/>
          <w:szCs w:val="22"/>
        </w:rPr>
        <w:t xml:space="preserve">u sličnoj </w:t>
      </w:r>
      <w:r w:rsidR="0065366D">
        <w:rPr>
          <w:rStyle w:val="notranslate"/>
          <w:rFonts w:asciiTheme="minorHAnsi" w:hAnsiTheme="minorHAnsi" w:cstheme="minorHAnsi"/>
          <w:sz w:val="22"/>
          <w:szCs w:val="22"/>
        </w:rPr>
        <w:t>mjeri</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Šta </w:t>
      </w:r>
      <w:r w:rsidR="00261B97" w:rsidRPr="00223D75">
        <w:rPr>
          <w:rStyle w:val="notranslate"/>
          <w:rFonts w:asciiTheme="minorHAnsi" w:hAnsiTheme="minorHAnsi" w:cstheme="minorHAnsi"/>
          <w:sz w:val="22"/>
          <w:szCs w:val="22"/>
        </w:rPr>
        <w:t>reći o tome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Da li ste znali da je broj ljudi koji su se udavili nakon pada sa ribarskog čamca gotovo savršeno i direktno u vezi sa stopom </w:t>
      </w:r>
      <w:r w:rsidR="00261B97" w:rsidRPr="00223D75">
        <w:rPr>
          <w:rStyle w:val="notranslate"/>
          <w:rFonts w:asciiTheme="minorHAnsi" w:hAnsiTheme="minorHAnsi" w:cstheme="minorHAnsi"/>
          <w:sz w:val="22"/>
          <w:szCs w:val="22"/>
        </w:rPr>
        <w:t xml:space="preserve">sklapanja </w:t>
      </w:r>
      <w:r w:rsidRPr="00223D75">
        <w:rPr>
          <w:rStyle w:val="notranslate"/>
          <w:rFonts w:asciiTheme="minorHAnsi" w:hAnsiTheme="minorHAnsi" w:cstheme="minorHAnsi"/>
          <w:sz w:val="22"/>
          <w:szCs w:val="22"/>
        </w:rPr>
        <w:t>brak</w:t>
      </w:r>
      <w:r w:rsidR="00261B97" w:rsidRPr="00223D75">
        <w:rPr>
          <w:rStyle w:val="notranslate"/>
          <w:rFonts w:asciiTheme="minorHAnsi" w:hAnsiTheme="minorHAnsi" w:cstheme="minorHAnsi"/>
          <w:sz w:val="22"/>
          <w:szCs w:val="22"/>
        </w:rPr>
        <w:t>ov</w:t>
      </w:r>
      <w:r w:rsidRPr="00223D75">
        <w:rPr>
          <w:rStyle w:val="notranslate"/>
          <w:rFonts w:asciiTheme="minorHAnsi" w:hAnsiTheme="minorHAnsi" w:cstheme="minorHAnsi"/>
          <w:sz w:val="22"/>
          <w:szCs w:val="22"/>
        </w:rPr>
        <w:t>a u Kentakiju između 1999. i 2010. godine?</w:t>
      </w:r>
      <w:bookmarkStart w:id="16" w:name="_ftnref18"/>
      <w:bookmarkEnd w:id="16"/>
      <w:r w:rsidR="00004ED2">
        <w:rPr>
          <w:rStyle w:val="EndnoteReference"/>
          <w:rFonts w:asciiTheme="minorHAnsi" w:hAnsiTheme="minorHAnsi" w:cstheme="minorHAnsi"/>
          <w:sz w:val="22"/>
          <w:szCs w:val="22"/>
        </w:rPr>
        <w:endnoteReference w:id="18"/>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Veza između Redskinsa i preds</w:t>
      </w:r>
      <w:r w:rsidR="00261B97"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edničkih izbora je još jedan prim</w:t>
      </w:r>
      <w:r w:rsidR="00261B97"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er.</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Nev</w:t>
      </w:r>
      <w:r w:rsidR="00261B97"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erovatne koincidencije mogu biti sm</w:t>
      </w:r>
      <w:r w:rsidR="00261B97" w:rsidRPr="00223D75">
        <w:rPr>
          <w:rStyle w:val="notranslate"/>
          <w:rFonts w:asciiTheme="minorHAnsi" w:hAnsiTheme="minorHAnsi" w:cstheme="minorHAnsi"/>
          <w:sz w:val="22"/>
          <w:szCs w:val="22"/>
        </w:rPr>
        <w:t>ij</w:t>
      </w:r>
      <w:r w:rsidRPr="00223D75">
        <w:rPr>
          <w:rStyle w:val="notranslate"/>
          <w:rFonts w:asciiTheme="minorHAnsi" w:hAnsiTheme="minorHAnsi" w:cstheme="minorHAnsi"/>
          <w:sz w:val="22"/>
          <w:szCs w:val="22"/>
        </w:rPr>
        <w:t>ešne i mogu biti čudne, ali se ne kvalifikuju kao uzročne veze.</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Ovi prim</w:t>
      </w:r>
      <w:r w:rsidR="00F015F2"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eri su, naravno, apsurdni.</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Ali čak i kada radimo sa</w:t>
      </w:r>
      <w:r w:rsidR="0065366D">
        <w:rPr>
          <w:rStyle w:val="notranslate"/>
          <w:rFonts w:asciiTheme="minorHAnsi" w:hAnsiTheme="minorHAnsi" w:cstheme="minorHAnsi"/>
          <w:sz w:val="22"/>
          <w:szCs w:val="22"/>
        </w:rPr>
        <w:t xml:space="preserve"> nešto</w:t>
      </w:r>
      <w:r w:rsidRPr="00223D75">
        <w:rPr>
          <w:rStyle w:val="notranslate"/>
          <w:rFonts w:asciiTheme="minorHAnsi" w:hAnsiTheme="minorHAnsi" w:cstheme="minorHAnsi"/>
          <w:sz w:val="22"/>
          <w:szCs w:val="22"/>
        </w:rPr>
        <w:t xml:space="preserve"> tipičnijim odnosima, kao što su prirodni resursi i demokratija, javno mnjenje i javna politika, naša objašnjenja treba da uključuju uzročni mehanizam.</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U suprotnom, stavljamo se u neugodan položaj tvrdeći da promjene u našoj nezavi</w:t>
      </w:r>
      <w:r w:rsidR="00F015F2" w:rsidRPr="00223D75">
        <w:rPr>
          <w:rStyle w:val="notranslate"/>
          <w:rFonts w:asciiTheme="minorHAnsi" w:hAnsiTheme="minorHAnsi" w:cstheme="minorHAnsi"/>
          <w:sz w:val="22"/>
          <w:szCs w:val="22"/>
        </w:rPr>
        <w:t>snoj varijabli nekako, kao</w:t>
      </w:r>
      <w:r w:rsidRPr="00223D75">
        <w:rPr>
          <w:rStyle w:val="notranslate"/>
          <w:rFonts w:asciiTheme="minorHAnsi" w:hAnsiTheme="minorHAnsi" w:cstheme="minorHAnsi"/>
          <w:sz w:val="22"/>
          <w:szCs w:val="22"/>
        </w:rPr>
        <w:t xml:space="preserve"> magijom, </w:t>
      </w:r>
      <w:r w:rsidR="00F015F2" w:rsidRPr="00223D75">
        <w:rPr>
          <w:rStyle w:val="notranslate"/>
          <w:rFonts w:asciiTheme="minorHAnsi" w:hAnsiTheme="minorHAnsi" w:cstheme="minorHAnsi"/>
          <w:sz w:val="22"/>
          <w:szCs w:val="22"/>
        </w:rPr>
        <w:t xml:space="preserve">stvaraju </w:t>
      </w:r>
      <w:r w:rsidRPr="00223D75">
        <w:rPr>
          <w:rStyle w:val="notranslate"/>
          <w:rFonts w:asciiTheme="minorHAnsi" w:hAnsiTheme="minorHAnsi" w:cstheme="minorHAnsi"/>
          <w:sz w:val="22"/>
          <w:szCs w:val="22"/>
        </w:rPr>
        <w:t>promjene u našoj zavisnoj varijabli.</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Političke nauke, koje su izgrađene na temeljima empirijskih dokaza, ne mogu se oslanjati na magiju.</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Shodno tome, kada </w:t>
      </w:r>
      <w:r w:rsidR="0065366D" w:rsidRPr="00223D75">
        <w:rPr>
          <w:rStyle w:val="notranslate"/>
          <w:rFonts w:asciiTheme="minorHAnsi" w:hAnsiTheme="minorHAnsi" w:cstheme="minorHAnsi"/>
          <w:sz w:val="22"/>
          <w:szCs w:val="22"/>
        </w:rPr>
        <w:t xml:space="preserve">u politici </w:t>
      </w:r>
      <w:r w:rsidRPr="00223D75">
        <w:rPr>
          <w:rStyle w:val="notranslate"/>
          <w:rFonts w:asciiTheme="minorHAnsi" w:hAnsiTheme="minorHAnsi" w:cstheme="minorHAnsi"/>
          <w:sz w:val="22"/>
          <w:szCs w:val="22"/>
        </w:rPr>
        <w:t>pitamo zašto, naši odgovori bi trebal</w:t>
      </w:r>
      <w:r w:rsidR="0065366D">
        <w:rPr>
          <w:rStyle w:val="notranslate"/>
          <w:rFonts w:asciiTheme="minorHAnsi" w:hAnsiTheme="minorHAnsi" w:cstheme="minorHAnsi"/>
          <w:sz w:val="22"/>
          <w:szCs w:val="22"/>
        </w:rPr>
        <w:t>o</w:t>
      </w:r>
      <w:r w:rsidRPr="00223D75">
        <w:rPr>
          <w:rStyle w:val="notranslate"/>
          <w:rFonts w:asciiTheme="minorHAnsi" w:hAnsiTheme="minorHAnsi" w:cstheme="minorHAnsi"/>
          <w:sz w:val="22"/>
          <w:szCs w:val="22"/>
        </w:rPr>
        <w:t xml:space="preserve"> </w:t>
      </w:r>
      <w:r w:rsidR="0065366D">
        <w:rPr>
          <w:rStyle w:val="notranslate"/>
          <w:rFonts w:asciiTheme="minorHAnsi" w:hAnsiTheme="minorHAnsi" w:cstheme="minorHAnsi"/>
          <w:sz w:val="22"/>
          <w:szCs w:val="22"/>
        </w:rPr>
        <w:t xml:space="preserve">da </w:t>
      </w:r>
      <w:r w:rsidR="00F015F2" w:rsidRPr="00223D75">
        <w:rPr>
          <w:rStyle w:val="notranslate"/>
          <w:rFonts w:asciiTheme="minorHAnsi" w:hAnsiTheme="minorHAnsi" w:cstheme="minorHAnsi"/>
          <w:sz w:val="22"/>
          <w:szCs w:val="22"/>
        </w:rPr>
        <w:t>pre</w:t>
      </w:r>
      <w:r w:rsidR="0065366D">
        <w:rPr>
          <w:rStyle w:val="notranslate"/>
          <w:rFonts w:asciiTheme="minorHAnsi" w:hAnsiTheme="minorHAnsi" w:cstheme="minorHAnsi"/>
          <w:sz w:val="22"/>
          <w:szCs w:val="22"/>
        </w:rPr>
        <w:t>đu</w:t>
      </w:r>
      <w:r w:rsidRPr="00223D75">
        <w:rPr>
          <w:rStyle w:val="notranslate"/>
          <w:rFonts w:asciiTheme="minorHAnsi" w:hAnsiTheme="minorHAnsi" w:cstheme="minorHAnsi"/>
          <w:sz w:val="22"/>
          <w:szCs w:val="22"/>
        </w:rPr>
        <w:t xml:space="preserve"> četiri prepreke, a ne tri:</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0" w:afterAutospacing="0" w:line="259" w:lineRule="auto"/>
        <w:ind w:left="720" w:hanging="360"/>
        <w:jc w:val="both"/>
        <w:rPr>
          <w:rFonts w:asciiTheme="minorHAnsi" w:hAnsiTheme="minorHAnsi" w:cstheme="minorHAnsi"/>
          <w:sz w:val="22"/>
          <w:szCs w:val="22"/>
        </w:rPr>
      </w:pP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kovarijacij</w:t>
      </w:r>
      <w:r w:rsidR="0065366D">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između vr</w:t>
      </w:r>
      <w:r w:rsidR="00F015F2" w:rsidRPr="00223D75">
        <w:rPr>
          <w:rStyle w:val="notranslate"/>
          <w:rFonts w:asciiTheme="minorHAnsi" w:hAnsiTheme="minorHAnsi" w:cstheme="minorHAnsi"/>
          <w:sz w:val="22"/>
          <w:szCs w:val="22"/>
        </w:rPr>
        <w:t>ij</w:t>
      </w:r>
      <w:r w:rsidRPr="00223D75">
        <w:rPr>
          <w:rStyle w:val="notranslate"/>
          <w:rFonts w:asciiTheme="minorHAnsi" w:hAnsiTheme="minorHAnsi" w:cstheme="minorHAnsi"/>
          <w:sz w:val="22"/>
          <w:szCs w:val="22"/>
        </w:rPr>
        <w:t>ednosti nezavisnih i zavisnih varijabli;</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0" w:afterAutospacing="0" w:line="259" w:lineRule="auto"/>
        <w:ind w:left="720" w:hanging="360"/>
        <w:jc w:val="both"/>
        <w:rPr>
          <w:rFonts w:asciiTheme="minorHAnsi" w:hAnsiTheme="minorHAnsi" w:cstheme="minorHAnsi"/>
          <w:sz w:val="22"/>
          <w:szCs w:val="22"/>
        </w:rPr>
      </w:pP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pažljiv</w:t>
      </w:r>
      <w:r w:rsidR="0065366D">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kontrol</w:t>
      </w:r>
      <w:r w:rsidR="00140DE1">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w:t>
      </w:r>
      <w:r w:rsidR="0065366D">
        <w:rPr>
          <w:rStyle w:val="notranslate"/>
          <w:rFonts w:asciiTheme="minorHAnsi" w:hAnsiTheme="minorHAnsi" w:cstheme="minorHAnsi"/>
          <w:sz w:val="22"/>
          <w:szCs w:val="22"/>
        </w:rPr>
        <w:t>u pogledu</w:t>
      </w:r>
      <w:r w:rsidRPr="00223D75">
        <w:rPr>
          <w:rStyle w:val="notranslate"/>
          <w:rFonts w:asciiTheme="minorHAnsi" w:hAnsiTheme="minorHAnsi" w:cstheme="minorHAnsi"/>
          <w:sz w:val="22"/>
          <w:szCs w:val="22"/>
        </w:rPr>
        <w:t xml:space="preserve"> lažno</w:t>
      </w:r>
      <w:r w:rsidR="0065366D">
        <w:rPr>
          <w:rStyle w:val="notranslate"/>
          <w:rFonts w:asciiTheme="minorHAnsi" w:hAnsiTheme="minorHAnsi" w:cstheme="minorHAnsi"/>
          <w:sz w:val="22"/>
          <w:szCs w:val="22"/>
        </w:rPr>
        <w:t>sti</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0" w:afterAutospacing="0" w:line="259" w:lineRule="auto"/>
        <w:ind w:left="720" w:hanging="360"/>
        <w:jc w:val="both"/>
        <w:rPr>
          <w:rFonts w:asciiTheme="minorHAnsi" w:hAnsiTheme="minorHAnsi" w:cstheme="minorHAnsi"/>
          <w:sz w:val="22"/>
          <w:szCs w:val="22"/>
        </w:rPr>
      </w:pP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odgovara</w:t>
      </w:r>
      <w:r w:rsidR="00F015F2" w:rsidRPr="00223D75">
        <w:rPr>
          <w:rStyle w:val="notranslate"/>
          <w:rFonts w:asciiTheme="minorHAnsi" w:hAnsiTheme="minorHAnsi" w:cstheme="minorHAnsi"/>
          <w:sz w:val="22"/>
          <w:szCs w:val="22"/>
        </w:rPr>
        <w:t>juć</w:t>
      </w:r>
      <w:r w:rsidR="0065366D">
        <w:rPr>
          <w:rStyle w:val="notranslate"/>
          <w:rFonts w:asciiTheme="minorHAnsi" w:hAnsiTheme="minorHAnsi" w:cstheme="minorHAnsi"/>
          <w:sz w:val="22"/>
          <w:szCs w:val="22"/>
        </w:rPr>
        <w:t>i</w:t>
      </w:r>
      <w:r w:rsidR="00F015F2" w:rsidRPr="00223D75">
        <w:rPr>
          <w:rStyle w:val="notranslate"/>
          <w:rFonts w:asciiTheme="minorHAnsi" w:hAnsiTheme="minorHAnsi" w:cstheme="minorHAnsi"/>
          <w:sz w:val="22"/>
          <w:szCs w:val="22"/>
        </w:rPr>
        <w:t xml:space="preserve"> </w:t>
      </w:r>
      <w:r w:rsidR="0065366D">
        <w:rPr>
          <w:rStyle w:val="notranslate"/>
          <w:rFonts w:asciiTheme="minorHAnsi" w:hAnsiTheme="minorHAnsi" w:cstheme="minorHAnsi"/>
          <w:sz w:val="22"/>
          <w:szCs w:val="22"/>
        </w:rPr>
        <w:t>poredak</w:t>
      </w:r>
      <w:r w:rsidR="00F015F2" w:rsidRPr="00223D75">
        <w:rPr>
          <w:rStyle w:val="notranslate"/>
          <w:rFonts w:asciiTheme="minorHAnsi" w:hAnsiTheme="minorHAnsi" w:cstheme="minorHAnsi"/>
          <w:sz w:val="22"/>
          <w:szCs w:val="22"/>
        </w:rPr>
        <w:t xml:space="preserve"> uzroka, zatim efek</w:t>
      </w:r>
      <w:r w:rsidRPr="00223D75">
        <w:rPr>
          <w:rStyle w:val="notranslate"/>
          <w:rFonts w:asciiTheme="minorHAnsi" w:hAnsiTheme="minorHAnsi" w:cstheme="minorHAnsi"/>
          <w:sz w:val="22"/>
          <w:szCs w:val="22"/>
        </w:rPr>
        <w:t>t</w:t>
      </w:r>
      <w:r w:rsidR="00F015F2" w:rsidRPr="00223D75">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ind w:left="720" w:hanging="360"/>
        <w:jc w:val="both"/>
        <w:rPr>
          <w:rFonts w:asciiTheme="minorHAnsi" w:hAnsiTheme="minorHAnsi" w:cstheme="minorHAnsi"/>
          <w:sz w:val="22"/>
          <w:szCs w:val="22"/>
        </w:rPr>
      </w:pP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v</w:t>
      </w:r>
      <w:r w:rsidR="0065366D">
        <w:rPr>
          <w:rStyle w:val="notranslate"/>
          <w:rFonts w:asciiTheme="minorHAnsi" w:hAnsiTheme="minorHAnsi" w:cstheme="minorHAnsi"/>
          <w:sz w:val="22"/>
          <w:szCs w:val="22"/>
        </w:rPr>
        <w:t>jerodostojan uzročni mehanizam (</w:t>
      </w:r>
      <w:r w:rsidR="00F015F2" w:rsidRPr="00223D75">
        <w:rPr>
          <w:rStyle w:val="notranslate"/>
          <w:rFonts w:asciiTheme="minorHAnsi" w:hAnsiTheme="minorHAnsi" w:cstheme="minorHAnsi"/>
          <w:sz w:val="22"/>
          <w:szCs w:val="22"/>
        </w:rPr>
        <w:t>i</w:t>
      </w:r>
      <w:r w:rsidR="0065366D">
        <w:rPr>
          <w:rStyle w:val="notranslate"/>
          <w:rFonts w:asciiTheme="minorHAnsi" w:hAnsiTheme="minorHAnsi" w:cstheme="minorHAnsi"/>
          <w:sz w:val="22"/>
          <w:szCs w:val="22"/>
        </w:rPr>
        <w:t>li mehanizme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Trebaće nam dokazi da svak</w:t>
      </w:r>
      <w:r w:rsidR="00E70F37" w:rsidRPr="00223D75">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w:t>
      </w:r>
      <w:r w:rsidR="0065366D">
        <w:rPr>
          <w:rStyle w:val="notranslate"/>
          <w:rFonts w:asciiTheme="minorHAnsi" w:hAnsiTheme="minorHAnsi" w:cstheme="minorHAnsi"/>
          <w:sz w:val="22"/>
          <w:szCs w:val="22"/>
        </w:rPr>
        <w:t xml:space="preserve">od pomenutih </w:t>
      </w:r>
      <w:r w:rsidRPr="00223D75">
        <w:rPr>
          <w:rStyle w:val="notranslate"/>
          <w:rFonts w:asciiTheme="minorHAnsi" w:hAnsiTheme="minorHAnsi" w:cstheme="minorHAnsi"/>
          <w:sz w:val="22"/>
          <w:szCs w:val="22"/>
        </w:rPr>
        <w:t>preprek</w:t>
      </w:r>
      <w:r w:rsidR="0065366D">
        <w:rPr>
          <w:rStyle w:val="notranslate"/>
          <w:rFonts w:asciiTheme="minorHAnsi" w:hAnsiTheme="minorHAnsi" w:cstheme="minorHAnsi"/>
          <w:sz w:val="22"/>
          <w:szCs w:val="22"/>
        </w:rPr>
        <w:t>a preskočimo</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ponekad će to biti jednostavno, ali mnogo puta ne</w:t>
      </w:r>
      <w:r w:rsidR="00E70F37" w:rsidRPr="00223D75">
        <w:rPr>
          <w:rStyle w:val="notranslate"/>
          <w:rFonts w:asciiTheme="minorHAnsi" w:hAnsiTheme="minorHAnsi" w:cstheme="minorHAnsi"/>
          <w:sz w:val="22"/>
          <w:szCs w:val="22"/>
        </w:rPr>
        <w:t>će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Prve dv</w:t>
      </w:r>
      <w:r w:rsidR="00E70F37" w:rsidRPr="00223D75">
        <w:rPr>
          <w:rStyle w:val="notranslate"/>
          <w:rFonts w:asciiTheme="minorHAnsi" w:hAnsiTheme="minorHAnsi" w:cstheme="minorHAnsi"/>
          <w:sz w:val="22"/>
          <w:szCs w:val="22"/>
        </w:rPr>
        <w:t>ij</w:t>
      </w:r>
      <w:r w:rsidRPr="00223D75">
        <w:rPr>
          <w:rStyle w:val="notranslate"/>
          <w:rFonts w:asciiTheme="minorHAnsi" w:hAnsiTheme="minorHAnsi" w:cstheme="minorHAnsi"/>
          <w:sz w:val="22"/>
          <w:szCs w:val="22"/>
        </w:rPr>
        <w:t>e prepreke su iste sa kojima se suočavamo kada pitamo šta se dogodilo (vidi poglavlje 2).</w:t>
      </w:r>
      <w:r w:rsidRPr="00223D75">
        <w:rPr>
          <w:rFonts w:asciiTheme="minorHAnsi" w:hAnsiTheme="minorHAnsi" w:cstheme="minorHAnsi"/>
          <w:sz w:val="22"/>
          <w:szCs w:val="22"/>
        </w:rPr>
        <w:t xml:space="preserve"> </w:t>
      </w:r>
      <w:r w:rsidR="00E70F37" w:rsidRPr="00223D75">
        <w:rPr>
          <w:rStyle w:val="notranslate"/>
          <w:rFonts w:asciiTheme="minorHAnsi" w:hAnsiTheme="minorHAnsi" w:cstheme="minorHAnsi"/>
          <w:sz w:val="22"/>
          <w:szCs w:val="22"/>
        </w:rPr>
        <w:t>Dvije</w:t>
      </w:r>
      <w:r w:rsidRPr="00223D75">
        <w:rPr>
          <w:rStyle w:val="notranslate"/>
          <w:rFonts w:asciiTheme="minorHAnsi" w:hAnsiTheme="minorHAnsi" w:cstheme="minorHAnsi"/>
          <w:sz w:val="22"/>
          <w:szCs w:val="22"/>
        </w:rPr>
        <w:t xml:space="preserve"> </w:t>
      </w:r>
      <w:r w:rsidR="00E70F37" w:rsidRPr="00223D75">
        <w:rPr>
          <w:rStyle w:val="notranslate"/>
          <w:rFonts w:asciiTheme="minorHAnsi" w:hAnsiTheme="minorHAnsi" w:cstheme="minorHAnsi"/>
          <w:sz w:val="22"/>
          <w:szCs w:val="22"/>
        </w:rPr>
        <w:t xml:space="preserve">druge </w:t>
      </w:r>
      <w:r w:rsidRPr="00223D75">
        <w:rPr>
          <w:rStyle w:val="notranslate"/>
          <w:rFonts w:asciiTheme="minorHAnsi" w:hAnsiTheme="minorHAnsi" w:cstheme="minorHAnsi"/>
          <w:sz w:val="22"/>
          <w:szCs w:val="22"/>
        </w:rPr>
        <w:t>su nov</w:t>
      </w:r>
      <w:r w:rsidR="00E70F37" w:rsidRPr="00223D75">
        <w:rPr>
          <w:rStyle w:val="notranslate"/>
          <w:rFonts w:asciiTheme="minorHAnsi" w:hAnsiTheme="minorHAnsi" w:cstheme="minorHAnsi"/>
          <w:sz w:val="22"/>
          <w:szCs w:val="22"/>
        </w:rPr>
        <w:t xml:space="preserve">e </w:t>
      </w:r>
      <w:r w:rsidRPr="00223D75">
        <w:rPr>
          <w:rStyle w:val="notranslate"/>
          <w:rFonts w:asciiTheme="minorHAnsi" w:hAnsiTheme="minorHAnsi" w:cstheme="minorHAnsi"/>
          <w:sz w:val="22"/>
          <w:szCs w:val="22"/>
        </w:rPr>
        <w:t xml:space="preserve">i pomažu nam da napravimo značajan skok </w:t>
      </w:r>
      <w:r w:rsidR="0065366D">
        <w:rPr>
          <w:rStyle w:val="notranslate"/>
          <w:rFonts w:asciiTheme="minorHAnsi" w:hAnsiTheme="minorHAnsi" w:cstheme="minorHAnsi"/>
          <w:sz w:val="22"/>
          <w:szCs w:val="22"/>
        </w:rPr>
        <w:t>sa</w:t>
      </w:r>
      <w:r w:rsidRPr="00223D75">
        <w:rPr>
          <w:rStyle w:val="notranslate"/>
          <w:rFonts w:asciiTheme="minorHAnsi" w:hAnsiTheme="minorHAnsi" w:cstheme="minorHAnsi"/>
          <w:sz w:val="22"/>
          <w:szCs w:val="22"/>
        </w:rPr>
        <w:t xml:space="preserve"> korelacije </w:t>
      </w:r>
      <w:r w:rsidR="0065366D">
        <w:rPr>
          <w:rStyle w:val="notranslate"/>
          <w:rFonts w:asciiTheme="minorHAnsi" w:hAnsiTheme="minorHAnsi" w:cstheme="minorHAnsi"/>
          <w:sz w:val="22"/>
          <w:szCs w:val="22"/>
        </w:rPr>
        <w:t>na uzročnost</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Pr</w:t>
      </w:r>
      <w:r w:rsidR="00E70F37" w:rsidRPr="00223D75">
        <w:rPr>
          <w:rStyle w:val="notranslate"/>
          <w:rFonts w:asciiTheme="minorHAnsi" w:hAnsiTheme="minorHAnsi" w:cstheme="minorHAnsi"/>
          <w:sz w:val="22"/>
          <w:szCs w:val="22"/>
        </w:rPr>
        <w:t>ij</w:t>
      </w:r>
      <w:r w:rsidRPr="00223D75">
        <w:rPr>
          <w:rStyle w:val="notranslate"/>
          <w:rFonts w:asciiTheme="minorHAnsi" w:hAnsiTheme="minorHAnsi" w:cstheme="minorHAnsi"/>
          <w:sz w:val="22"/>
          <w:szCs w:val="22"/>
        </w:rPr>
        <w:t xml:space="preserve">e nego što bliže </w:t>
      </w:r>
      <w:r w:rsidR="0065366D">
        <w:rPr>
          <w:rStyle w:val="notranslate"/>
          <w:rFonts w:asciiTheme="minorHAnsi" w:hAnsiTheme="minorHAnsi" w:cstheme="minorHAnsi"/>
          <w:sz w:val="22"/>
          <w:szCs w:val="22"/>
        </w:rPr>
        <w:t>sa</w:t>
      </w:r>
      <w:r w:rsidRPr="00223D75">
        <w:rPr>
          <w:rStyle w:val="notranslate"/>
          <w:rFonts w:asciiTheme="minorHAnsi" w:hAnsiTheme="minorHAnsi" w:cstheme="minorHAnsi"/>
          <w:sz w:val="22"/>
          <w:szCs w:val="22"/>
        </w:rPr>
        <w:t xml:space="preserve">gledamo ove dodatne prepreke, želim kratko </w:t>
      </w:r>
      <w:r w:rsidR="00E70F37" w:rsidRPr="00223D75">
        <w:rPr>
          <w:rStyle w:val="notranslate"/>
          <w:rFonts w:asciiTheme="minorHAnsi" w:hAnsiTheme="minorHAnsi" w:cstheme="minorHAnsi"/>
          <w:sz w:val="22"/>
          <w:szCs w:val="22"/>
        </w:rPr>
        <w:t>da se osvrnem</w:t>
      </w:r>
      <w:r w:rsidRPr="00223D75">
        <w:rPr>
          <w:rStyle w:val="notranslate"/>
          <w:rFonts w:asciiTheme="minorHAnsi" w:hAnsiTheme="minorHAnsi" w:cstheme="minorHAnsi"/>
          <w:sz w:val="22"/>
          <w:szCs w:val="22"/>
        </w:rPr>
        <w:t xml:space="preserve"> na prv</w:t>
      </w:r>
      <w:r w:rsidR="00E70F37" w:rsidRPr="00223D75">
        <w:rPr>
          <w:rStyle w:val="notranslate"/>
          <w:rFonts w:asciiTheme="minorHAnsi" w:hAnsiTheme="minorHAnsi" w:cstheme="minorHAnsi"/>
          <w:sz w:val="22"/>
          <w:szCs w:val="22"/>
        </w:rPr>
        <w:t xml:space="preserve">e </w:t>
      </w:r>
      <w:r w:rsidRPr="00223D75">
        <w:rPr>
          <w:rStyle w:val="notranslate"/>
          <w:rFonts w:asciiTheme="minorHAnsi" w:hAnsiTheme="minorHAnsi" w:cstheme="minorHAnsi"/>
          <w:sz w:val="22"/>
          <w:szCs w:val="22"/>
        </w:rPr>
        <w:t>dv</w:t>
      </w:r>
      <w:r w:rsidR="00E70F37" w:rsidRPr="00223D75">
        <w:rPr>
          <w:rStyle w:val="notranslate"/>
          <w:rFonts w:asciiTheme="minorHAnsi" w:hAnsiTheme="minorHAnsi" w:cstheme="minorHAnsi"/>
          <w:sz w:val="22"/>
          <w:szCs w:val="22"/>
        </w:rPr>
        <w:t>ije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Iako smo o kovari</w:t>
      </w:r>
      <w:r w:rsidRPr="00175264">
        <w:rPr>
          <w:rStyle w:val="notranslate"/>
          <w:rFonts w:asciiTheme="minorHAnsi" w:hAnsiTheme="minorHAnsi" w:cstheme="minorHAnsi"/>
          <w:sz w:val="22"/>
          <w:szCs w:val="22"/>
        </w:rPr>
        <w:t>jaciji i la</w:t>
      </w:r>
      <w:r w:rsidR="00E57FD1" w:rsidRPr="00175264">
        <w:rPr>
          <w:rStyle w:val="notranslate"/>
          <w:rFonts w:asciiTheme="minorHAnsi" w:hAnsiTheme="minorHAnsi" w:cstheme="minorHAnsi"/>
          <w:sz w:val="22"/>
          <w:szCs w:val="22"/>
        </w:rPr>
        <w:t xml:space="preserve">žnosti već govorili </w:t>
      </w:r>
      <w:r w:rsidRPr="00175264">
        <w:rPr>
          <w:rStyle w:val="notranslate"/>
          <w:rFonts w:asciiTheme="minorHAnsi" w:hAnsiTheme="minorHAnsi" w:cstheme="minorHAnsi"/>
          <w:sz w:val="22"/>
          <w:szCs w:val="22"/>
        </w:rPr>
        <w:t xml:space="preserve">u poglavlju 2, </w:t>
      </w:r>
      <w:r w:rsidR="00971C1D" w:rsidRPr="00175264">
        <w:rPr>
          <w:rStyle w:val="notranslate"/>
          <w:rFonts w:asciiTheme="minorHAnsi" w:hAnsiTheme="minorHAnsi" w:cstheme="minorHAnsi"/>
          <w:sz w:val="22"/>
          <w:szCs w:val="22"/>
        </w:rPr>
        <w:t>ovdje su ulozi veći</w:t>
      </w:r>
      <w:r w:rsidRPr="00175264">
        <w:rPr>
          <w:rStyle w:val="notranslate"/>
          <w:rFonts w:asciiTheme="minorHAnsi" w:hAnsiTheme="minorHAnsi" w:cstheme="minorHAnsi"/>
          <w:sz w:val="22"/>
          <w:szCs w:val="22"/>
        </w:rPr>
        <w:t>.</w:t>
      </w:r>
      <w:r w:rsidRPr="00175264">
        <w:rPr>
          <w:rFonts w:asciiTheme="minorHAnsi" w:hAnsiTheme="minorHAnsi" w:cstheme="minorHAnsi"/>
          <w:sz w:val="22"/>
          <w:szCs w:val="22"/>
        </w:rPr>
        <w:t xml:space="preserve"> </w:t>
      </w:r>
      <w:r w:rsidRPr="00175264">
        <w:rPr>
          <w:rStyle w:val="notranslate"/>
          <w:rFonts w:asciiTheme="minorHAnsi" w:hAnsiTheme="minorHAnsi" w:cstheme="minorHAnsi"/>
          <w:sz w:val="22"/>
          <w:szCs w:val="22"/>
        </w:rPr>
        <w:t>Opisna generalizacija jednostavno zaht</w:t>
      </w:r>
      <w:r w:rsidR="00971C1D" w:rsidRPr="00175264">
        <w:rPr>
          <w:rStyle w:val="notranslate"/>
          <w:rFonts w:asciiTheme="minorHAnsi" w:hAnsiTheme="minorHAnsi" w:cstheme="minorHAnsi"/>
          <w:sz w:val="22"/>
          <w:szCs w:val="22"/>
        </w:rPr>
        <w:t>ij</w:t>
      </w:r>
      <w:r w:rsidRPr="00175264">
        <w:rPr>
          <w:rStyle w:val="notranslate"/>
          <w:rFonts w:asciiTheme="minorHAnsi" w:hAnsiTheme="minorHAnsi" w:cstheme="minorHAnsi"/>
          <w:sz w:val="22"/>
          <w:szCs w:val="22"/>
        </w:rPr>
        <w:t>eva da A i B bud</w:t>
      </w:r>
      <w:r w:rsidRPr="00223D75">
        <w:rPr>
          <w:rStyle w:val="notranslate"/>
          <w:rFonts w:asciiTheme="minorHAnsi" w:hAnsiTheme="minorHAnsi" w:cstheme="minorHAnsi"/>
          <w:sz w:val="22"/>
          <w:szCs w:val="22"/>
        </w:rPr>
        <w:t>u povezani.</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N</w:t>
      </w:r>
      <w:r w:rsidR="00E57FD1">
        <w:rPr>
          <w:rStyle w:val="notranslate"/>
          <w:rFonts w:asciiTheme="minorHAnsi" w:hAnsiTheme="minorHAnsi" w:cstheme="minorHAnsi"/>
          <w:sz w:val="22"/>
          <w:szCs w:val="22"/>
        </w:rPr>
        <w:t>a neki način</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Nasuprot tome, uzročno generalizovanje implicira odgovornost.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Prom</w:t>
      </w:r>
      <w:r w:rsidR="00971C1D"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 xml:space="preserve">ene u A mogu biti odgovorne za promjene u B. Sa tom odgovornošću dolazi </w:t>
      </w:r>
      <w:r w:rsidR="00E57FD1">
        <w:rPr>
          <w:rStyle w:val="notranslate"/>
          <w:rFonts w:asciiTheme="minorHAnsi" w:hAnsiTheme="minorHAnsi" w:cstheme="minorHAnsi"/>
          <w:sz w:val="22"/>
          <w:szCs w:val="22"/>
        </w:rPr>
        <w:t xml:space="preserve">i </w:t>
      </w:r>
      <w:r w:rsidRPr="00223D75">
        <w:rPr>
          <w:rStyle w:val="notranslate"/>
          <w:rFonts w:asciiTheme="minorHAnsi" w:hAnsiTheme="minorHAnsi" w:cstheme="minorHAnsi"/>
          <w:sz w:val="22"/>
          <w:szCs w:val="22"/>
        </w:rPr>
        <w:t xml:space="preserve">potencijal za </w:t>
      </w:r>
      <w:r w:rsidR="00E57FD1">
        <w:rPr>
          <w:rStyle w:val="notranslate"/>
          <w:rFonts w:asciiTheme="minorHAnsi" w:hAnsiTheme="minorHAnsi" w:cstheme="minorHAnsi"/>
          <w:sz w:val="22"/>
          <w:szCs w:val="22"/>
        </w:rPr>
        <w:t>preuzimanje zasluga, kao</w:t>
      </w:r>
      <w:r w:rsidRPr="00223D75">
        <w:rPr>
          <w:rStyle w:val="notranslate"/>
          <w:rFonts w:asciiTheme="minorHAnsi" w:hAnsiTheme="minorHAnsi" w:cstheme="minorHAnsi"/>
          <w:sz w:val="22"/>
          <w:szCs w:val="22"/>
        </w:rPr>
        <w:t xml:space="preserve"> i </w:t>
      </w:r>
      <w:r w:rsidR="00E57FD1">
        <w:rPr>
          <w:rStyle w:val="notranslate"/>
          <w:rFonts w:asciiTheme="minorHAnsi" w:hAnsiTheme="minorHAnsi" w:cstheme="minorHAnsi"/>
          <w:sz w:val="22"/>
          <w:szCs w:val="22"/>
        </w:rPr>
        <w:t xml:space="preserve">za </w:t>
      </w:r>
      <w:r w:rsidRPr="00223D75">
        <w:rPr>
          <w:rStyle w:val="notranslate"/>
          <w:rFonts w:asciiTheme="minorHAnsi" w:hAnsiTheme="minorHAnsi" w:cstheme="minorHAnsi"/>
          <w:sz w:val="22"/>
          <w:szCs w:val="22"/>
        </w:rPr>
        <w:t>krivicu.</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Stvari se ne događaju</w:t>
      </w:r>
      <w:r w:rsidR="00971C1D" w:rsidRPr="00223D75">
        <w:rPr>
          <w:rStyle w:val="notranslate"/>
          <w:rFonts w:asciiTheme="minorHAnsi" w:hAnsiTheme="minorHAnsi" w:cstheme="minorHAnsi"/>
          <w:sz w:val="22"/>
          <w:szCs w:val="22"/>
        </w:rPr>
        <w:t xml:space="preserve"> tek tako</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neko ili nešto </w:t>
      </w:r>
      <w:r w:rsidR="00971C1D" w:rsidRPr="00223D75">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čini da se des</w:t>
      </w:r>
      <w:r w:rsidR="00971C1D" w:rsidRPr="00223D75">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Kao rezultat</w:t>
      </w:r>
      <w:r w:rsidR="00E57FD1">
        <w:rPr>
          <w:rStyle w:val="notranslate"/>
          <w:rFonts w:asciiTheme="minorHAnsi" w:hAnsiTheme="minorHAnsi" w:cstheme="minorHAnsi"/>
          <w:sz w:val="22"/>
          <w:szCs w:val="22"/>
        </w:rPr>
        <w:t xml:space="preserve"> toga</w:t>
      </w:r>
      <w:r w:rsidRPr="00223D75">
        <w:rPr>
          <w:rStyle w:val="notranslate"/>
          <w:rFonts w:asciiTheme="minorHAnsi" w:hAnsiTheme="minorHAnsi" w:cstheme="minorHAnsi"/>
          <w:sz w:val="22"/>
          <w:szCs w:val="22"/>
        </w:rPr>
        <w:t xml:space="preserve">, zainteresovane strane mogu </w:t>
      </w:r>
      <w:r w:rsidR="00E57FD1">
        <w:rPr>
          <w:rStyle w:val="notranslate"/>
          <w:rFonts w:asciiTheme="minorHAnsi" w:hAnsiTheme="minorHAnsi" w:cstheme="minorHAnsi"/>
          <w:sz w:val="22"/>
          <w:szCs w:val="22"/>
        </w:rPr>
        <w:t>uzeti u razmatranje</w:t>
      </w:r>
      <w:r w:rsidRPr="00223D75">
        <w:rPr>
          <w:rStyle w:val="notranslate"/>
          <w:rFonts w:asciiTheme="minorHAnsi" w:hAnsiTheme="minorHAnsi" w:cstheme="minorHAnsi"/>
          <w:sz w:val="22"/>
          <w:szCs w:val="22"/>
        </w:rPr>
        <w:t xml:space="preserve"> naša objašnjenja.</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Naš</w:t>
      </w:r>
      <w:r w:rsidR="00E57FD1">
        <w:rPr>
          <w:rStyle w:val="notranslate"/>
          <w:rFonts w:asciiTheme="minorHAnsi" w:hAnsiTheme="minorHAnsi" w:cstheme="minorHAnsi"/>
          <w:sz w:val="22"/>
          <w:szCs w:val="22"/>
        </w:rPr>
        <w:t>e istraživanje će  proći strož</w:t>
      </w:r>
      <w:r w:rsidRPr="00223D75">
        <w:rPr>
          <w:rStyle w:val="notranslate"/>
          <w:rFonts w:asciiTheme="minorHAnsi" w:hAnsiTheme="minorHAnsi" w:cstheme="minorHAnsi"/>
          <w:sz w:val="22"/>
          <w:szCs w:val="22"/>
        </w:rPr>
        <w:t>u kontrolu.</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Pr</w:t>
      </w:r>
      <w:r w:rsidR="00971C1D" w:rsidRPr="00223D75">
        <w:rPr>
          <w:rStyle w:val="notranslate"/>
          <w:rFonts w:asciiTheme="minorHAnsi" w:hAnsiTheme="minorHAnsi" w:cstheme="minorHAnsi"/>
          <w:sz w:val="22"/>
          <w:szCs w:val="22"/>
        </w:rPr>
        <w:t>ij</w:t>
      </w:r>
      <w:r w:rsidRPr="00223D75">
        <w:rPr>
          <w:rStyle w:val="notranslate"/>
          <w:rFonts w:asciiTheme="minorHAnsi" w:hAnsiTheme="minorHAnsi" w:cstheme="minorHAnsi"/>
          <w:sz w:val="22"/>
          <w:szCs w:val="22"/>
        </w:rPr>
        <w:t>e nego što počnemo pokazivati ​​prst</w:t>
      </w:r>
      <w:r w:rsidR="00971C1D" w:rsidRPr="00223D75">
        <w:rPr>
          <w:rStyle w:val="notranslate"/>
          <w:rFonts w:asciiTheme="minorHAnsi" w:hAnsiTheme="minorHAnsi" w:cstheme="minorHAnsi"/>
          <w:sz w:val="22"/>
          <w:szCs w:val="22"/>
        </w:rPr>
        <w:t>om</w:t>
      </w:r>
      <w:r w:rsidRPr="00223D75">
        <w:rPr>
          <w:rStyle w:val="notranslate"/>
          <w:rFonts w:asciiTheme="minorHAnsi" w:hAnsiTheme="minorHAnsi" w:cstheme="minorHAnsi"/>
          <w:sz w:val="22"/>
          <w:szCs w:val="22"/>
        </w:rPr>
        <w:t xml:space="preserve"> </w:t>
      </w:r>
      <w:r w:rsidR="00971C1D" w:rsidRPr="00223D75">
        <w:rPr>
          <w:rStyle w:val="notranslate"/>
          <w:rFonts w:asciiTheme="minorHAnsi" w:hAnsiTheme="minorHAnsi" w:cstheme="minorHAnsi"/>
          <w:sz w:val="22"/>
          <w:szCs w:val="22"/>
        </w:rPr>
        <w:t>na</w:t>
      </w:r>
      <w:r w:rsidRPr="00223D75">
        <w:rPr>
          <w:rStyle w:val="notranslate"/>
          <w:rFonts w:asciiTheme="minorHAnsi" w:hAnsiTheme="minorHAnsi" w:cstheme="minorHAnsi"/>
          <w:sz w:val="22"/>
          <w:szCs w:val="22"/>
        </w:rPr>
        <w:t xml:space="preserve"> odgovorn</w:t>
      </w:r>
      <w:r w:rsidR="00971C1D" w:rsidRPr="00223D75">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 xml:space="preserve"> stran</w:t>
      </w:r>
      <w:r w:rsidR="00971C1D" w:rsidRPr="00223D75">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 xml:space="preserve">, </w:t>
      </w:r>
      <w:r w:rsidR="00E57FD1">
        <w:rPr>
          <w:rStyle w:val="notranslate"/>
          <w:rFonts w:asciiTheme="minorHAnsi" w:hAnsiTheme="minorHAnsi" w:cstheme="minorHAnsi"/>
          <w:sz w:val="22"/>
          <w:szCs w:val="22"/>
        </w:rPr>
        <w:t>bilo bi mudro da</w:t>
      </w:r>
      <w:r w:rsidRPr="00223D75">
        <w:rPr>
          <w:rStyle w:val="notranslate"/>
          <w:rFonts w:asciiTheme="minorHAnsi" w:hAnsiTheme="minorHAnsi" w:cstheme="minorHAnsi"/>
          <w:sz w:val="22"/>
          <w:szCs w:val="22"/>
        </w:rPr>
        <w:t xml:space="preserve"> razmotrimo alternativna objašnjenja.</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 xml:space="preserve">Zamislite da ste loše radili </w:t>
      </w:r>
      <w:r w:rsidR="00375EF9" w:rsidRPr="00223D75">
        <w:rPr>
          <w:rStyle w:val="notranslate"/>
          <w:rFonts w:asciiTheme="minorHAnsi" w:hAnsiTheme="minorHAnsi" w:cstheme="minorHAnsi"/>
          <w:sz w:val="22"/>
          <w:szCs w:val="22"/>
        </w:rPr>
        <w:t>tokom</w:t>
      </w:r>
      <w:r w:rsidRPr="00223D75">
        <w:rPr>
          <w:rStyle w:val="notranslate"/>
          <w:rFonts w:asciiTheme="minorHAnsi" w:hAnsiTheme="minorHAnsi" w:cstheme="minorHAnsi"/>
          <w:sz w:val="22"/>
          <w:szCs w:val="22"/>
        </w:rPr>
        <w:t xml:space="preserve"> čitavo</w:t>
      </w:r>
      <w:r w:rsidR="00375EF9" w:rsidRPr="00223D75">
        <w:rPr>
          <w:rStyle w:val="notranslate"/>
          <w:rFonts w:asciiTheme="minorHAnsi" w:hAnsiTheme="minorHAnsi" w:cstheme="minorHAnsi"/>
          <w:sz w:val="22"/>
          <w:szCs w:val="22"/>
        </w:rPr>
        <w:t>g</w:t>
      </w:r>
      <w:r w:rsidRPr="00223D75">
        <w:rPr>
          <w:rStyle w:val="notranslate"/>
          <w:rFonts w:asciiTheme="minorHAnsi" w:hAnsiTheme="minorHAnsi" w:cstheme="minorHAnsi"/>
          <w:sz w:val="22"/>
          <w:szCs w:val="22"/>
        </w:rPr>
        <w:t xml:space="preserve"> </w:t>
      </w:r>
      <w:r w:rsidR="00E57FD1">
        <w:rPr>
          <w:rStyle w:val="notranslate"/>
          <w:rFonts w:asciiTheme="minorHAnsi" w:hAnsiTheme="minorHAnsi" w:cstheme="minorHAnsi"/>
          <w:sz w:val="22"/>
          <w:szCs w:val="22"/>
        </w:rPr>
        <w:t xml:space="preserve">jednog </w:t>
      </w:r>
      <w:r w:rsidRPr="00223D75">
        <w:rPr>
          <w:rStyle w:val="notranslate"/>
          <w:rFonts w:asciiTheme="minorHAnsi" w:hAnsiTheme="minorHAnsi" w:cstheme="minorHAnsi"/>
          <w:sz w:val="22"/>
          <w:szCs w:val="22"/>
        </w:rPr>
        <w:t>semestr</w:t>
      </w:r>
      <w:r w:rsidR="00375EF9" w:rsidRPr="00223D75">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 xml:space="preserve"> na koledžu, ili šest m</w:t>
      </w:r>
      <w:r w:rsidR="00375EF9"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eseci na poslu.</w:t>
      </w:r>
      <w:r w:rsidRPr="00223D75">
        <w:rPr>
          <w:rFonts w:asciiTheme="minorHAnsi" w:hAnsiTheme="minorHAnsi" w:cstheme="minorHAnsi"/>
          <w:sz w:val="22"/>
          <w:szCs w:val="22"/>
        </w:rPr>
        <w:t xml:space="preserve"> </w:t>
      </w:r>
      <w:r w:rsidR="00E57FD1">
        <w:rPr>
          <w:rStyle w:val="notranslate"/>
          <w:rFonts w:asciiTheme="minorHAnsi" w:hAnsiTheme="minorHAnsi" w:cstheme="minorHAnsi"/>
          <w:sz w:val="22"/>
          <w:szCs w:val="22"/>
        </w:rPr>
        <w:t>Nako toga</w:t>
      </w:r>
      <w:r w:rsidRPr="00223D75">
        <w:rPr>
          <w:rStyle w:val="notranslate"/>
          <w:rFonts w:asciiTheme="minorHAnsi" w:hAnsiTheme="minorHAnsi" w:cstheme="minorHAnsi"/>
          <w:sz w:val="22"/>
          <w:szCs w:val="22"/>
        </w:rPr>
        <w:t xml:space="preserve"> </w:t>
      </w:r>
      <w:r w:rsidR="00E57FD1">
        <w:rPr>
          <w:rStyle w:val="notranslate"/>
          <w:rFonts w:asciiTheme="minorHAnsi" w:hAnsiTheme="minorHAnsi" w:cstheme="minorHAnsi"/>
          <w:sz w:val="22"/>
          <w:szCs w:val="22"/>
        </w:rPr>
        <w:t>bivate</w:t>
      </w:r>
      <w:r w:rsidRPr="00223D75">
        <w:rPr>
          <w:rStyle w:val="notranslate"/>
          <w:rFonts w:asciiTheme="minorHAnsi" w:hAnsiTheme="minorHAnsi" w:cstheme="minorHAnsi"/>
          <w:sz w:val="22"/>
          <w:szCs w:val="22"/>
        </w:rPr>
        <w:t xml:space="preserve"> pozvani </w:t>
      </w:r>
      <w:r w:rsidR="000636DE">
        <w:rPr>
          <w:rStyle w:val="notranslate"/>
          <w:rFonts w:asciiTheme="minorHAnsi" w:hAnsiTheme="minorHAnsi" w:cstheme="minorHAnsi"/>
          <w:sz w:val="22"/>
          <w:szCs w:val="22"/>
        </w:rPr>
        <w:t xml:space="preserve">na sastanak sa </w:t>
      </w:r>
      <w:r w:rsidRPr="00223D75">
        <w:rPr>
          <w:rStyle w:val="notranslate"/>
          <w:rFonts w:asciiTheme="minorHAnsi" w:hAnsiTheme="minorHAnsi" w:cstheme="minorHAnsi"/>
          <w:sz w:val="22"/>
          <w:szCs w:val="22"/>
        </w:rPr>
        <w:t xml:space="preserve">dekanom ili </w:t>
      </w:r>
      <w:r w:rsidR="00375EF9" w:rsidRPr="00223D75">
        <w:rPr>
          <w:rStyle w:val="notranslate"/>
          <w:rFonts w:asciiTheme="minorHAnsi" w:hAnsiTheme="minorHAnsi" w:cstheme="minorHAnsi"/>
          <w:sz w:val="22"/>
          <w:szCs w:val="22"/>
        </w:rPr>
        <w:t>nadzornik</w:t>
      </w:r>
      <w:r w:rsidRPr="00223D75">
        <w:rPr>
          <w:rStyle w:val="notranslate"/>
          <w:rFonts w:asciiTheme="minorHAnsi" w:hAnsiTheme="minorHAnsi" w:cstheme="minorHAnsi"/>
          <w:sz w:val="22"/>
          <w:szCs w:val="22"/>
        </w:rPr>
        <w:t>om.</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Pr</w:t>
      </w:r>
      <w:r w:rsidR="00375EF9" w:rsidRPr="00223D75">
        <w:rPr>
          <w:rStyle w:val="notranslate"/>
          <w:rFonts w:asciiTheme="minorHAnsi" w:hAnsiTheme="minorHAnsi" w:cstheme="minorHAnsi"/>
          <w:sz w:val="22"/>
          <w:szCs w:val="22"/>
        </w:rPr>
        <w:t>ij</w:t>
      </w:r>
      <w:r w:rsidRPr="00223D75">
        <w:rPr>
          <w:rStyle w:val="notranslate"/>
          <w:rFonts w:asciiTheme="minorHAnsi" w:hAnsiTheme="minorHAnsi" w:cstheme="minorHAnsi"/>
          <w:sz w:val="22"/>
          <w:szCs w:val="22"/>
        </w:rPr>
        <w:t>e nego što ste</w:t>
      </w:r>
      <w:r w:rsidR="000636DE">
        <w:rPr>
          <w:rStyle w:val="notranslate"/>
          <w:rFonts w:asciiTheme="minorHAnsi" w:hAnsiTheme="minorHAnsi" w:cstheme="minorHAnsi"/>
          <w:sz w:val="22"/>
          <w:szCs w:val="22"/>
        </w:rPr>
        <w:t xml:space="preserve"> i dobili</w:t>
      </w:r>
      <w:r w:rsidRPr="00223D75">
        <w:rPr>
          <w:rStyle w:val="notranslate"/>
          <w:rFonts w:asciiTheme="minorHAnsi" w:hAnsiTheme="minorHAnsi" w:cstheme="minorHAnsi"/>
          <w:sz w:val="22"/>
          <w:szCs w:val="22"/>
        </w:rPr>
        <w:t xml:space="preserve"> priliku da objasnite šta se dogodilo, rečeno v</w:t>
      </w:r>
      <w:r w:rsidR="00AB10F3" w:rsidRPr="00223D75">
        <w:rPr>
          <w:rStyle w:val="notranslate"/>
          <w:rFonts w:asciiTheme="minorHAnsi" w:hAnsiTheme="minorHAnsi" w:cstheme="minorHAnsi"/>
          <w:sz w:val="22"/>
          <w:szCs w:val="22"/>
        </w:rPr>
        <w:t xml:space="preserve">am je: </w:t>
      </w:r>
      <w:r w:rsidR="000636DE">
        <w:rPr>
          <w:rStyle w:val="notranslate"/>
          <w:rFonts w:asciiTheme="minorHAnsi" w:hAnsiTheme="minorHAnsi" w:cstheme="minorHAnsi"/>
          <w:sz w:val="22"/>
          <w:szCs w:val="22"/>
        </w:rPr>
        <w:t>„</w:t>
      </w:r>
      <w:r w:rsidR="00AB10F3" w:rsidRPr="00223D75">
        <w:rPr>
          <w:rStyle w:val="notranslate"/>
          <w:rFonts w:asciiTheme="minorHAnsi" w:hAnsiTheme="minorHAnsi" w:cstheme="minorHAnsi"/>
          <w:sz w:val="22"/>
          <w:szCs w:val="22"/>
        </w:rPr>
        <w:t>Kladim se da niste najoš</w:t>
      </w:r>
      <w:r w:rsidRPr="00223D75">
        <w:rPr>
          <w:rStyle w:val="notranslate"/>
          <w:rFonts w:asciiTheme="minorHAnsi" w:hAnsiTheme="minorHAnsi" w:cstheme="minorHAnsi"/>
          <w:sz w:val="22"/>
          <w:szCs w:val="22"/>
        </w:rPr>
        <w:t>trij</w:t>
      </w:r>
      <w:r w:rsidR="000636DE">
        <w:rPr>
          <w:rStyle w:val="notranslate"/>
          <w:rFonts w:asciiTheme="minorHAnsi" w:hAnsiTheme="minorHAnsi" w:cstheme="minorHAnsi"/>
          <w:sz w:val="22"/>
          <w:szCs w:val="22"/>
        </w:rPr>
        <w:t>eg uma</w:t>
      </w:r>
      <w:r w:rsidRPr="00223D75">
        <w:rPr>
          <w:rStyle w:val="notranslate"/>
          <w:rFonts w:asciiTheme="minorHAnsi" w:hAnsiTheme="minorHAnsi" w:cstheme="minorHAnsi"/>
          <w:sz w:val="22"/>
          <w:szCs w:val="22"/>
        </w:rPr>
        <w:t>.</w:t>
      </w:r>
      <w:r w:rsidR="000636DE">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 xml:space="preserve"> T</w:t>
      </w:r>
      <w:r w:rsidR="000636DE">
        <w:rPr>
          <w:rStyle w:val="notranslate"/>
          <w:rFonts w:asciiTheme="minorHAnsi" w:hAnsiTheme="minorHAnsi" w:cstheme="minorHAnsi"/>
          <w:sz w:val="22"/>
          <w:szCs w:val="22"/>
        </w:rPr>
        <w:t xml:space="preserve">akva izjava zasigurno </w:t>
      </w:r>
      <w:r w:rsidR="000636DE">
        <w:rPr>
          <w:rStyle w:val="notranslate"/>
          <w:rFonts w:asciiTheme="minorHAnsi" w:hAnsiTheme="minorHAnsi" w:cstheme="minorHAnsi"/>
          <w:sz w:val="22"/>
          <w:szCs w:val="22"/>
        </w:rPr>
        <w:lastRenderedPageBreak/>
        <w:t>boli</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Istin</w:t>
      </w:r>
      <w:r w:rsidR="000636DE">
        <w:rPr>
          <w:rStyle w:val="notranslate"/>
          <w:rFonts w:asciiTheme="minorHAnsi" w:hAnsiTheme="minorHAnsi" w:cstheme="minorHAnsi"/>
          <w:sz w:val="22"/>
          <w:szCs w:val="22"/>
        </w:rPr>
        <w:t>i za volju</w:t>
      </w:r>
      <w:r w:rsidRPr="00223D75">
        <w:rPr>
          <w:rStyle w:val="notranslate"/>
          <w:rFonts w:asciiTheme="minorHAnsi" w:hAnsiTheme="minorHAnsi" w:cstheme="minorHAnsi"/>
          <w:sz w:val="22"/>
          <w:szCs w:val="22"/>
        </w:rPr>
        <w:t xml:space="preserve">, </w:t>
      </w:r>
      <w:r w:rsidR="00375EF9" w:rsidRPr="00223D75">
        <w:rPr>
          <w:rStyle w:val="notranslate"/>
          <w:rFonts w:asciiTheme="minorHAnsi" w:hAnsiTheme="minorHAnsi" w:cstheme="minorHAnsi"/>
          <w:sz w:val="22"/>
          <w:szCs w:val="22"/>
        </w:rPr>
        <w:t>da ste</w:t>
      </w:r>
      <w:r w:rsidRPr="00223D75">
        <w:rPr>
          <w:rStyle w:val="notranslate"/>
          <w:rFonts w:asciiTheme="minorHAnsi" w:hAnsiTheme="minorHAnsi" w:cstheme="minorHAnsi"/>
          <w:sz w:val="22"/>
          <w:szCs w:val="22"/>
        </w:rPr>
        <w:t xml:space="preserve"> glupi </w:t>
      </w:r>
      <w:r w:rsidR="00375EF9" w:rsidRPr="00223D75">
        <w:rPr>
          <w:rStyle w:val="notranslate"/>
          <w:rFonts w:asciiTheme="minorHAnsi" w:hAnsiTheme="minorHAnsi" w:cstheme="minorHAnsi"/>
          <w:sz w:val="22"/>
          <w:szCs w:val="22"/>
        </w:rPr>
        <w:t xml:space="preserve">to </w:t>
      </w:r>
      <w:r w:rsidRPr="00223D75">
        <w:rPr>
          <w:rStyle w:val="notranslate"/>
          <w:rFonts w:asciiTheme="minorHAnsi" w:hAnsiTheme="minorHAnsi" w:cstheme="minorHAnsi"/>
          <w:sz w:val="22"/>
          <w:szCs w:val="22"/>
        </w:rPr>
        <w:t xml:space="preserve">bi </w:t>
      </w:r>
      <w:r w:rsidR="000636DE">
        <w:rPr>
          <w:rStyle w:val="notranslate"/>
          <w:rFonts w:asciiTheme="minorHAnsi" w:hAnsiTheme="minorHAnsi" w:cstheme="minorHAnsi"/>
          <w:sz w:val="22"/>
          <w:szCs w:val="22"/>
        </w:rPr>
        <w:t>bilo pravo objašnjenje</w:t>
      </w:r>
      <w:r w:rsidRPr="00223D75">
        <w:rPr>
          <w:rStyle w:val="notranslate"/>
          <w:rFonts w:asciiTheme="minorHAnsi" w:hAnsiTheme="minorHAnsi" w:cstheme="minorHAnsi"/>
          <w:sz w:val="22"/>
          <w:szCs w:val="22"/>
        </w:rPr>
        <w:t xml:space="preserve"> vaš</w:t>
      </w:r>
      <w:r w:rsidR="000636DE">
        <w:rPr>
          <w:rStyle w:val="notranslate"/>
          <w:rFonts w:asciiTheme="minorHAnsi" w:hAnsiTheme="minorHAnsi" w:cstheme="minorHAnsi"/>
          <w:sz w:val="22"/>
          <w:szCs w:val="22"/>
        </w:rPr>
        <w:t>ih rezultata</w:t>
      </w:r>
      <w:r w:rsidRPr="00223D75">
        <w:rPr>
          <w:rStyle w:val="notranslate"/>
          <w:rFonts w:asciiTheme="minorHAnsi" w:hAnsiTheme="minorHAnsi" w:cstheme="minorHAnsi"/>
          <w:sz w:val="22"/>
          <w:szCs w:val="22"/>
        </w:rPr>
        <w:t>, ali bi</w:t>
      </w:r>
      <w:r w:rsidR="000636DE">
        <w:rPr>
          <w:rStyle w:val="notranslate"/>
          <w:rFonts w:asciiTheme="minorHAnsi" w:hAnsiTheme="minorHAnsi" w:cstheme="minorHAnsi"/>
          <w:sz w:val="22"/>
          <w:szCs w:val="22"/>
        </w:rPr>
        <w:t xml:space="preserve"> to bili</w:t>
      </w:r>
      <w:r w:rsidRPr="00223D75">
        <w:rPr>
          <w:rStyle w:val="notranslate"/>
          <w:rFonts w:asciiTheme="minorHAnsi" w:hAnsiTheme="minorHAnsi" w:cstheme="minorHAnsi"/>
          <w:sz w:val="22"/>
          <w:szCs w:val="22"/>
        </w:rPr>
        <w:t xml:space="preserve"> i drugi (i manje </w:t>
      </w:r>
      <w:r w:rsidR="000636DE">
        <w:rPr>
          <w:rStyle w:val="notranslate"/>
          <w:rFonts w:asciiTheme="minorHAnsi" w:hAnsiTheme="minorHAnsi" w:cstheme="minorHAnsi"/>
          <w:sz w:val="22"/>
          <w:szCs w:val="22"/>
        </w:rPr>
        <w:t>ozbiljni</w:t>
      </w:r>
      <w:r w:rsidRPr="00223D75">
        <w:rPr>
          <w:rStyle w:val="notranslate"/>
          <w:rFonts w:asciiTheme="minorHAnsi" w:hAnsiTheme="minorHAnsi" w:cstheme="minorHAnsi"/>
          <w:sz w:val="22"/>
          <w:szCs w:val="22"/>
        </w:rPr>
        <w:t>) faktori.</w:t>
      </w:r>
      <w:r w:rsidRPr="00223D75">
        <w:rPr>
          <w:rFonts w:asciiTheme="minorHAnsi" w:hAnsiTheme="minorHAnsi" w:cstheme="minorHAnsi"/>
          <w:sz w:val="22"/>
          <w:szCs w:val="22"/>
        </w:rPr>
        <w:t xml:space="preserve"> </w:t>
      </w:r>
      <w:r w:rsidR="000636DE">
        <w:rPr>
          <w:rStyle w:val="notranslate"/>
          <w:rFonts w:asciiTheme="minorHAnsi" w:hAnsiTheme="minorHAnsi" w:cstheme="minorHAnsi"/>
          <w:sz w:val="22"/>
          <w:szCs w:val="22"/>
        </w:rPr>
        <w:t>Nadate se da je</w:t>
      </w:r>
      <w:r w:rsidRPr="00223D75">
        <w:rPr>
          <w:rStyle w:val="notranslate"/>
          <w:rFonts w:asciiTheme="minorHAnsi" w:hAnsiTheme="minorHAnsi" w:cstheme="minorHAnsi"/>
          <w:sz w:val="22"/>
          <w:szCs w:val="22"/>
        </w:rPr>
        <w:t xml:space="preserve"> osoba </w:t>
      </w:r>
      <w:r w:rsidR="000636DE">
        <w:rPr>
          <w:rStyle w:val="notranslate"/>
          <w:rFonts w:asciiTheme="minorHAnsi" w:hAnsiTheme="minorHAnsi" w:cstheme="minorHAnsi"/>
          <w:sz w:val="22"/>
          <w:szCs w:val="22"/>
        </w:rPr>
        <w:t xml:space="preserve">pred vama u stanju </w:t>
      </w:r>
      <w:r w:rsidR="00375EF9" w:rsidRPr="00223D75">
        <w:rPr>
          <w:rStyle w:val="notranslate"/>
          <w:rFonts w:asciiTheme="minorHAnsi" w:hAnsiTheme="minorHAnsi" w:cstheme="minorHAnsi"/>
          <w:sz w:val="22"/>
          <w:szCs w:val="22"/>
        </w:rPr>
        <w:t>da razmotri</w:t>
      </w:r>
      <w:r w:rsidRPr="00223D75">
        <w:rPr>
          <w:rStyle w:val="notranslate"/>
          <w:rFonts w:asciiTheme="minorHAnsi" w:hAnsiTheme="minorHAnsi" w:cstheme="minorHAnsi"/>
          <w:sz w:val="22"/>
          <w:szCs w:val="22"/>
        </w:rPr>
        <w:t xml:space="preserve"> mogućnost da </w:t>
      </w:r>
      <w:r w:rsidR="00375EF9" w:rsidRPr="00223D75">
        <w:rPr>
          <w:rStyle w:val="notranslate"/>
          <w:rFonts w:asciiTheme="minorHAnsi" w:hAnsiTheme="minorHAnsi" w:cstheme="minorHAnsi"/>
          <w:sz w:val="22"/>
          <w:szCs w:val="22"/>
        </w:rPr>
        <w:t xml:space="preserve">ste </w:t>
      </w:r>
      <w:r w:rsidRPr="00223D75">
        <w:rPr>
          <w:rStyle w:val="notranslate"/>
          <w:rFonts w:asciiTheme="minorHAnsi" w:hAnsiTheme="minorHAnsi" w:cstheme="minorHAnsi"/>
          <w:sz w:val="22"/>
          <w:szCs w:val="22"/>
        </w:rPr>
        <w:t>se razbol</w:t>
      </w:r>
      <w:r w:rsidR="00375EF9" w:rsidRPr="00223D75">
        <w:rPr>
          <w:rStyle w:val="notranslate"/>
          <w:rFonts w:asciiTheme="minorHAnsi" w:hAnsiTheme="minorHAnsi" w:cstheme="minorHAnsi"/>
          <w:sz w:val="22"/>
          <w:szCs w:val="22"/>
        </w:rPr>
        <w:t>il</w:t>
      </w:r>
      <w:r w:rsidRPr="00223D75">
        <w:rPr>
          <w:rStyle w:val="notranslate"/>
          <w:rFonts w:asciiTheme="minorHAnsi" w:hAnsiTheme="minorHAnsi" w:cstheme="minorHAnsi"/>
          <w:sz w:val="22"/>
          <w:szCs w:val="22"/>
        </w:rPr>
        <w:t xml:space="preserve">i, </w:t>
      </w:r>
      <w:r w:rsidR="000636DE">
        <w:rPr>
          <w:rStyle w:val="notranslate"/>
          <w:rFonts w:asciiTheme="minorHAnsi" w:hAnsiTheme="minorHAnsi" w:cstheme="minorHAnsi"/>
          <w:sz w:val="22"/>
          <w:szCs w:val="22"/>
        </w:rPr>
        <w:t xml:space="preserve">da ste imali </w:t>
      </w:r>
      <w:r w:rsidRPr="00223D75">
        <w:rPr>
          <w:rStyle w:val="notranslate"/>
          <w:rFonts w:asciiTheme="minorHAnsi" w:hAnsiTheme="minorHAnsi" w:cstheme="minorHAnsi"/>
          <w:sz w:val="22"/>
          <w:szCs w:val="22"/>
        </w:rPr>
        <w:t>porodični</w:t>
      </w:r>
      <w:r w:rsidR="000636DE">
        <w:rPr>
          <w:rStyle w:val="notranslate"/>
          <w:rFonts w:asciiTheme="minorHAnsi" w:hAnsiTheme="minorHAnsi" w:cstheme="minorHAnsi"/>
          <w:sz w:val="22"/>
          <w:szCs w:val="22"/>
        </w:rPr>
        <w:t>h</w:t>
      </w:r>
      <w:r w:rsidRPr="00223D75">
        <w:rPr>
          <w:rStyle w:val="notranslate"/>
          <w:rFonts w:asciiTheme="minorHAnsi" w:hAnsiTheme="minorHAnsi" w:cstheme="minorHAnsi"/>
          <w:sz w:val="22"/>
          <w:szCs w:val="22"/>
        </w:rPr>
        <w:t xml:space="preserve"> problemima ili da </w:t>
      </w:r>
      <w:r w:rsidR="00375EF9" w:rsidRPr="00223D75">
        <w:rPr>
          <w:rStyle w:val="notranslate"/>
          <w:rFonts w:asciiTheme="minorHAnsi" w:hAnsiTheme="minorHAnsi" w:cstheme="minorHAnsi"/>
          <w:sz w:val="22"/>
          <w:szCs w:val="22"/>
        </w:rPr>
        <w:t>st</w:t>
      </w:r>
      <w:r w:rsidRPr="00223D75">
        <w:rPr>
          <w:rStyle w:val="notranslate"/>
          <w:rFonts w:asciiTheme="minorHAnsi" w:hAnsiTheme="minorHAnsi" w:cstheme="minorHAnsi"/>
          <w:sz w:val="22"/>
          <w:szCs w:val="22"/>
        </w:rPr>
        <w:t>e preplavljen</w:t>
      </w:r>
      <w:r w:rsidR="00375EF9" w:rsidRPr="00223D75">
        <w:rPr>
          <w:rStyle w:val="notranslate"/>
          <w:rFonts w:asciiTheme="minorHAnsi" w:hAnsiTheme="minorHAnsi" w:cstheme="minorHAnsi"/>
          <w:sz w:val="22"/>
          <w:szCs w:val="22"/>
        </w:rPr>
        <w:t>i</w:t>
      </w:r>
      <w:r w:rsidRPr="00223D75">
        <w:rPr>
          <w:rStyle w:val="notranslate"/>
          <w:rFonts w:asciiTheme="minorHAnsi" w:hAnsiTheme="minorHAnsi" w:cstheme="minorHAnsi"/>
          <w:sz w:val="22"/>
          <w:szCs w:val="22"/>
        </w:rPr>
        <w:t xml:space="preserve"> drugim zadacima</w:t>
      </w:r>
      <w:r w:rsidR="000636DE">
        <w:rPr>
          <w:rStyle w:val="notranslate"/>
          <w:rFonts w:asciiTheme="minorHAnsi" w:hAnsiTheme="minorHAnsi" w:cstheme="minorHAnsi"/>
          <w:sz w:val="22"/>
          <w:szCs w:val="22"/>
        </w:rPr>
        <w:t>, kao ključne</w:t>
      </w:r>
      <w:r w:rsidRPr="00223D75">
        <w:rPr>
          <w:rStyle w:val="notranslate"/>
          <w:rFonts w:asciiTheme="minorHAnsi" w:hAnsiTheme="minorHAnsi" w:cstheme="minorHAnsi"/>
          <w:sz w:val="22"/>
          <w:szCs w:val="22"/>
        </w:rPr>
        <w:t xml:space="preserve"> razlo</w:t>
      </w:r>
      <w:r w:rsidR="000636DE">
        <w:rPr>
          <w:rStyle w:val="notranslate"/>
          <w:rFonts w:asciiTheme="minorHAnsi" w:hAnsiTheme="minorHAnsi" w:cstheme="minorHAnsi"/>
          <w:sz w:val="22"/>
          <w:szCs w:val="22"/>
        </w:rPr>
        <w:t>ge</w:t>
      </w:r>
      <w:r w:rsidRPr="00223D75">
        <w:rPr>
          <w:rStyle w:val="notranslate"/>
          <w:rFonts w:asciiTheme="minorHAnsi" w:hAnsiTheme="minorHAnsi" w:cstheme="minorHAnsi"/>
          <w:sz w:val="22"/>
          <w:szCs w:val="22"/>
        </w:rPr>
        <w:t xml:space="preserve"> zbog koj</w:t>
      </w:r>
      <w:r w:rsidR="00AB10F3" w:rsidRPr="00223D75">
        <w:rPr>
          <w:rStyle w:val="notranslate"/>
          <w:rFonts w:asciiTheme="minorHAnsi" w:hAnsiTheme="minorHAnsi" w:cstheme="minorHAnsi"/>
          <w:sz w:val="22"/>
          <w:szCs w:val="22"/>
        </w:rPr>
        <w:t>ih</w:t>
      </w:r>
      <w:r w:rsidRPr="00223D75">
        <w:rPr>
          <w:rStyle w:val="notranslate"/>
          <w:rFonts w:asciiTheme="minorHAnsi" w:hAnsiTheme="minorHAnsi" w:cstheme="minorHAnsi"/>
          <w:sz w:val="22"/>
          <w:szCs w:val="22"/>
        </w:rPr>
        <w:t xml:space="preserve"> </w:t>
      </w:r>
      <w:r w:rsidR="000636DE">
        <w:rPr>
          <w:rStyle w:val="notranslate"/>
          <w:rFonts w:asciiTheme="minorHAnsi" w:hAnsiTheme="minorHAnsi" w:cstheme="minorHAnsi"/>
          <w:sz w:val="22"/>
          <w:szCs w:val="22"/>
        </w:rPr>
        <w:t xml:space="preserve">niste bili dobri </w:t>
      </w:r>
      <w:r w:rsidR="0065565E">
        <w:rPr>
          <w:rStyle w:val="notranslate"/>
          <w:rFonts w:asciiTheme="minorHAnsi" w:hAnsiTheme="minorHAnsi" w:cstheme="minorHAnsi"/>
          <w:sz w:val="22"/>
          <w:szCs w:val="22"/>
        </w:rPr>
        <w:t>u radu</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Isto tako, pr</w:t>
      </w:r>
      <w:r w:rsidR="00375EF9" w:rsidRPr="00223D75">
        <w:rPr>
          <w:rStyle w:val="notranslate"/>
          <w:rFonts w:asciiTheme="minorHAnsi" w:hAnsiTheme="minorHAnsi" w:cstheme="minorHAnsi"/>
          <w:sz w:val="22"/>
          <w:szCs w:val="22"/>
        </w:rPr>
        <w:t>ij</w:t>
      </w:r>
      <w:r w:rsidRPr="00223D75">
        <w:rPr>
          <w:rStyle w:val="notranslate"/>
          <w:rFonts w:asciiTheme="minorHAnsi" w:hAnsiTheme="minorHAnsi" w:cstheme="minorHAnsi"/>
          <w:sz w:val="22"/>
          <w:szCs w:val="22"/>
        </w:rPr>
        <w:t xml:space="preserve">e nego što je </w:t>
      </w:r>
      <w:r w:rsidR="00375EF9" w:rsidRPr="00223D75">
        <w:rPr>
          <w:rStyle w:val="notranslate"/>
          <w:rFonts w:asciiTheme="minorHAnsi" w:hAnsiTheme="minorHAnsi" w:cstheme="minorHAnsi"/>
          <w:sz w:val="22"/>
          <w:szCs w:val="22"/>
        </w:rPr>
        <w:t xml:space="preserve">de </w:t>
      </w:r>
      <w:r w:rsidRPr="00223D75">
        <w:rPr>
          <w:rStyle w:val="notranslate"/>
          <w:rFonts w:asciiTheme="minorHAnsi" w:hAnsiTheme="minorHAnsi" w:cstheme="minorHAnsi"/>
          <w:sz w:val="22"/>
          <w:szCs w:val="22"/>
        </w:rPr>
        <w:t>R</w:t>
      </w:r>
      <w:r w:rsidR="00375EF9" w:rsidRPr="00223D75">
        <w:rPr>
          <w:rStyle w:val="notranslate"/>
          <w:rFonts w:asciiTheme="minorHAnsi" w:hAnsiTheme="minorHAnsi" w:cstheme="minorHAnsi"/>
          <w:sz w:val="22"/>
          <w:szCs w:val="22"/>
        </w:rPr>
        <w:t>igi</w:t>
      </w:r>
      <w:r w:rsidR="0065565E">
        <w:rPr>
          <w:rStyle w:val="notranslate"/>
          <w:rFonts w:asciiTheme="minorHAnsi" w:hAnsiTheme="minorHAnsi" w:cstheme="minorHAnsi"/>
          <w:sz w:val="22"/>
          <w:szCs w:val="22"/>
        </w:rPr>
        <w:t>jeva</w:t>
      </w:r>
      <w:r w:rsidRPr="00223D75">
        <w:rPr>
          <w:rStyle w:val="notranslate"/>
          <w:rFonts w:asciiTheme="minorHAnsi" w:hAnsiTheme="minorHAnsi" w:cstheme="minorHAnsi"/>
          <w:sz w:val="22"/>
          <w:szCs w:val="22"/>
        </w:rPr>
        <w:t xml:space="preserve"> </w:t>
      </w:r>
      <w:r w:rsidR="00375EF9" w:rsidRPr="00223D75">
        <w:rPr>
          <w:rStyle w:val="notranslate"/>
          <w:rFonts w:asciiTheme="minorHAnsi" w:hAnsiTheme="minorHAnsi" w:cstheme="minorHAnsi"/>
          <w:sz w:val="22"/>
          <w:szCs w:val="22"/>
        </w:rPr>
        <w:t>pokazala</w:t>
      </w:r>
      <w:r w:rsidRPr="00223D75">
        <w:rPr>
          <w:rStyle w:val="notranslate"/>
          <w:rFonts w:asciiTheme="minorHAnsi" w:hAnsiTheme="minorHAnsi" w:cstheme="minorHAnsi"/>
          <w:sz w:val="22"/>
          <w:szCs w:val="22"/>
        </w:rPr>
        <w:t xml:space="preserve"> ​​prst</w:t>
      </w:r>
      <w:r w:rsidR="00375EF9" w:rsidRPr="00223D75">
        <w:rPr>
          <w:rStyle w:val="notranslate"/>
          <w:rFonts w:asciiTheme="minorHAnsi" w:hAnsiTheme="minorHAnsi" w:cstheme="minorHAnsi"/>
          <w:sz w:val="22"/>
          <w:szCs w:val="22"/>
        </w:rPr>
        <w:t>om</w:t>
      </w:r>
      <w:r w:rsidRPr="00223D75">
        <w:rPr>
          <w:rStyle w:val="notranslate"/>
          <w:rFonts w:asciiTheme="minorHAnsi" w:hAnsiTheme="minorHAnsi" w:cstheme="minorHAnsi"/>
          <w:sz w:val="22"/>
          <w:szCs w:val="22"/>
        </w:rPr>
        <w:t xml:space="preserve"> </w:t>
      </w:r>
      <w:r w:rsidR="00375EF9" w:rsidRPr="00223D75">
        <w:rPr>
          <w:rStyle w:val="notranslate"/>
          <w:rFonts w:asciiTheme="minorHAnsi" w:hAnsiTheme="minorHAnsi" w:cstheme="minorHAnsi"/>
          <w:sz w:val="22"/>
          <w:szCs w:val="22"/>
        </w:rPr>
        <w:t>na</w:t>
      </w:r>
      <w:r w:rsidRPr="00223D75">
        <w:rPr>
          <w:rStyle w:val="notranslate"/>
          <w:rFonts w:asciiTheme="minorHAnsi" w:hAnsiTheme="minorHAnsi" w:cstheme="minorHAnsi"/>
          <w:sz w:val="22"/>
          <w:szCs w:val="22"/>
        </w:rPr>
        <w:t xml:space="preserve"> demokratsk</w:t>
      </w:r>
      <w:r w:rsidR="00375EF9" w:rsidRPr="00223D75">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 xml:space="preserve"> zvaničnik</w:t>
      </w:r>
      <w:r w:rsidR="00375EF9" w:rsidRPr="00223D75">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 v</w:t>
      </w:r>
      <w:r w:rsidR="00375EF9" w:rsidRPr="00223D75">
        <w:rPr>
          <w:rStyle w:val="notranslate"/>
          <w:rFonts w:asciiTheme="minorHAnsi" w:hAnsiTheme="minorHAnsi" w:cstheme="minorHAnsi"/>
          <w:sz w:val="22"/>
          <w:szCs w:val="22"/>
        </w:rPr>
        <w:t>j</w:t>
      </w:r>
      <w:r w:rsidRPr="00223D75">
        <w:rPr>
          <w:rStyle w:val="notranslate"/>
          <w:rFonts w:asciiTheme="minorHAnsi" w:hAnsiTheme="minorHAnsi" w:cstheme="minorHAnsi"/>
          <w:sz w:val="22"/>
          <w:szCs w:val="22"/>
        </w:rPr>
        <w:t xml:space="preserve">erovatno je trebala </w:t>
      </w:r>
      <w:r w:rsidR="00375EF9" w:rsidRPr="00223D75">
        <w:rPr>
          <w:rStyle w:val="notranslate"/>
          <w:rFonts w:asciiTheme="minorHAnsi" w:hAnsiTheme="minorHAnsi" w:cstheme="minorHAnsi"/>
          <w:sz w:val="22"/>
          <w:szCs w:val="22"/>
        </w:rPr>
        <w:t>bo</w:t>
      </w:r>
      <w:r w:rsidR="0065565E">
        <w:rPr>
          <w:rStyle w:val="notranslate"/>
          <w:rFonts w:asciiTheme="minorHAnsi" w:hAnsiTheme="minorHAnsi" w:cstheme="minorHAnsi"/>
          <w:sz w:val="22"/>
          <w:szCs w:val="22"/>
        </w:rPr>
        <w:t>lj</w:t>
      </w:r>
      <w:r w:rsidR="00375EF9" w:rsidRPr="00223D75">
        <w:rPr>
          <w:rStyle w:val="notranslate"/>
          <w:rFonts w:asciiTheme="minorHAnsi" w:hAnsiTheme="minorHAnsi" w:cstheme="minorHAnsi"/>
          <w:sz w:val="22"/>
          <w:szCs w:val="22"/>
        </w:rPr>
        <w:t xml:space="preserve">e </w:t>
      </w:r>
      <w:r w:rsidR="0065565E">
        <w:rPr>
          <w:rStyle w:val="notranslate"/>
          <w:rFonts w:asciiTheme="minorHAnsi" w:hAnsiTheme="minorHAnsi" w:cstheme="minorHAnsi"/>
          <w:sz w:val="22"/>
          <w:szCs w:val="22"/>
        </w:rPr>
        <w:t>sagledati situaciju</w:t>
      </w:r>
      <w:r w:rsidR="00375EF9" w:rsidRPr="00223D75">
        <w:rPr>
          <w:rStyle w:val="notranslate"/>
          <w:rFonts w:asciiTheme="minorHAnsi" w:hAnsiTheme="minorHAnsi" w:cstheme="minorHAnsi"/>
          <w:sz w:val="22"/>
          <w:szCs w:val="22"/>
        </w:rPr>
        <w:t xml:space="preserve"> kako bi</w:t>
      </w:r>
      <w:r w:rsidRPr="00223D75">
        <w:rPr>
          <w:rStyle w:val="notranslate"/>
          <w:rFonts w:asciiTheme="minorHAnsi" w:hAnsiTheme="minorHAnsi" w:cstheme="minorHAnsi"/>
          <w:sz w:val="22"/>
          <w:szCs w:val="22"/>
        </w:rPr>
        <w:t xml:space="preserve"> </w:t>
      </w:r>
      <w:r w:rsidR="0065565E">
        <w:rPr>
          <w:rStyle w:val="notranslate"/>
          <w:rFonts w:asciiTheme="minorHAnsi" w:hAnsiTheme="minorHAnsi" w:cstheme="minorHAnsi"/>
          <w:sz w:val="22"/>
          <w:szCs w:val="22"/>
        </w:rPr>
        <w:t>pro</w:t>
      </w:r>
      <w:r w:rsidRPr="00223D75">
        <w:rPr>
          <w:rStyle w:val="notranslate"/>
          <w:rFonts w:asciiTheme="minorHAnsi" w:hAnsiTheme="minorHAnsi" w:cstheme="minorHAnsi"/>
          <w:sz w:val="22"/>
          <w:szCs w:val="22"/>
        </w:rPr>
        <w:t>na</w:t>
      </w:r>
      <w:r w:rsidR="00375EF9" w:rsidRPr="00223D75">
        <w:rPr>
          <w:rStyle w:val="notranslate"/>
          <w:rFonts w:asciiTheme="minorHAnsi" w:hAnsiTheme="minorHAnsi" w:cstheme="minorHAnsi"/>
          <w:sz w:val="22"/>
          <w:szCs w:val="22"/>
        </w:rPr>
        <w:t xml:space="preserve">šla </w:t>
      </w:r>
      <w:r w:rsidRPr="00223D75">
        <w:rPr>
          <w:rStyle w:val="notranslate"/>
          <w:rFonts w:asciiTheme="minorHAnsi" w:hAnsiTheme="minorHAnsi" w:cstheme="minorHAnsi"/>
          <w:sz w:val="22"/>
          <w:szCs w:val="22"/>
        </w:rPr>
        <w:t xml:space="preserve">alternativne razloge za raspodjelu stimulativnih </w:t>
      </w:r>
      <w:r w:rsidR="0065565E">
        <w:rPr>
          <w:rStyle w:val="notranslate"/>
          <w:rFonts w:asciiTheme="minorHAnsi" w:hAnsiTheme="minorHAnsi" w:cstheme="minorHAnsi"/>
          <w:sz w:val="22"/>
          <w:szCs w:val="22"/>
        </w:rPr>
        <w:t>finansijskih sredstava</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Pretpostavljam da je </w:t>
      </w:r>
      <w:r w:rsidR="0065565E">
        <w:rPr>
          <w:rStyle w:val="notranslate"/>
          <w:rFonts w:asciiTheme="minorHAnsi" w:hAnsiTheme="minorHAnsi" w:cstheme="minorHAnsi"/>
          <w:sz w:val="22"/>
          <w:szCs w:val="22"/>
        </w:rPr>
        <w:t xml:space="preserve">upravo </w:t>
      </w:r>
      <w:r w:rsidRPr="00223D75">
        <w:rPr>
          <w:rStyle w:val="notranslate"/>
          <w:rFonts w:asciiTheme="minorHAnsi" w:hAnsiTheme="minorHAnsi" w:cstheme="minorHAnsi"/>
          <w:sz w:val="22"/>
          <w:szCs w:val="22"/>
        </w:rPr>
        <w:t xml:space="preserve">to razlog zašto je Silver </w:t>
      </w:r>
      <w:r w:rsidR="00375EF9" w:rsidRPr="00223D75">
        <w:rPr>
          <w:rStyle w:val="notranslate"/>
          <w:rFonts w:asciiTheme="minorHAnsi" w:hAnsiTheme="minorHAnsi" w:cstheme="minorHAnsi"/>
          <w:sz w:val="22"/>
          <w:szCs w:val="22"/>
        </w:rPr>
        <w:t xml:space="preserve">sugerisao </w:t>
      </w:r>
      <w:r w:rsidRPr="00223D75">
        <w:rPr>
          <w:rStyle w:val="notranslate"/>
          <w:rFonts w:asciiTheme="minorHAnsi" w:hAnsiTheme="minorHAnsi" w:cstheme="minorHAnsi"/>
          <w:sz w:val="22"/>
          <w:szCs w:val="22"/>
        </w:rPr>
        <w:t>da je njena studija namjerno pristrasna.</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Možda</w:t>
      </w:r>
      <w:r w:rsidR="00375EF9" w:rsidRPr="00223D75">
        <w:rPr>
          <w:rStyle w:val="notranslate"/>
          <w:rFonts w:asciiTheme="minorHAnsi" w:hAnsiTheme="minorHAnsi" w:cstheme="minorHAnsi"/>
          <w:sz w:val="22"/>
          <w:szCs w:val="22"/>
        </w:rPr>
        <w:t xml:space="preserve"> je</w:t>
      </w:r>
      <w:r w:rsidRPr="00223D75">
        <w:rPr>
          <w:rStyle w:val="notranslate"/>
          <w:rFonts w:asciiTheme="minorHAnsi" w:hAnsiTheme="minorHAnsi" w:cstheme="minorHAnsi"/>
          <w:sz w:val="22"/>
          <w:szCs w:val="22"/>
        </w:rPr>
        <w:t xml:space="preserve"> </w:t>
      </w:r>
      <w:r w:rsidR="0065565E">
        <w:rPr>
          <w:rStyle w:val="notranslate"/>
          <w:rFonts w:asciiTheme="minorHAnsi" w:hAnsiTheme="minorHAnsi" w:cstheme="minorHAnsi"/>
          <w:sz w:val="22"/>
          <w:szCs w:val="22"/>
        </w:rPr>
        <w:t>u trenutku</w:t>
      </w:r>
      <w:r w:rsidRPr="00223D75">
        <w:rPr>
          <w:rStyle w:val="notranslate"/>
          <w:rFonts w:asciiTheme="minorHAnsi" w:hAnsiTheme="minorHAnsi" w:cstheme="minorHAnsi"/>
          <w:sz w:val="22"/>
          <w:szCs w:val="22"/>
        </w:rPr>
        <w:t xml:space="preserve"> kada je pronašla odgovor koji je tražila, prestala </w:t>
      </w:r>
      <w:r w:rsidR="00375EF9" w:rsidRPr="00223D75">
        <w:rPr>
          <w:rStyle w:val="notranslate"/>
          <w:rFonts w:asciiTheme="minorHAnsi" w:hAnsiTheme="minorHAnsi" w:cstheme="minorHAnsi"/>
          <w:sz w:val="22"/>
          <w:szCs w:val="22"/>
        </w:rPr>
        <w:t xml:space="preserve">da </w:t>
      </w:r>
      <w:r w:rsidRPr="00223D75">
        <w:rPr>
          <w:rStyle w:val="notranslate"/>
          <w:rFonts w:asciiTheme="minorHAnsi" w:hAnsiTheme="minorHAnsi" w:cstheme="minorHAnsi"/>
          <w:sz w:val="22"/>
          <w:szCs w:val="22"/>
        </w:rPr>
        <w:t>postavlja</w:t>
      </w:r>
      <w:r w:rsidR="00375EF9" w:rsidRPr="00223D75">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pitanja.</w:t>
      </w:r>
      <w:bookmarkStart w:id="17" w:name="_ftnref19"/>
      <w:bookmarkEnd w:id="17"/>
      <w:r w:rsidR="00004ED2">
        <w:rPr>
          <w:rStyle w:val="EndnoteReference"/>
          <w:rFonts w:asciiTheme="minorHAnsi" w:hAnsiTheme="minorHAnsi" w:cstheme="minorHAnsi"/>
          <w:sz w:val="22"/>
          <w:szCs w:val="22"/>
        </w:rPr>
        <w:endnoteReference w:id="19"/>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 xml:space="preserve">Ono što je </w:t>
      </w:r>
      <w:r w:rsidR="00AB10F3" w:rsidRPr="00223D75">
        <w:rPr>
          <w:rStyle w:val="notranslate"/>
          <w:rFonts w:asciiTheme="minorHAnsi" w:hAnsiTheme="minorHAnsi" w:cstheme="minorHAnsi"/>
          <w:sz w:val="22"/>
          <w:szCs w:val="22"/>
        </w:rPr>
        <w:t xml:space="preserve">de </w:t>
      </w:r>
      <w:r w:rsidRPr="00223D75">
        <w:rPr>
          <w:rStyle w:val="notranslate"/>
          <w:rFonts w:asciiTheme="minorHAnsi" w:hAnsiTheme="minorHAnsi" w:cstheme="minorHAnsi"/>
          <w:sz w:val="22"/>
          <w:szCs w:val="22"/>
        </w:rPr>
        <w:t>R</w:t>
      </w:r>
      <w:r w:rsidR="00AB10F3" w:rsidRPr="00223D75">
        <w:rPr>
          <w:rStyle w:val="notranslate"/>
          <w:rFonts w:asciiTheme="minorHAnsi" w:hAnsiTheme="minorHAnsi" w:cstheme="minorHAnsi"/>
          <w:sz w:val="22"/>
          <w:szCs w:val="22"/>
        </w:rPr>
        <w:t>igi</w:t>
      </w:r>
      <w:r w:rsidR="0065565E">
        <w:rPr>
          <w:rStyle w:val="notranslate"/>
          <w:rFonts w:asciiTheme="minorHAnsi" w:hAnsiTheme="minorHAnsi" w:cstheme="minorHAnsi"/>
          <w:sz w:val="22"/>
          <w:szCs w:val="22"/>
        </w:rPr>
        <w:t>jeva</w:t>
      </w:r>
      <w:r w:rsidRPr="00223D75">
        <w:rPr>
          <w:rStyle w:val="notranslate"/>
          <w:rFonts w:asciiTheme="minorHAnsi" w:hAnsiTheme="minorHAnsi" w:cstheme="minorHAnsi"/>
          <w:sz w:val="22"/>
          <w:szCs w:val="22"/>
        </w:rPr>
        <w:t xml:space="preserve"> u</w:t>
      </w:r>
      <w:r w:rsidR="00AB10F3" w:rsidRPr="00223D75">
        <w:rPr>
          <w:rStyle w:val="notranslate"/>
          <w:rFonts w:asciiTheme="minorHAnsi" w:hAnsiTheme="minorHAnsi" w:cstheme="minorHAnsi"/>
          <w:sz w:val="22"/>
          <w:szCs w:val="22"/>
        </w:rPr>
        <w:t>radila</w:t>
      </w:r>
      <w:r w:rsidRPr="00223D75">
        <w:rPr>
          <w:rStyle w:val="notranslate"/>
          <w:rFonts w:asciiTheme="minorHAnsi" w:hAnsiTheme="minorHAnsi" w:cstheme="minorHAnsi"/>
          <w:sz w:val="22"/>
          <w:szCs w:val="22"/>
        </w:rPr>
        <w:t xml:space="preserve"> </w:t>
      </w:r>
      <w:r w:rsidR="0065565E">
        <w:rPr>
          <w:rStyle w:val="notranslate"/>
          <w:rFonts w:asciiTheme="minorHAnsi" w:hAnsiTheme="minorHAnsi" w:cstheme="minorHAnsi"/>
          <w:sz w:val="22"/>
          <w:szCs w:val="22"/>
        </w:rPr>
        <w:t>nakon kritike</w:t>
      </w:r>
      <w:r w:rsidRPr="00223D75">
        <w:rPr>
          <w:rStyle w:val="notranslate"/>
          <w:rFonts w:asciiTheme="minorHAnsi" w:hAnsiTheme="minorHAnsi" w:cstheme="minorHAnsi"/>
          <w:sz w:val="22"/>
          <w:szCs w:val="22"/>
        </w:rPr>
        <w:t xml:space="preserve"> </w:t>
      </w:r>
      <w:r w:rsidR="0065565E">
        <w:rPr>
          <w:rStyle w:val="notranslate"/>
          <w:rFonts w:asciiTheme="minorHAnsi" w:hAnsiTheme="minorHAnsi" w:cstheme="minorHAnsi"/>
          <w:sz w:val="22"/>
          <w:szCs w:val="22"/>
        </w:rPr>
        <w:t>vrijedno je pohvale</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Ozbiljno je </w:t>
      </w:r>
      <w:r w:rsidR="00AB10F3" w:rsidRPr="00223D75">
        <w:rPr>
          <w:rStyle w:val="notranslate"/>
          <w:rFonts w:asciiTheme="minorHAnsi" w:hAnsiTheme="minorHAnsi" w:cstheme="minorHAnsi"/>
          <w:sz w:val="22"/>
          <w:szCs w:val="22"/>
        </w:rPr>
        <w:t xml:space="preserve">shvatila </w:t>
      </w:r>
      <w:r w:rsidRPr="00223D75">
        <w:rPr>
          <w:rStyle w:val="notranslate"/>
          <w:rFonts w:asciiTheme="minorHAnsi" w:hAnsiTheme="minorHAnsi" w:cstheme="minorHAnsi"/>
          <w:sz w:val="22"/>
          <w:szCs w:val="22"/>
        </w:rPr>
        <w:t>Silverove kritike i ponovo analizirala podatke, uključivši nekoliko novih nezavisnih varijabli.</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Jedna od njih bil</w:t>
      </w:r>
      <w:r w:rsidR="0065565E">
        <w:rPr>
          <w:rStyle w:val="notranslate"/>
          <w:rFonts w:asciiTheme="minorHAnsi" w:hAnsiTheme="minorHAnsi" w:cstheme="minorHAnsi"/>
          <w:sz w:val="22"/>
          <w:szCs w:val="22"/>
        </w:rPr>
        <w:t>i</w:t>
      </w:r>
      <w:r w:rsidRPr="00223D75">
        <w:rPr>
          <w:rStyle w:val="notranslate"/>
          <w:rFonts w:asciiTheme="minorHAnsi" w:hAnsiTheme="minorHAnsi" w:cstheme="minorHAnsi"/>
          <w:sz w:val="22"/>
          <w:szCs w:val="22"/>
        </w:rPr>
        <w:t xml:space="preserve"> su i </w:t>
      </w:r>
      <w:r w:rsidR="0065565E">
        <w:rPr>
          <w:rStyle w:val="notranslate"/>
          <w:rFonts w:asciiTheme="minorHAnsi" w:hAnsiTheme="minorHAnsi" w:cstheme="minorHAnsi"/>
          <w:sz w:val="22"/>
          <w:szCs w:val="22"/>
        </w:rPr>
        <w:t xml:space="preserve">glavni gradovi saveznih </w:t>
      </w:r>
      <w:r w:rsidRPr="00223D75">
        <w:rPr>
          <w:rStyle w:val="notranslate"/>
          <w:rFonts w:asciiTheme="minorHAnsi" w:hAnsiTheme="minorHAnsi" w:cstheme="minorHAnsi"/>
          <w:sz w:val="22"/>
          <w:szCs w:val="22"/>
        </w:rPr>
        <w:t>držav</w:t>
      </w:r>
      <w:r w:rsidR="0065565E">
        <w:rPr>
          <w:rStyle w:val="notranslate"/>
          <w:rFonts w:asciiTheme="minorHAnsi" w:hAnsiTheme="minorHAnsi" w:cstheme="minorHAnsi"/>
          <w:sz w:val="22"/>
          <w:szCs w:val="22"/>
        </w:rPr>
        <w:t>a</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p>
    <w:p w:rsidR="00EA1667" w:rsidRPr="00223D75" w:rsidRDefault="0065565E" w:rsidP="00EA1667">
      <w:pPr>
        <w:pStyle w:val="NormalWeb"/>
        <w:spacing w:before="0" w:beforeAutospacing="0" w:after="160" w:afterAutospacing="0" w:line="259" w:lineRule="auto"/>
        <w:jc w:val="both"/>
        <w:rPr>
          <w:rFonts w:asciiTheme="minorHAnsi" w:hAnsiTheme="minorHAnsi" w:cstheme="minorHAnsi"/>
          <w:sz w:val="22"/>
          <w:szCs w:val="22"/>
        </w:rPr>
      </w:pPr>
      <w:r>
        <w:rPr>
          <w:rStyle w:val="notranslate"/>
          <w:rFonts w:asciiTheme="minorHAnsi" w:hAnsiTheme="minorHAnsi" w:cstheme="minorHAnsi"/>
          <w:sz w:val="22"/>
          <w:szCs w:val="22"/>
        </w:rPr>
        <w:t>R</w:t>
      </w:r>
      <w:r w:rsidR="00EA1667" w:rsidRPr="00223D75">
        <w:rPr>
          <w:rStyle w:val="notranslate"/>
          <w:rFonts w:asciiTheme="minorHAnsi" w:hAnsiTheme="minorHAnsi" w:cstheme="minorHAnsi"/>
          <w:sz w:val="22"/>
          <w:szCs w:val="22"/>
        </w:rPr>
        <w:t xml:space="preserve">ezultate </w:t>
      </w:r>
      <w:r>
        <w:rPr>
          <w:rStyle w:val="notranslate"/>
          <w:rFonts w:asciiTheme="minorHAnsi" w:hAnsiTheme="minorHAnsi" w:cstheme="minorHAnsi"/>
          <w:sz w:val="22"/>
          <w:szCs w:val="22"/>
        </w:rPr>
        <w:t>je objavila samo</w:t>
      </w:r>
      <w:r w:rsidR="00EA1667" w:rsidRPr="00223D75">
        <w:rPr>
          <w:rStyle w:val="notranslate"/>
          <w:rFonts w:asciiTheme="minorHAnsi" w:hAnsiTheme="minorHAnsi" w:cstheme="minorHAnsi"/>
          <w:sz w:val="22"/>
          <w:szCs w:val="22"/>
        </w:rPr>
        <w:t xml:space="preserve"> ned</w:t>
      </w:r>
      <w:r w:rsidR="00AB10F3" w:rsidRPr="00223D75">
        <w:rPr>
          <w:rStyle w:val="notranslate"/>
          <w:rFonts w:asciiTheme="minorHAnsi" w:hAnsiTheme="minorHAnsi" w:cstheme="minorHAnsi"/>
          <w:sz w:val="22"/>
          <w:szCs w:val="22"/>
        </w:rPr>
        <w:t>j</w:t>
      </w:r>
      <w:r w:rsidR="00EA1667" w:rsidRPr="00223D75">
        <w:rPr>
          <w:rStyle w:val="notranslate"/>
          <w:rFonts w:asciiTheme="minorHAnsi" w:hAnsiTheme="minorHAnsi" w:cstheme="minorHAnsi"/>
          <w:sz w:val="22"/>
          <w:szCs w:val="22"/>
        </w:rPr>
        <w:t xml:space="preserve">elju dana kasnije, </w:t>
      </w:r>
      <w:r w:rsidR="00AB10F3" w:rsidRPr="00223D75">
        <w:rPr>
          <w:rStyle w:val="notranslate"/>
          <w:rFonts w:asciiTheme="minorHAnsi" w:hAnsiTheme="minorHAnsi" w:cstheme="minorHAnsi"/>
          <w:sz w:val="22"/>
          <w:szCs w:val="22"/>
        </w:rPr>
        <w:t>što</w:t>
      </w:r>
      <w:r w:rsidR="00EA1667" w:rsidRPr="00223D75">
        <w:rPr>
          <w:rStyle w:val="notranslate"/>
          <w:rFonts w:asciiTheme="minorHAnsi" w:hAnsiTheme="minorHAnsi" w:cstheme="minorHAnsi"/>
          <w:sz w:val="22"/>
          <w:szCs w:val="22"/>
        </w:rPr>
        <w:t xml:space="preserve"> je po akademskim standardima brz</w:t>
      </w:r>
      <w:r w:rsidR="00AB10F3" w:rsidRPr="00223D75">
        <w:rPr>
          <w:rStyle w:val="notranslate"/>
          <w:rFonts w:asciiTheme="minorHAnsi" w:hAnsiTheme="minorHAnsi" w:cstheme="minorHAnsi"/>
          <w:sz w:val="22"/>
          <w:szCs w:val="22"/>
        </w:rPr>
        <w:t>o</w:t>
      </w:r>
      <w:r>
        <w:rPr>
          <w:rStyle w:val="notranslate"/>
          <w:rFonts w:asciiTheme="minorHAnsi" w:hAnsiTheme="minorHAnsi" w:cstheme="minorHAnsi"/>
          <w:sz w:val="22"/>
          <w:szCs w:val="22"/>
        </w:rPr>
        <w:t xml:space="preserve"> poput munje</w:t>
      </w:r>
      <w:r w:rsidR="00EA1667" w:rsidRPr="00223D75">
        <w:rPr>
          <w:rStyle w:val="notranslate"/>
          <w:rFonts w:asciiTheme="minorHAnsi" w:hAnsiTheme="minorHAnsi" w:cstheme="minorHAnsi"/>
          <w:sz w:val="22"/>
          <w:szCs w:val="22"/>
        </w:rPr>
        <w:t>.</w:t>
      </w:r>
      <w:bookmarkStart w:id="18" w:name="_ftnref20"/>
      <w:bookmarkEnd w:id="18"/>
      <w:r w:rsidR="00004ED2">
        <w:rPr>
          <w:rStyle w:val="EndnoteReference"/>
          <w:rFonts w:asciiTheme="minorHAnsi" w:hAnsiTheme="minorHAnsi" w:cstheme="minorHAnsi"/>
          <w:sz w:val="22"/>
          <w:szCs w:val="22"/>
        </w:rPr>
        <w:endnoteReference w:id="20"/>
      </w:r>
      <w:r w:rsidR="00EA1667" w:rsidRPr="00223D75">
        <w:rPr>
          <w:rFonts w:asciiTheme="minorHAnsi" w:hAnsiTheme="minorHAnsi" w:cstheme="minorHAnsi"/>
          <w:sz w:val="22"/>
          <w:szCs w:val="22"/>
        </w:rPr>
        <w:t xml:space="preserve"> </w:t>
      </w:r>
      <w:r w:rsidR="00AB10F3" w:rsidRPr="00223D75">
        <w:rPr>
          <w:rStyle w:val="notranslate"/>
          <w:rFonts w:asciiTheme="minorHAnsi" w:hAnsiTheme="minorHAnsi" w:cstheme="minorHAnsi"/>
          <w:sz w:val="22"/>
          <w:szCs w:val="22"/>
        </w:rPr>
        <w:t>U ovoj drugoj verziji, de Ri</w:t>
      </w:r>
      <w:r w:rsidR="00EA1667" w:rsidRPr="00223D75">
        <w:rPr>
          <w:rStyle w:val="notranslate"/>
          <w:rFonts w:asciiTheme="minorHAnsi" w:hAnsiTheme="minorHAnsi" w:cstheme="minorHAnsi"/>
          <w:sz w:val="22"/>
          <w:szCs w:val="22"/>
        </w:rPr>
        <w:t>gi</w:t>
      </w:r>
      <w:r>
        <w:rPr>
          <w:rStyle w:val="notranslate"/>
          <w:rFonts w:asciiTheme="minorHAnsi" w:hAnsiTheme="minorHAnsi" w:cstheme="minorHAnsi"/>
          <w:sz w:val="22"/>
          <w:szCs w:val="22"/>
        </w:rPr>
        <w:t>jeva</w:t>
      </w:r>
      <w:r w:rsidR="00EA1667" w:rsidRPr="00223D75">
        <w:rPr>
          <w:rStyle w:val="notranslate"/>
          <w:rFonts w:asciiTheme="minorHAnsi" w:hAnsiTheme="minorHAnsi" w:cstheme="minorHAnsi"/>
          <w:sz w:val="22"/>
          <w:szCs w:val="22"/>
        </w:rPr>
        <w:t xml:space="preserve"> je otkri</w:t>
      </w:r>
      <w:r w:rsidR="00AB10F3" w:rsidRPr="00223D75">
        <w:rPr>
          <w:rStyle w:val="notranslate"/>
          <w:rFonts w:asciiTheme="minorHAnsi" w:hAnsiTheme="minorHAnsi" w:cstheme="minorHAnsi"/>
          <w:sz w:val="22"/>
          <w:szCs w:val="22"/>
        </w:rPr>
        <w:t>la</w:t>
      </w:r>
      <w:r w:rsidR="00EA1667" w:rsidRPr="00223D75">
        <w:rPr>
          <w:rStyle w:val="notranslate"/>
          <w:rFonts w:asciiTheme="minorHAnsi" w:hAnsiTheme="minorHAnsi" w:cstheme="minorHAnsi"/>
          <w:sz w:val="22"/>
          <w:szCs w:val="22"/>
        </w:rPr>
        <w:t xml:space="preserve"> da su </w:t>
      </w:r>
      <w:r w:rsidR="00AB10F3" w:rsidRPr="00223D75">
        <w:rPr>
          <w:rStyle w:val="notranslate"/>
          <w:rFonts w:asciiTheme="minorHAnsi" w:hAnsiTheme="minorHAnsi" w:cstheme="minorHAnsi"/>
          <w:sz w:val="22"/>
          <w:szCs w:val="22"/>
        </w:rPr>
        <w:t xml:space="preserve">demokratski </w:t>
      </w:r>
      <w:r w:rsidR="00EA1667" w:rsidRPr="00223D75">
        <w:rPr>
          <w:rStyle w:val="notranslate"/>
          <w:rFonts w:asciiTheme="minorHAnsi" w:hAnsiTheme="minorHAnsi" w:cstheme="minorHAnsi"/>
          <w:sz w:val="22"/>
          <w:szCs w:val="22"/>
        </w:rPr>
        <w:t>kongresni okru</w:t>
      </w:r>
      <w:r w:rsidR="00AB10F3" w:rsidRPr="00223D75">
        <w:rPr>
          <w:rStyle w:val="notranslate"/>
          <w:rFonts w:asciiTheme="minorHAnsi" w:hAnsiTheme="minorHAnsi" w:cstheme="minorHAnsi"/>
          <w:sz w:val="22"/>
          <w:szCs w:val="22"/>
        </w:rPr>
        <w:t>zi</w:t>
      </w:r>
      <w:r w:rsidR="00EA1667" w:rsidRPr="00223D75">
        <w:rPr>
          <w:rStyle w:val="notranslate"/>
          <w:rFonts w:asciiTheme="minorHAnsi" w:hAnsiTheme="minorHAnsi" w:cstheme="minorHAnsi"/>
          <w:sz w:val="22"/>
          <w:szCs w:val="22"/>
        </w:rPr>
        <w:t xml:space="preserve"> i dalje dobi</w:t>
      </w:r>
      <w:r w:rsidR="00AB10F3" w:rsidRPr="00223D75">
        <w:rPr>
          <w:rStyle w:val="notranslate"/>
          <w:rFonts w:asciiTheme="minorHAnsi" w:hAnsiTheme="minorHAnsi" w:cstheme="minorHAnsi"/>
          <w:sz w:val="22"/>
          <w:szCs w:val="22"/>
        </w:rPr>
        <w:t>jali</w:t>
      </w:r>
      <w:r w:rsidR="00EA1667" w:rsidRPr="00223D75">
        <w:rPr>
          <w:rStyle w:val="notranslate"/>
          <w:rFonts w:asciiTheme="minorHAnsi" w:hAnsiTheme="minorHAnsi" w:cstheme="minorHAnsi"/>
          <w:sz w:val="22"/>
          <w:szCs w:val="22"/>
        </w:rPr>
        <w:t xml:space="preserve"> više stimulativnih </w:t>
      </w:r>
      <w:r>
        <w:rPr>
          <w:rStyle w:val="notranslate"/>
          <w:rFonts w:asciiTheme="minorHAnsi" w:hAnsiTheme="minorHAnsi" w:cstheme="minorHAnsi"/>
          <w:sz w:val="22"/>
          <w:szCs w:val="22"/>
        </w:rPr>
        <w:t xml:space="preserve">finansijskih </w:t>
      </w:r>
      <w:r w:rsidR="00EA1667" w:rsidRPr="00223D75">
        <w:rPr>
          <w:rStyle w:val="notranslate"/>
          <w:rFonts w:asciiTheme="minorHAnsi" w:hAnsiTheme="minorHAnsi" w:cstheme="minorHAnsi"/>
          <w:sz w:val="22"/>
          <w:szCs w:val="22"/>
        </w:rPr>
        <w:t>sredstava od republi</w:t>
      </w:r>
      <w:r w:rsidR="00AB10F3" w:rsidRPr="00223D75">
        <w:rPr>
          <w:rStyle w:val="notranslate"/>
          <w:rFonts w:asciiTheme="minorHAnsi" w:hAnsiTheme="minorHAnsi" w:cstheme="minorHAnsi"/>
          <w:sz w:val="22"/>
          <w:szCs w:val="22"/>
        </w:rPr>
        <w:t>kansk</w:t>
      </w:r>
      <w:r w:rsidR="00EA1667" w:rsidRPr="00223D75">
        <w:rPr>
          <w:rStyle w:val="notranslate"/>
          <w:rFonts w:asciiTheme="minorHAnsi" w:hAnsiTheme="minorHAnsi" w:cstheme="minorHAnsi"/>
          <w:sz w:val="22"/>
          <w:szCs w:val="22"/>
        </w:rPr>
        <w:t>ih okruga, iako je jaz bio znatno manji od on</w:t>
      </w:r>
      <w:r w:rsidR="00AB10F3" w:rsidRPr="00223D75">
        <w:rPr>
          <w:rStyle w:val="notranslate"/>
          <w:rFonts w:asciiTheme="minorHAnsi" w:hAnsiTheme="minorHAnsi" w:cstheme="minorHAnsi"/>
          <w:sz w:val="22"/>
          <w:szCs w:val="22"/>
        </w:rPr>
        <w:t>og</w:t>
      </w:r>
      <w:r w:rsidR="00EA1667" w:rsidRPr="00223D75">
        <w:rPr>
          <w:rStyle w:val="notranslate"/>
          <w:rFonts w:asciiTheme="minorHAnsi" w:hAnsiTheme="minorHAnsi" w:cstheme="minorHAnsi"/>
          <w:sz w:val="22"/>
          <w:szCs w:val="22"/>
        </w:rPr>
        <w:t xml:space="preserve"> koj</w:t>
      </w:r>
      <w:r w:rsidR="00AB10F3"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 xml:space="preserve"> je prijavi</w:t>
      </w:r>
      <w:r w:rsidR="00AB10F3" w:rsidRPr="00223D75">
        <w:rPr>
          <w:rStyle w:val="notranslate"/>
          <w:rFonts w:asciiTheme="minorHAnsi" w:hAnsiTheme="minorHAnsi" w:cstheme="minorHAnsi"/>
          <w:sz w:val="22"/>
          <w:szCs w:val="22"/>
        </w:rPr>
        <w:t>la</w:t>
      </w:r>
      <w:r w:rsidR="00EA1667" w:rsidRPr="00223D75">
        <w:rPr>
          <w:rStyle w:val="notranslate"/>
          <w:rFonts w:asciiTheme="minorHAnsi" w:hAnsiTheme="minorHAnsi" w:cstheme="minorHAnsi"/>
          <w:sz w:val="22"/>
          <w:szCs w:val="22"/>
        </w:rPr>
        <w:t xml:space="preserve"> Kongresu.</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Dv</w:t>
      </w:r>
      <w:r w:rsidR="00AB10F3" w:rsidRPr="00223D75">
        <w:rPr>
          <w:rStyle w:val="notranslate"/>
          <w:rFonts w:asciiTheme="minorHAnsi" w:hAnsiTheme="minorHAnsi" w:cstheme="minorHAnsi"/>
          <w:sz w:val="22"/>
          <w:szCs w:val="22"/>
        </w:rPr>
        <w:t>ij</w:t>
      </w:r>
      <w:r w:rsidR="00EA1667" w:rsidRPr="00223D75">
        <w:rPr>
          <w:rStyle w:val="notranslate"/>
          <w:rFonts w:asciiTheme="minorHAnsi" w:hAnsiTheme="minorHAnsi" w:cstheme="minorHAnsi"/>
          <w:sz w:val="22"/>
          <w:szCs w:val="22"/>
        </w:rPr>
        <w:t>e no</w:t>
      </w:r>
      <w:r w:rsidR="00AB10F3" w:rsidRPr="00223D75">
        <w:rPr>
          <w:rStyle w:val="notranslate"/>
          <w:rFonts w:asciiTheme="minorHAnsi" w:hAnsiTheme="minorHAnsi" w:cstheme="minorHAnsi"/>
          <w:sz w:val="22"/>
          <w:szCs w:val="22"/>
        </w:rPr>
        <w:t xml:space="preserve">ve varijable, </w:t>
      </w:r>
      <w:r>
        <w:rPr>
          <w:rStyle w:val="notranslate"/>
          <w:rFonts w:asciiTheme="minorHAnsi" w:hAnsiTheme="minorHAnsi" w:cstheme="minorHAnsi"/>
          <w:sz w:val="22"/>
          <w:szCs w:val="22"/>
        </w:rPr>
        <w:t xml:space="preserve">glavi gradovi </w:t>
      </w:r>
      <w:r w:rsidR="00140DE1">
        <w:rPr>
          <w:rStyle w:val="notranslate"/>
          <w:rFonts w:asciiTheme="minorHAnsi" w:hAnsiTheme="minorHAnsi" w:cstheme="minorHAnsi"/>
          <w:sz w:val="22"/>
          <w:szCs w:val="22"/>
        </w:rPr>
        <w:t>držav</w:t>
      </w:r>
      <w:r w:rsidR="00AB10F3" w:rsidRPr="00223D75">
        <w:rPr>
          <w:rStyle w:val="notranslate"/>
          <w:rFonts w:asciiTheme="minorHAnsi" w:hAnsiTheme="minorHAnsi" w:cstheme="minorHAnsi"/>
          <w:sz w:val="22"/>
          <w:szCs w:val="22"/>
        </w:rPr>
        <w:t>e i siromaštvo, takođe</w:t>
      </w:r>
      <w:r w:rsidR="00EA1667" w:rsidRPr="00223D75">
        <w:rPr>
          <w:rStyle w:val="notranslate"/>
          <w:rFonts w:asciiTheme="minorHAnsi" w:hAnsiTheme="minorHAnsi" w:cstheme="minorHAnsi"/>
          <w:sz w:val="22"/>
          <w:szCs w:val="22"/>
        </w:rPr>
        <w:t xml:space="preserve"> su </w:t>
      </w:r>
      <w:r>
        <w:rPr>
          <w:rStyle w:val="notranslate"/>
          <w:rFonts w:asciiTheme="minorHAnsi" w:hAnsiTheme="minorHAnsi" w:cstheme="minorHAnsi"/>
          <w:sz w:val="22"/>
          <w:szCs w:val="22"/>
        </w:rPr>
        <w:t xml:space="preserve">bile </w:t>
      </w:r>
      <w:r w:rsidR="00EA1667" w:rsidRPr="00223D75">
        <w:rPr>
          <w:rStyle w:val="notranslate"/>
          <w:rFonts w:asciiTheme="minorHAnsi" w:hAnsiTheme="minorHAnsi" w:cstheme="minorHAnsi"/>
          <w:sz w:val="22"/>
          <w:szCs w:val="22"/>
        </w:rPr>
        <w:t>važne.</w:t>
      </w:r>
      <w:r w:rsidR="00EA1667" w:rsidRPr="00223D75">
        <w:rPr>
          <w:rFonts w:asciiTheme="minorHAnsi" w:hAnsiTheme="minorHAnsi" w:cstheme="minorHAnsi"/>
          <w:sz w:val="22"/>
          <w:szCs w:val="22"/>
        </w:rPr>
        <w:t xml:space="preserve"> </w:t>
      </w:r>
      <w:r>
        <w:rPr>
          <w:rStyle w:val="notranslate"/>
          <w:rFonts w:asciiTheme="minorHAnsi" w:hAnsiTheme="minorHAnsi" w:cstheme="minorHAnsi"/>
          <w:sz w:val="22"/>
          <w:szCs w:val="22"/>
        </w:rPr>
        <w:t>Okruz</w:t>
      </w:r>
      <w:r w:rsidR="00EA1667" w:rsidRPr="00223D75">
        <w:rPr>
          <w:rStyle w:val="notranslate"/>
          <w:rFonts w:asciiTheme="minorHAnsi" w:hAnsiTheme="minorHAnsi" w:cstheme="minorHAnsi"/>
          <w:sz w:val="22"/>
          <w:szCs w:val="22"/>
        </w:rPr>
        <w:t>i sa</w:t>
      </w:r>
      <w:r w:rsidR="00AB10F3" w:rsidRPr="00223D75">
        <w:rPr>
          <w:rStyle w:val="notranslate"/>
          <w:rFonts w:asciiTheme="minorHAnsi" w:hAnsiTheme="minorHAnsi" w:cstheme="minorHAnsi"/>
          <w:sz w:val="22"/>
          <w:szCs w:val="22"/>
        </w:rPr>
        <w:t xml:space="preserve"> </w:t>
      </w:r>
      <w:r>
        <w:rPr>
          <w:rStyle w:val="notranslate"/>
          <w:rFonts w:asciiTheme="minorHAnsi" w:hAnsiTheme="minorHAnsi" w:cstheme="minorHAnsi"/>
          <w:sz w:val="22"/>
          <w:szCs w:val="22"/>
        </w:rPr>
        <w:t xml:space="preserve">glavnim gradovima </w:t>
      </w:r>
      <w:r w:rsidR="00AB10F3" w:rsidRPr="00223D75">
        <w:rPr>
          <w:rStyle w:val="notranslate"/>
          <w:rFonts w:asciiTheme="minorHAnsi" w:hAnsiTheme="minorHAnsi" w:cstheme="minorHAnsi"/>
          <w:sz w:val="22"/>
          <w:szCs w:val="22"/>
        </w:rPr>
        <w:t>dobij</w:t>
      </w:r>
      <w:r w:rsidR="00EA1667" w:rsidRPr="00223D75">
        <w:rPr>
          <w:rStyle w:val="notranslate"/>
          <w:rFonts w:asciiTheme="minorHAnsi" w:hAnsiTheme="minorHAnsi" w:cstheme="minorHAnsi"/>
          <w:sz w:val="22"/>
          <w:szCs w:val="22"/>
        </w:rPr>
        <w:t xml:space="preserve">ali su mnogo više od drugih okruga, što je </w:t>
      </w:r>
      <w:r>
        <w:rPr>
          <w:rStyle w:val="notranslate"/>
          <w:rFonts w:asciiTheme="minorHAnsi" w:hAnsiTheme="minorHAnsi" w:cstheme="minorHAnsi"/>
          <w:sz w:val="22"/>
          <w:szCs w:val="22"/>
        </w:rPr>
        <w:t>bilo u skladu sa Silverovim tvrdnjama</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Štaviše, pozitivni odnosi između stope siromaštva i finansiranja stimulansa značili su da ekonomska potreba utiče na to;</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u prethodnoj verziji, de R</w:t>
      </w:r>
      <w:r w:rsidR="00AB10F3" w:rsidRPr="00223D75">
        <w:rPr>
          <w:rStyle w:val="notranslate"/>
          <w:rFonts w:asciiTheme="minorHAnsi" w:hAnsiTheme="minorHAnsi" w:cstheme="minorHAnsi"/>
          <w:sz w:val="22"/>
          <w:szCs w:val="22"/>
        </w:rPr>
        <w:t>igi</w:t>
      </w:r>
      <w:r>
        <w:rPr>
          <w:rStyle w:val="notranslate"/>
          <w:rFonts w:asciiTheme="minorHAnsi" w:hAnsiTheme="minorHAnsi" w:cstheme="minorHAnsi"/>
          <w:sz w:val="22"/>
          <w:szCs w:val="22"/>
        </w:rPr>
        <w:t xml:space="preserve">jeva </w:t>
      </w:r>
      <w:r w:rsidR="00EA1667" w:rsidRPr="00223D75">
        <w:rPr>
          <w:rStyle w:val="notranslate"/>
          <w:rFonts w:asciiTheme="minorHAnsi" w:hAnsiTheme="minorHAnsi" w:cstheme="minorHAnsi"/>
          <w:sz w:val="22"/>
          <w:szCs w:val="22"/>
        </w:rPr>
        <w:t>je testira</w:t>
      </w:r>
      <w:r w:rsidR="00AB10F3" w:rsidRPr="00223D75">
        <w:rPr>
          <w:rStyle w:val="notranslate"/>
          <w:rFonts w:asciiTheme="minorHAnsi" w:hAnsiTheme="minorHAnsi" w:cstheme="minorHAnsi"/>
          <w:sz w:val="22"/>
          <w:szCs w:val="22"/>
        </w:rPr>
        <w:t>la</w:t>
      </w:r>
      <w:r w:rsidR="00EA1667" w:rsidRPr="00223D75">
        <w:rPr>
          <w:rStyle w:val="notranslate"/>
          <w:rFonts w:asciiTheme="minorHAnsi" w:hAnsiTheme="minorHAnsi" w:cstheme="minorHAnsi"/>
          <w:sz w:val="22"/>
          <w:szCs w:val="22"/>
        </w:rPr>
        <w:t xml:space="preserve"> uticaj nezaposlenosti i naš</w:t>
      </w:r>
      <w:r w:rsidR="00AB10F3" w:rsidRPr="00223D75">
        <w:rPr>
          <w:rStyle w:val="notranslate"/>
          <w:rFonts w:asciiTheme="minorHAnsi" w:hAnsiTheme="minorHAnsi" w:cstheme="minorHAnsi"/>
          <w:sz w:val="22"/>
          <w:szCs w:val="22"/>
        </w:rPr>
        <w:t>la</w:t>
      </w:r>
      <w:r w:rsidR="00EA1667" w:rsidRPr="00223D75">
        <w:rPr>
          <w:rStyle w:val="notranslate"/>
          <w:rFonts w:asciiTheme="minorHAnsi" w:hAnsiTheme="minorHAnsi" w:cstheme="minorHAnsi"/>
          <w:sz w:val="22"/>
          <w:szCs w:val="22"/>
        </w:rPr>
        <w:t xml:space="preserve"> je </w:t>
      </w:r>
      <w:r>
        <w:rPr>
          <w:rStyle w:val="notranslate"/>
          <w:rFonts w:asciiTheme="minorHAnsi" w:hAnsiTheme="minorHAnsi" w:cstheme="minorHAnsi"/>
          <w:sz w:val="22"/>
          <w:szCs w:val="22"/>
        </w:rPr>
        <w:t>slabe</w:t>
      </w:r>
      <w:r w:rsidR="00EA1667" w:rsidRPr="00223D75">
        <w:rPr>
          <w:rStyle w:val="notranslate"/>
          <w:rFonts w:asciiTheme="minorHAnsi" w:hAnsiTheme="minorHAnsi" w:cstheme="minorHAnsi"/>
          <w:sz w:val="22"/>
          <w:szCs w:val="22"/>
        </w:rPr>
        <w:t xml:space="preserve"> veze sa dodjelom</w:t>
      </w:r>
      <w:r>
        <w:rPr>
          <w:rStyle w:val="notranslate"/>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pomoći.</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Konačno, iz</w:t>
      </w:r>
      <w:r w:rsidR="00AB10F3" w:rsidRPr="00223D75">
        <w:rPr>
          <w:rStyle w:val="notranslate"/>
          <w:rFonts w:asciiTheme="minorHAnsi" w:hAnsiTheme="minorHAnsi" w:cstheme="minorHAnsi"/>
          <w:sz w:val="22"/>
          <w:szCs w:val="22"/>
        </w:rPr>
        <w:t xml:space="preserve"> njene</w:t>
      </w:r>
      <w:r w:rsidR="00EA1667" w:rsidRPr="00223D75">
        <w:rPr>
          <w:rStyle w:val="notranslate"/>
          <w:rFonts w:asciiTheme="minorHAnsi" w:hAnsiTheme="minorHAnsi" w:cstheme="minorHAnsi"/>
          <w:sz w:val="22"/>
          <w:szCs w:val="22"/>
        </w:rPr>
        <w:t xml:space="preserve"> statističke analize jasno </w:t>
      </w:r>
      <w:r w:rsidR="00AB10F3" w:rsidRPr="00223D75">
        <w:rPr>
          <w:rStyle w:val="notranslate"/>
          <w:rFonts w:asciiTheme="minorHAnsi" w:hAnsiTheme="minorHAnsi" w:cstheme="minorHAnsi"/>
          <w:sz w:val="22"/>
          <w:szCs w:val="22"/>
        </w:rPr>
        <w:t xml:space="preserve">je </w:t>
      </w:r>
      <w:r w:rsidR="00EA1667" w:rsidRPr="00223D75">
        <w:rPr>
          <w:rStyle w:val="notranslate"/>
          <w:rFonts w:asciiTheme="minorHAnsi" w:hAnsiTheme="minorHAnsi" w:cstheme="minorHAnsi"/>
          <w:sz w:val="22"/>
          <w:szCs w:val="22"/>
        </w:rPr>
        <w:t>da je parti</w:t>
      </w:r>
      <w:r w:rsidR="006F416B">
        <w:rPr>
          <w:rStyle w:val="notranslate"/>
          <w:rFonts w:asciiTheme="minorHAnsi" w:hAnsiTheme="minorHAnsi" w:cstheme="minorHAnsi"/>
          <w:sz w:val="22"/>
          <w:szCs w:val="22"/>
        </w:rPr>
        <w:t>jski</w:t>
      </w:r>
      <w:r w:rsidR="00EA1667" w:rsidRPr="00223D75">
        <w:rPr>
          <w:rStyle w:val="notranslate"/>
          <w:rFonts w:asciiTheme="minorHAnsi" w:hAnsiTheme="minorHAnsi" w:cstheme="minorHAnsi"/>
          <w:sz w:val="22"/>
          <w:szCs w:val="22"/>
        </w:rPr>
        <w:t xml:space="preserve"> sastav ok</w:t>
      </w:r>
      <w:r w:rsidR="00AB10F3" w:rsidRPr="00223D75">
        <w:rPr>
          <w:rStyle w:val="notranslate"/>
          <w:rFonts w:asciiTheme="minorHAnsi" w:hAnsiTheme="minorHAnsi" w:cstheme="minorHAnsi"/>
          <w:sz w:val="22"/>
          <w:szCs w:val="22"/>
        </w:rPr>
        <w:t>ruga imao relativno skroman uti</w:t>
      </w:r>
      <w:r w:rsidR="00EA1667" w:rsidRPr="00223D75">
        <w:rPr>
          <w:rStyle w:val="notranslate"/>
          <w:rFonts w:asciiTheme="minorHAnsi" w:hAnsiTheme="minorHAnsi" w:cstheme="minorHAnsi"/>
          <w:sz w:val="22"/>
          <w:szCs w:val="22"/>
        </w:rPr>
        <w:t xml:space="preserve">caj u poređenju sa drugim faktorima, kao </w:t>
      </w:r>
      <w:r w:rsidR="00AB10F3" w:rsidRPr="00223D75">
        <w:rPr>
          <w:rStyle w:val="notranslate"/>
          <w:rFonts w:asciiTheme="minorHAnsi" w:hAnsiTheme="minorHAnsi" w:cstheme="minorHAnsi"/>
          <w:sz w:val="22"/>
          <w:szCs w:val="22"/>
        </w:rPr>
        <w:t>to</w:t>
      </w:r>
      <w:r w:rsidR="00EA1667" w:rsidRPr="00223D75">
        <w:rPr>
          <w:rStyle w:val="notranslate"/>
          <w:rFonts w:asciiTheme="minorHAnsi" w:hAnsiTheme="minorHAnsi" w:cstheme="minorHAnsi"/>
          <w:sz w:val="22"/>
          <w:szCs w:val="22"/>
        </w:rPr>
        <w:t xml:space="preserve"> da li je to bio državni kapital.</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Njen novi model, inače,</w:t>
      </w:r>
      <w:r w:rsidR="006F416B">
        <w:rPr>
          <w:rStyle w:val="notranslate"/>
          <w:rFonts w:asciiTheme="minorHAnsi" w:hAnsiTheme="minorHAnsi" w:cstheme="minorHAnsi"/>
          <w:sz w:val="22"/>
          <w:szCs w:val="22"/>
        </w:rPr>
        <w:t xml:space="preserve"> ukazivao je </w:t>
      </w:r>
      <w:r w:rsidR="00006023">
        <w:rPr>
          <w:rStyle w:val="notranslate"/>
          <w:rFonts w:asciiTheme="minorHAnsi" w:hAnsiTheme="minorHAnsi" w:cstheme="minorHAnsi"/>
          <w:sz w:val="22"/>
          <w:szCs w:val="22"/>
        </w:rPr>
        <w:t xml:space="preserve">na </w:t>
      </w:r>
      <w:r w:rsidR="00EA1667" w:rsidRPr="00223D75">
        <w:rPr>
          <w:rStyle w:val="notranslate"/>
          <w:rFonts w:asciiTheme="minorHAnsi" w:hAnsiTheme="minorHAnsi" w:cstheme="minorHAnsi"/>
          <w:sz w:val="22"/>
          <w:szCs w:val="22"/>
        </w:rPr>
        <w:t>mnogo više varijacija u fina</w:t>
      </w:r>
      <w:r w:rsidR="006F416B">
        <w:rPr>
          <w:rStyle w:val="notranslate"/>
          <w:rFonts w:asciiTheme="minorHAnsi" w:hAnsiTheme="minorHAnsi" w:cstheme="minorHAnsi"/>
          <w:sz w:val="22"/>
          <w:szCs w:val="22"/>
        </w:rPr>
        <w:t>nsiranju stimulansa u odnosu na prvobitni</w:t>
      </w:r>
      <w:r w:rsidR="00EA1667" w:rsidRPr="00223D75">
        <w:rPr>
          <w:rStyle w:val="notranslate"/>
          <w:rFonts w:asciiTheme="minorHAnsi" w:hAnsiTheme="minorHAnsi" w:cstheme="minorHAnsi"/>
          <w:sz w:val="22"/>
          <w:szCs w:val="22"/>
        </w:rPr>
        <w:t xml:space="preserve"> model.</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Ova poboljšan</w:t>
      </w:r>
      <w:r w:rsidR="00AB10F3" w:rsidRPr="00223D75">
        <w:rPr>
          <w:rStyle w:val="notranslate"/>
          <w:rFonts w:asciiTheme="minorHAnsi" w:hAnsiTheme="minorHAnsi" w:cstheme="minorHAnsi"/>
          <w:sz w:val="22"/>
          <w:szCs w:val="22"/>
        </w:rPr>
        <w:t>ja su, međutim, značila da de Ri</w:t>
      </w:r>
      <w:r w:rsidR="00EA1667" w:rsidRPr="00223D75">
        <w:rPr>
          <w:rStyle w:val="notranslate"/>
          <w:rFonts w:asciiTheme="minorHAnsi" w:hAnsiTheme="minorHAnsi" w:cstheme="minorHAnsi"/>
          <w:sz w:val="22"/>
          <w:szCs w:val="22"/>
        </w:rPr>
        <w:t>gi</w:t>
      </w:r>
      <w:r w:rsidR="006F416B">
        <w:rPr>
          <w:rStyle w:val="notranslate"/>
          <w:rFonts w:asciiTheme="minorHAnsi" w:hAnsiTheme="minorHAnsi" w:cstheme="minorHAnsi"/>
          <w:sz w:val="22"/>
          <w:szCs w:val="22"/>
        </w:rPr>
        <w:t>jeva</w:t>
      </w:r>
      <w:r w:rsidR="00EA1667" w:rsidRPr="00223D75">
        <w:rPr>
          <w:rStyle w:val="notranslate"/>
          <w:rFonts w:asciiTheme="minorHAnsi" w:hAnsiTheme="minorHAnsi" w:cstheme="minorHAnsi"/>
          <w:sz w:val="22"/>
          <w:szCs w:val="22"/>
        </w:rPr>
        <w:t xml:space="preserve"> više n</w:t>
      </w:r>
      <w:r w:rsidR="006F416B">
        <w:rPr>
          <w:rStyle w:val="notranslate"/>
          <w:rFonts w:asciiTheme="minorHAnsi" w:hAnsiTheme="minorHAnsi" w:cstheme="minorHAnsi"/>
          <w:sz w:val="22"/>
          <w:szCs w:val="22"/>
        </w:rPr>
        <w:t>ije</w:t>
      </w:r>
      <w:r w:rsidR="00EA1667" w:rsidRPr="00223D75">
        <w:rPr>
          <w:rStyle w:val="notranslate"/>
          <w:rFonts w:asciiTheme="minorHAnsi" w:hAnsiTheme="minorHAnsi" w:cstheme="minorHAnsi"/>
          <w:sz w:val="22"/>
          <w:szCs w:val="22"/>
        </w:rPr>
        <w:t xml:space="preserve"> </w:t>
      </w:r>
      <w:r w:rsidR="006F416B">
        <w:rPr>
          <w:rStyle w:val="notranslate"/>
          <w:rFonts w:asciiTheme="minorHAnsi" w:hAnsiTheme="minorHAnsi" w:cstheme="minorHAnsi"/>
          <w:sz w:val="22"/>
          <w:szCs w:val="22"/>
        </w:rPr>
        <w:t>mogla da zastupa jednostavnu tezu</w:t>
      </w:r>
      <w:r w:rsidR="00EA1667" w:rsidRPr="00223D75">
        <w:rPr>
          <w:rStyle w:val="notranslate"/>
          <w:rFonts w:asciiTheme="minorHAnsi" w:hAnsiTheme="minorHAnsi" w:cstheme="minorHAnsi"/>
          <w:sz w:val="22"/>
          <w:szCs w:val="22"/>
        </w:rPr>
        <w:t xml:space="preserve"> o parti</w:t>
      </w:r>
      <w:r w:rsidR="006F416B">
        <w:rPr>
          <w:rStyle w:val="notranslate"/>
          <w:rFonts w:asciiTheme="minorHAnsi" w:hAnsiTheme="minorHAnsi" w:cstheme="minorHAnsi"/>
          <w:sz w:val="22"/>
          <w:szCs w:val="22"/>
        </w:rPr>
        <w:t>jskom</w:t>
      </w:r>
      <w:r w:rsidR="00EA1667" w:rsidRPr="00223D75">
        <w:rPr>
          <w:rStyle w:val="notranslate"/>
          <w:rFonts w:asciiTheme="minorHAnsi" w:hAnsiTheme="minorHAnsi" w:cstheme="minorHAnsi"/>
          <w:sz w:val="22"/>
          <w:szCs w:val="22"/>
        </w:rPr>
        <w:t xml:space="preserve"> uticaju.</w:t>
      </w:r>
      <w:r w:rsidR="00EA1667"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t>Na prvi pogl</w:t>
      </w:r>
      <w:r w:rsidRPr="00175264">
        <w:rPr>
          <w:rStyle w:val="notranslate"/>
          <w:rFonts w:asciiTheme="minorHAnsi" w:hAnsiTheme="minorHAnsi" w:cstheme="minorHAnsi"/>
          <w:sz w:val="22"/>
          <w:szCs w:val="22"/>
        </w:rPr>
        <w:t xml:space="preserve">ed, potraga za lažnim </w:t>
      </w:r>
      <w:r w:rsidR="006F416B" w:rsidRPr="00175264">
        <w:rPr>
          <w:rStyle w:val="notranslate"/>
          <w:rFonts w:asciiTheme="minorHAnsi" w:hAnsiTheme="minorHAnsi" w:cstheme="minorHAnsi"/>
          <w:sz w:val="22"/>
          <w:szCs w:val="22"/>
        </w:rPr>
        <w:t>vezama</w:t>
      </w:r>
      <w:r w:rsidRPr="00175264">
        <w:rPr>
          <w:rStyle w:val="notranslate"/>
          <w:rFonts w:asciiTheme="minorHAnsi" w:hAnsiTheme="minorHAnsi" w:cstheme="minorHAnsi"/>
          <w:sz w:val="22"/>
          <w:szCs w:val="22"/>
        </w:rPr>
        <w:t xml:space="preserve"> se nikada ne završava.</w:t>
      </w:r>
      <w:r w:rsidRPr="00175264">
        <w:rPr>
          <w:rFonts w:asciiTheme="minorHAnsi" w:hAnsiTheme="minorHAnsi" w:cstheme="minorHAnsi"/>
          <w:sz w:val="22"/>
          <w:szCs w:val="22"/>
        </w:rPr>
        <w:t xml:space="preserve"> </w:t>
      </w:r>
      <w:r w:rsidRPr="00175264">
        <w:rPr>
          <w:rStyle w:val="notranslate"/>
          <w:rFonts w:asciiTheme="minorHAnsi" w:hAnsiTheme="minorHAnsi" w:cstheme="minorHAnsi"/>
          <w:sz w:val="22"/>
          <w:szCs w:val="22"/>
        </w:rPr>
        <w:t>Uv</w:t>
      </w:r>
      <w:r w:rsidR="000F67F5" w:rsidRPr="00175264">
        <w:rPr>
          <w:rStyle w:val="notranslate"/>
          <w:rFonts w:asciiTheme="minorHAnsi" w:hAnsiTheme="minorHAnsi" w:cstheme="minorHAnsi"/>
          <w:sz w:val="22"/>
          <w:szCs w:val="22"/>
        </w:rPr>
        <w:t>ij</w:t>
      </w:r>
      <w:r w:rsidRPr="00175264">
        <w:rPr>
          <w:rStyle w:val="notranslate"/>
          <w:rFonts w:asciiTheme="minorHAnsi" w:hAnsiTheme="minorHAnsi" w:cstheme="minorHAnsi"/>
          <w:sz w:val="22"/>
          <w:szCs w:val="22"/>
        </w:rPr>
        <w:t xml:space="preserve">ek </w:t>
      </w:r>
      <w:r w:rsidR="000F67F5" w:rsidRPr="00175264">
        <w:rPr>
          <w:rStyle w:val="notranslate"/>
          <w:rFonts w:asciiTheme="minorHAnsi" w:hAnsiTheme="minorHAnsi" w:cstheme="minorHAnsi"/>
          <w:sz w:val="22"/>
          <w:szCs w:val="22"/>
        </w:rPr>
        <w:t xml:space="preserve">se </w:t>
      </w:r>
      <w:r w:rsidR="006F416B" w:rsidRPr="00175264">
        <w:rPr>
          <w:rStyle w:val="notranslate"/>
          <w:rFonts w:asciiTheme="minorHAnsi" w:hAnsiTheme="minorHAnsi" w:cstheme="minorHAnsi"/>
          <w:sz w:val="22"/>
          <w:szCs w:val="22"/>
        </w:rPr>
        <w:t>možemo pitati šta još</w:t>
      </w:r>
      <w:r w:rsidRPr="00175264">
        <w:rPr>
          <w:rStyle w:val="notranslate"/>
          <w:rFonts w:asciiTheme="minorHAnsi" w:hAnsiTheme="minorHAnsi" w:cstheme="minorHAnsi"/>
          <w:sz w:val="22"/>
          <w:szCs w:val="22"/>
        </w:rPr>
        <w:t xml:space="preserve"> može </w:t>
      </w:r>
      <w:r w:rsidR="000F67F5" w:rsidRPr="00175264">
        <w:rPr>
          <w:rStyle w:val="notranslate"/>
          <w:rFonts w:asciiTheme="minorHAnsi" w:hAnsiTheme="minorHAnsi" w:cstheme="minorHAnsi"/>
          <w:sz w:val="22"/>
          <w:szCs w:val="22"/>
        </w:rPr>
        <w:t xml:space="preserve">da </w:t>
      </w:r>
      <w:r w:rsidRPr="00175264">
        <w:rPr>
          <w:rStyle w:val="notranslate"/>
          <w:rFonts w:asciiTheme="minorHAnsi" w:hAnsiTheme="minorHAnsi" w:cstheme="minorHAnsi"/>
          <w:sz w:val="22"/>
          <w:szCs w:val="22"/>
        </w:rPr>
        <w:t>uti</w:t>
      </w:r>
      <w:r w:rsidR="000F67F5" w:rsidRPr="00175264">
        <w:rPr>
          <w:rStyle w:val="notranslate"/>
          <w:rFonts w:asciiTheme="minorHAnsi" w:hAnsiTheme="minorHAnsi" w:cstheme="minorHAnsi"/>
          <w:sz w:val="22"/>
          <w:szCs w:val="22"/>
        </w:rPr>
        <w:t>če</w:t>
      </w:r>
      <w:r w:rsidRPr="00175264">
        <w:rPr>
          <w:rStyle w:val="notranslate"/>
          <w:rFonts w:asciiTheme="minorHAnsi" w:hAnsiTheme="minorHAnsi" w:cstheme="minorHAnsi"/>
          <w:sz w:val="22"/>
          <w:szCs w:val="22"/>
        </w:rPr>
        <w:t xml:space="preserve"> na naše odnose.</w:t>
      </w:r>
      <w:r w:rsidRPr="00175264">
        <w:rPr>
          <w:rFonts w:asciiTheme="minorHAnsi" w:hAnsiTheme="minorHAnsi" w:cstheme="minorHAnsi"/>
          <w:sz w:val="22"/>
          <w:szCs w:val="22"/>
        </w:rPr>
        <w:t xml:space="preserve"> </w:t>
      </w:r>
      <w:r w:rsidRPr="00175264">
        <w:rPr>
          <w:rStyle w:val="notranslate"/>
          <w:rFonts w:asciiTheme="minorHAnsi" w:hAnsiTheme="minorHAnsi" w:cstheme="minorHAnsi"/>
          <w:sz w:val="22"/>
          <w:szCs w:val="22"/>
        </w:rPr>
        <w:t xml:space="preserve">Ova doza </w:t>
      </w:r>
      <w:r w:rsidR="00175264" w:rsidRPr="00175264">
        <w:rPr>
          <w:rStyle w:val="notranslate"/>
          <w:rFonts w:asciiTheme="minorHAnsi" w:hAnsiTheme="minorHAnsi" w:cstheme="minorHAnsi"/>
          <w:sz w:val="22"/>
          <w:szCs w:val="22"/>
        </w:rPr>
        <w:t>obazrivosti</w:t>
      </w:r>
      <w:r w:rsidRPr="00175264">
        <w:rPr>
          <w:rStyle w:val="notranslate"/>
          <w:rFonts w:asciiTheme="minorHAnsi" w:hAnsiTheme="minorHAnsi" w:cstheme="minorHAnsi"/>
          <w:sz w:val="22"/>
          <w:szCs w:val="22"/>
        </w:rPr>
        <w:t xml:space="preserve"> pomenuta u prethodnom poglavlju takođe se </w:t>
      </w:r>
      <w:r w:rsidR="006F416B" w:rsidRPr="00175264">
        <w:rPr>
          <w:rStyle w:val="notranslate"/>
          <w:rFonts w:asciiTheme="minorHAnsi" w:hAnsiTheme="minorHAnsi" w:cstheme="minorHAnsi"/>
          <w:sz w:val="22"/>
          <w:szCs w:val="22"/>
        </w:rPr>
        <w:t xml:space="preserve">da </w:t>
      </w:r>
      <w:r w:rsidRPr="00175264">
        <w:rPr>
          <w:rStyle w:val="notranslate"/>
          <w:rFonts w:asciiTheme="minorHAnsi" w:hAnsiTheme="minorHAnsi" w:cstheme="minorHAnsi"/>
          <w:sz w:val="22"/>
          <w:szCs w:val="22"/>
        </w:rPr>
        <w:t>prim</w:t>
      </w:r>
      <w:r w:rsidR="006F416B" w:rsidRPr="00175264">
        <w:rPr>
          <w:rStyle w:val="notranslate"/>
          <w:rFonts w:asciiTheme="minorHAnsi" w:hAnsiTheme="minorHAnsi" w:cstheme="minorHAnsi"/>
          <w:sz w:val="22"/>
          <w:szCs w:val="22"/>
        </w:rPr>
        <w:t>ijeniti i</w:t>
      </w:r>
      <w:r w:rsidR="000F67F5" w:rsidRPr="00175264">
        <w:rPr>
          <w:rFonts w:asciiTheme="minorHAnsi" w:hAnsiTheme="minorHAnsi" w:cstheme="minorHAnsi"/>
          <w:sz w:val="22"/>
          <w:szCs w:val="22"/>
        </w:rPr>
        <w:t xml:space="preserve"> ovdje</w:t>
      </w:r>
      <w:r w:rsidRPr="00175264">
        <w:rPr>
          <w:rStyle w:val="notranslate"/>
          <w:rFonts w:asciiTheme="minorHAnsi" w:hAnsiTheme="minorHAnsi" w:cstheme="minorHAnsi"/>
          <w:sz w:val="22"/>
          <w:szCs w:val="22"/>
        </w:rPr>
        <w:t>.</w:t>
      </w:r>
      <w:r w:rsidRPr="00175264">
        <w:rPr>
          <w:rFonts w:asciiTheme="minorHAnsi" w:hAnsiTheme="minorHAnsi" w:cstheme="minorHAnsi"/>
          <w:sz w:val="22"/>
          <w:szCs w:val="22"/>
        </w:rPr>
        <w:t xml:space="preserve"> </w:t>
      </w:r>
      <w:r w:rsidRPr="00175264">
        <w:rPr>
          <w:rStyle w:val="notranslate"/>
          <w:rFonts w:asciiTheme="minorHAnsi" w:hAnsiTheme="minorHAnsi" w:cstheme="minorHAnsi"/>
          <w:sz w:val="22"/>
          <w:szCs w:val="22"/>
        </w:rPr>
        <w:t xml:space="preserve">Ipak, možda ćemo moći da smanjimo broj </w:t>
      </w:r>
      <w:r w:rsidRPr="00223D75">
        <w:rPr>
          <w:rStyle w:val="notranslate"/>
          <w:rFonts w:asciiTheme="minorHAnsi" w:hAnsiTheme="minorHAnsi" w:cstheme="minorHAnsi"/>
          <w:sz w:val="22"/>
          <w:szCs w:val="22"/>
        </w:rPr>
        <w:t>nevezanih varijabli koje bi mogle da dovedu do problema.</w:t>
      </w:r>
      <w:r w:rsidRPr="00223D75">
        <w:rPr>
          <w:rFonts w:asciiTheme="minorHAnsi" w:hAnsiTheme="minorHAnsi" w:cstheme="minorHAnsi"/>
          <w:sz w:val="22"/>
          <w:szCs w:val="22"/>
        </w:rPr>
        <w:t xml:space="preserve"> </w:t>
      </w:r>
      <w:r w:rsidR="006F416B">
        <w:rPr>
          <w:rStyle w:val="notranslate"/>
          <w:rFonts w:asciiTheme="minorHAnsi" w:hAnsiTheme="minorHAnsi" w:cstheme="minorHAnsi"/>
          <w:sz w:val="22"/>
          <w:szCs w:val="22"/>
        </w:rPr>
        <w:t>Kako</w:t>
      </w:r>
      <w:r w:rsidRPr="00223D75">
        <w:rPr>
          <w:rStyle w:val="notranslate"/>
          <w:rFonts w:asciiTheme="minorHAnsi" w:hAnsiTheme="minorHAnsi" w:cstheme="minorHAnsi"/>
          <w:sz w:val="22"/>
          <w:szCs w:val="22"/>
        </w:rPr>
        <w:t xml:space="preserve"> sada pokušava</w:t>
      </w:r>
      <w:r w:rsidR="000F67F5" w:rsidRPr="00223D75">
        <w:rPr>
          <w:rStyle w:val="notranslate"/>
          <w:rFonts w:asciiTheme="minorHAnsi" w:hAnsiTheme="minorHAnsi" w:cstheme="minorHAnsi"/>
          <w:sz w:val="22"/>
          <w:szCs w:val="22"/>
        </w:rPr>
        <w:t>mo da</w:t>
      </w:r>
      <w:r w:rsidRPr="00223D75">
        <w:rPr>
          <w:rStyle w:val="notranslate"/>
          <w:rFonts w:asciiTheme="minorHAnsi" w:hAnsiTheme="minorHAnsi" w:cstheme="minorHAnsi"/>
          <w:sz w:val="22"/>
          <w:szCs w:val="22"/>
        </w:rPr>
        <w:t xml:space="preserve"> utvrdi</w:t>
      </w:r>
      <w:r w:rsidR="000F67F5" w:rsidRPr="00223D75">
        <w:rPr>
          <w:rStyle w:val="notranslate"/>
          <w:rFonts w:asciiTheme="minorHAnsi" w:hAnsiTheme="minorHAnsi" w:cstheme="minorHAnsi"/>
          <w:sz w:val="22"/>
          <w:szCs w:val="22"/>
        </w:rPr>
        <w:t>mo</w:t>
      </w:r>
      <w:r w:rsidRPr="00223D75">
        <w:rPr>
          <w:rStyle w:val="notranslate"/>
          <w:rFonts w:asciiTheme="minorHAnsi" w:hAnsiTheme="minorHAnsi" w:cstheme="minorHAnsi"/>
          <w:sz w:val="22"/>
          <w:szCs w:val="22"/>
        </w:rPr>
        <w:t xml:space="preserve"> uzročne odnose, moramo brinuti samo o varijablama koje se događaju pr</w:t>
      </w:r>
      <w:r w:rsidR="000F67F5" w:rsidRPr="00223D75">
        <w:rPr>
          <w:rStyle w:val="notranslate"/>
          <w:rFonts w:asciiTheme="minorHAnsi" w:hAnsiTheme="minorHAnsi" w:cstheme="minorHAnsi"/>
          <w:sz w:val="22"/>
          <w:szCs w:val="22"/>
        </w:rPr>
        <w:t>ije</w:t>
      </w:r>
      <w:r w:rsidRPr="00223D75">
        <w:rPr>
          <w:rStyle w:val="notranslate"/>
          <w:rFonts w:asciiTheme="minorHAnsi" w:hAnsiTheme="minorHAnsi" w:cstheme="minorHAnsi"/>
          <w:sz w:val="22"/>
          <w:szCs w:val="22"/>
        </w:rPr>
        <w:t xml:space="preserve"> naš</w:t>
      </w:r>
      <w:r w:rsidR="000F67F5" w:rsidRPr="00223D75">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 xml:space="preserve"> zavisn</w:t>
      </w:r>
      <w:r w:rsidR="000F67F5" w:rsidRPr="00223D75">
        <w:rPr>
          <w:rStyle w:val="notranslate"/>
          <w:rFonts w:asciiTheme="minorHAnsi" w:hAnsiTheme="minorHAnsi" w:cstheme="minorHAnsi"/>
          <w:sz w:val="22"/>
          <w:szCs w:val="22"/>
        </w:rPr>
        <w:t>e</w:t>
      </w:r>
      <w:r w:rsidRPr="00223D75">
        <w:rPr>
          <w:rStyle w:val="notranslate"/>
          <w:rFonts w:asciiTheme="minorHAnsi" w:hAnsiTheme="minorHAnsi" w:cstheme="minorHAnsi"/>
          <w:sz w:val="22"/>
          <w:szCs w:val="22"/>
        </w:rPr>
        <w:t xml:space="preserve"> varijabl</w:t>
      </w:r>
      <w:r w:rsidR="000F67F5" w:rsidRPr="00223D75">
        <w:rPr>
          <w:rStyle w:val="notranslate"/>
          <w:rFonts w:asciiTheme="minorHAnsi" w:hAnsiTheme="minorHAnsi" w:cstheme="minorHAnsi"/>
          <w:sz w:val="22"/>
          <w:szCs w:val="22"/>
        </w:rPr>
        <w:t>e</w:t>
      </w:r>
      <w:r w:rsidR="00006023">
        <w:rPr>
          <w:rStyle w:val="notranslate"/>
          <w:rFonts w:asciiTheme="minorHAnsi" w:hAnsiTheme="minorHAnsi" w:cstheme="minorHAnsi"/>
          <w:sz w:val="22"/>
          <w:szCs w:val="22"/>
        </w:rPr>
        <w:t xml:space="preserve"> </w:t>
      </w:r>
      <w:r w:rsidRPr="00223D75">
        <w:rPr>
          <w:rStyle w:val="notranslate"/>
          <w:rFonts w:asciiTheme="minorHAnsi" w:hAnsiTheme="minorHAnsi" w:cstheme="minorHAnsi"/>
          <w:sz w:val="22"/>
          <w:szCs w:val="22"/>
        </w:rPr>
        <w:t>(</w:t>
      </w:r>
      <w:r w:rsidR="000F67F5" w:rsidRPr="00223D75">
        <w:rPr>
          <w:rStyle w:val="notranslate"/>
          <w:rFonts w:asciiTheme="minorHAnsi" w:hAnsiTheme="minorHAnsi" w:cstheme="minorHAnsi"/>
          <w:sz w:val="22"/>
          <w:szCs w:val="22"/>
        </w:rPr>
        <w:t>i</w:t>
      </w:r>
      <w:r w:rsidR="006F416B">
        <w:rPr>
          <w:rStyle w:val="notranslate"/>
          <w:rFonts w:asciiTheme="minorHAnsi" w:hAnsiTheme="minorHAnsi" w:cstheme="minorHAnsi"/>
          <w:sz w:val="22"/>
          <w:szCs w:val="22"/>
        </w:rPr>
        <w:t>li više njih</w:t>
      </w:r>
      <w:r w:rsidRPr="00223D75">
        <w:rPr>
          <w:rStyle w:val="notranslate"/>
          <w:rFonts w:asciiTheme="minorHAnsi" w:hAnsiTheme="minorHAnsi" w:cstheme="minorHAnsi"/>
          <w:sz w:val="22"/>
          <w:szCs w:val="22"/>
        </w:rPr>
        <w:t xml:space="preserve">), </w:t>
      </w:r>
      <w:r w:rsidR="006F416B">
        <w:rPr>
          <w:rStyle w:val="notranslate"/>
          <w:rFonts w:asciiTheme="minorHAnsi" w:hAnsiTheme="minorHAnsi" w:cstheme="minorHAnsi"/>
          <w:sz w:val="22"/>
          <w:szCs w:val="22"/>
        </w:rPr>
        <w:t>i</w:t>
      </w:r>
      <w:r w:rsidRPr="00223D75">
        <w:rPr>
          <w:rStyle w:val="notranslate"/>
          <w:rFonts w:asciiTheme="minorHAnsi" w:hAnsiTheme="minorHAnsi" w:cstheme="minorHAnsi"/>
          <w:sz w:val="22"/>
          <w:szCs w:val="22"/>
        </w:rPr>
        <w:t xml:space="preserve"> koj</w:t>
      </w:r>
      <w:r w:rsidR="000F67F5" w:rsidRPr="00223D75">
        <w:rPr>
          <w:rStyle w:val="notranslate"/>
          <w:rFonts w:asciiTheme="minorHAnsi" w:hAnsiTheme="minorHAnsi" w:cstheme="minorHAnsi"/>
          <w:sz w:val="22"/>
          <w:szCs w:val="22"/>
        </w:rPr>
        <w:t>a ima</w:t>
      </w:r>
      <w:r w:rsidR="006F416B">
        <w:rPr>
          <w:rStyle w:val="notranslate"/>
          <w:rFonts w:asciiTheme="minorHAnsi" w:hAnsiTheme="minorHAnsi" w:cstheme="minorHAnsi"/>
          <w:sz w:val="22"/>
          <w:szCs w:val="22"/>
        </w:rPr>
        <w:t>ju</w:t>
      </w:r>
      <w:r w:rsidRPr="00223D75">
        <w:rPr>
          <w:rStyle w:val="notranslate"/>
          <w:rFonts w:asciiTheme="minorHAnsi" w:hAnsiTheme="minorHAnsi" w:cstheme="minorHAnsi"/>
          <w:sz w:val="22"/>
          <w:szCs w:val="22"/>
        </w:rPr>
        <w:t xml:space="preserve"> </w:t>
      </w:r>
      <w:r w:rsidR="006F416B">
        <w:rPr>
          <w:rStyle w:val="notranslate"/>
          <w:rFonts w:asciiTheme="minorHAnsi" w:hAnsiTheme="minorHAnsi" w:cstheme="minorHAnsi"/>
          <w:sz w:val="22"/>
          <w:szCs w:val="22"/>
        </w:rPr>
        <w:t>vjerodostojnu</w:t>
      </w:r>
      <w:r w:rsidRPr="00223D75">
        <w:rPr>
          <w:rStyle w:val="notranslate"/>
          <w:rFonts w:asciiTheme="minorHAnsi" w:hAnsiTheme="minorHAnsi" w:cstheme="minorHAnsi"/>
          <w:sz w:val="22"/>
          <w:szCs w:val="22"/>
        </w:rPr>
        <w:t xml:space="preserve"> uzročn</w:t>
      </w:r>
      <w:r w:rsidR="000F67F5" w:rsidRPr="00223D75">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 xml:space="preserve"> vez</w:t>
      </w:r>
      <w:r w:rsidR="000F67F5" w:rsidRPr="00223D75">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Ako </w:t>
      </w:r>
      <w:r w:rsidR="006F416B">
        <w:rPr>
          <w:rStyle w:val="notranslate"/>
          <w:rFonts w:asciiTheme="minorHAnsi" w:hAnsiTheme="minorHAnsi" w:cstheme="minorHAnsi"/>
          <w:sz w:val="22"/>
          <w:szCs w:val="22"/>
        </w:rPr>
        <w:t>bi</w:t>
      </w:r>
      <w:r w:rsidRPr="00223D75">
        <w:rPr>
          <w:rStyle w:val="notranslate"/>
          <w:rFonts w:asciiTheme="minorHAnsi" w:hAnsiTheme="minorHAnsi" w:cstheme="minorHAnsi"/>
          <w:sz w:val="22"/>
          <w:szCs w:val="22"/>
        </w:rPr>
        <w:t xml:space="preserve">smo pokušali da opišemo faktore koji su povezani sa podrškom </w:t>
      </w:r>
      <w:r w:rsidR="006F416B">
        <w:rPr>
          <w:rStyle w:val="notranslate"/>
          <w:rFonts w:asciiTheme="minorHAnsi" w:hAnsiTheme="minorHAnsi" w:cstheme="minorHAnsi"/>
          <w:sz w:val="22"/>
          <w:szCs w:val="22"/>
        </w:rPr>
        <w:t>istopolnim</w:t>
      </w:r>
      <w:r w:rsidRPr="00223D75">
        <w:rPr>
          <w:rStyle w:val="notranslate"/>
          <w:rFonts w:asciiTheme="minorHAnsi" w:hAnsiTheme="minorHAnsi" w:cstheme="minorHAnsi"/>
          <w:sz w:val="22"/>
          <w:szCs w:val="22"/>
        </w:rPr>
        <w:t xml:space="preserve"> brakov</w:t>
      </w:r>
      <w:r w:rsidR="006F416B">
        <w:rPr>
          <w:rStyle w:val="notranslate"/>
          <w:rFonts w:asciiTheme="minorHAnsi" w:hAnsiTheme="minorHAnsi" w:cstheme="minorHAnsi"/>
          <w:sz w:val="22"/>
          <w:szCs w:val="22"/>
        </w:rPr>
        <w:t>ima</w:t>
      </w:r>
      <w:r w:rsidRPr="00223D75">
        <w:rPr>
          <w:rStyle w:val="notranslate"/>
          <w:rFonts w:asciiTheme="minorHAnsi" w:hAnsiTheme="minorHAnsi" w:cstheme="minorHAnsi"/>
          <w:sz w:val="22"/>
          <w:szCs w:val="22"/>
        </w:rPr>
        <w:t xml:space="preserve">, pretpostavljam da bi </w:t>
      </w:r>
      <w:r w:rsidR="006F416B">
        <w:rPr>
          <w:rStyle w:val="notranslate"/>
          <w:rFonts w:asciiTheme="minorHAnsi" w:hAnsiTheme="minorHAnsi" w:cstheme="minorHAnsi"/>
          <w:sz w:val="22"/>
          <w:szCs w:val="22"/>
        </w:rPr>
        <w:t>na spis</w:t>
      </w:r>
      <w:r w:rsidRPr="00223D75">
        <w:rPr>
          <w:rStyle w:val="notranslate"/>
          <w:rFonts w:asciiTheme="minorHAnsi" w:hAnsiTheme="minorHAnsi" w:cstheme="minorHAnsi"/>
          <w:sz w:val="22"/>
          <w:szCs w:val="22"/>
        </w:rPr>
        <w:t>k</w:t>
      </w:r>
      <w:r w:rsidR="006F416B">
        <w:rPr>
          <w:rStyle w:val="notranslate"/>
          <w:rFonts w:asciiTheme="minorHAnsi" w:hAnsiTheme="minorHAnsi" w:cstheme="minorHAnsi"/>
          <w:sz w:val="22"/>
          <w:szCs w:val="22"/>
        </w:rPr>
        <w:t xml:space="preserve">u faktora </w:t>
      </w:r>
      <w:r w:rsidRPr="00223D75">
        <w:rPr>
          <w:rStyle w:val="notranslate"/>
          <w:rFonts w:asciiTheme="minorHAnsi" w:hAnsiTheme="minorHAnsi" w:cstheme="minorHAnsi"/>
          <w:sz w:val="22"/>
          <w:szCs w:val="22"/>
        </w:rPr>
        <w:t xml:space="preserve">mogao da </w:t>
      </w:r>
      <w:r w:rsidR="006F416B">
        <w:rPr>
          <w:rStyle w:val="notranslate"/>
          <w:rFonts w:asciiTheme="minorHAnsi" w:hAnsiTheme="minorHAnsi" w:cstheme="minorHAnsi"/>
          <w:sz w:val="22"/>
          <w:szCs w:val="22"/>
        </w:rPr>
        <w:t>se nađe i onaj</w:t>
      </w:r>
      <w:r w:rsidRPr="00223D75">
        <w:rPr>
          <w:rStyle w:val="notranslate"/>
          <w:rFonts w:asciiTheme="minorHAnsi" w:hAnsiTheme="minorHAnsi" w:cstheme="minorHAnsi"/>
          <w:sz w:val="22"/>
          <w:szCs w:val="22"/>
        </w:rPr>
        <w:t xml:space="preserve"> kolik</w:t>
      </w:r>
      <w:r w:rsidR="000F67F5" w:rsidRPr="00223D75">
        <w:rPr>
          <w:rStyle w:val="notranslate"/>
          <w:rFonts w:asciiTheme="minorHAnsi" w:hAnsiTheme="minorHAnsi" w:cstheme="minorHAnsi"/>
          <w:sz w:val="22"/>
          <w:szCs w:val="22"/>
        </w:rPr>
        <w:t>o često ljudi igraju mini</w:t>
      </w:r>
      <w:r w:rsidR="006F416B">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golf.</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Međutim, kako bismo objasnili </w:t>
      </w:r>
      <w:r w:rsidR="006F416B">
        <w:rPr>
          <w:rStyle w:val="notranslate"/>
          <w:rFonts w:asciiTheme="minorHAnsi" w:hAnsiTheme="minorHAnsi" w:cstheme="minorHAnsi"/>
          <w:sz w:val="22"/>
          <w:szCs w:val="22"/>
        </w:rPr>
        <w:t>datu</w:t>
      </w:r>
      <w:r w:rsidRPr="00223D75">
        <w:rPr>
          <w:rStyle w:val="notranslate"/>
          <w:rFonts w:asciiTheme="minorHAnsi" w:hAnsiTheme="minorHAnsi" w:cstheme="minorHAnsi"/>
          <w:sz w:val="22"/>
          <w:szCs w:val="22"/>
        </w:rPr>
        <w:t xml:space="preserve"> podršku, možemo </w:t>
      </w:r>
      <w:r w:rsidR="000F67F5" w:rsidRPr="00223D75">
        <w:rPr>
          <w:rStyle w:val="notranslate"/>
          <w:rFonts w:asciiTheme="minorHAnsi" w:hAnsiTheme="minorHAnsi" w:cstheme="minorHAnsi"/>
          <w:sz w:val="22"/>
          <w:szCs w:val="22"/>
        </w:rPr>
        <w:t>izbaciti</w:t>
      </w:r>
      <w:r w:rsidRPr="00223D75">
        <w:rPr>
          <w:rStyle w:val="notranslate"/>
          <w:rFonts w:asciiTheme="minorHAnsi" w:hAnsiTheme="minorHAnsi" w:cstheme="minorHAnsi"/>
          <w:sz w:val="22"/>
          <w:szCs w:val="22"/>
        </w:rPr>
        <w:t xml:space="preserve"> </w:t>
      </w:r>
      <w:r w:rsidR="000F67F5" w:rsidRPr="00223D75">
        <w:rPr>
          <w:rStyle w:val="notranslate"/>
          <w:rFonts w:asciiTheme="minorHAnsi" w:hAnsiTheme="minorHAnsi" w:cstheme="minorHAnsi"/>
          <w:sz w:val="22"/>
          <w:szCs w:val="22"/>
        </w:rPr>
        <w:t>mini</w:t>
      </w:r>
      <w:r w:rsidR="006F416B">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golf</w:t>
      </w:r>
      <w:r w:rsidR="000F67F5" w:rsidRPr="00223D75">
        <w:rPr>
          <w:rStyle w:val="notranslate"/>
          <w:rFonts w:asciiTheme="minorHAnsi" w:hAnsiTheme="minorHAnsi" w:cstheme="minorHAnsi"/>
          <w:sz w:val="22"/>
          <w:szCs w:val="22"/>
        </w:rPr>
        <w:t xml:space="preserve"> sa spiska</w:t>
      </w:r>
      <w:r w:rsidRPr="00223D75">
        <w:rPr>
          <w:rStyle w:val="notranslate"/>
          <w:rFonts w:asciiTheme="minorHAnsi" w:hAnsiTheme="minorHAnsi" w:cstheme="minorHAnsi"/>
          <w:sz w:val="22"/>
          <w:szCs w:val="22"/>
        </w:rPr>
        <w:t>, jer ne postoji vjerodostojan uzročni mehanizam.</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Možemo </w:t>
      </w:r>
      <w:r w:rsidR="000F67F5" w:rsidRPr="00223D75">
        <w:rPr>
          <w:rStyle w:val="notranslate"/>
          <w:rFonts w:asciiTheme="minorHAnsi" w:hAnsiTheme="minorHAnsi" w:cstheme="minorHAnsi"/>
          <w:sz w:val="22"/>
          <w:szCs w:val="22"/>
        </w:rPr>
        <w:t>izbaciti</w:t>
      </w:r>
      <w:r w:rsidRPr="00223D75">
        <w:rPr>
          <w:rStyle w:val="notranslate"/>
          <w:rFonts w:asciiTheme="minorHAnsi" w:hAnsiTheme="minorHAnsi" w:cstheme="minorHAnsi"/>
          <w:sz w:val="22"/>
          <w:szCs w:val="22"/>
        </w:rPr>
        <w:t xml:space="preserve"> </w:t>
      </w:r>
      <w:r w:rsidR="008935FA">
        <w:rPr>
          <w:rStyle w:val="notranslate"/>
          <w:rFonts w:asciiTheme="minorHAnsi" w:hAnsiTheme="minorHAnsi" w:cstheme="minorHAnsi"/>
          <w:sz w:val="22"/>
          <w:szCs w:val="22"/>
        </w:rPr>
        <w:t>tako mnogo</w:t>
      </w:r>
      <w:r w:rsidRPr="00223D75">
        <w:rPr>
          <w:rStyle w:val="notranslate"/>
          <w:rFonts w:asciiTheme="minorHAnsi" w:hAnsiTheme="minorHAnsi" w:cstheme="minorHAnsi"/>
          <w:sz w:val="22"/>
          <w:szCs w:val="22"/>
        </w:rPr>
        <w:t xml:space="preserve"> varijabl</w:t>
      </w:r>
      <w:r w:rsidR="008935FA">
        <w:rPr>
          <w:rStyle w:val="notranslate"/>
          <w:rFonts w:asciiTheme="minorHAnsi" w:hAnsiTheme="minorHAnsi" w:cstheme="minorHAnsi"/>
          <w:sz w:val="22"/>
          <w:szCs w:val="22"/>
        </w:rPr>
        <w:t>i</w:t>
      </w:r>
      <w:r w:rsidRPr="00223D75">
        <w:rPr>
          <w:rStyle w:val="notranslate"/>
          <w:rFonts w:asciiTheme="minorHAnsi" w:hAnsiTheme="minorHAnsi" w:cstheme="minorHAnsi"/>
          <w:sz w:val="22"/>
          <w:szCs w:val="22"/>
        </w:rPr>
        <w:t xml:space="preserve"> sa </w:t>
      </w:r>
      <w:r w:rsidR="000F67F5" w:rsidRPr="00223D75">
        <w:rPr>
          <w:rStyle w:val="notranslate"/>
          <w:rFonts w:asciiTheme="minorHAnsi" w:hAnsiTheme="minorHAnsi" w:cstheme="minorHAnsi"/>
          <w:sz w:val="22"/>
          <w:szCs w:val="22"/>
        </w:rPr>
        <w:t>spiska</w:t>
      </w:r>
      <w:r w:rsidRPr="00223D75">
        <w:rPr>
          <w:rStyle w:val="notranslate"/>
          <w:rFonts w:asciiTheme="minorHAnsi" w:hAnsiTheme="minorHAnsi" w:cstheme="minorHAnsi"/>
          <w:sz w:val="22"/>
          <w:szCs w:val="22"/>
        </w:rPr>
        <w:t xml:space="preserve"> </w:t>
      </w:r>
      <w:r w:rsidR="000F67F5" w:rsidRPr="00223D75">
        <w:rPr>
          <w:rStyle w:val="notranslate"/>
          <w:rFonts w:asciiTheme="minorHAnsi" w:hAnsiTheme="minorHAnsi" w:cstheme="minorHAnsi"/>
          <w:sz w:val="22"/>
          <w:szCs w:val="22"/>
        </w:rPr>
        <w:t>po</w:t>
      </w:r>
      <w:r w:rsidR="008935FA">
        <w:rPr>
          <w:rStyle w:val="notranslate"/>
          <w:rFonts w:asciiTheme="minorHAnsi" w:hAnsiTheme="minorHAnsi" w:cstheme="minorHAnsi"/>
          <w:sz w:val="22"/>
          <w:szCs w:val="22"/>
        </w:rPr>
        <w:t xml:space="preserve"> istom </w:t>
      </w:r>
      <w:r w:rsidRPr="00223D75">
        <w:rPr>
          <w:rStyle w:val="notranslate"/>
          <w:rFonts w:asciiTheme="minorHAnsi" w:hAnsiTheme="minorHAnsi" w:cstheme="minorHAnsi"/>
          <w:sz w:val="22"/>
          <w:szCs w:val="22"/>
        </w:rPr>
        <w:t>osnov</w:t>
      </w:r>
      <w:r w:rsidR="008935FA">
        <w:rPr>
          <w:rStyle w:val="notranslate"/>
          <w:rFonts w:asciiTheme="minorHAnsi" w:hAnsiTheme="minorHAnsi" w:cstheme="minorHAnsi"/>
          <w:sz w:val="22"/>
          <w:szCs w:val="22"/>
        </w:rPr>
        <w:t>u</w:t>
      </w:r>
      <w:r w:rsidRPr="00223D75">
        <w:rPr>
          <w:rStyle w:val="notranslate"/>
          <w:rFonts w:asciiTheme="minorHAnsi" w:hAnsiTheme="minorHAnsi" w:cstheme="minorHAnsi"/>
          <w:sz w:val="22"/>
          <w:szCs w:val="22"/>
        </w:rPr>
        <w:t>.</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Ovo je jedan od razloga zašto č</w:t>
      </w:r>
      <w:r w:rsidR="000F67F5" w:rsidRPr="00223D75">
        <w:rPr>
          <w:rStyle w:val="notranslate"/>
          <w:rFonts w:asciiTheme="minorHAnsi" w:hAnsiTheme="minorHAnsi" w:cstheme="minorHAnsi"/>
          <w:sz w:val="22"/>
          <w:szCs w:val="22"/>
        </w:rPr>
        <w:t xml:space="preserve">etiri gore pomenute prepreke nisu </w:t>
      </w:r>
      <w:r w:rsidR="008935FA">
        <w:rPr>
          <w:rStyle w:val="notranslate"/>
          <w:rFonts w:asciiTheme="minorHAnsi" w:hAnsiTheme="minorHAnsi" w:cstheme="minorHAnsi"/>
          <w:sz w:val="22"/>
          <w:szCs w:val="22"/>
        </w:rPr>
        <w:t xml:space="preserve">date </w:t>
      </w:r>
      <w:r w:rsidR="000F67F5" w:rsidRPr="00223D75">
        <w:rPr>
          <w:rStyle w:val="notranslate"/>
          <w:rFonts w:asciiTheme="minorHAnsi" w:hAnsiTheme="minorHAnsi" w:cstheme="minorHAnsi"/>
          <w:sz w:val="22"/>
          <w:szCs w:val="22"/>
        </w:rPr>
        <w:t>po redosl</w:t>
      </w:r>
      <w:r w:rsidR="008935FA">
        <w:rPr>
          <w:rStyle w:val="notranslate"/>
          <w:rFonts w:asciiTheme="minorHAnsi" w:hAnsiTheme="minorHAnsi" w:cstheme="minorHAnsi"/>
          <w:sz w:val="22"/>
          <w:szCs w:val="22"/>
        </w:rPr>
        <w:t>ij</w:t>
      </w:r>
      <w:r w:rsidR="000F67F5" w:rsidRPr="00223D75">
        <w:rPr>
          <w:rStyle w:val="notranslate"/>
          <w:rFonts w:asciiTheme="minorHAnsi" w:hAnsiTheme="minorHAnsi" w:cstheme="minorHAnsi"/>
          <w:sz w:val="22"/>
          <w:szCs w:val="22"/>
        </w:rPr>
        <w:t xml:space="preserve">edu </w:t>
      </w:r>
      <w:r w:rsidRPr="00223D75">
        <w:rPr>
          <w:rStyle w:val="notranslate"/>
          <w:rFonts w:asciiTheme="minorHAnsi" w:hAnsiTheme="minorHAnsi" w:cstheme="minorHAnsi"/>
          <w:sz w:val="22"/>
          <w:szCs w:val="22"/>
        </w:rPr>
        <w:t>1, 2, 3, 4. U praksi možemo započeti testiranje objašnjenja traženjem uzročnih mehanizama ili prave sekvence uzroka i efekta</w:t>
      </w:r>
      <w:r w:rsidR="008935FA">
        <w:rPr>
          <w:rStyle w:val="notranslate"/>
          <w:rFonts w:asciiTheme="minorHAnsi" w:hAnsiTheme="minorHAnsi" w:cstheme="minorHAnsi"/>
          <w:sz w:val="22"/>
          <w:szCs w:val="22"/>
        </w:rPr>
        <w:t>,</w:t>
      </w:r>
      <w:r w:rsidRPr="00223D75">
        <w:rPr>
          <w:rStyle w:val="notranslate"/>
          <w:rFonts w:asciiTheme="minorHAnsi" w:hAnsiTheme="minorHAnsi" w:cstheme="minorHAnsi"/>
          <w:sz w:val="22"/>
          <w:szCs w:val="22"/>
        </w:rPr>
        <w:t xml:space="preserve"> čak i pr</w:t>
      </w:r>
      <w:r w:rsidR="000F67F5" w:rsidRPr="00223D75">
        <w:rPr>
          <w:rStyle w:val="notranslate"/>
          <w:rFonts w:asciiTheme="minorHAnsi" w:hAnsiTheme="minorHAnsi" w:cstheme="minorHAnsi"/>
          <w:sz w:val="22"/>
          <w:szCs w:val="22"/>
        </w:rPr>
        <w:t>ij</w:t>
      </w:r>
      <w:r w:rsidRPr="00223D75">
        <w:rPr>
          <w:rStyle w:val="notranslate"/>
          <w:rFonts w:asciiTheme="minorHAnsi" w:hAnsiTheme="minorHAnsi" w:cstheme="minorHAnsi"/>
          <w:sz w:val="22"/>
          <w:szCs w:val="22"/>
        </w:rPr>
        <w:t>e nego što s</w:t>
      </w:r>
      <w:r w:rsidR="008935FA">
        <w:rPr>
          <w:rStyle w:val="notranslate"/>
          <w:rFonts w:asciiTheme="minorHAnsi" w:hAnsiTheme="minorHAnsi" w:cstheme="minorHAnsi"/>
          <w:sz w:val="22"/>
          <w:szCs w:val="22"/>
        </w:rPr>
        <w:t>e pozabavimo</w:t>
      </w:r>
      <w:r w:rsidRPr="00223D75">
        <w:rPr>
          <w:rStyle w:val="notranslate"/>
          <w:rFonts w:asciiTheme="minorHAnsi" w:hAnsiTheme="minorHAnsi" w:cstheme="minorHAnsi"/>
          <w:sz w:val="22"/>
          <w:szCs w:val="22"/>
        </w:rPr>
        <w:t xml:space="preserve"> kovarijacij</w:t>
      </w:r>
      <w:r w:rsidR="008935FA">
        <w:rPr>
          <w:rStyle w:val="notranslate"/>
          <w:rFonts w:asciiTheme="minorHAnsi" w:hAnsiTheme="minorHAnsi" w:cstheme="minorHAnsi"/>
          <w:sz w:val="22"/>
          <w:szCs w:val="22"/>
        </w:rPr>
        <w:t>om</w:t>
      </w:r>
      <w:r w:rsidRPr="00223D75">
        <w:rPr>
          <w:rStyle w:val="notranslate"/>
          <w:rFonts w:asciiTheme="minorHAnsi" w:hAnsiTheme="minorHAnsi" w:cstheme="minorHAnsi"/>
          <w:sz w:val="22"/>
          <w:szCs w:val="22"/>
        </w:rPr>
        <w:t>.</w:t>
      </w:r>
      <w:bookmarkStart w:id="19" w:name="_ftnref21"/>
      <w:bookmarkEnd w:id="19"/>
      <w:r w:rsidR="007832E7">
        <w:rPr>
          <w:rStyle w:val="EndnoteReference"/>
          <w:rFonts w:asciiTheme="minorHAnsi" w:hAnsiTheme="minorHAnsi" w:cstheme="minorHAnsi"/>
          <w:sz w:val="22"/>
          <w:szCs w:val="22"/>
        </w:rPr>
        <w:endnoteReference w:id="21"/>
      </w:r>
      <w:r w:rsidRPr="00223D75">
        <w:rPr>
          <w:rFonts w:asciiTheme="minorHAnsi" w:hAnsiTheme="minorHAnsi" w:cstheme="minorHAnsi"/>
          <w:sz w:val="22"/>
          <w:szCs w:val="22"/>
        </w:rPr>
        <w:t xml:space="preserve"> </w:t>
      </w:r>
    </w:p>
    <w:p w:rsidR="00EA1667" w:rsidRPr="00223D75" w:rsidRDefault="008935FA" w:rsidP="00EA1667">
      <w:pPr>
        <w:pStyle w:val="NormalWeb"/>
        <w:spacing w:before="0" w:beforeAutospacing="0" w:after="160" w:afterAutospacing="0" w:line="259" w:lineRule="auto"/>
        <w:jc w:val="both"/>
        <w:rPr>
          <w:rFonts w:asciiTheme="minorHAnsi" w:hAnsiTheme="minorHAnsi" w:cstheme="minorHAnsi"/>
          <w:sz w:val="22"/>
          <w:szCs w:val="22"/>
        </w:rPr>
      </w:pPr>
      <w:r>
        <w:rPr>
          <w:rStyle w:val="notranslate"/>
          <w:rFonts w:asciiTheme="minorHAnsi" w:hAnsiTheme="minorHAnsi" w:cstheme="minorHAnsi"/>
          <w:sz w:val="22"/>
          <w:szCs w:val="22"/>
        </w:rPr>
        <w:t>Ako želite da shvatite</w:t>
      </w:r>
      <w:r w:rsidR="00EA1667" w:rsidRPr="00223D75">
        <w:rPr>
          <w:rStyle w:val="notranslate"/>
          <w:rFonts w:asciiTheme="minorHAnsi" w:hAnsiTheme="minorHAnsi" w:cstheme="minorHAnsi"/>
          <w:sz w:val="22"/>
          <w:szCs w:val="22"/>
        </w:rPr>
        <w:t xml:space="preserve"> </w:t>
      </w:r>
      <w:r w:rsidR="0024419B" w:rsidRPr="00223D75">
        <w:rPr>
          <w:rStyle w:val="notranslate"/>
          <w:rFonts w:asciiTheme="minorHAnsi" w:hAnsiTheme="minorHAnsi" w:cstheme="minorHAnsi"/>
          <w:sz w:val="22"/>
          <w:szCs w:val="22"/>
        </w:rPr>
        <w:t xml:space="preserve">kako teče </w:t>
      </w:r>
      <w:r w:rsidR="00EA1667" w:rsidRPr="00223D75">
        <w:rPr>
          <w:rStyle w:val="notranslate"/>
          <w:rFonts w:asciiTheme="minorHAnsi" w:hAnsiTheme="minorHAnsi" w:cstheme="minorHAnsi"/>
          <w:sz w:val="22"/>
          <w:szCs w:val="22"/>
        </w:rPr>
        <w:t xml:space="preserve">proces testiranja uzročnih hipoteza, </w:t>
      </w:r>
      <w:r>
        <w:rPr>
          <w:rStyle w:val="notranslate"/>
          <w:rFonts w:asciiTheme="minorHAnsi" w:hAnsiTheme="minorHAnsi" w:cstheme="minorHAnsi"/>
          <w:sz w:val="22"/>
          <w:szCs w:val="22"/>
        </w:rPr>
        <w:t xml:space="preserve">pokušajte da </w:t>
      </w:r>
      <w:r w:rsidR="0024419B" w:rsidRPr="00223D75">
        <w:rPr>
          <w:rStyle w:val="notranslate"/>
          <w:rFonts w:asciiTheme="minorHAnsi" w:hAnsiTheme="minorHAnsi" w:cstheme="minorHAnsi"/>
          <w:sz w:val="22"/>
          <w:szCs w:val="22"/>
        </w:rPr>
        <w:t>pro</w:t>
      </w:r>
      <w:r w:rsidR="00EA1667" w:rsidRPr="00223D75">
        <w:rPr>
          <w:rStyle w:val="notranslate"/>
          <w:rFonts w:asciiTheme="minorHAnsi" w:hAnsiTheme="minorHAnsi" w:cstheme="minorHAnsi"/>
          <w:sz w:val="22"/>
          <w:szCs w:val="22"/>
        </w:rPr>
        <w:t>čitate jedn</w:t>
      </w:r>
      <w:r w:rsidR="0024419B" w:rsidRPr="00223D75">
        <w:rPr>
          <w:rStyle w:val="notranslate"/>
          <w:rFonts w:asciiTheme="minorHAnsi" w:hAnsiTheme="minorHAnsi" w:cstheme="minorHAnsi"/>
          <w:sz w:val="22"/>
          <w:szCs w:val="22"/>
        </w:rPr>
        <w:t>o</w:t>
      </w:r>
      <w:r w:rsidR="00EA1667" w:rsidRPr="00223D75">
        <w:rPr>
          <w:rStyle w:val="notranslate"/>
          <w:rFonts w:asciiTheme="minorHAnsi" w:hAnsiTheme="minorHAnsi" w:cstheme="minorHAnsi"/>
          <w:sz w:val="22"/>
          <w:szCs w:val="22"/>
        </w:rPr>
        <w:t xml:space="preserve"> od najvažnijih istraživanja </w:t>
      </w:r>
      <w:r>
        <w:rPr>
          <w:rStyle w:val="notranslate"/>
          <w:rFonts w:asciiTheme="minorHAnsi" w:hAnsiTheme="minorHAnsi" w:cstheme="minorHAnsi"/>
          <w:sz w:val="22"/>
          <w:szCs w:val="22"/>
        </w:rPr>
        <w:t>na temu prokletstva resursa, „</w:t>
      </w:r>
      <w:r w:rsidR="00EA1667" w:rsidRPr="00223D75">
        <w:rPr>
          <w:rStyle w:val="notranslate"/>
          <w:rFonts w:asciiTheme="minorHAnsi" w:hAnsiTheme="minorHAnsi" w:cstheme="minorHAnsi"/>
          <w:sz w:val="22"/>
          <w:szCs w:val="22"/>
        </w:rPr>
        <w:t>Da li nafta ometa demokratiju?</w:t>
      </w:r>
      <w:r>
        <w:rPr>
          <w:rStyle w:val="notranslate"/>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M</w:t>
      </w:r>
      <w:r w:rsidR="0024419B" w:rsidRPr="00223D75">
        <w:rPr>
          <w:rStyle w:val="notranslate"/>
          <w:rFonts w:asciiTheme="minorHAnsi" w:hAnsiTheme="minorHAnsi" w:cstheme="minorHAnsi"/>
          <w:sz w:val="22"/>
          <w:szCs w:val="22"/>
        </w:rPr>
        <w:t>ajkla Rosa</w:t>
      </w:r>
      <w:r w:rsidR="00EA1667" w:rsidRPr="00223D75">
        <w:rPr>
          <w:rStyle w:val="notranslate"/>
          <w:rFonts w:asciiTheme="minorHAnsi" w:hAnsiTheme="minorHAnsi" w:cstheme="minorHAnsi"/>
          <w:sz w:val="22"/>
          <w:szCs w:val="22"/>
        </w:rPr>
        <w:t>.</w:t>
      </w:r>
      <w:bookmarkStart w:id="20" w:name="_ftnref22"/>
      <w:bookmarkEnd w:id="20"/>
      <w:r w:rsidR="00004ED2">
        <w:rPr>
          <w:rStyle w:val="EndnoteReference"/>
          <w:rFonts w:asciiTheme="minorHAnsi" w:hAnsiTheme="minorHAnsi" w:cstheme="minorHAnsi"/>
          <w:sz w:val="22"/>
          <w:szCs w:val="22"/>
        </w:rPr>
        <w:endnoteReference w:id="22"/>
      </w:r>
      <w:r w:rsidR="00004ED2">
        <w:rPr>
          <w:rFonts w:asciiTheme="minorHAnsi" w:hAnsiTheme="minorHAnsi" w:cstheme="minorHAnsi"/>
          <w:sz w:val="22"/>
          <w:szCs w:val="22"/>
        </w:rPr>
        <w:t xml:space="preserve"> </w:t>
      </w:r>
      <w:r>
        <w:rPr>
          <w:rStyle w:val="notranslate"/>
          <w:rFonts w:asciiTheme="minorHAnsi" w:hAnsiTheme="minorHAnsi" w:cstheme="minorHAnsi"/>
          <w:sz w:val="22"/>
          <w:szCs w:val="22"/>
        </w:rPr>
        <w:t xml:space="preserve">Samo čitanje ovog rada </w:t>
      </w:r>
      <w:r w:rsidR="0024419B" w:rsidRPr="00223D75">
        <w:rPr>
          <w:rStyle w:val="notranslate"/>
          <w:rFonts w:asciiTheme="minorHAnsi" w:hAnsiTheme="minorHAnsi" w:cstheme="minorHAnsi"/>
          <w:sz w:val="22"/>
          <w:szCs w:val="22"/>
        </w:rPr>
        <w:t>je izazov, jer Ros</w:t>
      </w:r>
      <w:r w:rsidR="00EA1667" w:rsidRPr="00223D75">
        <w:rPr>
          <w:rStyle w:val="notranslate"/>
          <w:rFonts w:asciiTheme="minorHAnsi" w:hAnsiTheme="minorHAnsi" w:cstheme="minorHAnsi"/>
          <w:sz w:val="22"/>
          <w:szCs w:val="22"/>
        </w:rPr>
        <w:t xml:space="preserve"> </w:t>
      </w:r>
      <w:r w:rsidR="0024419B" w:rsidRPr="00223D75">
        <w:rPr>
          <w:rStyle w:val="notranslate"/>
          <w:rFonts w:asciiTheme="minorHAnsi" w:hAnsiTheme="minorHAnsi" w:cstheme="minorHAnsi"/>
          <w:sz w:val="22"/>
          <w:szCs w:val="22"/>
        </w:rPr>
        <w:t>koristi</w:t>
      </w:r>
      <w:r w:rsidR="00EA1667" w:rsidRPr="00223D75">
        <w:rPr>
          <w:rStyle w:val="notranslate"/>
          <w:rFonts w:asciiTheme="minorHAnsi" w:hAnsiTheme="minorHAnsi" w:cstheme="minorHAnsi"/>
          <w:sz w:val="22"/>
          <w:szCs w:val="22"/>
        </w:rPr>
        <w:t xml:space="preserve"> statističke tehnike </w:t>
      </w:r>
      <w:r w:rsidR="0024419B" w:rsidRPr="00223D75">
        <w:rPr>
          <w:rStyle w:val="notranslate"/>
          <w:rFonts w:asciiTheme="minorHAnsi" w:hAnsiTheme="minorHAnsi" w:cstheme="minorHAnsi"/>
          <w:sz w:val="22"/>
          <w:szCs w:val="22"/>
        </w:rPr>
        <w:t xml:space="preserve">za čije korišćenje </w:t>
      </w:r>
      <w:r w:rsidR="00EA1667" w:rsidRPr="00223D75">
        <w:rPr>
          <w:rStyle w:val="notranslate"/>
          <w:rFonts w:asciiTheme="minorHAnsi" w:hAnsiTheme="minorHAnsi" w:cstheme="minorHAnsi"/>
          <w:sz w:val="22"/>
          <w:szCs w:val="22"/>
        </w:rPr>
        <w:t>većina studenata (a možda i nek</w:t>
      </w:r>
      <w:r w:rsidR="0024419B"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 xml:space="preserve"> od njihovih nastavnika) ni</w:t>
      </w:r>
      <w:r w:rsidR="0024419B" w:rsidRPr="00223D75">
        <w:rPr>
          <w:rStyle w:val="notranslate"/>
          <w:rFonts w:asciiTheme="minorHAnsi" w:hAnsiTheme="minorHAnsi" w:cstheme="minorHAnsi"/>
          <w:sz w:val="22"/>
          <w:szCs w:val="22"/>
        </w:rPr>
        <w:t>je</w:t>
      </w:r>
      <w:r w:rsidR="00EA1667" w:rsidRPr="00223D75">
        <w:rPr>
          <w:rStyle w:val="notranslate"/>
          <w:rFonts w:asciiTheme="minorHAnsi" w:hAnsiTheme="minorHAnsi" w:cstheme="minorHAnsi"/>
          <w:sz w:val="22"/>
          <w:szCs w:val="22"/>
        </w:rPr>
        <w:t xml:space="preserve"> obučen</w:t>
      </w:r>
      <w:r w:rsidR="0024419B" w:rsidRPr="00223D75">
        <w:rPr>
          <w:rStyle w:val="notranslate"/>
          <w:rFonts w:asciiTheme="minorHAnsi" w:hAnsiTheme="minorHAnsi" w:cstheme="minorHAnsi"/>
          <w:sz w:val="22"/>
          <w:szCs w:val="22"/>
        </w:rPr>
        <w:t>a</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Njegov pristup je, međutim, prilično jasan.</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Centralno pitanje </w:t>
      </w:r>
      <w:r w:rsidR="0024419B" w:rsidRPr="00223D75">
        <w:rPr>
          <w:rStyle w:val="notranslate"/>
          <w:rFonts w:asciiTheme="minorHAnsi" w:hAnsiTheme="minorHAnsi" w:cstheme="minorHAnsi"/>
          <w:sz w:val="22"/>
          <w:szCs w:val="22"/>
        </w:rPr>
        <w:t xml:space="preserve">koje </w:t>
      </w:r>
      <w:r w:rsidR="00EA1667" w:rsidRPr="00223D75">
        <w:rPr>
          <w:rStyle w:val="notranslate"/>
          <w:rFonts w:asciiTheme="minorHAnsi" w:hAnsiTheme="minorHAnsi" w:cstheme="minorHAnsi"/>
          <w:sz w:val="22"/>
          <w:szCs w:val="22"/>
        </w:rPr>
        <w:t xml:space="preserve">on postavlja je da li </w:t>
      </w:r>
      <w:r w:rsidR="0024419B" w:rsidRPr="00223D75">
        <w:rPr>
          <w:rStyle w:val="notranslate"/>
          <w:rFonts w:asciiTheme="minorHAnsi" w:hAnsiTheme="minorHAnsi" w:cstheme="minorHAnsi"/>
          <w:sz w:val="22"/>
          <w:szCs w:val="22"/>
        </w:rPr>
        <w:t>nafta</w:t>
      </w:r>
      <w:r w:rsidR="00EA1667" w:rsidRPr="00223D75">
        <w:rPr>
          <w:rStyle w:val="notranslate"/>
          <w:rFonts w:asciiTheme="minorHAnsi" w:hAnsiTheme="minorHAnsi" w:cstheme="minorHAnsi"/>
          <w:sz w:val="22"/>
          <w:szCs w:val="22"/>
        </w:rPr>
        <w:t xml:space="preserve"> ima uzročn</w:t>
      </w:r>
      <w:r w:rsidR="0024419B" w:rsidRPr="00223D75">
        <w:rPr>
          <w:rStyle w:val="notranslate"/>
          <w:rFonts w:asciiTheme="minorHAnsi" w:hAnsiTheme="minorHAnsi" w:cstheme="minorHAnsi"/>
          <w:sz w:val="22"/>
          <w:szCs w:val="22"/>
        </w:rPr>
        <w:t>u</w:t>
      </w:r>
      <w:r w:rsidR="00EA1667" w:rsidRPr="00223D75">
        <w:rPr>
          <w:rStyle w:val="notranslate"/>
          <w:rFonts w:asciiTheme="minorHAnsi" w:hAnsiTheme="minorHAnsi" w:cstheme="minorHAnsi"/>
          <w:sz w:val="22"/>
          <w:szCs w:val="22"/>
        </w:rPr>
        <w:t xml:space="preserve"> vez</w:t>
      </w:r>
      <w:r w:rsidR="0024419B" w:rsidRPr="00223D75">
        <w:rPr>
          <w:rStyle w:val="notranslate"/>
          <w:rFonts w:asciiTheme="minorHAnsi" w:hAnsiTheme="minorHAnsi" w:cstheme="minorHAnsi"/>
          <w:sz w:val="22"/>
          <w:szCs w:val="22"/>
        </w:rPr>
        <w:t>u</w:t>
      </w:r>
      <w:r w:rsidR="00EA1667" w:rsidRPr="00223D75">
        <w:rPr>
          <w:rStyle w:val="notranslate"/>
          <w:rFonts w:asciiTheme="minorHAnsi" w:hAnsiTheme="minorHAnsi" w:cstheme="minorHAnsi"/>
          <w:sz w:val="22"/>
          <w:szCs w:val="22"/>
        </w:rPr>
        <w:t xml:space="preserve"> sa demokrat</w:t>
      </w:r>
      <w:r w:rsidR="0024419B" w:rsidRPr="00223D75">
        <w:rPr>
          <w:rStyle w:val="notranslate"/>
          <w:rFonts w:asciiTheme="minorHAnsi" w:hAnsiTheme="minorHAnsi" w:cstheme="minorHAnsi"/>
          <w:sz w:val="22"/>
          <w:szCs w:val="22"/>
        </w:rPr>
        <w:t>ijom, čak i nakon uključivanja drugih uticaja</w:t>
      </w:r>
      <w:r w:rsidR="00EA1667" w:rsidRPr="00223D75">
        <w:rPr>
          <w:rStyle w:val="notranslate"/>
          <w:rFonts w:asciiTheme="minorHAnsi" w:hAnsiTheme="minorHAnsi" w:cstheme="minorHAnsi"/>
          <w:sz w:val="22"/>
          <w:szCs w:val="22"/>
        </w:rPr>
        <w:t xml:space="preserve"> koji bi mogli biti važn</w:t>
      </w:r>
      <w:r w:rsidR="0024419B" w:rsidRPr="00223D75">
        <w:rPr>
          <w:rStyle w:val="notranslate"/>
          <w:rFonts w:asciiTheme="minorHAnsi" w:hAnsiTheme="minorHAnsi" w:cstheme="minorHAnsi"/>
          <w:sz w:val="22"/>
          <w:szCs w:val="22"/>
        </w:rPr>
        <w:t>i</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0024419B" w:rsidRPr="00223D75">
        <w:rPr>
          <w:rStyle w:val="notranslate"/>
          <w:rFonts w:asciiTheme="minorHAnsi" w:hAnsiTheme="minorHAnsi" w:cstheme="minorHAnsi"/>
          <w:sz w:val="22"/>
          <w:szCs w:val="22"/>
        </w:rPr>
        <w:t>Osim nafte, Ros je</w:t>
      </w:r>
      <w:r w:rsidR="00EA1667" w:rsidRPr="00223D75">
        <w:rPr>
          <w:rStyle w:val="notranslate"/>
          <w:rFonts w:asciiTheme="minorHAnsi" w:hAnsiTheme="minorHAnsi" w:cstheme="minorHAnsi"/>
          <w:sz w:val="22"/>
          <w:szCs w:val="22"/>
        </w:rPr>
        <w:t xml:space="preserve"> </w:t>
      </w:r>
      <w:r w:rsidR="0024419B" w:rsidRPr="00223D75">
        <w:rPr>
          <w:rStyle w:val="notranslate"/>
          <w:rFonts w:asciiTheme="minorHAnsi" w:hAnsiTheme="minorHAnsi" w:cstheme="minorHAnsi"/>
          <w:sz w:val="22"/>
          <w:szCs w:val="22"/>
        </w:rPr>
        <w:t>razmatrao</w:t>
      </w:r>
      <w:r w:rsidR="00EA1667" w:rsidRPr="00223D75">
        <w:rPr>
          <w:rStyle w:val="notranslate"/>
          <w:rFonts w:asciiTheme="minorHAnsi" w:hAnsiTheme="minorHAnsi" w:cstheme="minorHAnsi"/>
          <w:sz w:val="22"/>
          <w:szCs w:val="22"/>
        </w:rPr>
        <w:t xml:space="preserve"> uticaj drugih minerala, </w:t>
      </w:r>
      <w:r w:rsidR="0024419B" w:rsidRPr="00223D75">
        <w:rPr>
          <w:rStyle w:val="notranslate"/>
          <w:rFonts w:asciiTheme="minorHAnsi" w:hAnsiTheme="minorHAnsi" w:cstheme="minorHAnsi"/>
          <w:sz w:val="22"/>
          <w:szCs w:val="22"/>
        </w:rPr>
        <w:t>islama</w:t>
      </w:r>
      <w:r w:rsidR="00EA1667" w:rsidRPr="00223D75">
        <w:rPr>
          <w:rStyle w:val="notranslate"/>
          <w:rFonts w:asciiTheme="minorHAnsi" w:hAnsiTheme="minorHAnsi" w:cstheme="minorHAnsi"/>
          <w:sz w:val="22"/>
          <w:szCs w:val="22"/>
        </w:rPr>
        <w:t>, prihod</w:t>
      </w:r>
      <w:r w:rsidR="0024419B" w:rsidRPr="00223D75">
        <w:rPr>
          <w:rStyle w:val="notranslate"/>
          <w:rFonts w:asciiTheme="minorHAnsi" w:hAnsiTheme="minorHAnsi" w:cstheme="minorHAnsi"/>
          <w:sz w:val="22"/>
          <w:szCs w:val="22"/>
        </w:rPr>
        <w:t>a</w:t>
      </w:r>
      <w:r w:rsidR="00EA1667" w:rsidRPr="00223D75">
        <w:rPr>
          <w:rStyle w:val="notranslate"/>
          <w:rFonts w:asciiTheme="minorHAnsi" w:hAnsiTheme="minorHAnsi" w:cstheme="minorHAnsi"/>
          <w:sz w:val="22"/>
          <w:szCs w:val="22"/>
        </w:rPr>
        <w:t>, geografij</w:t>
      </w:r>
      <w:r w:rsidR="0024419B" w:rsidRPr="00223D75">
        <w:rPr>
          <w:rStyle w:val="notranslate"/>
          <w:rFonts w:asciiTheme="minorHAnsi" w:hAnsiTheme="minorHAnsi" w:cstheme="minorHAnsi"/>
          <w:sz w:val="22"/>
          <w:szCs w:val="22"/>
        </w:rPr>
        <w:t>e</w:t>
      </w:r>
      <w:r w:rsidR="00EA1667" w:rsidRPr="00223D75">
        <w:rPr>
          <w:rStyle w:val="notranslate"/>
          <w:rFonts w:asciiTheme="minorHAnsi" w:hAnsiTheme="minorHAnsi" w:cstheme="minorHAnsi"/>
          <w:sz w:val="22"/>
          <w:szCs w:val="22"/>
        </w:rPr>
        <w:t xml:space="preserve"> (mjereno </w:t>
      </w:r>
      <w:r w:rsidR="0024419B" w:rsidRPr="00223D75">
        <w:rPr>
          <w:rStyle w:val="notranslate"/>
          <w:rFonts w:asciiTheme="minorHAnsi" w:hAnsiTheme="minorHAnsi" w:cstheme="minorHAnsi"/>
          <w:sz w:val="22"/>
          <w:szCs w:val="22"/>
        </w:rPr>
        <w:t xml:space="preserve">na </w:t>
      </w:r>
      <w:r w:rsidR="00EA1667" w:rsidRPr="00223D75">
        <w:rPr>
          <w:rStyle w:val="notranslate"/>
          <w:rFonts w:asciiTheme="minorHAnsi" w:hAnsiTheme="minorHAnsi" w:cstheme="minorHAnsi"/>
          <w:sz w:val="22"/>
          <w:szCs w:val="22"/>
        </w:rPr>
        <w:t xml:space="preserve">nekoliko načina), </w:t>
      </w:r>
      <w:r>
        <w:rPr>
          <w:rStyle w:val="notranslate"/>
          <w:rFonts w:asciiTheme="minorHAnsi" w:hAnsiTheme="minorHAnsi" w:cstheme="minorHAnsi"/>
          <w:sz w:val="22"/>
          <w:szCs w:val="22"/>
        </w:rPr>
        <w:t>kao i tok</w:t>
      </w:r>
      <w:r w:rsidR="00EA1667" w:rsidRPr="00223D75">
        <w:rPr>
          <w:rStyle w:val="notranslate"/>
          <w:rFonts w:asciiTheme="minorHAnsi" w:hAnsiTheme="minorHAnsi" w:cstheme="minorHAnsi"/>
          <w:sz w:val="22"/>
          <w:szCs w:val="22"/>
        </w:rPr>
        <w:t xml:space="preserve"> </w:t>
      </w:r>
      <w:r w:rsidR="0024419B" w:rsidRPr="00223D75">
        <w:rPr>
          <w:rStyle w:val="notranslate"/>
          <w:rFonts w:asciiTheme="minorHAnsi" w:hAnsiTheme="minorHAnsi" w:cstheme="minorHAnsi"/>
          <w:sz w:val="22"/>
          <w:szCs w:val="22"/>
        </w:rPr>
        <w:t>istorije</w:t>
      </w:r>
      <w:r w:rsidR="00EA1667" w:rsidRPr="00223D75">
        <w:rPr>
          <w:rStyle w:val="notranslate"/>
          <w:rFonts w:asciiTheme="minorHAnsi" w:hAnsiTheme="minorHAnsi" w:cstheme="minorHAnsi"/>
          <w:sz w:val="22"/>
          <w:szCs w:val="22"/>
        </w:rPr>
        <w:t xml:space="preserve"> demokra</w:t>
      </w:r>
      <w:r w:rsidR="0024419B" w:rsidRPr="00223D75">
        <w:rPr>
          <w:rStyle w:val="notranslate"/>
          <w:rFonts w:asciiTheme="minorHAnsi" w:hAnsiTheme="minorHAnsi" w:cstheme="minorHAnsi"/>
          <w:sz w:val="22"/>
          <w:szCs w:val="22"/>
        </w:rPr>
        <w:t>t</w:t>
      </w:r>
      <w:r w:rsidR="00EA1667" w:rsidRPr="00223D75">
        <w:rPr>
          <w:rStyle w:val="notranslate"/>
          <w:rFonts w:asciiTheme="minorHAnsi" w:hAnsiTheme="minorHAnsi" w:cstheme="minorHAnsi"/>
          <w:sz w:val="22"/>
          <w:szCs w:val="22"/>
        </w:rPr>
        <w:t>ije.</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Iako je ova lista </w:t>
      </w:r>
      <w:r>
        <w:rPr>
          <w:rStyle w:val="notranslate"/>
          <w:rFonts w:asciiTheme="minorHAnsi" w:hAnsiTheme="minorHAnsi" w:cstheme="minorHAnsi"/>
          <w:sz w:val="22"/>
          <w:szCs w:val="22"/>
        </w:rPr>
        <w:t xml:space="preserve">bila </w:t>
      </w:r>
      <w:r w:rsidR="00EA1667" w:rsidRPr="00223D75">
        <w:rPr>
          <w:rStyle w:val="notranslate"/>
          <w:rFonts w:asciiTheme="minorHAnsi" w:hAnsiTheme="minorHAnsi" w:cstheme="minorHAnsi"/>
          <w:sz w:val="22"/>
          <w:szCs w:val="22"/>
        </w:rPr>
        <w:t xml:space="preserve">nepotpuna </w:t>
      </w:r>
      <w:r>
        <w:rPr>
          <w:rStyle w:val="notranslate"/>
          <w:rFonts w:asciiTheme="minorHAnsi" w:hAnsiTheme="minorHAnsi" w:cstheme="minorHAnsi"/>
          <w:sz w:val="22"/>
          <w:szCs w:val="22"/>
        </w:rPr>
        <w:t>–</w:t>
      </w:r>
      <w:r w:rsidR="00EA1667" w:rsidRPr="00223D75">
        <w:rPr>
          <w:rStyle w:val="notranslate"/>
          <w:rFonts w:asciiTheme="minorHAnsi" w:hAnsiTheme="minorHAnsi" w:cstheme="minorHAnsi"/>
          <w:sz w:val="22"/>
          <w:szCs w:val="22"/>
        </w:rPr>
        <w:t xml:space="preserve"> </w:t>
      </w:r>
      <w:r>
        <w:rPr>
          <w:rStyle w:val="notranslate"/>
          <w:rFonts w:asciiTheme="minorHAnsi" w:hAnsiTheme="minorHAnsi" w:cstheme="minorHAnsi"/>
          <w:sz w:val="22"/>
          <w:szCs w:val="22"/>
        </w:rPr>
        <w:t xml:space="preserve">on, na primjer, </w:t>
      </w:r>
      <w:r w:rsidR="00EA1667" w:rsidRPr="00223D75">
        <w:rPr>
          <w:rStyle w:val="notranslate"/>
          <w:rFonts w:asciiTheme="minorHAnsi" w:hAnsiTheme="minorHAnsi" w:cstheme="minorHAnsi"/>
          <w:sz w:val="22"/>
          <w:szCs w:val="22"/>
        </w:rPr>
        <w:t xml:space="preserve">nije </w:t>
      </w:r>
      <w:r w:rsidR="0024419B" w:rsidRPr="00223D75">
        <w:rPr>
          <w:rStyle w:val="notranslate"/>
          <w:rFonts w:asciiTheme="minorHAnsi" w:hAnsiTheme="minorHAnsi" w:cstheme="minorHAnsi"/>
          <w:sz w:val="22"/>
          <w:szCs w:val="22"/>
        </w:rPr>
        <w:t>uzeo u obzir</w:t>
      </w:r>
      <w:r w:rsidR="00EA1667" w:rsidRPr="00223D75">
        <w:rPr>
          <w:rStyle w:val="notranslate"/>
          <w:rFonts w:asciiTheme="minorHAnsi" w:hAnsiTheme="minorHAnsi" w:cstheme="minorHAnsi"/>
          <w:sz w:val="22"/>
          <w:szCs w:val="22"/>
        </w:rPr>
        <w:t xml:space="preserve"> ko je pos</w:t>
      </w:r>
      <w:r w:rsidR="0024419B" w:rsidRPr="00223D75">
        <w:rPr>
          <w:rStyle w:val="notranslate"/>
          <w:rFonts w:asciiTheme="minorHAnsi" w:hAnsiTheme="minorHAnsi" w:cstheme="minorHAnsi"/>
          <w:sz w:val="22"/>
          <w:szCs w:val="22"/>
        </w:rPr>
        <w:t>j</w:t>
      </w:r>
      <w:r w:rsidR="00EA1667" w:rsidRPr="00223D75">
        <w:rPr>
          <w:rStyle w:val="notranslate"/>
          <w:rFonts w:asciiTheme="minorHAnsi" w:hAnsiTheme="minorHAnsi" w:cstheme="minorHAnsi"/>
          <w:sz w:val="22"/>
          <w:szCs w:val="22"/>
        </w:rPr>
        <w:t>edovao naftu</w:t>
      </w:r>
      <w:r w:rsidR="0024419B" w:rsidRPr="00223D75">
        <w:rPr>
          <w:rStyle w:val="notranslate"/>
          <w:rFonts w:asciiTheme="minorHAnsi" w:hAnsiTheme="minorHAnsi" w:cstheme="minorHAnsi"/>
          <w:sz w:val="22"/>
          <w:szCs w:val="22"/>
        </w:rPr>
        <w:t xml:space="preserve"> - Ros</w:t>
      </w:r>
      <w:r w:rsidR="00EA1667" w:rsidRPr="00223D75">
        <w:rPr>
          <w:rStyle w:val="notranslate"/>
          <w:rFonts w:asciiTheme="minorHAnsi" w:hAnsiTheme="minorHAnsi" w:cstheme="minorHAnsi"/>
          <w:sz w:val="22"/>
          <w:szCs w:val="22"/>
        </w:rPr>
        <w:t xml:space="preserve"> je</w:t>
      </w:r>
      <w:r>
        <w:rPr>
          <w:rStyle w:val="notranslate"/>
          <w:rFonts w:asciiTheme="minorHAnsi" w:hAnsiTheme="minorHAnsi" w:cstheme="minorHAnsi"/>
          <w:sz w:val="22"/>
          <w:szCs w:val="22"/>
        </w:rPr>
        <w:t>ste</w:t>
      </w:r>
      <w:r w:rsidR="00EA1667" w:rsidRPr="00223D75">
        <w:rPr>
          <w:rStyle w:val="notranslate"/>
          <w:rFonts w:asciiTheme="minorHAnsi" w:hAnsiTheme="minorHAnsi" w:cstheme="minorHAnsi"/>
          <w:sz w:val="22"/>
          <w:szCs w:val="22"/>
        </w:rPr>
        <w:t xml:space="preserve"> uključio nekoliko </w:t>
      </w:r>
      <w:r>
        <w:rPr>
          <w:rStyle w:val="notranslate"/>
          <w:rFonts w:asciiTheme="minorHAnsi" w:hAnsiTheme="minorHAnsi" w:cstheme="minorHAnsi"/>
          <w:sz w:val="22"/>
          <w:szCs w:val="22"/>
        </w:rPr>
        <w:t>dežurnih krivaca</w:t>
      </w:r>
      <w:r w:rsidR="00EA1667" w:rsidRPr="00223D75">
        <w:rPr>
          <w:rStyle w:val="notranslate"/>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Nije </w:t>
      </w:r>
      <w:r w:rsidR="0024419B" w:rsidRPr="00223D75">
        <w:rPr>
          <w:rStyle w:val="notranslate"/>
          <w:rFonts w:asciiTheme="minorHAnsi" w:hAnsiTheme="minorHAnsi" w:cstheme="minorHAnsi"/>
          <w:sz w:val="22"/>
          <w:szCs w:val="22"/>
        </w:rPr>
        <w:t>naslijepo tražio</w:t>
      </w:r>
      <w:r w:rsidR="00EA1667" w:rsidRPr="00223D75">
        <w:rPr>
          <w:rStyle w:val="notranslate"/>
          <w:rFonts w:asciiTheme="minorHAnsi" w:hAnsiTheme="minorHAnsi" w:cstheme="minorHAnsi"/>
          <w:sz w:val="22"/>
          <w:szCs w:val="22"/>
        </w:rPr>
        <w:t xml:space="preserve"> nev</w:t>
      </w:r>
      <w:r w:rsidR="0024419B" w:rsidRPr="00223D75">
        <w:rPr>
          <w:rStyle w:val="notranslate"/>
          <w:rFonts w:asciiTheme="minorHAnsi" w:hAnsiTheme="minorHAnsi" w:cstheme="minorHAnsi"/>
          <w:sz w:val="22"/>
          <w:szCs w:val="22"/>
        </w:rPr>
        <w:t>j</w:t>
      </w:r>
      <w:r w:rsidR="00EA1667" w:rsidRPr="00223D75">
        <w:rPr>
          <w:rStyle w:val="notranslate"/>
          <w:rFonts w:asciiTheme="minorHAnsi" w:hAnsiTheme="minorHAnsi" w:cstheme="minorHAnsi"/>
          <w:sz w:val="22"/>
          <w:szCs w:val="22"/>
        </w:rPr>
        <w:t>erovat</w:t>
      </w:r>
      <w:r w:rsidR="0024419B" w:rsidRPr="00223D75">
        <w:rPr>
          <w:rStyle w:val="notranslate"/>
          <w:rFonts w:asciiTheme="minorHAnsi" w:hAnsiTheme="minorHAnsi" w:cstheme="minorHAnsi"/>
          <w:sz w:val="22"/>
          <w:szCs w:val="22"/>
        </w:rPr>
        <w:t>ne</w:t>
      </w:r>
      <w:r w:rsidR="00EA1667" w:rsidRPr="00223D75">
        <w:rPr>
          <w:rStyle w:val="notranslate"/>
          <w:rFonts w:asciiTheme="minorHAnsi" w:hAnsiTheme="minorHAnsi" w:cstheme="minorHAnsi"/>
          <w:sz w:val="22"/>
          <w:szCs w:val="22"/>
        </w:rPr>
        <w:t xml:space="preserve"> slučajnosti;</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testirao </w:t>
      </w:r>
      <w:r w:rsidR="0024419B" w:rsidRPr="00223D75">
        <w:rPr>
          <w:rStyle w:val="notranslate"/>
          <w:rFonts w:asciiTheme="minorHAnsi" w:hAnsiTheme="minorHAnsi" w:cstheme="minorHAnsi"/>
          <w:sz w:val="22"/>
          <w:szCs w:val="22"/>
        </w:rPr>
        <w:t>je samo one varijable koje</w:t>
      </w:r>
      <w:r w:rsidR="00EA1667" w:rsidRPr="00223D75">
        <w:rPr>
          <w:rStyle w:val="notranslate"/>
          <w:rFonts w:asciiTheme="minorHAnsi" w:hAnsiTheme="minorHAnsi" w:cstheme="minorHAnsi"/>
          <w:sz w:val="22"/>
          <w:szCs w:val="22"/>
        </w:rPr>
        <w:t xml:space="preserve"> mogu raz</w:t>
      </w:r>
      <w:r w:rsidR="0024419B" w:rsidRPr="00223D75">
        <w:rPr>
          <w:rStyle w:val="notranslate"/>
          <w:rFonts w:asciiTheme="minorHAnsi" w:hAnsiTheme="minorHAnsi" w:cstheme="minorHAnsi"/>
          <w:sz w:val="22"/>
          <w:szCs w:val="22"/>
        </w:rPr>
        <w:t>umno uti</w:t>
      </w:r>
      <w:r w:rsidR="00EA1667" w:rsidRPr="00223D75">
        <w:rPr>
          <w:rStyle w:val="notranslate"/>
          <w:rFonts w:asciiTheme="minorHAnsi" w:hAnsiTheme="minorHAnsi" w:cstheme="minorHAnsi"/>
          <w:sz w:val="22"/>
          <w:szCs w:val="22"/>
        </w:rPr>
        <w:t>cati na nivo demokratije u jednoj zemlji.</w:t>
      </w:r>
      <w:r w:rsidR="00EA1667" w:rsidRPr="00223D75">
        <w:rPr>
          <w:rFonts w:asciiTheme="minorHAnsi" w:hAnsiTheme="minorHAnsi" w:cstheme="minorHAnsi"/>
          <w:sz w:val="22"/>
          <w:szCs w:val="22"/>
        </w:rPr>
        <w:t xml:space="preserve"> </w:t>
      </w:r>
      <w:r w:rsidR="00EA1667" w:rsidRPr="00223D75">
        <w:rPr>
          <w:rStyle w:val="notranslate"/>
          <w:rFonts w:asciiTheme="minorHAnsi" w:hAnsiTheme="minorHAnsi" w:cstheme="minorHAnsi"/>
          <w:sz w:val="22"/>
          <w:szCs w:val="22"/>
        </w:rPr>
        <w:t xml:space="preserve">Da bi napravio </w:t>
      </w:r>
      <w:r w:rsidR="0024419B" w:rsidRPr="00223D75">
        <w:rPr>
          <w:rStyle w:val="notranslate"/>
          <w:rFonts w:asciiTheme="minorHAnsi" w:hAnsiTheme="minorHAnsi" w:cstheme="minorHAnsi"/>
          <w:sz w:val="22"/>
          <w:szCs w:val="22"/>
        </w:rPr>
        <w:t>svoju</w:t>
      </w:r>
      <w:r w:rsidR="00EA1667" w:rsidRPr="00223D75">
        <w:rPr>
          <w:rStyle w:val="notranslate"/>
          <w:rFonts w:asciiTheme="minorHAnsi" w:hAnsiTheme="minorHAnsi" w:cstheme="minorHAnsi"/>
          <w:sz w:val="22"/>
          <w:szCs w:val="22"/>
        </w:rPr>
        <w:t xml:space="preserve"> listu, svaka varijabla morala je da dođe sa vjerodostojnim uzročnim mehanizmom.</w:t>
      </w:r>
      <w:r w:rsidR="00EA1667"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Style w:val="notranslate"/>
          <w:rFonts w:asciiTheme="minorHAnsi" w:hAnsiTheme="minorHAnsi" w:cstheme="minorHAnsi"/>
          <w:sz w:val="22"/>
          <w:szCs w:val="22"/>
        </w:rPr>
        <w:lastRenderedPageBreak/>
        <w:t>Za svaku nj</w:t>
      </w:r>
      <w:r w:rsidR="00144230" w:rsidRPr="00223D75">
        <w:rPr>
          <w:rStyle w:val="notranslate"/>
          <w:rFonts w:asciiTheme="minorHAnsi" w:hAnsiTheme="minorHAnsi" w:cstheme="minorHAnsi"/>
          <w:sz w:val="22"/>
          <w:szCs w:val="22"/>
        </w:rPr>
        <w:t>egovu nezavisnu promjenljivu, Ro</w:t>
      </w:r>
      <w:r w:rsidRPr="00223D75">
        <w:rPr>
          <w:rStyle w:val="notranslate"/>
          <w:rFonts w:asciiTheme="minorHAnsi" w:hAnsiTheme="minorHAnsi" w:cstheme="minorHAnsi"/>
          <w:sz w:val="22"/>
          <w:szCs w:val="22"/>
        </w:rPr>
        <w:t>s je ima</w:t>
      </w:r>
      <w:r w:rsidR="005159C9">
        <w:rPr>
          <w:rStyle w:val="notranslate"/>
          <w:rFonts w:asciiTheme="minorHAnsi" w:hAnsiTheme="minorHAnsi" w:cstheme="minorHAnsi"/>
          <w:sz w:val="22"/>
          <w:szCs w:val="22"/>
        </w:rPr>
        <w:t>o jasan skup očekivanja: „</w:t>
      </w:r>
      <w:r w:rsidRPr="00223D75">
        <w:rPr>
          <w:rStyle w:val="notranslate"/>
          <w:rFonts w:asciiTheme="minorHAnsi" w:hAnsiTheme="minorHAnsi" w:cstheme="minorHAnsi"/>
          <w:sz w:val="22"/>
          <w:szCs w:val="22"/>
        </w:rPr>
        <w:t>Ako A zaista uzrokuje B, onda bi trebalo da budemo u mogućnosti da p</w:t>
      </w:r>
      <w:r w:rsidR="005159C9">
        <w:rPr>
          <w:rStyle w:val="notranslate"/>
          <w:rFonts w:asciiTheme="minorHAnsi" w:hAnsiTheme="minorHAnsi" w:cstheme="minorHAnsi"/>
          <w:sz w:val="22"/>
          <w:szCs w:val="22"/>
        </w:rPr>
        <w:t>rimijetimo postojanje</w:t>
      </w:r>
      <w:r w:rsidRPr="00223D75">
        <w:rPr>
          <w:rStyle w:val="notranslate"/>
          <w:rFonts w:asciiTheme="minorHAnsi" w:hAnsiTheme="minorHAnsi" w:cstheme="minorHAnsi"/>
          <w:sz w:val="22"/>
          <w:szCs w:val="22"/>
        </w:rPr>
        <w:t>.</w:t>
      </w:r>
      <w:r w:rsidR="005159C9">
        <w:rPr>
          <w:rFonts w:asciiTheme="minorHAnsi" w:hAnsiTheme="minorHAnsi" w:cstheme="minorHAnsi"/>
          <w:sz w:val="22"/>
          <w:szCs w:val="22"/>
        </w:rPr>
        <w:t>.</w:t>
      </w:r>
      <w:r w:rsidR="005159C9">
        <w:rPr>
          <w:rStyle w:val="notranslate"/>
          <w:rFonts w:asciiTheme="minorHAnsi" w:hAnsiTheme="minorHAnsi" w:cstheme="minorHAnsi"/>
          <w:sz w:val="22"/>
          <w:szCs w:val="22"/>
        </w:rPr>
        <w:t>.“</w:t>
      </w:r>
      <w:r w:rsidR="00462B39" w:rsidRPr="00223D75">
        <w:rPr>
          <w:rStyle w:val="notranslate"/>
          <w:rFonts w:asciiTheme="minorHAnsi" w:hAnsiTheme="minorHAnsi" w:cstheme="minorHAnsi"/>
          <w:sz w:val="22"/>
          <w:szCs w:val="22"/>
        </w:rPr>
        <w:t xml:space="preserve"> </w:t>
      </w:r>
      <w:r w:rsidR="005159C9">
        <w:rPr>
          <w:rStyle w:val="notranslate"/>
          <w:rFonts w:asciiTheme="minorHAnsi" w:hAnsiTheme="minorHAnsi" w:cstheme="minorHAnsi"/>
          <w:sz w:val="22"/>
          <w:szCs w:val="22"/>
        </w:rPr>
        <w:t xml:space="preserve">Polazeći od </w:t>
      </w:r>
      <w:r w:rsidRPr="00223D75">
        <w:rPr>
          <w:rStyle w:val="notranslate"/>
          <w:rFonts w:asciiTheme="minorHAnsi" w:hAnsiTheme="minorHAnsi" w:cstheme="minorHAnsi"/>
          <w:sz w:val="22"/>
          <w:szCs w:val="22"/>
        </w:rPr>
        <w:t>p</w:t>
      </w:r>
      <w:r w:rsidR="00144230" w:rsidRPr="00223D75">
        <w:rPr>
          <w:rStyle w:val="notranslate"/>
          <w:rFonts w:asciiTheme="minorHAnsi" w:hAnsiTheme="minorHAnsi" w:cstheme="minorHAnsi"/>
          <w:sz w:val="22"/>
          <w:szCs w:val="22"/>
        </w:rPr>
        <w:t>rethodni</w:t>
      </w:r>
      <w:r w:rsidR="005159C9">
        <w:rPr>
          <w:rStyle w:val="notranslate"/>
          <w:rFonts w:asciiTheme="minorHAnsi" w:hAnsiTheme="minorHAnsi" w:cstheme="minorHAnsi"/>
          <w:sz w:val="22"/>
          <w:szCs w:val="22"/>
        </w:rPr>
        <w:t>h studija</w:t>
      </w:r>
      <w:r w:rsidR="00144230" w:rsidRPr="00223D75">
        <w:rPr>
          <w:rStyle w:val="notranslate"/>
          <w:rFonts w:asciiTheme="minorHAnsi" w:hAnsiTheme="minorHAnsi" w:cstheme="minorHAnsi"/>
          <w:sz w:val="22"/>
          <w:szCs w:val="22"/>
        </w:rPr>
        <w:t xml:space="preserve"> </w:t>
      </w:r>
      <w:r w:rsidR="00144230" w:rsidRPr="005159C9">
        <w:rPr>
          <w:rStyle w:val="notranslate"/>
          <w:rFonts w:asciiTheme="minorHAnsi" w:hAnsiTheme="minorHAnsi" w:cstheme="minorHAnsi"/>
          <w:color w:val="70AD47" w:themeColor="accent6"/>
          <w:sz w:val="22"/>
          <w:szCs w:val="22"/>
        </w:rPr>
        <w:t xml:space="preserve">(tj. </w:t>
      </w:r>
      <w:r w:rsidR="005159C9" w:rsidRPr="005159C9">
        <w:rPr>
          <w:rStyle w:val="notranslate"/>
          <w:rFonts w:asciiTheme="minorHAnsi" w:hAnsiTheme="minorHAnsi" w:cstheme="minorHAnsi"/>
          <w:color w:val="70AD47" w:themeColor="accent6"/>
          <w:sz w:val="22"/>
          <w:szCs w:val="22"/>
        </w:rPr>
        <w:t>pregleda i analize relevantne literature</w:t>
      </w:r>
      <w:r w:rsidRPr="00223D75">
        <w:rPr>
          <w:rStyle w:val="notranslate"/>
          <w:rFonts w:asciiTheme="minorHAnsi" w:hAnsiTheme="minorHAnsi" w:cstheme="minorHAnsi"/>
          <w:sz w:val="22"/>
          <w:szCs w:val="22"/>
        </w:rPr>
        <w:t xml:space="preserve">), očekivali smo da nafta, ostali minerali i islam imaju inverzne </w:t>
      </w:r>
      <w:r w:rsidR="005159C9">
        <w:rPr>
          <w:rStyle w:val="notranslate"/>
          <w:rFonts w:asciiTheme="minorHAnsi" w:hAnsiTheme="minorHAnsi" w:cstheme="minorHAnsi"/>
          <w:sz w:val="22"/>
          <w:szCs w:val="22"/>
        </w:rPr>
        <w:t>veze</w:t>
      </w:r>
      <w:r w:rsidRPr="00223D75">
        <w:rPr>
          <w:rStyle w:val="notranslate"/>
          <w:rFonts w:asciiTheme="minorHAnsi" w:hAnsiTheme="minorHAnsi" w:cstheme="minorHAnsi"/>
          <w:sz w:val="22"/>
          <w:szCs w:val="22"/>
        </w:rPr>
        <w:t xml:space="preserve"> sa demokratijom.</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Međutim, prihodi i prethodna istorija demokratije </w:t>
      </w:r>
      <w:r w:rsidR="005159C9">
        <w:rPr>
          <w:rStyle w:val="notranslate"/>
          <w:rFonts w:asciiTheme="minorHAnsi" w:hAnsiTheme="minorHAnsi" w:cstheme="minorHAnsi"/>
          <w:sz w:val="22"/>
          <w:szCs w:val="22"/>
        </w:rPr>
        <w:t>morali</w:t>
      </w:r>
      <w:r w:rsidRPr="00223D75">
        <w:rPr>
          <w:rStyle w:val="notranslate"/>
          <w:rFonts w:asciiTheme="minorHAnsi" w:hAnsiTheme="minorHAnsi" w:cstheme="minorHAnsi"/>
          <w:sz w:val="22"/>
          <w:szCs w:val="22"/>
        </w:rPr>
        <w:t xml:space="preserve"> bi biti direktno povezani sa demokratijom.</w:t>
      </w:r>
      <w:r w:rsidRPr="00223D75">
        <w:rPr>
          <w:rFonts w:asciiTheme="minorHAnsi" w:hAnsiTheme="minorHAnsi" w:cstheme="minorHAnsi"/>
          <w:sz w:val="22"/>
          <w:szCs w:val="22"/>
        </w:rPr>
        <w:t xml:space="preserve"> </w:t>
      </w:r>
      <w:r w:rsidR="00144230" w:rsidRPr="00223D75">
        <w:rPr>
          <w:rStyle w:val="notranslate"/>
          <w:rFonts w:asciiTheme="minorHAnsi" w:hAnsiTheme="minorHAnsi" w:cstheme="minorHAnsi"/>
          <w:sz w:val="22"/>
          <w:szCs w:val="22"/>
        </w:rPr>
        <w:t>Ros</w:t>
      </w:r>
      <w:r w:rsidRPr="00223D75">
        <w:rPr>
          <w:rStyle w:val="notranslate"/>
          <w:rFonts w:asciiTheme="minorHAnsi" w:hAnsiTheme="minorHAnsi" w:cstheme="minorHAnsi"/>
          <w:sz w:val="22"/>
          <w:szCs w:val="22"/>
        </w:rPr>
        <w:t xml:space="preserve">ova statistička analiza </w:t>
      </w:r>
      <w:r w:rsidR="005159C9">
        <w:rPr>
          <w:rStyle w:val="notranslate"/>
          <w:rFonts w:asciiTheme="minorHAnsi" w:hAnsiTheme="minorHAnsi" w:cstheme="minorHAnsi"/>
          <w:sz w:val="22"/>
          <w:szCs w:val="22"/>
        </w:rPr>
        <w:t>vodila je zaključku</w:t>
      </w:r>
      <w:r w:rsidRPr="00223D75">
        <w:rPr>
          <w:rStyle w:val="notranslate"/>
          <w:rFonts w:asciiTheme="minorHAnsi" w:hAnsiTheme="minorHAnsi" w:cstheme="minorHAnsi"/>
          <w:sz w:val="22"/>
          <w:szCs w:val="22"/>
        </w:rPr>
        <w:t xml:space="preserve"> da svi ovi faktori </w:t>
      </w:r>
      <w:r w:rsidR="00144230" w:rsidRPr="00223D75">
        <w:rPr>
          <w:rStyle w:val="notranslate"/>
          <w:rFonts w:asciiTheme="minorHAnsi" w:hAnsiTheme="minorHAnsi" w:cstheme="minorHAnsi"/>
          <w:sz w:val="22"/>
          <w:szCs w:val="22"/>
        </w:rPr>
        <w:t>kovariraju</w:t>
      </w:r>
      <w:r w:rsidRPr="00223D75">
        <w:rPr>
          <w:rStyle w:val="notranslate"/>
          <w:rFonts w:asciiTheme="minorHAnsi" w:hAnsiTheme="minorHAnsi" w:cstheme="minorHAnsi"/>
          <w:sz w:val="22"/>
          <w:szCs w:val="22"/>
        </w:rPr>
        <w:t xml:space="preserve"> sa demokratijom u očekivanim pravcima.</w:t>
      </w:r>
      <w:r w:rsidRPr="00223D75">
        <w:rPr>
          <w:rFonts w:asciiTheme="minorHAnsi" w:hAnsiTheme="minorHAnsi" w:cstheme="minorHAnsi"/>
          <w:sz w:val="22"/>
          <w:szCs w:val="22"/>
        </w:rPr>
        <w:t xml:space="preserve"> </w:t>
      </w:r>
      <w:r w:rsidRPr="00223D75">
        <w:rPr>
          <w:rStyle w:val="notranslate"/>
          <w:rFonts w:asciiTheme="minorHAnsi" w:hAnsiTheme="minorHAnsi" w:cstheme="minorHAnsi"/>
          <w:sz w:val="22"/>
          <w:szCs w:val="22"/>
        </w:rPr>
        <w:t xml:space="preserve">Takođe je sumnjao da će nafta imati negativan </w:t>
      </w:r>
      <w:r w:rsidRPr="005159C9">
        <w:rPr>
          <w:rStyle w:val="notranslate"/>
          <w:rFonts w:asciiTheme="minorHAnsi" w:hAnsiTheme="minorHAnsi" w:cstheme="minorHAnsi"/>
          <w:sz w:val="22"/>
          <w:szCs w:val="22"/>
        </w:rPr>
        <w:t>uticaj na demokratiju, čak i nakon kontrol</w:t>
      </w:r>
      <w:r w:rsidR="00144230" w:rsidRPr="005159C9">
        <w:rPr>
          <w:rStyle w:val="notranslate"/>
          <w:rFonts w:asciiTheme="minorHAnsi" w:hAnsiTheme="minorHAnsi" w:cstheme="minorHAnsi"/>
          <w:sz w:val="22"/>
          <w:szCs w:val="22"/>
        </w:rPr>
        <w:t>e</w:t>
      </w:r>
      <w:r w:rsidRPr="005159C9">
        <w:rPr>
          <w:rStyle w:val="notranslate"/>
          <w:rFonts w:asciiTheme="minorHAnsi" w:hAnsiTheme="minorHAnsi" w:cstheme="minorHAnsi"/>
          <w:sz w:val="22"/>
          <w:szCs w:val="22"/>
        </w:rPr>
        <w:t xml:space="preserve"> drug</w:t>
      </w:r>
      <w:r w:rsidR="00144230" w:rsidRPr="005159C9">
        <w:rPr>
          <w:rStyle w:val="notranslate"/>
          <w:rFonts w:asciiTheme="minorHAnsi" w:hAnsiTheme="minorHAnsi" w:cstheme="minorHAnsi"/>
          <w:sz w:val="22"/>
          <w:szCs w:val="22"/>
        </w:rPr>
        <w:t>ih</w:t>
      </w:r>
      <w:r w:rsidRPr="005159C9">
        <w:rPr>
          <w:rStyle w:val="notranslate"/>
          <w:rFonts w:asciiTheme="minorHAnsi" w:hAnsiTheme="minorHAnsi" w:cstheme="minorHAnsi"/>
          <w:sz w:val="22"/>
          <w:szCs w:val="22"/>
        </w:rPr>
        <w:t xml:space="preserve"> relevantn</w:t>
      </w:r>
      <w:r w:rsidR="00144230" w:rsidRPr="005159C9">
        <w:rPr>
          <w:rStyle w:val="notranslate"/>
          <w:rFonts w:asciiTheme="minorHAnsi" w:hAnsiTheme="minorHAnsi" w:cstheme="minorHAnsi"/>
          <w:sz w:val="22"/>
          <w:szCs w:val="22"/>
        </w:rPr>
        <w:t>ih varijabli</w:t>
      </w:r>
      <w:r w:rsidRPr="005159C9">
        <w:rPr>
          <w:rStyle w:val="notranslate"/>
          <w:rFonts w:asciiTheme="minorHAnsi" w:hAnsiTheme="minorHAnsi" w:cstheme="minorHAnsi"/>
          <w:sz w:val="22"/>
          <w:szCs w:val="22"/>
        </w:rPr>
        <w:t>.</w:t>
      </w:r>
      <w:r w:rsidRPr="005159C9">
        <w:rPr>
          <w:rFonts w:asciiTheme="minorHAnsi" w:hAnsiTheme="minorHAnsi" w:cstheme="minorHAnsi"/>
          <w:sz w:val="22"/>
          <w:szCs w:val="22"/>
        </w:rPr>
        <w:t xml:space="preserve"> </w:t>
      </w:r>
      <w:r w:rsidR="00144230" w:rsidRPr="005159C9">
        <w:rPr>
          <w:rStyle w:val="notranslate"/>
          <w:rFonts w:asciiTheme="minorHAnsi" w:hAnsiTheme="minorHAnsi" w:cstheme="minorHAnsi"/>
          <w:sz w:val="22"/>
          <w:szCs w:val="22"/>
        </w:rPr>
        <w:t>I</w:t>
      </w:r>
      <w:r w:rsidRPr="005159C9">
        <w:rPr>
          <w:rStyle w:val="notranslate"/>
          <w:rFonts w:asciiTheme="minorHAnsi" w:hAnsiTheme="minorHAnsi" w:cstheme="minorHAnsi"/>
          <w:sz w:val="22"/>
          <w:szCs w:val="22"/>
        </w:rPr>
        <w:t xml:space="preserve">spostavilo </w:t>
      </w:r>
      <w:r w:rsidR="00144230" w:rsidRPr="005159C9">
        <w:rPr>
          <w:rStyle w:val="notranslate"/>
          <w:rFonts w:asciiTheme="minorHAnsi" w:hAnsiTheme="minorHAnsi" w:cstheme="minorHAnsi"/>
          <w:sz w:val="22"/>
          <w:szCs w:val="22"/>
        </w:rPr>
        <w:t xml:space="preserve">se </w:t>
      </w:r>
      <w:r w:rsidRPr="005159C9">
        <w:rPr>
          <w:rStyle w:val="notranslate"/>
          <w:rFonts w:asciiTheme="minorHAnsi" w:hAnsiTheme="minorHAnsi" w:cstheme="minorHAnsi"/>
          <w:sz w:val="22"/>
          <w:szCs w:val="22"/>
        </w:rPr>
        <w:t xml:space="preserve">da je </w:t>
      </w:r>
      <w:r w:rsidR="00144230" w:rsidRPr="005159C9">
        <w:rPr>
          <w:rStyle w:val="notranslate"/>
          <w:rFonts w:asciiTheme="minorHAnsi" w:hAnsiTheme="minorHAnsi" w:cstheme="minorHAnsi"/>
          <w:sz w:val="22"/>
          <w:szCs w:val="22"/>
        </w:rPr>
        <w:t xml:space="preserve">to </w:t>
      </w:r>
      <w:r w:rsidRPr="005159C9">
        <w:rPr>
          <w:rStyle w:val="notranslate"/>
          <w:rFonts w:asciiTheme="minorHAnsi" w:hAnsiTheme="minorHAnsi" w:cstheme="minorHAnsi"/>
          <w:sz w:val="22"/>
          <w:szCs w:val="22"/>
        </w:rPr>
        <w:t xml:space="preserve">istina, što nas čini </w:t>
      </w:r>
      <w:r w:rsidR="005159C9" w:rsidRPr="005159C9">
        <w:rPr>
          <w:rStyle w:val="notranslate"/>
          <w:rFonts w:asciiTheme="minorHAnsi" w:hAnsiTheme="minorHAnsi" w:cstheme="minorHAnsi"/>
          <w:sz w:val="22"/>
          <w:szCs w:val="22"/>
        </w:rPr>
        <w:t>uvjerenijim</w:t>
      </w:r>
      <w:r w:rsidR="00144230" w:rsidRPr="005159C9">
        <w:rPr>
          <w:rStyle w:val="notranslate"/>
          <w:rFonts w:asciiTheme="minorHAnsi" w:hAnsiTheme="minorHAnsi" w:cstheme="minorHAnsi"/>
          <w:sz w:val="22"/>
          <w:szCs w:val="22"/>
        </w:rPr>
        <w:t xml:space="preserve"> u to</w:t>
      </w:r>
      <w:r w:rsidRPr="005159C9">
        <w:rPr>
          <w:rStyle w:val="notranslate"/>
          <w:rFonts w:asciiTheme="minorHAnsi" w:hAnsiTheme="minorHAnsi" w:cstheme="minorHAnsi"/>
          <w:sz w:val="22"/>
          <w:szCs w:val="22"/>
        </w:rPr>
        <w:t xml:space="preserve"> da veza nije lažna.</w:t>
      </w:r>
      <w:r w:rsidRPr="005159C9">
        <w:rPr>
          <w:rFonts w:asciiTheme="minorHAnsi" w:hAnsiTheme="minorHAnsi" w:cstheme="minorHAnsi"/>
          <w:sz w:val="22"/>
          <w:szCs w:val="22"/>
        </w:rPr>
        <w:t xml:space="preserve"> </w:t>
      </w:r>
      <w:r w:rsidR="00144230" w:rsidRPr="005159C9">
        <w:rPr>
          <w:rFonts w:asciiTheme="minorHAnsi" w:hAnsiTheme="minorHAnsi" w:cstheme="minorHAnsi"/>
          <w:sz w:val="22"/>
          <w:szCs w:val="22"/>
        </w:rPr>
        <w:t>Konačno, Ros j</w:t>
      </w:r>
      <w:r w:rsidRPr="005159C9">
        <w:rPr>
          <w:rFonts w:asciiTheme="minorHAnsi" w:hAnsiTheme="minorHAnsi" w:cstheme="minorHAnsi"/>
          <w:sz w:val="22"/>
          <w:szCs w:val="22"/>
        </w:rPr>
        <w:t>e oček</w:t>
      </w:r>
      <w:r w:rsidR="00144230" w:rsidRPr="005159C9">
        <w:rPr>
          <w:rFonts w:asciiTheme="minorHAnsi" w:hAnsiTheme="minorHAnsi" w:cstheme="minorHAnsi"/>
          <w:sz w:val="22"/>
          <w:szCs w:val="22"/>
        </w:rPr>
        <w:t>ivao</w:t>
      </w:r>
      <w:r w:rsidRPr="005159C9">
        <w:rPr>
          <w:rFonts w:asciiTheme="minorHAnsi" w:hAnsiTheme="minorHAnsi" w:cstheme="minorHAnsi"/>
          <w:sz w:val="22"/>
          <w:szCs w:val="22"/>
        </w:rPr>
        <w:t xml:space="preserve"> da </w:t>
      </w:r>
      <w:r w:rsidR="00144230" w:rsidRPr="005159C9">
        <w:rPr>
          <w:rFonts w:asciiTheme="minorHAnsi" w:hAnsiTheme="minorHAnsi" w:cstheme="minorHAnsi"/>
          <w:sz w:val="22"/>
          <w:szCs w:val="22"/>
        </w:rPr>
        <w:t>se</w:t>
      </w:r>
      <w:r w:rsidRPr="005159C9">
        <w:rPr>
          <w:rFonts w:asciiTheme="minorHAnsi" w:hAnsiTheme="minorHAnsi" w:cstheme="minorHAnsi"/>
          <w:sz w:val="22"/>
          <w:szCs w:val="22"/>
        </w:rPr>
        <w:t xml:space="preserve"> taj </w:t>
      </w:r>
      <w:r w:rsidRPr="005159C9">
        <w:rPr>
          <w:rFonts w:asciiTheme="minorHAnsi" w:hAnsiTheme="minorHAnsi" w:cstheme="minorHAnsi"/>
          <w:color w:val="70AD47" w:themeColor="accent6"/>
          <w:sz w:val="22"/>
          <w:szCs w:val="22"/>
        </w:rPr>
        <w:t>odnos ne</w:t>
      </w:r>
      <w:r w:rsidR="00144230" w:rsidRPr="005159C9">
        <w:rPr>
          <w:rFonts w:asciiTheme="minorHAnsi" w:hAnsiTheme="minorHAnsi" w:cstheme="minorHAnsi"/>
          <w:color w:val="70AD47" w:themeColor="accent6"/>
          <w:sz w:val="22"/>
          <w:szCs w:val="22"/>
        </w:rPr>
        <w:t>će</w:t>
      </w:r>
      <w:r w:rsidRPr="005159C9">
        <w:rPr>
          <w:rFonts w:asciiTheme="minorHAnsi" w:hAnsiTheme="minorHAnsi" w:cstheme="minorHAnsi"/>
          <w:color w:val="70AD47" w:themeColor="accent6"/>
          <w:sz w:val="22"/>
          <w:szCs w:val="22"/>
        </w:rPr>
        <w:t xml:space="preserve"> </w:t>
      </w:r>
      <w:r w:rsidR="00144230" w:rsidRPr="005159C9">
        <w:rPr>
          <w:rFonts w:asciiTheme="minorHAnsi" w:hAnsiTheme="minorHAnsi" w:cstheme="minorHAnsi"/>
          <w:color w:val="70AD47" w:themeColor="accent6"/>
          <w:sz w:val="22"/>
          <w:szCs w:val="22"/>
        </w:rPr>
        <w:t>o</w:t>
      </w:r>
      <w:r w:rsidRPr="005159C9">
        <w:rPr>
          <w:rFonts w:asciiTheme="minorHAnsi" w:hAnsiTheme="minorHAnsi" w:cstheme="minorHAnsi"/>
          <w:color w:val="70AD47" w:themeColor="accent6"/>
          <w:sz w:val="22"/>
          <w:szCs w:val="22"/>
        </w:rPr>
        <w:t>drž</w:t>
      </w:r>
      <w:r w:rsidR="00144230" w:rsidRPr="005159C9">
        <w:rPr>
          <w:rFonts w:asciiTheme="minorHAnsi" w:hAnsiTheme="minorHAnsi" w:cstheme="minorHAnsi"/>
          <w:color w:val="70AD47" w:themeColor="accent6"/>
          <w:sz w:val="22"/>
          <w:szCs w:val="22"/>
        </w:rPr>
        <w:t>ati</w:t>
      </w:r>
      <w:r w:rsidRPr="005159C9">
        <w:rPr>
          <w:rFonts w:asciiTheme="minorHAnsi" w:hAnsiTheme="minorHAnsi" w:cstheme="minorHAnsi"/>
          <w:sz w:val="22"/>
          <w:szCs w:val="22"/>
        </w:rPr>
        <w:t xml:space="preserve"> samo na Bliskom istoku i</w:t>
      </w:r>
      <w:r w:rsidR="00144230" w:rsidRPr="005159C9">
        <w:rPr>
          <w:rFonts w:asciiTheme="minorHAnsi" w:hAnsiTheme="minorHAnsi" w:cstheme="minorHAnsi"/>
          <w:sz w:val="22"/>
          <w:szCs w:val="22"/>
        </w:rPr>
        <w:t xml:space="preserve"> </w:t>
      </w:r>
      <w:r w:rsidRPr="005159C9">
        <w:rPr>
          <w:rFonts w:asciiTheme="minorHAnsi" w:hAnsiTheme="minorHAnsi" w:cstheme="minorHAnsi"/>
          <w:sz w:val="22"/>
          <w:szCs w:val="22"/>
        </w:rPr>
        <w:t xml:space="preserve">u Africi, </w:t>
      </w:r>
      <w:r w:rsidR="00144230" w:rsidRPr="005159C9">
        <w:rPr>
          <w:rFonts w:asciiTheme="minorHAnsi" w:hAnsiTheme="minorHAnsi" w:cstheme="minorHAnsi"/>
          <w:sz w:val="22"/>
          <w:szCs w:val="22"/>
        </w:rPr>
        <w:t>oblasti</w:t>
      </w:r>
      <w:r w:rsidR="005159C9" w:rsidRPr="005159C9">
        <w:rPr>
          <w:rFonts w:asciiTheme="minorHAnsi" w:hAnsiTheme="minorHAnsi" w:cstheme="minorHAnsi"/>
          <w:sz w:val="22"/>
          <w:szCs w:val="22"/>
        </w:rPr>
        <w:t>ma koje su redovno bile u fokusu</w:t>
      </w:r>
      <w:r w:rsidR="00144230" w:rsidRPr="005159C9">
        <w:rPr>
          <w:rFonts w:asciiTheme="minorHAnsi" w:hAnsiTheme="minorHAnsi" w:cstheme="minorHAnsi"/>
          <w:sz w:val="22"/>
          <w:szCs w:val="22"/>
        </w:rPr>
        <w:t xml:space="preserve"> literature</w:t>
      </w:r>
      <w:r w:rsidR="005159C9" w:rsidRPr="005159C9">
        <w:rPr>
          <w:rFonts w:asciiTheme="minorHAnsi" w:hAnsiTheme="minorHAnsi" w:cstheme="minorHAnsi"/>
          <w:sz w:val="22"/>
          <w:szCs w:val="22"/>
        </w:rPr>
        <w:t xml:space="preserve"> koja se bavila problematikom prokletstva prihoda</w:t>
      </w:r>
      <w:r w:rsidRPr="005159C9">
        <w:rPr>
          <w:rFonts w:asciiTheme="minorHAnsi" w:hAnsiTheme="minorHAnsi" w:cstheme="minorHAnsi"/>
          <w:sz w:val="22"/>
          <w:szCs w:val="22"/>
        </w:rPr>
        <w:t>, ve</w:t>
      </w:r>
      <w:r w:rsidRPr="00223D75">
        <w:rPr>
          <w:rFonts w:asciiTheme="minorHAnsi" w:hAnsiTheme="minorHAnsi" w:cstheme="minorHAnsi"/>
          <w:sz w:val="22"/>
          <w:szCs w:val="22"/>
        </w:rPr>
        <w:t xml:space="preserve">ć i širom svijeta. </w:t>
      </w:r>
      <w:r w:rsidR="005159C9" w:rsidRPr="005159C9">
        <w:rPr>
          <w:rFonts w:asciiTheme="minorHAnsi" w:hAnsiTheme="minorHAnsi" w:cstheme="minorHAnsi"/>
          <w:color w:val="70AD47" w:themeColor="accent6"/>
          <w:sz w:val="22"/>
          <w:szCs w:val="22"/>
        </w:rPr>
        <w:t>Ipak, odnos se održao</w:t>
      </w:r>
      <w:r w:rsidRPr="005159C9">
        <w:rPr>
          <w:rFonts w:asciiTheme="minorHAnsi" w:hAnsiTheme="minorHAnsi" w:cstheme="minorHAnsi"/>
          <w:color w:val="70AD47" w:themeColor="accent6"/>
          <w:sz w:val="22"/>
          <w:szCs w:val="22"/>
        </w:rPr>
        <w:t>,</w:t>
      </w:r>
      <w:r w:rsidRPr="00223D75">
        <w:rPr>
          <w:rFonts w:asciiTheme="minorHAnsi" w:hAnsiTheme="minorHAnsi" w:cstheme="minorHAnsi"/>
          <w:sz w:val="22"/>
          <w:szCs w:val="22"/>
        </w:rPr>
        <w:t xml:space="preserve"> na osnovu dokaza iz više</w:t>
      </w:r>
      <w:r w:rsidR="00665412" w:rsidRPr="00223D75">
        <w:rPr>
          <w:rFonts w:asciiTheme="minorHAnsi" w:hAnsiTheme="minorHAnsi" w:cstheme="minorHAnsi"/>
          <w:sz w:val="22"/>
          <w:szCs w:val="22"/>
        </w:rPr>
        <w:t xml:space="preserve"> od stotinu zemalja. (Ros</w:t>
      </w:r>
      <w:r w:rsidRPr="00223D75">
        <w:rPr>
          <w:rFonts w:asciiTheme="minorHAnsi" w:hAnsiTheme="minorHAnsi" w:cstheme="minorHAnsi"/>
          <w:sz w:val="22"/>
          <w:szCs w:val="22"/>
        </w:rPr>
        <w:t xml:space="preserve"> </w:t>
      </w:r>
      <w:r w:rsidR="00665412" w:rsidRPr="00223D75">
        <w:rPr>
          <w:rFonts w:asciiTheme="minorHAnsi" w:hAnsiTheme="minorHAnsi" w:cstheme="minorHAnsi"/>
          <w:sz w:val="22"/>
          <w:szCs w:val="22"/>
        </w:rPr>
        <w:t>je</w:t>
      </w:r>
      <w:r w:rsidRPr="00223D75">
        <w:rPr>
          <w:rFonts w:asciiTheme="minorHAnsi" w:hAnsiTheme="minorHAnsi" w:cstheme="minorHAnsi"/>
          <w:sz w:val="22"/>
          <w:szCs w:val="22"/>
        </w:rPr>
        <w:t xml:space="preserve"> testira</w:t>
      </w:r>
      <w:r w:rsidR="00665412" w:rsidRPr="00223D75">
        <w:rPr>
          <w:rFonts w:asciiTheme="minorHAnsi" w:hAnsiTheme="minorHAnsi" w:cstheme="minorHAnsi"/>
          <w:sz w:val="22"/>
          <w:szCs w:val="22"/>
        </w:rPr>
        <w:t>o</w:t>
      </w:r>
      <w:r w:rsidRPr="00223D75">
        <w:rPr>
          <w:rFonts w:asciiTheme="minorHAnsi" w:hAnsiTheme="minorHAnsi" w:cstheme="minorHAnsi"/>
          <w:sz w:val="22"/>
          <w:szCs w:val="22"/>
        </w:rPr>
        <w:t xml:space="preserve"> </w:t>
      </w:r>
      <w:r w:rsidR="00665412" w:rsidRPr="00223D75">
        <w:rPr>
          <w:rFonts w:asciiTheme="minorHAnsi" w:hAnsiTheme="minorHAnsi" w:cstheme="minorHAnsi"/>
          <w:sz w:val="22"/>
          <w:szCs w:val="22"/>
        </w:rPr>
        <w:t xml:space="preserve">još više </w:t>
      </w:r>
      <w:r w:rsidRPr="00223D75">
        <w:rPr>
          <w:rFonts w:asciiTheme="minorHAnsi" w:hAnsiTheme="minorHAnsi" w:cstheme="minorHAnsi"/>
          <w:sz w:val="22"/>
          <w:szCs w:val="22"/>
        </w:rPr>
        <w:t>svoj</w:t>
      </w:r>
      <w:r w:rsidR="00665412" w:rsidRPr="00223D75">
        <w:rPr>
          <w:rFonts w:asciiTheme="minorHAnsi" w:hAnsiTheme="minorHAnsi" w:cstheme="minorHAnsi"/>
          <w:sz w:val="22"/>
          <w:szCs w:val="22"/>
        </w:rPr>
        <w:t>ih</w:t>
      </w:r>
      <w:r w:rsidRPr="00223D75">
        <w:rPr>
          <w:rFonts w:asciiTheme="minorHAnsi" w:hAnsiTheme="minorHAnsi" w:cstheme="minorHAnsi"/>
          <w:sz w:val="22"/>
          <w:szCs w:val="22"/>
        </w:rPr>
        <w:t xml:space="preserve"> </w:t>
      </w:r>
      <w:r w:rsidR="00665412" w:rsidRPr="00223D75">
        <w:rPr>
          <w:rFonts w:asciiTheme="minorHAnsi" w:hAnsiTheme="minorHAnsi" w:cstheme="minorHAnsi"/>
          <w:sz w:val="22"/>
          <w:szCs w:val="22"/>
        </w:rPr>
        <w:t>uzročnih</w:t>
      </w:r>
      <w:r w:rsidRPr="00223D75">
        <w:rPr>
          <w:rFonts w:asciiTheme="minorHAnsi" w:hAnsiTheme="minorHAnsi" w:cstheme="minorHAnsi"/>
          <w:sz w:val="22"/>
          <w:szCs w:val="22"/>
        </w:rPr>
        <w:t xml:space="preserve"> hipotez</w:t>
      </w:r>
      <w:r w:rsidR="00665412" w:rsidRPr="00223D75">
        <w:rPr>
          <w:rFonts w:asciiTheme="minorHAnsi" w:hAnsiTheme="minorHAnsi" w:cstheme="minorHAnsi"/>
          <w:sz w:val="22"/>
          <w:szCs w:val="22"/>
        </w:rPr>
        <w:t>a</w:t>
      </w:r>
      <w:r w:rsidRPr="00223D75">
        <w:rPr>
          <w:rFonts w:asciiTheme="minorHAnsi" w:hAnsiTheme="minorHAnsi" w:cstheme="minorHAnsi"/>
          <w:sz w:val="22"/>
          <w:szCs w:val="22"/>
        </w:rPr>
        <w:t xml:space="preserve">, </w:t>
      </w:r>
      <w:r w:rsidR="00665412" w:rsidRPr="00223D75">
        <w:rPr>
          <w:rFonts w:asciiTheme="minorHAnsi" w:hAnsiTheme="minorHAnsi" w:cstheme="minorHAnsi"/>
          <w:sz w:val="22"/>
          <w:szCs w:val="22"/>
        </w:rPr>
        <w:t xml:space="preserve">o </w:t>
      </w:r>
      <w:r w:rsidRPr="00223D75">
        <w:rPr>
          <w:rFonts w:asciiTheme="minorHAnsi" w:hAnsiTheme="minorHAnsi" w:cstheme="minorHAnsi"/>
          <w:sz w:val="22"/>
          <w:szCs w:val="22"/>
        </w:rPr>
        <w:t>koj</w:t>
      </w:r>
      <w:r w:rsidR="00665412" w:rsidRPr="00223D75">
        <w:rPr>
          <w:rFonts w:asciiTheme="minorHAnsi" w:hAnsiTheme="minorHAnsi" w:cstheme="minorHAnsi"/>
          <w:sz w:val="22"/>
          <w:szCs w:val="22"/>
        </w:rPr>
        <w:t>ima ću</w:t>
      </w:r>
      <w:r w:rsidRPr="00223D75">
        <w:rPr>
          <w:rFonts w:asciiTheme="minorHAnsi" w:hAnsiTheme="minorHAnsi" w:cstheme="minorHAnsi"/>
          <w:sz w:val="22"/>
          <w:szCs w:val="22"/>
        </w:rPr>
        <w:t xml:space="preserve"> raspravljati u nastavku.) </w:t>
      </w:r>
    </w:p>
    <w:p w:rsidR="00EA1667" w:rsidRPr="00223D75" w:rsidRDefault="00BD540B" w:rsidP="00EA1667">
      <w:pPr>
        <w:pStyle w:val="NormalWeb"/>
        <w:spacing w:before="0" w:beforeAutospacing="0" w:after="160" w:afterAutospacing="0" w:line="259" w:lineRule="auto"/>
        <w:jc w:val="both"/>
        <w:rPr>
          <w:rFonts w:asciiTheme="minorHAnsi" w:hAnsiTheme="minorHAnsi" w:cstheme="minorHAnsi"/>
          <w:sz w:val="22"/>
          <w:szCs w:val="22"/>
        </w:rPr>
      </w:pPr>
      <w:r>
        <w:rPr>
          <w:rFonts w:asciiTheme="minorHAnsi" w:hAnsiTheme="minorHAnsi" w:cstheme="minorHAnsi"/>
          <w:sz w:val="22"/>
          <w:szCs w:val="22"/>
        </w:rPr>
        <w:t>P</w:t>
      </w:r>
      <w:r w:rsidR="00EA1667" w:rsidRPr="00223D75">
        <w:rPr>
          <w:rFonts w:asciiTheme="minorHAnsi" w:hAnsiTheme="minorHAnsi" w:cstheme="minorHAnsi"/>
          <w:sz w:val="22"/>
          <w:szCs w:val="22"/>
        </w:rPr>
        <w:t xml:space="preserve">rimjer </w:t>
      </w:r>
      <w:r w:rsidR="00B630A7">
        <w:rPr>
          <w:rFonts w:asciiTheme="minorHAnsi" w:hAnsiTheme="minorHAnsi" w:cstheme="minorHAnsi"/>
          <w:sz w:val="22"/>
          <w:szCs w:val="22"/>
        </w:rPr>
        <w:t xml:space="preserve">za koji ne važe </w:t>
      </w:r>
      <w:r w:rsidR="00175264" w:rsidRPr="00175264">
        <w:rPr>
          <w:rFonts w:asciiTheme="minorHAnsi" w:hAnsiTheme="minorHAnsi" w:cstheme="minorHAnsi"/>
          <w:color w:val="70AD47" w:themeColor="accent6"/>
          <w:sz w:val="22"/>
          <w:szCs w:val="22"/>
        </w:rPr>
        <w:t>pompezne</w:t>
      </w:r>
      <w:r w:rsidR="00EA1667" w:rsidRPr="00BD540B">
        <w:rPr>
          <w:rFonts w:asciiTheme="minorHAnsi" w:hAnsiTheme="minorHAnsi" w:cstheme="minorHAnsi"/>
          <w:color w:val="FF0000"/>
          <w:sz w:val="22"/>
          <w:szCs w:val="22"/>
        </w:rPr>
        <w:t xml:space="preserve"> </w:t>
      </w:r>
      <w:r w:rsidR="00EA1667" w:rsidRPr="00223D75">
        <w:rPr>
          <w:rFonts w:asciiTheme="minorHAnsi" w:hAnsiTheme="minorHAnsi" w:cstheme="minorHAnsi"/>
          <w:sz w:val="22"/>
          <w:szCs w:val="22"/>
        </w:rPr>
        <w:t>statistike</w:t>
      </w:r>
      <w:r w:rsidR="00B630A7">
        <w:rPr>
          <w:rFonts w:asciiTheme="minorHAnsi" w:hAnsiTheme="minorHAnsi" w:cstheme="minorHAnsi"/>
          <w:sz w:val="22"/>
          <w:szCs w:val="22"/>
        </w:rPr>
        <w:t xml:space="preserve"> može bit</w:t>
      </w:r>
      <w:r w:rsidR="00182400">
        <w:rPr>
          <w:rFonts w:asciiTheme="minorHAnsi" w:hAnsiTheme="minorHAnsi" w:cstheme="minorHAnsi"/>
          <w:sz w:val="22"/>
          <w:szCs w:val="22"/>
        </w:rPr>
        <w:t>i</w:t>
      </w:r>
      <w:r w:rsidR="00B630A7">
        <w:rPr>
          <w:rFonts w:asciiTheme="minorHAnsi" w:hAnsiTheme="minorHAnsi" w:cstheme="minorHAnsi"/>
          <w:sz w:val="22"/>
          <w:szCs w:val="22"/>
        </w:rPr>
        <w:t xml:space="preserve"> </w:t>
      </w:r>
      <w:r w:rsidR="00EA1667" w:rsidRPr="00223D75">
        <w:rPr>
          <w:rFonts w:asciiTheme="minorHAnsi" w:hAnsiTheme="minorHAnsi" w:cstheme="minorHAnsi"/>
          <w:sz w:val="22"/>
          <w:szCs w:val="22"/>
        </w:rPr>
        <w:t>objašnjenje Robert</w:t>
      </w:r>
      <w:r w:rsidR="000A0B2D" w:rsidRPr="00223D75">
        <w:rPr>
          <w:rFonts w:asciiTheme="minorHAnsi" w:hAnsiTheme="minorHAnsi" w:cstheme="minorHAnsi"/>
          <w:sz w:val="22"/>
          <w:szCs w:val="22"/>
        </w:rPr>
        <w:t>a</w:t>
      </w:r>
      <w:r w:rsidR="00EA1667" w:rsidRPr="00223D75">
        <w:rPr>
          <w:rFonts w:asciiTheme="minorHAnsi" w:hAnsiTheme="minorHAnsi" w:cstheme="minorHAnsi"/>
          <w:sz w:val="22"/>
          <w:szCs w:val="22"/>
        </w:rPr>
        <w:t xml:space="preserve"> P</w:t>
      </w:r>
      <w:r w:rsidR="00B630A7">
        <w:rPr>
          <w:rFonts w:asciiTheme="minorHAnsi" w:hAnsiTheme="minorHAnsi" w:cstheme="minorHAnsi"/>
          <w:sz w:val="22"/>
          <w:szCs w:val="22"/>
        </w:rPr>
        <w:t>a</w:t>
      </w:r>
      <w:r w:rsidR="00EA1667" w:rsidRPr="00223D75">
        <w:rPr>
          <w:rFonts w:asciiTheme="minorHAnsi" w:hAnsiTheme="minorHAnsi" w:cstheme="minorHAnsi"/>
          <w:sz w:val="22"/>
          <w:szCs w:val="22"/>
        </w:rPr>
        <w:t>tnam</w:t>
      </w:r>
      <w:r w:rsidR="000A0B2D" w:rsidRPr="00223D75">
        <w:rPr>
          <w:rFonts w:asciiTheme="minorHAnsi" w:hAnsiTheme="minorHAnsi" w:cstheme="minorHAnsi"/>
          <w:sz w:val="22"/>
          <w:szCs w:val="22"/>
        </w:rPr>
        <w:t>a</w:t>
      </w:r>
      <w:r w:rsidR="00EA1667" w:rsidRPr="00223D75">
        <w:rPr>
          <w:rFonts w:asciiTheme="minorHAnsi" w:hAnsiTheme="minorHAnsi" w:cstheme="minorHAnsi"/>
          <w:sz w:val="22"/>
          <w:szCs w:val="22"/>
        </w:rPr>
        <w:t xml:space="preserve"> za </w:t>
      </w:r>
      <w:r w:rsidR="00B630A7">
        <w:rPr>
          <w:rFonts w:asciiTheme="minorHAnsi" w:hAnsiTheme="minorHAnsi" w:cstheme="minorHAnsi"/>
          <w:sz w:val="22"/>
          <w:szCs w:val="22"/>
        </w:rPr>
        <w:t>slabljenje</w:t>
      </w:r>
      <w:r w:rsidR="00EA1667" w:rsidRPr="00223D75">
        <w:rPr>
          <w:rFonts w:asciiTheme="minorHAnsi" w:hAnsiTheme="minorHAnsi" w:cstheme="minorHAnsi"/>
          <w:sz w:val="22"/>
          <w:szCs w:val="22"/>
        </w:rPr>
        <w:t xml:space="preserve"> građanskog angažmana u Sjedinjenim Američkim Državama u drugoj polovini dvadesetog </w:t>
      </w:r>
      <w:r w:rsidR="000A0B2D" w:rsidRPr="00223D75">
        <w:rPr>
          <w:rFonts w:asciiTheme="minorHAnsi" w:hAnsiTheme="minorHAnsi" w:cstheme="minorHAnsi"/>
          <w:sz w:val="22"/>
          <w:szCs w:val="22"/>
        </w:rPr>
        <w:t>vijeka</w:t>
      </w:r>
      <w:r w:rsidR="00EA1667" w:rsidRPr="00223D75">
        <w:rPr>
          <w:rFonts w:asciiTheme="minorHAnsi" w:hAnsiTheme="minorHAnsi" w:cstheme="minorHAnsi"/>
          <w:sz w:val="22"/>
          <w:szCs w:val="22"/>
        </w:rPr>
        <w:t>.</w:t>
      </w:r>
      <w:bookmarkStart w:id="21" w:name="_ftnref23"/>
      <w:bookmarkEnd w:id="21"/>
      <w:r w:rsidR="00004ED2">
        <w:rPr>
          <w:rStyle w:val="EndnoteReference"/>
          <w:rFonts w:asciiTheme="minorHAnsi" w:hAnsiTheme="minorHAnsi" w:cstheme="minorHAnsi"/>
          <w:sz w:val="22"/>
          <w:szCs w:val="22"/>
        </w:rPr>
        <w:endnoteReference w:id="23"/>
      </w:r>
      <w:r w:rsidR="00004ED2">
        <w:rPr>
          <w:rStyle w:val="notranslate"/>
          <w:rFonts w:asciiTheme="minorHAnsi" w:hAnsiTheme="minorHAnsi" w:cstheme="minorHAnsi"/>
          <w:sz w:val="22"/>
          <w:szCs w:val="22"/>
        </w:rPr>
        <w:t xml:space="preserve"> </w:t>
      </w:r>
      <w:r w:rsidR="00EA1667" w:rsidRPr="00223D75">
        <w:rPr>
          <w:rFonts w:asciiTheme="minorHAnsi" w:hAnsiTheme="minorHAnsi" w:cstheme="minorHAnsi"/>
          <w:sz w:val="22"/>
          <w:szCs w:val="22"/>
        </w:rPr>
        <w:t>P</w:t>
      </w:r>
      <w:r w:rsidR="00182400">
        <w:rPr>
          <w:rFonts w:asciiTheme="minorHAnsi" w:hAnsiTheme="minorHAnsi" w:cstheme="minorHAnsi"/>
          <w:sz w:val="22"/>
          <w:szCs w:val="22"/>
        </w:rPr>
        <w:t>a</w:t>
      </w:r>
      <w:r w:rsidR="00EA1667" w:rsidRPr="00223D75">
        <w:rPr>
          <w:rFonts w:asciiTheme="minorHAnsi" w:hAnsiTheme="minorHAnsi" w:cstheme="minorHAnsi"/>
          <w:sz w:val="22"/>
          <w:szCs w:val="22"/>
        </w:rPr>
        <w:t xml:space="preserve">tnam </w:t>
      </w:r>
      <w:r w:rsidR="000A0B2D" w:rsidRPr="00223D75">
        <w:rPr>
          <w:rFonts w:asciiTheme="minorHAnsi" w:hAnsiTheme="minorHAnsi" w:cstheme="minorHAnsi"/>
          <w:sz w:val="22"/>
          <w:szCs w:val="22"/>
        </w:rPr>
        <w:t>je razmatrao</w:t>
      </w:r>
      <w:r w:rsidR="00EA1667" w:rsidRPr="00223D75">
        <w:rPr>
          <w:rFonts w:asciiTheme="minorHAnsi" w:hAnsiTheme="minorHAnsi" w:cstheme="minorHAnsi"/>
          <w:sz w:val="22"/>
          <w:szCs w:val="22"/>
        </w:rPr>
        <w:t xml:space="preserve"> broj</w:t>
      </w:r>
      <w:r w:rsidR="000A0B2D" w:rsidRPr="00223D75">
        <w:rPr>
          <w:rFonts w:asciiTheme="minorHAnsi" w:hAnsiTheme="minorHAnsi" w:cstheme="minorHAnsi"/>
          <w:sz w:val="22"/>
          <w:szCs w:val="22"/>
        </w:rPr>
        <w:t>ne</w:t>
      </w:r>
      <w:r w:rsidR="00EA1667" w:rsidRPr="00223D75">
        <w:rPr>
          <w:rFonts w:asciiTheme="minorHAnsi" w:hAnsiTheme="minorHAnsi" w:cstheme="minorHAnsi"/>
          <w:sz w:val="22"/>
          <w:szCs w:val="22"/>
        </w:rPr>
        <w:t xml:space="preserve"> potencijaln</w:t>
      </w:r>
      <w:r w:rsidR="000A0B2D"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uzrok</w:t>
      </w:r>
      <w:r w:rsidR="000A0B2D"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i koristi</w:t>
      </w:r>
      <w:r w:rsidR="000A0B2D" w:rsidRPr="00223D75">
        <w:rPr>
          <w:rFonts w:asciiTheme="minorHAnsi" w:hAnsiTheme="minorHAnsi" w:cstheme="minorHAnsi"/>
          <w:sz w:val="22"/>
          <w:szCs w:val="22"/>
        </w:rPr>
        <w:t>o isti pristup kao Ros</w:t>
      </w:r>
      <w:r w:rsidR="00EA1667" w:rsidRPr="00223D75">
        <w:rPr>
          <w:rFonts w:asciiTheme="minorHAnsi" w:hAnsiTheme="minorHAnsi" w:cstheme="minorHAnsi"/>
          <w:sz w:val="22"/>
          <w:szCs w:val="22"/>
        </w:rPr>
        <w:t>: ako A stvarno dovodi do B, št</w:t>
      </w:r>
      <w:r w:rsidR="000A0B2D" w:rsidRPr="00223D75">
        <w:rPr>
          <w:rFonts w:asciiTheme="minorHAnsi" w:hAnsiTheme="minorHAnsi" w:cstheme="minorHAnsi"/>
          <w:sz w:val="22"/>
          <w:szCs w:val="22"/>
        </w:rPr>
        <w:t>a</w:t>
      </w:r>
      <w:r w:rsidR="00EA1667" w:rsidRPr="00223D75">
        <w:rPr>
          <w:rFonts w:asciiTheme="minorHAnsi" w:hAnsiTheme="minorHAnsi" w:cstheme="minorHAnsi"/>
          <w:sz w:val="22"/>
          <w:szCs w:val="22"/>
        </w:rPr>
        <w:t xml:space="preserve"> </w:t>
      </w:r>
      <w:r w:rsidR="000A0B2D" w:rsidRPr="00223D75">
        <w:rPr>
          <w:rFonts w:asciiTheme="minorHAnsi" w:hAnsiTheme="minorHAnsi" w:cstheme="minorHAnsi"/>
          <w:sz w:val="22"/>
          <w:szCs w:val="22"/>
        </w:rPr>
        <w:t xml:space="preserve">je to što </w:t>
      </w:r>
      <w:r w:rsidR="00EA1667" w:rsidRPr="00223D75">
        <w:rPr>
          <w:rFonts w:asciiTheme="minorHAnsi" w:hAnsiTheme="minorHAnsi" w:cstheme="minorHAnsi"/>
          <w:sz w:val="22"/>
          <w:szCs w:val="22"/>
        </w:rPr>
        <w:t xml:space="preserve">bi </w:t>
      </w:r>
      <w:r w:rsidR="00182400">
        <w:rPr>
          <w:rFonts w:asciiTheme="minorHAnsi" w:hAnsiTheme="minorHAnsi" w:cstheme="minorHAnsi"/>
          <w:sz w:val="22"/>
          <w:szCs w:val="22"/>
        </w:rPr>
        <w:t>morali</w:t>
      </w:r>
      <w:r w:rsidR="00EA1667" w:rsidRPr="00B630A7">
        <w:rPr>
          <w:rFonts w:asciiTheme="minorHAnsi" w:hAnsiTheme="minorHAnsi" w:cstheme="minorHAnsi"/>
          <w:sz w:val="22"/>
          <w:szCs w:val="22"/>
        </w:rPr>
        <w:t xml:space="preserve"> da </w:t>
      </w:r>
      <w:r w:rsidR="00B630A7" w:rsidRPr="00B630A7">
        <w:rPr>
          <w:rFonts w:asciiTheme="minorHAnsi" w:hAnsiTheme="minorHAnsi" w:cstheme="minorHAnsi"/>
          <w:sz w:val="22"/>
          <w:szCs w:val="22"/>
        </w:rPr>
        <w:t>primijetimo</w:t>
      </w:r>
      <w:r w:rsidR="000A0B2D" w:rsidRPr="00B630A7">
        <w:rPr>
          <w:rFonts w:asciiTheme="minorHAnsi" w:hAnsiTheme="minorHAnsi" w:cstheme="minorHAnsi"/>
          <w:sz w:val="22"/>
          <w:szCs w:val="22"/>
        </w:rPr>
        <w:t>? Stambena</w:t>
      </w:r>
      <w:r w:rsidR="00EA1667" w:rsidRPr="00B630A7">
        <w:rPr>
          <w:rFonts w:asciiTheme="minorHAnsi" w:hAnsiTheme="minorHAnsi" w:cstheme="minorHAnsi"/>
          <w:sz w:val="22"/>
          <w:szCs w:val="22"/>
        </w:rPr>
        <w:t xml:space="preserve"> mobilnost bila</w:t>
      </w:r>
      <w:r w:rsidR="00B630A7" w:rsidRPr="00B630A7">
        <w:rPr>
          <w:rFonts w:asciiTheme="minorHAnsi" w:hAnsiTheme="minorHAnsi" w:cstheme="minorHAnsi"/>
          <w:sz w:val="22"/>
          <w:szCs w:val="22"/>
        </w:rPr>
        <w:t xml:space="preserve"> je</w:t>
      </w:r>
      <w:r w:rsidR="00EA1667" w:rsidRPr="00B630A7">
        <w:rPr>
          <w:rFonts w:asciiTheme="minorHAnsi" w:hAnsiTheme="minorHAnsi" w:cstheme="minorHAnsi"/>
          <w:sz w:val="22"/>
          <w:szCs w:val="22"/>
        </w:rPr>
        <w:t xml:space="preserve"> jedna </w:t>
      </w:r>
      <w:r w:rsidR="000A0B2D" w:rsidRPr="00B630A7">
        <w:rPr>
          <w:rFonts w:asciiTheme="minorHAnsi" w:hAnsiTheme="minorHAnsi" w:cstheme="minorHAnsi"/>
          <w:sz w:val="22"/>
          <w:szCs w:val="22"/>
        </w:rPr>
        <w:t xml:space="preserve">od </w:t>
      </w:r>
      <w:r w:rsidR="00EA1667" w:rsidRPr="00B630A7">
        <w:rPr>
          <w:rFonts w:asciiTheme="minorHAnsi" w:hAnsiTheme="minorHAnsi" w:cstheme="minorHAnsi"/>
          <w:sz w:val="22"/>
          <w:szCs w:val="22"/>
        </w:rPr>
        <w:t>mogućnost</w:t>
      </w:r>
      <w:r w:rsidR="000A0B2D" w:rsidRPr="00B630A7">
        <w:rPr>
          <w:rFonts w:asciiTheme="minorHAnsi" w:hAnsiTheme="minorHAnsi" w:cstheme="minorHAnsi"/>
          <w:sz w:val="22"/>
          <w:szCs w:val="22"/>
        </w:rPr>
        <w:t>i koje je</w:t>
      </w:r>
      <w:r w:rsidR="00EA1667" w:rsidRPr="00B630A7">
        <w:rPr>
          <w:rFonts w:asciiTheme="minorHAnsi" w:hAnsiTheme="minorHAnsi" w:cstheme="minorHAnsi"/>
          <w:sz w:val="22"/>
          <w:szCs w:val="22"/>
        </w:rPr>
        <w:t xml:space="preserve"> P</w:t>
      </w:r>
      <w:r w:rsidR="00B630A7" w:rsidRPr="00B630A7">
        <w:rPr>
          <w:rFonts w:asciiTheme="minorHAnsi" w:hAnsiTheme="minorHAnsi" w:cstheme="minorHAnsi"/>
          <w:sz w:val="22"/>
          <w:szCs w:val="22"/>
        </w:rPr>
        <w:t>a</w:t>
      </w:r>
      <w:r w:rsidR="00EA1667" w:rsidRPr="00B630A7">
        <w:rPr>
          <w:rFonts w:asciiTheme="minorHAnsi" w:hAnsiTheme="minorHAnsi" w:cstheme="minorHAnsi"/>
          <w:sz w:val="22"/>
          <w:szCs w:val="22"/>
        </w:rPr>
        <w:t xml:space="preserve">tnam </w:t>
      </w:r>
      <w:r w:rsidR="000A0B2D" w:rsidRPr="00B630A7">
        <w:rPr>
          <w:rFonts w:asciiTheme="minorHAnsi" w:hAnsiTheme="minorHAnsi" w:cstheme="minorHAnsi"/>
          <w:sz w:val="22"/>
          <w:szCs w:val="22"/>
        </w:rPr>
        <w:t>razmatrao</w:t>
      </w:r>
      <w:r w:rsidR="00EA1667" w:rsidRPr="00B630A7">
        <w:rPr>
          <w:rFonts w:asciiTheme="minorHAnsi" w:hAnsiTheme="minorHAnsi" w:cstheme="minorHAnsi"/>
          <w:sz w:val="22"/>
          <w:szCs w:val="22"/>
        </w:rPr>
        <w:t>. Možda</w:t>
      </w:r>
      <w:r w:rsidR="000A0B2D" w:rsidRPr="00B630A7">
        <w:rPr>
          <w:rFonts w:asciiTheme="minorHAnsi" w:hAnsiTheme="minorHAnsi" w:cstheme="minorHAnsi"/>
          <w:sz w:val="22"/>
          <w:szCs w:val="22"/>
        </w:rPr>
        <w:t xml:space="preserve"> se</w:t>
      </w:r>
      <w:r w:rsidR="00EA1667" w:rsidRPr="00B630A7">
        <w:rPr>
          <w:rFonts w:asciiTheme="minorHAnsi" w:hAnsiTheme="minorHAnsi" w:cstheme="minorHAnsi"/>
          <w:sz w:val="22"/>
          <w:szCs w:val="22"/>
        </w:rPr>
        <w:t xml:space="preserve"> Amerikanci češće</w:t>
      </w:r>
      <w:r w:rsidR="000A0B2D" w:rsidRPr="00B630A7">
        <w:rPr>
          <w:rFonts w:asciiTheme="minorHAnsi" w:hAnsiTheme="minorHAnsi" w:cstheme="minorHAnsi"/>
          <w:sz w:val="22"/>
          <w:szCs w:val="22"/>
        </w:rPr>
        <w:t xml:space="preserve"> sele</w:t>
      </w:r>
      <w:r w:rsidR="00EA1667" w:rsidRPr="00B630A7">
        <w:rPr>
          <w:rFonts w:asciiTheme="minorHAnsi" w:hAnsiTheme="minorHAnsi" w:cstheme="minorHAnsi"/>
          <w:sz w:val="22"/>
          <w:szCs w:val="22"/>
        </w:rPr>
        <w:t xml:space="preserve"> i </w:t>
      </w:r>
      <w:r w:rsidR="00B630A7" w:rsidRPr="00B630A7">
        <w:rPr>
          <w:rFonts w:asciiTheme="minorHAnsi" w:hAnsiTheme="minorHAnsi" w:cstheme="minorHAnsi"/>
          <w:sz w:val="22"/>
          <w:szCs w:val="22"/>
        </w:rPr>
        <w:t>zbog toga su</w:t>
      </w:r>
      <w:r w:rsidR="00EA1667" w:rsidRPr="00B630A7">
        <w:rPr>
          <w:rFonts w:asciiTheme="minorHAnsi" w:hAnsiTheme="minorHAnsi" w:cstheme="minorHAnsi"/>
          <w:sz w:val="22"/>
          <w:szCs w:val="22"/>
        </w:rPr>
        <w:t xml:space="preserve"> manje </w:t>
      </w:r>
      <w:r w:rsidR="000A0B2D" w:rsidRPr="00B630A7">
        <w:rPr>
          <w:rFonts w:asciiTheme="minorHAnsi" w:hAnsiTheme="minorHAnsi" w:cstheme="minorHAnsi"/>
          <w:sz w:val="22"/>
          <w:szCs w:val="22"/>
        </w:rPr>
        <w:t xml:space="preserve">su </w:t>
      </w:r>
      <w:r w:rsidR="00EA1667" w:rsidRPr="00B630A7">
        <w:rPr>
          <w:rFonts w:asciiTheme="minorHAnsi" w:hAnsiTheme="minorHAnsi" w:cstheme="minorHAnsi"/>
          <w:sz w:val="22"/>
          <w:szCs w:val="22"/>
        </w:rPr>
        <w:t xml:space="preserve">u stanju ili </w:t>
      </w:r>
      <w:r w:rsidR="00B630A7" w:rsidRPr="00B630A7">
        <w:rPr>
          <w:rFonts w:asciiTheme="minorHAnsi" w:hAnsiTheme="minorHAnsi" w:cstheme="minorHAnsi"/>
          <w:sz w:val="22"/>
          <w:szCs w:val="22"/>
        </w:rPr>
        <w:t>su manje skloni</w:t>
      </w:r>
      <w:r w:rsidR="00EA1667" w:rsidRPr="00B630A7">
        <w:rPr>
          <w:rFonts w:asciiTheme="minorHAnsi" w:hAnsiTheme="minorHAnsi" w:cstheme="minorHAnsi"/>
          <w:sz w:val="22"/>
          <w:szCs w:val="22"/>
        </w:rPr>
        <w:t xml:space="preserve"> da se uključe</w:t>
      </w:r>
      <w:r w:rsidR="000A0B2D" w:rsidRPr="00B630A7">
        <w:rPr>
          <w:rFonts w:asciiTheme="minorHAnsi" w:hAnsiTheme="minorHAnsi" w:cstheme="minorHAnsi"/>
          <w:sz w:val="22"/>
          <w:szCs w:val="22"/>
        </w:rPr>
        <w:t xml:space="preserve"> u</w:t>
      </w:r>
      <w:r w:rsidR="00EA1667" w:rsidRPr="00B630A7">
        <w:rPr>
          <w:rFonts w:asciiTheme="minorHAnsi" w:hAnsiTheme="minorHAnsi" w:cstheme="minorHAnsi"/>
          <w:sz w:val="22"/>
          <w:szCs w:val="22"/>
        </w:rPr>
        <w:t xml:space="preserve"> svoj</w:t>
      </w:r>
      <w:r w:rsidR="000A0B2D" w:rsidRPr="00B630A7">
        <w:rPr>
          <w:rFonts w:asciiTheme="minorHAnsi" w:hAnsiTheme="minorHAnsi" w:cstheme="minorHAnsi"/>
          <w:sz w:val="22"/>
          <w:szCs w:val="22"/>
        </w:rPr>
        <w:t>e</w:t>
      </w:r>
      <w:r w:rsidR="00EA1667" w:rsidRPr="00B630A7">
        <w:rPr>
          <w:rFonts w:asciiTheme="minorHAnsi" w:hAnsiTheme="minorHAnsi" w:cstheme="minorHAnsi"/>
          <w:sz w:val="22"/>
          <w:szCs w:val="22"/>
        </w:rPr>
        <w:t xml:space="preserve"> zajednic</w:t>
      </w:r>
      <w:r w:rsidR="000A0B2D" w:rsidRPr="00223D75">
        <w:rPr>
          <w:rFonts w:asciiTheme="minorHAnsi" w:hAnsiTheme="minorHAnsi" w:cstheme="minorHAnsi"/>
          <w:sz w:val="22"/>
          <w:szCs w:val="22"/>
        </w:rPr>
        <w:t>e</w:t>
      </w:r>
      <w:r w:rsidR="00EA1667" w:rsidRPr="00223D75">
        <w:rPr>
          <w:rFonts w:asciiTheme="minorHAnsi" w:hAnsiTheme="minorHAnsi" w:cstheme="minorHAnsi"/>
          <w:sz w:val="22"/>
          <w:szCs w:val="22"/>
        </w:rPr>
        <w:t>. To bi bio vjerodostojan uzročni mehanizam, a oček</w:t>
      </w:r>
      <w:r w:rsidR="000A0B2D" w:rsidRPr="00223D75">
        <w:rPr>
          <w:rFonts w:asciiTheme="minorHAnsi" w:hAnsiTheme="minorHAnsi" w:cstheme="minorHAnsi"/>
          <w:sz w:val="22"/>
          <w:szCs w:val="22"/>
        </w:rPr>
        <w:t>ivali bismo</w:t>
      </w:r>
      <w:r w:rsidR="00EA1667" w:rsidRPr="00223D75">
        <w:rPr>
          <w:rFonts w:asciiTheme="minorHAnsi" w:hAnsiTheme="minorHAnsi" w:cstheme="minorHAnsi"/>
          <w:sz w:val="22"/>
          <w:szCs w:val="22"/>
        </w:rPr>
        <w:t xml:space="preserve"> da odnos b</w:t>
      </w:r>
      <w:r w:rsidR="000A0B2D" w:rsidRPr="00223D75">
        <w:rPr>
          <w:rFonts w:asciiTheme="minorHAnsi" w:hAnsiTheme="minorHAnsi" w:cstheme="minorHAnsi"/>
          <w:sz w:val="22"/>
          <w:szCs w:val="22"/>
        </w:rPr>
        <w:t>ude</w:t>
      </w:r>
      <w:r w:rsidR="00EA1667" w:rsidRPr="00223D75">
        <w:rPr>
          <w:rFonts w:asciiTheme="minorHAnsi" w:hAnsiTheme="minorHAnsi" w:cstheme="minorHAnsi"/>
          <w:sz w:val="22"/>
          <w:szCs w:val="22"/>
        </w:rPr>
        <w:t xml:space="preserve"> inverz</w:t>
      </w:r>
      <w:r w:rsidR="000A0B2D" w:rsidRPr="00223D75">
        <w:rPr>
          <w:rFonts w:asciiTheme="minorHAnsi" w:hAnsiTheme="minorHAnsi" w:cstheme="minorHAnsi"/>
          <w:sz w:val="22"/>
          <w:szCs w:val="22"/>
        </w:rPr>
        <w:t>an</w:t>
      </w:r>
      <w:r w:rsidR="00EA1667" w:rsidRPr="00223D75">
        <w:rPr>
          <w:rFonts w:asciiTheme="minorHAnsi" w:hAnsiTheme="minorHAnsi" w:cstheme="minorHAnsi"/>
          <w:sz w:val="22"/>
          <w:szCs w:val="22"/>
        </w:rPr>
        <w:t xml:space="preserve">. Međutim, podaci iz Biroa za popis stanovništva </w:t>
      </w:r>
      <w:r w:rsidR="00B630A7" w:rsidRPr="00223D75">
        <w:rPr>
          <w:rFonts w:asciiTheme="minorHAnsi" w:hAnsiTheme="minorHAnsi" w:cstheme="minorHAnsi"/>
          <w:sz w:val="22"/>
          <w:szCs w:val="22"/>
        </w:rPr>
        <w:t xml:space="preserve">SAD </w:t>
      </w:r>
      <w:r w:rsidR="00EA1667" w:rsidRPr="00223D75">
        <w:rPr>
          <w:rFonts w:asciiTheme="minorHAnsi" w:hAnsiTheme="minorHAnsi" w:cstheme="minorHAnsi"/>
          <w:sz w:val="22"/>
          <w:szCs w:val="22"/>
        </w:rPr>
        <w:t>otkri</w:t>
      </w:r>
      <w:r w:rsidR="000A0B2D" w:rsidRPr="00223D75">
        <w:rPr>
          <w:rFonts w:asciiTheme="minorHAnsi" w:hAnsiTheme="minorHAnsi" w:cstheme="minorHAnsi"/>
          <w:sz w:val="22"/>
          <w:szCs w:val="22"/>
        </w:rPr>
        <w:t>li su</w:t>
      </w:r>
      <w:r w:rsidR="00EA1667" w:rsidRPr="00223D75">
        <w:rPr>
          <w:rFonts w:asciiTheme="minorHAnsi" w:hAnsiTheme="minorHAnsi" w:cstheme="minorHAnsi"/>
          <w:sz w:val="22"/>
          <w:szCs w:val="22"/>
        </w:rPr>
        <w:t xml:space="preserve"> da</w:t>
      </w:r>
      <w:r w:rsidR="000A0B2D" w:rsidRPr="00223D75">
        <w:rPr>
          <w:rFonts w:asciiTheme="minorHAnsi" w:hAnsiTheme="minorHAnsi" w:cstheme="minorHAnsi"/>
          <w:sz w:val="22"/>
          <w:szCs w:val="22"/>
        </w:rPr>
        <w:t xml:space="preserve"> </w:t>
      </w:r>
      <w:r w:rsidR="00B630A7">
        <w:rPr>
          <w:rFonts w:asciiTheme="minorHAnsi" w:hAnsiTheme="minorHAnsi" w:cstheme="minorHAnsi"/>
          <w:sz w:val="22"/>
          <w:szCs w:val="22"/>
        </w:rPr>
        <w:t xml:space="preserve">su se </w:t>
      </w:r>
      <w:r w:rsidR="000A0B2D" w:rsidRPr="00223D75">
        <w:rPr>
          <w:rFonts w:asciiTheme="minorHAnsi" w:hAnsiTheme="minorHAnsi" w:cstheme="minorHAnsi"/>
          <w:sz w:val="22"/>
          <w:szCs w:val="22"/>
        </w:rPr>
        <w:t xml:space="preserve"> </w:t>
      </w:r>
      <w:r w:rsidR="00EA1667" w:rsidRPr="00223D75">
        <w:rPr>
          <w:rFonts w:asciiTheme="minorHAnsi" w:hAnsiTheme="minorHAnsi" w:cstheme="minorHAnsi"/>
          <w:sz w:val="22"/>
          <w:szCs w:val="22"/>
        </w:rPr>
        <w:t xml:space="preserve">Amerikanci </w:t>
      </w:r>
      <w:r w:rsidR="00B630A7">
        <w:rPr>
          <w:rFonts w:asciiTheme="minorHAnsi" w:hAnsiTheme="minorHAnsi" w:cstheme="minorHAnsi"/>
          <w:sz w:val="22"/>
          <w:szCs w:val="22"/>
        </w:rPr>
        <w:t xml:space="preserve">manje selili 90-ih </w:t>
      </w:r>
      <w:r w:rsidR="00006023">
        <w:rPr>
          <w:rFonts w:asciiTheme="minorHAnsi" w:hAnsiTheme="minorHAnsi" w:cstheme="minorHAnsi"/>
          <w:sz w:val="22"/>
          <w:szCs w:val="22"/>
        </w:rPr>
        <w:t xml:space="preserve">godina </w:t>
      </w:r>
      <w:r w:rsidR="00B630A7">
        <w:rPr>
          <w:rFonts w:asciiTheme="minorHAnsi" w:hAnsiTheme="minorHAnsi" w:cstheme="minorHAnsi"/>
          <w:sz w:val="22"/>
          <w:szCs w:val="22"/>
        </w:rPr>
        <w:t>dvadesetog vijeka</w:t>
      </w:r>
      <w:r w:rsidR="000A0B2D" w:rsidRPr="00223D75">
        <w:rPr>
          <w:rFonts w:asciiTheme="minorHAnsi" w:hAnsiTheme="minorHAnsi" w:cstheme="minorHAnsi"/>
          <w:sz w:val="22"/>
          <w:szCs w:val="22"/>
        </w:rPr>
        <w:t xml:space="preserve">, kada je </w:t>
      </w:r>
      <w:r w:rsidR="00B630A7">
        <w:rPr>
          <w:rFonts w:asciiTheme="minorHAnsi" w:hAnsiTheme="minorHAnsi" w:cstheme="minorHAnsi"/>
          <w:sz w:val="22"/>
          <w:szCs w:val="22"/>
        </w:rPr>
        <w:t xml:space="preserve">i </w:t>
      </w:r>
      <w:r w:rsidR="000A0B2D" w:rsidRPr="00223D75">
        <w:rPr>
          <w:rFonts w:asciiTheme="minorHAnsi" w:hAnsiTheme="minorHAnsi" w:cstheme="minorHAnsi"/>
          <w:sz w:val="22"/>
          <w:szCs w:val="22"/>
        </w:rPr>
        <w:t>građanski angažman bio</w:t>
      </w:r>
      <w:r w:rsidR="00EA1667" w:rsidRPr="00223D75">
        <w:rPr>
          <w:rFonts w:asciiTheme="minorHAnsi" w:hAnsiTheme="minorHAnsi" w:cstheme="minorHAnsi"/>
          <w:sz w:val="22"/>
          <w:szCs w:val="22"/>
        </w:rPr>
        <w:t xml:space="preserve"> </w:t>
      </w:r>
      <w:r w:rsidR="00B630A7">
        <w:rPr>
          <w:rFonts w:asciiTheme="minorHAnsi" w:hAnsiTheme="minorHAnsi" w:cstheme="minorHAnsi"/>
          <w:sz w:val="22"/>
          <w:szCs w:val="22"/>
        </w:rPr>
        <w:t>na nižem nivou</w:t>
      </w:r>
      <w:r w:rsidR="000A0B2D" w:rsidRPr="00223D75">
        <w:rPr>
          <w:rFonts w:asciiTheme="minorHAnsi" w:hAnsiTheme="minorHAnsi" w:cstheme="minorHAnsi"/>
          <w:sz w:val="22"/>
          <w:szCs w:val="22"/>
        </w:rPr>
        <w:t>,</w:t>
      </w:r>
      <w:r w:rsidR="00B630A7">
        <w:rPr>
          <w:rFonts w:asciiTheme="minorHAnsi" w:hAnsiTheme="minorHAnsi" w:cstheme="minorHAnsi"/>
          <w:sz w:val="22"/>
          <w:szCs w:val="22"/>
        </w:rPr>
        <w:t xml:space="preserve"> nego </w:t>
      </w:r>
      <w:r w:rsidR="00EA1667" w:rsidRPr="00223D75">
        <w:rPr>
          <w:rFonts w:asciiTheme="minorHAnsi" w:hAnsiTheme="minorHAnsi" w:cstheme="minorHAnsi"/>
          <w:sz w:val="22"/>
          <w:szCs w:val="22"/>
        </w:rPr>
        <w:t>50-ih godina, kada je angažman bio</w:t>
      </w:r>
      <w:r w:rsidR="00B630A7">
        <w:rPr>
          <w:rFonts w:asciiTheme="minorHAnsi" w:hAnsiTheme="minorHAnsi" w:cstheme="minorHAnsi"/>
          <w:sz w:val="22"/>
          <w:szCs w:val="22"/>
        </w:rPr>
        <w:t xml:space="preserve"> na</w:t>
      </w:r>
      <w:r w:rsidR="00EA1667" w:rsidRPr="00223D75">
        <w:rPr>
          <w:rFonts w:asciiTheme="minorHAnsi" w:hAnsiTheme="minorHAnsi" w:cstheme="minorHAnsi"/>
          <w:sz w:val="22"/>
          <w:szCs w:val="22"/>
        </w:rPr>
        <w:t xml:space="preserve"> već</w:t>
      </w:r>
      <w:r w:rsidR="00B630A7">
        <w:rPr>
          <w:rFonts w:asciiTheme="minorHAnsi" w:hAnsiTheme="minorHAnsi" w:cstheme="minorHAnsi"/>
          <w:sz w:val="22"/>
          <w:szCs w:val="22"/>
        </w:rPr>
        <w:t>em nivou</w:t>
      </w:r>
      <w:r w:rsidR="00EA1667" w:rsidRPr="00223D75">
        <w:rPr>
          <w:rFonts w:asciiTheme="minorHAnsi" w:hAnsiTheme="minorHAnsi" w:cstheme="minorHAnsi"/>
          <w:sz w:val="22"/>
          <w:szCs w:val="22"/>
        </w:rPr>
        <w:t xml:space="preserve">. </w:t>
      </w:r>
      <w:r w:rsidR="00741811" w:rsidRPr="00223D75">
        <w:rPr>
          <w:rFonts w:asciiTheme="minorHAnsi" w:hAnsiTheme="minorHAnsi" w:cstheme="minorHAnsi"/>
          <w:sz w:val="22"/>
          <w:szCs w:val="22"/>
        </w:rPr>
        <w:t>Iz razloga što se</w:t>
      </w:r>
      <w:r w:rsidR="00EA1667" w:rsidRPr="00223D75">
        <w:rPr>
          <w:rFonts w:asciiTheme="minorHAnsi" w:hAnsiTheme="minorHAnsi" w:cstheme="minorHAnsi"/>
          <w:sz w:val="22"/>
          <w:szCs w:val="22"/>
        </w:rPr>
        <w:t xml:space="preserve"> nezavisne i zavisne varijable ni</w:t>
      </w:r>
      <w:r w:rsidR="00741811" w:rsidRPr="00223D75">
        <w:rPr>
          <w:rFonts w:asciiTheme="minorHAnsi" w:hAnsiTheme="minorHAnsi" w:cstheme="minorHAnsi"/>
          <w:sz w:val="22"/>
          <w:szCs w:val="22"/>
        </w:rPr>
        <w:t>su</w:t>
      </w:r>
      <w:r w:rsidR="00EA1667" w:rsidRPr="00223D75">
        <w:rPr>
          <w:rFonts w:asciiTheme="minorHAnsi" w:hAnsiTheme="minorHAnsi" w:cstheme="minorHAnsi"/>
          <w:sz w:val="22"/>
          <w:szCs w:val="22"/>
        </w:rPr>
        <w:t xml:space="preserve"> razlik</w:t>
      </w:r>
      <w:r w:rsidR="00741811" w:rsidRPr="00223D75">
        <w:rPr>
          <w:rFonts w:asciiTheme="minorHAnsi" w:hAnsiTheme="minorHAnsi" w:cstheme="minorHAnsi"/>
          <w:sz w:val="22"/>
          <w:szCs w:val="22"/>
        </w:rPr>
        <w:t>ovale</w:t>
      </w:r>
      <w:r w:rsidR="00EA1667" w:rsidRPr="00223D75">
        <w:rPr>
          <w:rFonts w:asciiTheme="minorHAnsi" w:hAnsiTheme="minorHAnsi" w:cstheme="minorHAnsi"/>
          <w:sz w:val="22"/>
          <w:szCs w:val="22"/>
        </w:rPr>
        <w:t xml:space="preserve"> u očekivanom smjeru, Putnam</w:t>
      </w:r>
      <w:r w:rsidR="00741811" w:rsidRPr="00223D75">
        <w:rPr>
          <w:rFonts w:asciiTheme="minorHAnsi" w:hAnsiTheme="minorHAnsi" w:cstheme="minorHAnsi"/>
          <w:sz w:val="22"/>
          <w:szCs w:val="22"/>
        </w:rPr>
        <w:t xml:space="preserve"> je</w:t>
      </w:r>
      <w:r w:rsidR="00EA1667" w:rsidRPr="00223D75">
        <w:rPr>
          <w:rFonts w:asciiTheme="minorHAnsi" w:hAnsiTheme="minorHAnsi" w:cstheme="minorHAnsi"/>
          <w:sz w:val="22"/>
          <w:szCs w:val="22"/>
        </w:rPr>
        <w:t xml:space="preserve"> isključi</w:t>
      </w:r>
      <w:r w:rsidR="00741811" w:rsidRPr="00223D75">
        <w:rPr>
          <w:rFonts w:asciiTheme="minorHAnsi" w:hAnsiTheme="minorHAnsi" w:cstheme="minorHAnsi"/>
          <w:sz w:val="22"/>
          <w:szCs w:val="22"/>
        </w:rPr>
        <w:t>o</w:t>
      </w:r>
      <w:r w:rsidR="00EA1667" w:rsidRPr="00223D75">
        <w:rPr>
          <w:rFonts w:asciiTheme="minorHAnsi" w:hAnsiTheme="minorHAnsi" w:cstheme="minorHAnsi"/>
          <w:sz w:val="22"/>
          <w:szCs w:val="22"/>
        </w:rPr>
        <w:t xml:space="preserve"> stamben</w:t>
      </w:r>
      <w:r w:rsidR="00741811" w:rsidRPr="00223D75">
        <w:rPr>
          <w:rFonts w:asciiTheme="minorHAnsi" w:hAnsiTheme="minorHAnsi" w:cstheme="minorHAnsi"/>
          <w:sz w:val="22"/>
          <w:szCs w:val="22"/>
        </w:rPr>
        <w:t>u</w:t>
      </w:r>
      <w:r w:rsidR="00B952B4">
        <w:rPr>
          <w:rFonts w:asciiTheme="minorHAnsi" w:hAnsiTheme="minorHAnsi" w:cstheme="minorHAnsi"/>
          <w:sz w:val="22"/>
          <w:szCs w:val="22"/>
        </w:rPr>
        <w:t xml:space="preserve"> mobilnost kao uzrok.</w:t>
      </w:r>
      <w:r w:rsidR="00B952B4">
        <w:rPr>
          <w:rStyle w:val="FootnoteReference"/>
          <w:rFonts w:asciiTheme="minorHAnsi" w:hAnsiTheme="minorHAnsi" w:cstheme="minorHAnsi"/>
          <w:sz w:val="22"/>
          <w:szCs w:val="22"/>
        </w:rPr>
        <w:footnoteReference w:id="3"/>
      </w:r>
    </w:p>
    <w:p w:rsidR="00EA1667" w:rsidRPr="00223D75" w:rsidRDefault="00CD0ECB"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Ra</w:t>
      </w:r>
      <w:r w:rsidR="00182400">
        <w:rPr>
          <w:rFonts w:asciiTheme="minorHAnsi" w:hAnsiTheme="minorHAnsi" w:cstheme="minorHAnsi"/>
          <w:sz w:val="22"/>
          <w:szCs w:val="22"/>
        </w:rPr>
        <w:t>zvoj koncepta</w:t>
      </w:r>
      <w:r w:rsidRPr="00223D75">
        <w:rPr>
          <w:rFonts w:asciiTheme="minorHAnsi" w:hAnsiTheme="minorHAnsi" w:cstheme="minorHAnsi"/>
          <w:sz w:val="22"/>
          <w:szCs w:val="22"/>
        </w:rPr>
        <w:t xml:space="preserve"> države</w:t>
      </w:r>
      <w:r w:rsidR="00182400" w:rsidRPr="00223D75">
        <w:rPr>
          <w:rFonts w:asciiTheme="minorHAnsi" w:hAnsiTheme="minorHAnsi" w:cstheme="minorHAnsi"/>
          <w:sz w:val="22"/>
          <w:szCs w:val="22"/>
        </w:rPr>
        <w:t xml:space="preserve"> blagostanja</w:t>
      </w:r>
      <w:r w:rsidR="00EA1667" w:rsidRPr="00223D75">
        <w:rPr>
          <w:rFonts w:asciiTheme="minorHAnsi" w:hAnsiTheme="minorHAnsi" w:cstheme="minorHAnsi"/>
          <w:sz w:val="22"/>
          <w:szCs w:val="22"/>
        </w:rPr>
        <w:t xml:space="preserve"> </w:t>
      </w:r>
      <w:r w:rsidR="00182400">
        <w:rPr>
          <w:rFonts w:asciiTheme="minorHAnsi" w:hAnsiTheme="minorHAnsi" w:cstheme="minorHAnsi"/>
          <w:sz w:val="22"/>
          <w:szCs w:val="22"/>
        </w:rPr>
        <w:t>predstavljao je</w:t>
      </w:r>
      <w:r w:rsidR="00EA1667" w:rsidRPr="00223D75">
        <w:rPr>
          <w:rFonts w:asciiTheme="minorHAnsi" w:hAnsiTheme="minorHAnsi" w:cstheme="minorHAnsi"/>
          <w:sz w:val="22"/>
          <w:szCs w:val="22"/>
        </w:rPr>
        <w:t xml:space="preserve"> još jedan mogući </w:t>
      </w:r>
      <w:r w:rsidRPr="00223D75">
        <w:rPr>
          <w:rFonts w:asciiTheme="minorHAnsi" w:hAnsiTheme="minorHAnsi" w:cstheme="minorHAnsi"/>
          <w:sz w:val="22"/>
          <w:szCs w:val="22"/>
        </w:rPr>
        <w:t xml:space="preserve">uzrok. Taj </w:t>
      </w:r>
      <w:r w:rsidR="00182400">
        <w:rPr>
          <w:rFonts w:asciiTheme="minorHAnsi" w:hAnsiTheme="minorHAnsi" w:cstheme="minorHAnsi"/>
          <w:sz w:val="22"/>
          <w:szCs w:val="22"/>
        </w:rPr>
        <w:t>razvoj</w:t>
      </w:r>
      <w:r w:rsidRPr="00223D75">
        <w:rPr>
          <w:rFonts w:asciiTheme="minorHAnsi" w:hAnsiTheme="minorHAnsi" w:cstheme="minorHAnsi"/>
          <w:sz w:val="22"/>
          <w:szCs w:val="22"/>
        </w:rPr>
        <w:t xml:space="preserve"> je možda </w:t>
      </w:r>
      <w:r w:rsidR="00182400">
        <w:rPr>
          <w:rFonts w:asciiTheme="minorHAnsi" w:hAnsiTheme="minorHAnsi" w:cstheme="minorHAnsi"/>
          <w:sz w:val="22"/>
          <w:szCs w:val="22"/>
        </w:rPr>
        <w:t>u</w:t>
      </w:r>
      <w:r w:rsidRPr="00223D75">
        <w:rPr>
          <w:rFonts w:asciiTheme="minorHAnsi" w:hAnsiTheme="minorHAnsi" w:cstheme="minorHAnsi"/>
          <w:sz w:val="22"/>
          <w:szCs w:val="22"/>
        </w:rPr>
        <w:t>manji</w:t>
      </w:r>
      <w:r w:rsidR="00EA1667" w:rsidRPr="00223D75">
        <w:rPr>
          <w:rFonts w:asciiTheme="minorHAnsi" w:hAnsiTheme="minorHAnsi" w:cstheme="minorHAnsi"/>
          <w:sz w:val="22"/>
          <w:szCs w:val="22"/>
        </w:rPr>
        <w:t>o potrebu običn</w:t>
      </w:r>
      <w:r w:rsidRPr="00223D75">
        <w:rPr>
          <w:rFonts w:asciiTheme="minorHAnsi" w:hAnsiTheme="minorHAnsi" w:cstheme="minorHAnsi"/>
          <w:sz w:val="22"/>
          <w:szCs w:val="22"/>
        </w:rPr>
        <w:t>ih</w:t>
      </w:r>
      <w:r w:rsidR="00EA1667" w:rsidRPr="00223D75">
        <w:rPr>
          <w:rFonts w:asciiTheme="minorHAnsi" w:hAnsiTheme="minorHAnsi" w:cstheme="minorHAnsi"/>
          <w:sz w:val="22"/>
          <w:szCs w:val="22"/>
        </w:rPr>
        <w:t xml:space="preserve"> građan</w:t>
      </w:r>
      <w:r w:rsidRPr="00223D75">
        <w:rPr>
          <w:rFonts w:asciiTheme="minorHAnsi" w:hAnsiTheme="minorHAnsi" w:cstheme="minorHAnsi"/>
          <w:sz w:val="22"/>
          <w:szCs w:val="22"/>
        </w:rPr>
        <w:t>a</w:t>
      </w:r>
      <w:r w:rsidR="00EA1667" w:rsidRPr="00223D75">
        <w:rPr>
          <w:rFonts w:asciiTheme="minorHAnsi" w:hAnsiTheme="minorHAnsi" w:cstheme="minorHAnsi"/>
          <w:sz w:val="22"/>
          <w:szCs w:val="22"/>
        </w:rPr>
        <w:t xml:space="preserve"> da se uključe u svoj</w:t>
      </w:r>
      <w:r w:rsidR="00182400">
        <w:rPr>
          <w:rFonts w:asciiTheme="minorHAnsi" w:hAnsiTheme="minorHAnsi" w:cstheme="minorHAnsi"/>
          <w:sz w:val="22"/>
          <w:szCs w:val="22"/>
        </w:rPr>
        <w:t>e</w:t>
      </w:r>
      <w:r w:rsidR="00EA1667" w:rsidRPr="00223D75">
        <w:rPr>
          <w:rFonts w:asciiTheme="minorHAnsi" w:hAnsiTheme="minorHAnsi" w:cstheme="minorHAnsi"/>
          <w:sz w:val="22"/>
          <w:szCs w:val="22"/>
        </w:rPr>
        <w:t xml:space="preserve"> zajednic</w:t>
      </w:r>
      <w:r w:rsidR="00182400">
        <w:rPr>
          <w:rFonts w:asciiTheme="minorHAnsi" w:hAnsiTheme="minorHAnsi" w:cstheme="minorHAnsi"/>
          <w:sz w:val="22"/>
          <w:szCs w:val="22"/>
        </w:rPr>
        <w:t>e</w:t>
      </w:r>
      <w:r w:rsidR="00EA1667" w:rsidRPr="00223D75">
        <w:rPr>
          <w:rFonts w:asciiTheme="minorHAnsi" w:hAnsiTheme="minorHAnsi" w:cstheme="minorHAnsi"/>
          <w:sz w:val="22"/>
          <w:szCs w:val="22"/>
        </w:rPr>
        <w:t>. Ako vlada brine o bolesni</w:t>
      </w:r>
      <w:r w:rsidRPr="00223D75">
        <w:rPr>
          <w:rFonts w:asciiTheme="minorHAnsi" w:hAnsiTheme="minorHAnsi" w:cstheme="minorHAnsi"/>
          <w:sz w:val="22"/>
          <w:szCs w:val="22"/>
        </w:rPr>
        <w:t>ma</w:t>
      </w:r>
      <w:r w:rsidR="00EA1667" w:rsidRPr="00223D75">
        <w:rPr>
          <w:rFonts w:asciiTheme="minorHAnsi" w:hAnsiTheme="minorHAnsi" w:cstheme="minorHAnsi"/>
          <w:sz w:val="22"/>
          <w:szCs w:val="22"/>
        </w:rPr>
        <w:t>, siromašni</w:t>
      </w:r>
      <w:r w:rsidRPr="00223D75">
        <w:rPr>
          <w:rFonts w:asciiTheme="minorHAnsi" w:hAnsiTheme="minorHAnsi" w:cstheme="minorHAnsi"/>
          <w:sz w:val="22"/>
          <w:szCs w:val="22"/>
        </w:rPr>
        <w:t>ma</w:t>
      </w:r>
      <w:r w:rsidR="00EA1667" w:rsidRPr="00223D75">
        <w:rPr>
          <w:rFonts w:asciiTheme="minorHAnsi" w:hAnsiTheme="minorHAnsi" w:cstheme="minorHAnsi"/>
          <w:sz w:val="22"/>
          <w:szCs w:val="22"/>
        </w:rPr>
        <w:t>, gladni</w:t>
      </w:r>
      <w:r w:rsidRPr="00223D75">
        <w:rPr>
          <w:rFonts w:asciiTheme="minorHAnsi" w:hAnsiTheme="minorHAnsi" w:cstheme="minorHAnsi"/>
          <w:sz w:val="22"/>
          <w:szCs w:val="22"/>
        </w:rPr>
        <w:t>ma</w:t>
      </w:r>
      <w:r w:rsidR="00EA1667" w:rsidRPr="00223D75">
        <w:rPr>
          <w:rFonts w:asciiTheme="minorHAnsi" w:hAnsiTheme="minorHAnsi" w:cstheme="minorHAnsi"/>
          <w:sz w:val="22"/>
          <w:szCs w:val="22"/>
        </w:rPr>
        <w:t xml:space="preserve"> i </w:t>
      </w:r>
      <w:r w:rsidRPr="00223D75">
        <w:rPr>
          <w:rFonts w:asciiTheme="minorHAnsi" w:hAnsiTheme="minorHAnsi" w:cstheme="minorHAnsi"/>
          <w:sz w:val="22"/>
          <w:szCs w:val="22"/>
        </w:rPr>
        <w:t xml:space="preserve">onima </w:t>
      </w:r>
      <w:r w:rsidR="00EA1667" w:rsidRPr="00223D75">
        <w:rPr>
          <w:rFonts w:asciiTheme="minorHAnsi" w:hAnsiTheme="minorHAnsi" w:cstheme="minorHAnsi"/>
          <w:sz w:val="22"/>
          <w:szCs w:val="22"/>
        </w:rPr>
        <w:t xml:space="preserve">bez krova nad glavom, onda </w:t>
      </w:r>
      <w:r w:rsidRPr="00223D75">
        <w:rPr>
          <w:rFonts w:asciiTheme="minorHAnsi" w:hAnsiTheme="minorHAnsi" w:cstheme="minorHAnsi"/>
          <w:sz w:val="22"/>
          <w:szCs w:val="22"/>
        </w:rPr>
        <w:t>mi ostali</w:t>
      </w:r>
      <w:r w:rsidR="00EA1667" w:rsidRPr="00223D75">
        <w:rPr>
          <w:rFonts w:asciiTheme="minorHAnsi" w:hAnsiTheme="minorHAnsi" w:cstheme="minorHAnsi"/>
          <w:sz w:val="22"/>
          <w:szCs w:val="22"/>
        </w:rPr>
        <w:t xml:space="preserve"> može</w:t>
      </w:r>
      <w:r w:rsidRPr="00223D75">
        <w:rPr>
          <w:rFonts w:asciiTheme="minorHAnsi" w:hAnsiTheme="minorHAnsi" w:cstheme="minorHAnsi"/>
          <w:sz w:val="22"/>
          <w:szCs w:val="22"/>
        </w:rPr>
        <w:t>mo da</w:t>
      </w:r>
      <w:r w:rsidR="00EA1667" w:rsidRPr="00223D75">
        <w:rPr>
          <w:rFonts w:asciiTheme="minorHAnsi" w:hAnsiTheme="minorHAnsi" w:cstheme="minorHAnsi"/>
          <w:sz w:val="22"/>
          <w:szCs w:val="22"/>
        </w:rPr>
        <w:t xml:space="preserve"> brin</w:t>
      </w:r>
      <w:r w:rsidRPr="00223D75">
        <w:rPr>
          <w:rFonts w:asciiTheme="minorHAnsi" w:hAnsiTheme="minorHAnsi" w:cstheme="minorHAnsi"/>
          <w:sz w:val="22"/>
          <w:szCs w:val="22"/>
        </w:rPr>
        <w:t>emo samo</w:t>
      </w:r>
      <w:r w:rsidR="00EA1667" w:rsidRPr="00223D75">
        <w:rPr>
          <w:rFonts w:asciiTheme="minorHAnsi" w:hAnsiTheme="minorHAnsi" w:cstheme="minorHAnsi"/>
          <w:sz w:val="22"/>
          <w:szCs w:val="22"/>
        </w:rPr>
        <w:t xml:space="preserve"> o sebi. Ako je to istina, P</w:t>
      </w:r>
      <w:r w:rsidR="00182400">
        <w:rPr>
          <w:rFonts w:asciiTheme="minorHAnsi" w:hAnsiTheme="minorHAnsi" w:cstheme="minorHAnsi"/>
          <w:sz w:val="22"/>
          <w:szCs w:val="22"/>
        </w:rPr>
        <w:t>a</w:t>
      </w:r>
      <w:r w:rsidR="00EA1667" w:rsidRPr="00223D75">
        <w:rPr>
          <w:rFonts w:asciiTheme="minorHAnsi" w:hAnsiTheme="minorHAnsi" w:cstheme="minorHAnsi"/>
          <w:sz w:val="22"/>
          <w:szCs w:val="22"/>
        </w:rPr>
        <w:t xml:space="preserve">tnam </w:t>
      </w:r>
      <w:r w:rsidR="00182400">
        <w:rPr>
          <w:rFonts w:asciiTheme="minorHAnsi" w:hAnsiTheme="minorHAnsi" w:cstheme="minorHAnsi"/>
          <w:sz w:val="22"/>
          <w:szCs w:val="22"/>
        </w:rPr>
        <w:t xml:space="preserve">dalje </w:t>
      </w:r>
      <w:r w:rsidR="00EA1667" w:rsidRPr="00223D75">
        <w:rPr>
          <w:rFonts w:asciiTheme="minorHAnsi" w:hAnsiTheme="minorHAnsi" w:cstheme="minorHAnsi"/>
          <w:sz w:val="22"/>
          <w:szCs w:val="22"/>
        </w:rPr>
        <w:t>obrazl</w:t>
      </w:r>
      <w:r w:rsidRPr="00223D75">
        <w:rPr>
          <w:rFonts w:asciiTheme="minorHAnsi" w:hAnsiTheme="minorHAnsi" w:cstheme="minorHAnsi"/>
          <w:sz w:val="22"/>
          <w:szCs w:val="22"/>
        </w:rPr>
        <w:t>aže</w:t>
      </w:r>
      <w:r w:rsidR="00EA1667" w:rsidRPr="00223D75">
        <w:rPr>
          <w:rFonts w:asciiTheme="minorHAnsi" w:hAnsiTheme="minorHAnsi" w:cstheme="minorHAnsi"/>
          <w:sz w:val="22"/>
          <w:szCs w:val="22"/>
        </w:rPr>
        <w:t xml:space="preserve">, onda bi trebalo da vidimo jasan obrazac u kojem </w:t>
      </w:r>
      <w:r w:rsidR="00182400">
        <w:rPr>
          <w:rFonts w:asciiTheme="minorHAnsi" w:hAnsiTheme="minorHAnsi" w:cstheme="minorHAnsi"/>
          <w:sz w:val="22"/>
          <w:szCs w:val="22"/>
        </w:rPr>
        <w:t xml:space="preserve">savezne </w:t>
      </w:r>
      <w:r w:rsidR="00EA1667" w:rsidRPr="00223D75">
        <w:rPr>
          <w:rFonts w:asciiTheme="minorHAnsi" w:hAnsiTheme="minorHAnsi" w:cstheme="minorHAnsi"/>
          <w:sz w:val="22"/>
          <w:szCs w:val="22"/>
        </w:rPr>
        <w:t>držav</w:t>
      </w:r>
      <w:r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sa većim budžetima za socijaln</w:t>
      </w:r>
      <w:r w:rsidRPr="00223D75">
        <w:rPr>
          <w:rFonts w:asciiTheme="minorHAnsi" w:hAnsiTheme="minorHAnsi" w:cstheme="minorHAnsi"/>
          <w:sz w:val="22"/>
          <w:szCs w:val="22"/>
        </w:rPr>
        <w:t xml:space="preserve">o staranje </w:t>
      </w:r>
      <w:r w:rsidR="00EA1667" w:rsidRPr="00223D75">
        <w:rPr>
          <w:rFonts w:asciiTheme="minorHAnsi" w:hAnsiTheme="minorHAnsi" w:cstheme="minorHAnsi"/>
          <w:sz w:val="22"/>
          <w:szCs w:val="22"/>
        </w:rPr>
        <w:t>imaju niži nivo građanskog angažmana, dok držav</w:t>
      </w:r>
      <w:r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sa manjim budžet</w:t>
      </w:r>
      <w:r w:rsidRPr="00223D75">
        <w:rPr>
          <w:rFonts w:asciiTheme="minorHAnsi" w:hAnsiTheme="minorHAnsi" w:cstheme="minorHAnsi"/>
          <w:sz w:val="22"/>
          <w:szCs w:val="22"/>
        </w:rPr>
        <w:t>ima</w:t>
      </w:r>
      <w:r w:rsidR="00EA1667" w:rsidRPr="00223D75">
        <w:rPr>
          <w:rFonts w:asciiTheme="minorHAnsi" w:hAnsiTheme="minorHAnsi" w:cstheme="minorHAnsi"/>
          <w:sz w:val="22"/>
          <w:szCs w:val="22"/>
        </w:rPr>
        <w:t xml:space="preserve"> ima</w:t>
      </w:r>
      <w:r w:rsidRPr="00223D75">
        <w:rPr>
          <w:rFonts w:asciiTheme="minorHAnsi" w:hAnsiTheme="minorHAnsi" w:cstheme="minorHAnsi"/>
          <w:sz w:val="22"/>
          <w:szCs w:val="22"/>
        </w:rPr>
        <w:t>ju</w:t>
      </w:r>
      <w:r w:rsidR="00EA1667" w:rsidRPr="00223D75">
        <w:rPr>
          <w:rFonts w:asciiTheme="minorHAnsi" w:hAnsiTheme="minorHAnsi" w:cstheme="minorHAnsi"/>
          <w:sz w:val="22"/>
          <w:szCs w:val="22"/>
        </w:rPr>
        <w:t xml:space="preserve"> više angažmana. P</w:t>
      </w:r>
      <w:r w:rsidR="00182400">
        <w:rPr>
          <w:rFonts w:asciiTheme="minorHAnsi" w:hAnsiTheme="minorHAnsi" w:cstheme="minorHAnsi"/>
          <w:sz w:val="22"/>
          <w:szCs w:val="22"/>
        </w:rPr>
        <w:t>a</w:t>
      </w:r>
      <w:r w:rsidR="00EA1667" w:rsidRPr="00223D75">
        <w:rPr>
          <w:rFonts w:asciiTheme="minorHAnsi" w:hAnsiTheme="minorHAnsi" w:cstheme="minorHAnsi"/>
          <w:sz w:val="22"/>
          <w:szCs w:val="22"/>
        </w:rPr>
        <w:t xml:space="preserve">tnam </w:t>
      </w:r>
      <w:r w:rsidRPr="00223D75">
        <w:rPr>
          <w:rFonts w:asciiTheme="minorHAnsi" w:hAnsiTheme="minorHAnsi" w:cstheme="minorHAnsi"/>
          <w:sz w:val="22"/>
          <w:szCs w:val="22"/>
        </w:rPr>
        <w:t xml:space="preserve">nije </w:t>
      </w:r>
      <w:r w:rsidR="00182400">
        <w:rPr>
          <w:rFonts w:asciiTheme="minorHAnsi" w:hAnsiTheme="minorHAnsi" w:cstheme="minorHAnsi"/>
          <w:sz w:val="22"/>
          <w:szCs w:val="22"/>
        </w:rPr>
        <w:t>pro</w:t>
      </w:r>
      <w:r w:rsidRPr="00223D75">
        <w:rPr>
          <w:rFonts w:asciiTheme="minorHAnsi" w:hAnsiTheme="minorHAnsi" w:cstheme="minorHAnsi"/>
          <w:sz w:val="22"/>
          <w:szCs w:val="22"/>
        </w:rPr>
        <w:t>našao</w:t>
      </w:r>
      <w:r w:rsidR="00EA1667" w:rsidRPr="00223D75">
        <w:rPr>
          <w:rFonts w:asciiTheme="minorHAnsi" w:hAnsiTheme="minorHAnsi" w:cstheme="minorHAnsi"/>
          <w:sz w:val="22"/>
          <w:szCs w:val="22"/>
        </w:rPr>
        <w:t xml:space="preserve"> jasan obrazac, </w:t>
      </w:r>
      <w:r w:rsidR="00182400">
        <w:rPr>
          <w:rFonts w:asciiTheme="minorHAnsi" w:hAnsiTheme="minorHAnsi" w:cstheme="minorHAnsi"/>
          <w:sz w:val="22"/>
          <w:szCs w:val="22"/>
        </w:rPr>
        <w:t xml:space="preserve">niti </w:t>
      </w:r>
      <w:r w:rsidR="00EA1667" w:rsidRPr="00223D75">
        <w:rPr>
          <w:rFonts w:asciiTheme="minorHAnsi" w:hAnsiTheme="minorHAnsi" w:cstheme="minorHAnsi"/>
          <w:sz w:val="22"/>
          <w:szCs w:val="22"/>
        </w:rPr>
        <w:t>direktn</w:t>
      </w:r>
      <w:r w:rsidRPr="00223D75">
        <w:rPr>
          <w:rFonts w:asciiTheme="minorHAnsi" w:hAnsiTheme="minorHAnsi" w:cstheme="minorHAnsi"/>
          <w:sz w:val="22"/>
          <w:szCs w:val="22"/>
        </w:rPr>
        <w:t>i</w:t>
      </w:r>
      <w:r w:rsidR="00EA1667" w:rsidRPr="00223D75">
        <w:rPr>
          <w:rFonts w:asciiTheme="minorHAnsi" w:hAnsiTheme="minorHAnsi" w:cstheme="minorHAnsi"/>
          <w:sz w:val="22"/>
          <w:szCs w:val="22"/>
        </w:rPr>
        <w:t xml:space="preserve"> </w:t>
      </w:r>
      <w:r w:rsidR="00182400">
        <w:rPr>
          <w:rFonts w:asciiTheme="minorHAnsi" w:hAnsiTheme="minorHAnsi" w:cstheme="minorHAnsi"/>
          <w:sz w:val="22"/>
          <w:szCs w:val="22"/>
        </w:rPr>
        <w:t>niti</w:t>
      </w:r>
      <w:r w:rsidR="00EA1667" w:rsidRPr="00223D75">
        <w:rPr>
          <w:rFonts w:asciiTheme="minorHAnsi" w:hAnsiTheme="minorHAnsi" w:cstheme="minorHAnsi"/>
          <w:sz w:val="22"/>
          <w:szCs w:val="22"/>
        </w:rPr>
        <w:t xml:space="preserve"> inverzni, između ovih varijabli na državnom nivou. Pokušao je </w:t>
      </w:r>
      <w:r w:rsidR="00182400">
        <w:rPr>
          <w:rFonts w:asciiTheme="minorHAnsi" w:hAnsiTheme="minorHAnsi" w:cstheme="minorHAnsi"/>
          <w:sz w:val="22"/>
          <w:szCs w:val="22"/>
        </w:rPr>
        <w:t xml:space="preserve">sa </w:t>
      </w:r>
      <w:r w:rsidR="00EA1667" w:rsidRPr="00223D75">
        <w:rPr>
          <w:rFonts w:asciiTheme="minorHAnsi" w:hAnsiTheme="minorHAnsi" w:cstheme="minorHAnsi"/>
          <w:sz w:val="22"/>
          <w:szCs w:val="22"/>
        </w:rPr>
        <w:t>drugi</w:t>
      </w:r>
      <w:r w:rsidR="00182400">
        <w:rPr>
          <w:rFonts w:asciiTheme="minorHAnsi" w:hAnsiTheme="minorHAnsi" w:cstheme="minorHAnsi"/>
          <w:sz w:val="22"/>
          <w:szCs w:val="22"/>
        </w:rPr>
        <w:t>m</w:t>
      </w:r>
      <w:r w:rsidR="00EA1667" w:rsidRPr="00223D75">
        <w:rPr>
          <w:rFonts w:asciiTheme="minorHAnsi" w:hAnsiTheme="minorHAnsi" w:cstheme="minorHAnsi"/>
          <w:sz w:val="22"/>
          <w:szCs w:val="22"/>
        </w:rPr>
        <w:t xml:space="preserve"> pristup</w:t>
      </w:r>
      <w:r w:rsidR="00182400">
        <w:rPr>
          <w:rFonts w:asciiTheme="minorHAnsi" w:hAnsiTheme="minorHAnsi" w:cstheme="minorHAnsi"/>
          <w:sz w:val="22"/>
          <w:szCs w:val="22"/>
        </w:rPr>
        <w:t>om</w:t>
      </w:r>
      <w:r w:rsidR="00EA1667" w:rsidRPr="00223D75">
        <w:rPr>
          <w:rFonts w:asciiTheme="minorHAnsi" w:hAnsiTheme="minorHAnsi" w:cstheme="minorHAnsi"/>
          <w:sz w:val="22"/>
          <w:szCs w:val="22"/>
        </w:rPr>
        <w:t>, u</w:t>
      </w:r>
      <w:r w:rsidRPr="00223D75">
        <w:rPr>
          <w:rFonts w:asciiTheme="minorHAnsi" w:hAnsiTheme="minorHAnsi" w:cstheme="minorHAnsi"/>
          <w:sz w:val="22"/>
          <w:szCs w:val="22"/>
        </w:rPr>
        <w:t>poređujući</w:t>
      </w:r>
      <w:r w:rsidR="00EA1667" w:rsidRPr="00223D75">
        <w:rPr>
          <w:rFonts w:asciiTheme="minorHAnsi" w:hAnsiTheme="minorHAnsi" w:cstheme="minorHAnsi"/>
          <w:sz w:val="22"/>
          <w:szCs w:val="22"/>
        </w:rPr>
        <w:t xml:space="preserve"> Sjedinjene Države </w:t>
      </w:r>
      <w:r w:rsidRPr="00223D75">
        <w:rPr>
          <w:rFonts w:asciiTheme="minorHAnsi" w:hAnsiTheme="minorHAnsi" w:cstheme="minorHAnsi"/>
          <w:sz w:val="22"/>
          <w:szCs w:val="22"/>
        </w:rPr>
        <w:t xml:space="preserve">sa </w:t>
      </w:r>
      <w:r w:rsidR="00EA1667" w:rsidRPr="00223D75">
        <w:rPr>
          <w:rFonts w:asciiTheme="minorHAnsi" w:hAnsiTheme="minorHAnsi" w:cstheme="minorHAnsi"/>
          <w:sz w:val="22"/>
          <w:szCs w:val="22"/>
        </w:rPr>
        <w:t>drugim bogatim demokra</w:t>
      </w:r>
      <w:r w:rsidRPr="00223D75">
        <w:rPr>
          <w:rFonts w:asciiTheme="minorHAnsi" w:hAnsiTheme="minorHAnsi" w:cstheme="minorHAnsi"/>
          <w:sz w:val="22"/>
          <w:szCs w:val="22"/>
        </w:rPr>
        <w:t>t</w:t>
      </w:r>
      <w:r w:rsidR="00EA1667" w:rsidRPr="00223D75">
        <w:rPr>
          <w:rFonts w:asciiTheme="minorHAnsi" w:hAnsiTheme="minorHAnsi" w:cstheme="minorHAnsi"/>
          <w:sz w:val="22"/>
          <w:szCs w:val="22"/>
        </w:rPr>
        <w:t xml:space="preserve">ijama. Ako ništa drugo, dokazi </w:t>
      </w:r>
      <w:r w:rsidR="00182400">
        <w:rPr>
          <w:rFonts w:asciiTheme="minorHAnsi" w:hAnsiTheme="minorHAnsi" w:cstheme="minorHAnsi"/>
          <w:sz w:val="22"/>
          <w:szCs w:val="22"/>
        </w:rPr>
        <w:t>u</w:t>
      </w:r>
      <w:r w:rsidR="00EA1667" w:rsidRPr="00223D75">
        <w:rPr>
          <w:rFonts w:asciiTheme="minorHAnsi" w:hAnsiTheme="minorHAnsi" w:cstheme="minorHAnsi"/>
          <w:sz w:val="22"/>
          <w:szCs w:val="22"/>
        </w:rPr>
        <w:t xml:space="preserve">kazuju </w:t>
      </w:r>
      <w:r w:rsidR="00182400">
        <w:rPr>
          <w:rFonts w:asciiTheme="minorHAnsi" w:hAnsiTheme="minorHAnsi" w:cstheme="minorHAnsi"/>
          <w:sz w:val="22"/>
          <w:szCs w:val="22"/>
        </w:rPr>
        <w:t xml:space="preserve">na to </w:t>
      </w:r>
      <w:r w:rsidR="00EA1667" w:rsidRPr="00223D75">
        <w:rPr>
          <w:rFonts w:asciiTheme="minorHAnsi" w:hAnsiTheme="minorHAnsi" w:cstheme="minorHAnsi"/>
          <w:sz w:val="22"/>
          <w:szCs w:val="22"/>
        </w:rPr>
        <w:t>da države</w:t>
      </w:r>
      <w:r w:rsidRPr="00223D75">
        <w:rPr>
          <w:rFonts w:asciiTheme="minorHAnsi" w:hAnsiTheme="minorHAnsi" w:cstheme="minorHAnsi"/>
          <w:sz w:val="22"/>
          <w:szCs w:val="22"/>
        </w:rPr>
        <w:t xml:space="preserve"> sa v</w:t>
      </w:r>
      <w:r w:rsidR="00182400">
        <w:rPr>
          <w:rFonts w:asciiTheme="minorHAnsi" w:hAnsiTheme="minorHAnsi" w:cstheme="minorHAnsi"/>
          <w:sz w:val="22"/>
          <w:szCs w:val="22"/>
        </w:rPr>
        <w:t>išim stepenom društvenog</w:t>
      </w:r>
      <w:r w:rsidR="00EA1667" w:rsidRPr="00223D75">
        <w:rPr>
          <w:rFonts w:asciiTheme="minorHAnsi" w:hAnsiTheme="minorHAnsi" w:cstheme="minorHAnsi"/>
          <w:sz w:val="22"/>
          <w:szCs w:val="22"/>
        </w:rPr>
        <w:t xml:space="preserve"> blagostanj</w:t>
      </w:r>
      <w:r w:rsidR="00182400">
        <w:rPr>
          <w:rFonts w:asciiTheme="minorHAnsi" w:hAnsiTheme="minorHAnsi" w:cstheme="minorHAnsi"/>
          <w:sz w:val="22"/>
          <w:szCs w:val="22"/>
        </w:rPr>
        <w:t>a</w:t>
      </w:r>
      <w:r w:rsidR="00EA1667" w:rsidRPr="00223D75">
        <w:rPr>
          <w:rFonts w:asciiTheme="minorHAnsi" w:hAnsiTheme="minorHAnsi" w:cstheme="minorHAnsi"/>
          <w:sz w:val="22"/>
          <w:szCs w:val="22"/>
        </w:rPr>
        <w:t xml:space="preserve"> ima</w:t>
      </w:r>
      <w:r w:rsidRPr="00223D75">
        <w:rPr>
          <w:rFonts w:asciiTheme="minorHAnsi" w:hAnsiTheme="minorHAnsi" w:cstheme="minorHAnsi"/>
          <w:sz w:val="22"/>
          <w:szCs w:val="22"/>
        </w:rPr>
        <w:t>ju</w:t>
      </w:r>
      <w:r w:rsidR="00182400">
        <w:rPr>
          <w:rFonts w:asciiTheme="minorHAnsi" w:hAnsiTheme="minorHAnsi" w:cstheme="minorHAnsi"/>
          <w:sz w:val="22"/>
          <w:szCs w:val="22"/>
        </w:rPr>
        <w:t xml:space="preserve"> i</w:t>
      </w:r>
      <w:r w:rsidR="00EA1667" w:rsidRPr="00223D75">
        <w:rPr>
          <w:rFonts w:asciiTheme="minorHAnsi" w:hAnsiTheme="minorHAnsi" w:cstheme="minorHAnsi"/>
          <w:sz w:val="22"/>
          <w:szCs w:val="22"/>
        </w:rPr>
        <w:t xml:space="preserve"> više građansk</w:t>
      </w:r>
      <w:r w:rsidRPr="00223D75">
        <w:rPr>
          <w:rFonts w:asciiTheme="minorHAnsi" w:hAnsiTheme="minorHAnsi" w:cstheme="minorHAnsi"/>
          <w:sz w:val="22"/>
          <w:szCs w:val="22"/>
        </w:rPr>
        <w:t>og</w:t>
      </w:r>
      <w:r w:rsidR="00EA1667" w:rsidRPr="00223D75">
        <w:rPr>
          <w:rFonts w:asciiTheme="minorHAnsi" w:hAnsiTheme="minorHAnsi" w:cstheme="minorHAnsi"/>
          <w:sz w:val="22"/>
          <w:szCs w:val="22"/>
        </w:rPr>
        <w:t xml:space="preserve"> angažman</w:t>
      </w:r>
      <w:r w:rsidRPr="00223D75">
        <w:rPr>
          <w:rFonts w:asciiTheme="minorHAnsi" w:hAnsiTheme="minorHAnsi" w:cstheme="minorHAnsi"/>
          <w:sz w:val="22"/>
          <w:szCs w:val="22"/>
        </w:rPr>
        <w:t>a</w:t>
      </w:r>
      <w:r w:rsidR="00EA1667" w:rsidRPr="00223D75">
        <w:rPr>
          <w:rFonts w:asciiTheme="minorHAnsi" w:hAnsiTheme="minorHAnsi" w:cstheme="minorHAnsi"/>
          <w:sz w:val="22"/>
          <w:szCs w:val="22"/>
        </w:rPr>
        <w:t>, a ne manje.</w:t>
      </w:r>
      <w:r w:rsidRPr="00223D75">
        <w:rPr>
          <w:rFonts w:asciiTheme="minorHAnsi" w:hAnsiTheme="minorHAnsi" w:cstheme="minorHAnsi"/>
          <w:sz w:val="22"/>
          <w:szCs w:val="22"/>
        </w:rPr>
        <w:t xml:space="preserve"> </w:t>
      </w:r>
      <w:r w:rsidR="00EA1667" w:rsidRPr="00223D75">
        <w:rPr>
          <w:rFonts w:asciiTheme="minorHAnsi" w:hAnsiTheme="minorHAnsi" w:cstheme="minorHAnsi"/>
          <w:sz w:val="22"/>
          <w:szCs w:val="22"/>
        </w:rPr>
        <w:t xml:space="preserve">On je tada </w:t>
      </w:r>
      <w:r w:rsidRPr="00223D75">
        <w:rPr>
          <w:rFonts w:asciiTheme="minorHAnsi" w:hAnsiTheme="minorHAnsi" w:cstheme="minorHAnsi"/>
          <w:sz w:val="22"/>
          <w:szCs w:val="22"/>
        </w:rPr>
        <w:t>eliminisao</w:t>
      </w:r>
      <w:r w:rsidR="00EA1667" w:rsidRPr="00223D75">
        <w:rPr>
          <w:rFonts w:asciiTheme="minorHAnsi" w:hAnsiTheme="minorHAnsi" w:cstheme="minorHAnsi"/>
          <w:sz w:val="22"/>
          <w:szCs w:val="22"/>
        </w:rPr>
        <w:t xml:space="preserve"> ra</w:t>
      </w:r>
      <w:r w:rsidR="00182400">
        <w:rPr>
          <w:rFonts w:asciiTheme="minorHAnsi" w:hAnsiTheme="minorHAnsi" w:cstheme="minorHAnsi"/>
          <w:sz w:val="22"/>
          <w:szCs w:val="22"/>
        </w:rPr>
        <w:t>zvoj</w:t>
      </w:r>
      <w:r w:rsidR="00EA1667" w:rsidRPr="00223D75">
        <w:rPr>
          <w:rFonts w:asciiTheme="minorHAnsi" w:hAnsiTheme="minorHAnsi" w:cstheme="minorHAnsi"/>
          <w:sz w:val="22"/>
          <w:szCs w:val="22"/>
        </w:rPr>
        <w:t xml:space="preserve"> socijalne države kao uzrok. P</w:t>
      </w:r>
      <w:r w:rsidR="00182400">
        <w:rPr>
          <w:rFonts w:asciiTheme="minorHAnsi" w:hAnsiTheme="minorHAnsi" w:cstheme="minorHAnsi"/>
          <w:sz w:val="22"/>
          <w:szCs w:val="22"/>
        </w:rPr>
        <w:t>a</w:t>
      </w:r>
      <w:r w:rsidR="00EA1667" w:rsidRPr="00223D75">
        <w:rPr>
          <w:rFonts w:asciiTheme="minorHAnsi" w:hAnsiTheme="minorHAnsi" w:cstheme="minorHAnsi"/>
          <w:sz w:val="22"/>
          <w:szCs w:val="22"/>
        </w:rPr>
        <w:t>tnam</w:t>
      </w:r>
      <w:r w:rsidR="00182400">
        <w:rPr>
          <w:rFonts w:asciiTheme="minorHAnsi" w:hAnsiTheme="minorHAnsi" w:cstheme="minorHAnsi"/>
          <w:sz w:val="22"/>
          <w:szCs w:val="22"/>
        </w:rPr>
        <w:t xml:space="preserve"> se predao </w:t>
      </w:r>
      <w:r w:rsidR="00182400" w:rsidRPr="00182400">
        <w:rPr>
          <w:rFonts w:asciiTheme="minorHAnsi" w:hAnsiTheme="minorHAnsi" w:cstheme="minorHAnsi"/>
          <w:color w:val="70AD47" w:themeColor="accent6"/>
          <w:sz w:val="22"/>
          <w:szCs w:val="22"/>
        </w:rPr>
        <w:t xml:space="preserve">i </w:t>
      </w:r>
      <w:r w:rsidRPr="00182400">
        <w:rPr>
          <w:rFonts w:asciiTheme="minorHAnsi" w:hAnsiTheme="minorHAnsi" w:cstheme="minorHAnsi"/>
          <w:color w:val="70AD47" w:themeColor="accent6"/>
          <w:sz w:val="22"/>
          <w:szCs w:val="22"/>
        </w:rPr>
        <w:t>falsifikov</w:t>
      </w:r>
      <w:r w:rsidR="00182400" w:rsidRPr="00182400">
        <w:rPr>
          <w:rFonts w:asciiTheme="minorHAnsi" w:hAnsiTheme="minorHAnsi" w:cstheme="minorHAnsi"/>
          <w:color w:val="70AD47" w:themeColor="accent6"/>
          <w:sz w:val="22"/>
          <w:szCs w:val="22"/>
        </w:rPr>
        <w:t>anju</w:t>
      </w:r>
      <w:r w:rsidR="00397B7F">
        <w:rPr>
          <w:rFonts w:asciiTheme="minorHAnsi" w:hAnsiTheme="minorHAnsi" w:cstheme="minorHAnsi"/>
          <w:color w:val="70AD47" w:themeColor="accent6"/>
          <w:sz w:val="22"/>
          <w:szCs w:val="22"/>
        </w:rPr>
        <w:t xml:space="preserve"> u pokušaju </w:t>
      </w:r>
      <w:r w:rsidRPr="00223D75">
        <w:rPr>
          <w:rFonts w:asciiTheme="minorHAnsi" w:hAnsiTheme="minorHAnsi" w:cstheme="minorHAnsi"/>
          <w:sz w:val="22"/>
          <w:szCs w:val="22"/>
        </w:rPr>
        <w:t>da</w:t>
      </w:r>
      <w:r w:rsidR="00EA1667" w:rsidRPr="00223D75">
        <w:rPr>
          <w:rFonts w:asciiTheme="minorHAnsi" w:hAnsiTheme="minorHAnsi" w:cstheme="minorHAnsi"/>
          <w:sz w:val="22"/>
          <w:szCs w:val="22"/>
        </w:rPr>
        <w:t xml:space="preserve"> nas </w:t>
      </w:r>
      <w:r w:rsidRPr="00223D75">
        <w:rPr>
          <w:rFonts w:asciiTheme="minorHAnsi" w:hAnsiTheme="minorHAnsi" w:cstheme="minorHAnsi"/>
          <w:sz w:val="22"/>
          <w:szCs w:val="22"/>
        </w:rPr>
        <w:t>p</w:t>
      </w:r>
      <w:r w:rsidR="00182400">
        <w:rPr>
          <w:rFonts w:asciiTheme="minorHAnsi" w:hAnsiTheme="minorHAnsi" w:cstheme="minorHAnsi"/>
          <w:sz w:val="22"/>
          <w:szCs w:val="22"/>
        </w:rPr>
        <w:t>ribliži valjanom</w:t>
      </w:r>
      <w:r w:rsidR="00EA1667" w:rsidRPr="00223D75">
        <w:rPr>
          <w:rFonts w:asciiTheme="minorHAnsi" w:hAnsiTheme="minorHAnsi" w:cstheme="minorHAnsi"/>
          <w:sz w:val="22"/>
          <w:szCs w:val="22"/>
        </w:rPr>
        <w:t xml:space="preserve"> objašnje</w:t>
      </w:r>
      <w:r w:rsidR="00EA1667" w:rsidRPr="00182400">
        <w:rPr>
          <w:rFonts w:asciiTheme="minorHAnsi" w:hAnsiTheme="minorHAnsi" w:cstheme="minorHAnsi"/>
          <w:sz w:val="22"/>
          <w:szCs w:val="22"/>
        </w:rPr>
        <w:t>nj</w:t>
      </w:r>
      <w:r w:rsidRPr="00182400">
        <w:rPr>
          <w:rFonts w:asciiTheme="minorHAnsi" w:hAnsiTheme="minorHAnsi" w:cstheme="minorHAnsi"/>
          <w:sz w:val="22"/>
          <w:szCs w:val="22"/>
        </w:rPr>
        <w:t>u</w:t>
      </w:r>
      <w:r w:rsidR="00397B7F">
        <w:rPr>
          <w:rFonts w:asciiTheme="minorHAnsi" w:hAnsiTheme="minorHAnsi" w:cstheme="minorHAnsi"/>
          <w:sz w:val="22"/>
          <w:szCs w:val="22"/>
        </w:rPr>
        <w:t>,</w:t>
      </w:r>
      <w:r w:rsidR="00EA1667" w:rsidRPr="00182400">
        <w:rPr>
          <w:rFonts w:asciiTheme="minorHAnsi" w:hAnsiTheme="minorHAnsi" w:cstheme="minorHAnsi"/>
          <w:sz w:val="22"/>
          <w:szCs w:val="22"/>
        </w:rPr>
        <w:t xml:space="preserve"> </w:t>
      </w:r>
      <w:r w:rsidR="00182400" w:rsidRPr="00182400">
        <w:rPr>
          <w:rFonts w:asciiTheme="minorHAnsi" w:hAnsiTheme="minorHAnsi" w:cstheme="minorHAnsi"/>
          <w:sz w:val="22"/>
          <w:szCs w:val="22"/>
        </w:rPr>
        <w:t>tako što je isključio</w:t>
      </w:r>
      <w:r w:rsidR="00EA1667" w:rsidRPr="00182400">
        <w:rPr>
          <w:rFonts w:asciiTheme="minorHAnsi" w:hAnsiTheme="minorHAnsi" w:cstheme="minorHAnsi"/>
          <w:sz w:val="22"/>
          <w:szCs w:val="22"/>
        </w:rPr>
        <w:t xml:space="preserve"> moguć</w:t>
      </w:r>
      <w:r w:rsidR="00182400" w:rsidRPr="00182400">
        <w:rPr>
          <w:rFonts w:asciiTheme="minorHAnsi" w:hAnsiTheme="minorHAnsi" w:cstheme="minorHAnsi"/>
          <w:sz w:val="22"/>
          <w:szCs w:val="22"/>
        </w:rPr>
        <w:t>e</w:t>
      </w:r>
      <w:r w:rsidR="00EA1667" w:rsidRPr="00182400">
        <w:rPr>
          <w:rFonts w:asciiTheme="minorHAnsi" w:hAnsiTheme="minorHAnsi" w:cstheme="minorHAnsi"/>
          <w:sz w:val="22"/>
          <w:szCs w:val="22"/>
        </w:rPr>
        <w:t xml:space="preserve"> alternativ</w:t>
      </w:r>
      <w:r w:rsidR="00182400" w:rsidRPr="00182400">
        <w:rPr>
          <w:rFonts w:asciiTheme="minorHAnsi" w:hAnsiTheme="minorHAnsi" w:cstheme="minorHAnsi"/>
          <w:sz w:val="22"/>
          <w:szCs w:val="22"/>
        </w:rPr>
        <w:t>e</w:t>
      </w:r>
      <w:r w:rsidR="00EA1667" w:rsidRPr="00182400">
        <w:rPr>
          <w:rFonts w:asciiTheme="minorHAnsi" w:hAnsiTheme="minorHAnsi" w:cstheme="minorHAnsi"/>
          <w:sz w:val="22"/>
          <w:szCs w:val="22"/>
        </w:rPr>
        <w:t>. Kak</w:t>
      </w:r>
      <w:r w:rsidR="00EA1667" w:rsidRPr="00223D75">
        <w:rPr>
          <w:rFonts w:asciiTheme="minorHAnsi" w:hAnsiTheme="minorHAnsi" w:cstheme="minorHAnsi"/>
          <w:sz w:val="22"/>
          <w:szCs w:val="22"/>
        </w:rPr>
        <w:t xml:space="preserve">o za mobilnost </w:t>
      </w:r>
      <w:r w:rsidR="005A17F1" w:rsidRPr="00223D75">
        <w:rPr>
          <w:rFonts w:asciiTheme="minorHAnsi" w:hAnsiTheme="minorHAnsi" w:cstheme="minorHAnsi"/>
          <w:sz w:val="22"/>
          <w:szCs w:val="22"/>
        </w:rPr>
        <w:t xml:space="preserve">stanovanja tako </w:t>
      </w:r>
      <w:r w:rsidR="00EA1667" w:rsidRPr="00223D75">
        <w:rPr>
          <w:rFonts w:asciiTheme="minorHAnsi" w:hAnsiTheme="minorHAnsi" w:cstheme="minorHAnsi"/>
          <w:sz w:val="22"/>
          <w:szCs w:val="22"/>
        </w:rPr>
        <w:t xml:space="preserve">i </w:t>
      </w:r>
      <w:r w:rsidR="005A17F1" w:rsidRPr="00223D75">
        <w:rPr>
          <w:rFonts w:asciiTheme="minorHAnsi" w:hAnsiTheme="minorHAnsi" w:cstheme="minorHAnsi"/>
          <w:sz w:val="22"/>
          <w:szCs w:val="22"/>
        </w:rPr>
        <w:t xml:space="preserve">za </w:t>
      </w:r>
      <w:r w:rsidR="00EA1667" w:rsidRPr="00223D75">
        <w:rPr>
          <w:rFonts w:asciiTheme="minorHAnsi" w:hAnsiTheme="minorHAnsi" w:cstheme="minorHAnsi"/>
          <w:sz w:val="22"/>
          <w:szCs w:val="22"/>
        </w:rPr>
        <w:t>ra</w:t>
      </w:r>
      <w:r w:rsidR="00397B7F">
        <w:rPr>
          <w:rFonts w:asciiTheme="minorHAnsi" w:hAnsiTheme="minorHAnsi" w:cstheme="minorHAnsi"/>
          <w:sz w:val="22"/>
          <w:szCs w:val="22"/>
        </w:rPr>
        <w:t>zvoj koncepta</w:t>
      </w:r>
      <w:r w:rsidR="00EA1667" w:rsidRPr="00223D75">
        <w:rPr>
          <w:rFonts w:asciiTheme="minorHAnsi" w:hAnsiTheme="minorHAnsi" w:cstheme="minorHAnsi"/>
          <w:sz w:val="22"/>
          <w:szCs w:val="22"/>
        </w:rPr>
        <w:t xml:space="preserve"> držav</w:t>
      </w:r>
      <w:r w:rsidR="00397B7F">
        <w:rPr>
          <w:rFonts w:asciiTheme="minorHAnsi" w:hAnsiTheme="minorHAnsi" w:cstheme="minorHAnsi"/>
          <w:sz w:val="22"/>
          <w:szCs w:val="22"/>
        </w:rPr>
        <w:t>e</w:t>
      </w:r>
      <w:r w:rsidR="00006023">
        <w:rPr>
          <w:rFonts w:asciiTheme="minorHAnsi" w:hAnsiTheme="minorHAnsi" w:cstheme="minorHAnsi"/>
          <w:sz w:val="22"/>
          <w:szCs w:val="22"/>
        </w:rPr>
        <w:t xml:space="preserve"> </w:t>
      </w:r>
      <w:r w:rsidR="00EA1667" w:rsidRPr="00223D75">
        <w:rPr>
          <w:rFonts w:asciiTheme="minorHAnsi" w:hAnsiTheme="minorHAnsi" w:cstheme="minorHAnsi"/>
          <w:sz w:val="22"/>
          <w:szCs w:val="22"/>
        </w:rPr>
        <w:t>blagostanja, odlučujući test</w:t>
      </w:r>
      <w:r w:rsidR="005A17F1" w:rsidRPr="00223D75">
        <w:rPr>
          <w:rFonts w:asciiTheme="minorHAnsi" w:hAnsiTheme="minorHAnsi" w:cstheme="minorHAnsi"/>
          <w:sz w:val="22"/>
          <w:szCs w:val="22"/>
        </w:rPr>
        <w:t xml:space="preserve"> za njegovu zavisnu varijablu </w:t>
      </w:r>
      <w:r w:rsidR="00EA1667" w:rsidRPr="00223D75">
        <w:rPr>
          <w:rFonts w:asciiTheme="minorHAnsi" w:hAnsiTheme="minorHAnsi" w:cstheme="minorHAnsi"/>
          <w:sz w:val="22"/>
          <w:szCs w:val="22"/>
        </w:rPr>
        <w:t xml:space="preserve">bio </w:t>
      </w:r>
      <w:r w:rsidR="005A17F1" w:rsidRPr="00223D75">
        <w:rPr>
          <w:rFonts w:asciiTheme="minorHAnsi" w:hAnsiTheme="minorHAnsi" w:cstheme="minorHAnsi"/>
          <w:sz w:val="22"/>
          <w:szCs w:val="22"/>
        </w:rPr>
        <w:t xml:space="preserve">je </w:t>
      </w:r>
      <w:r w:rsidR="00EA1667" w:rsidRPr="00223D75">
        <w:rPr>
          <w:rFonts w:asciiTheme="minorHAnsi" w:hAnsiTheme="minorHAnsi" w:cstheme="minorHAnsi"/>
          <w:sz w:val="22"/>
          <w:szCs w:val="22"/>
        </w:rPr>
        <w:t xml:space="preserve">da li su ove nezavisne varijable </w:t>
      </w:r>
      <w:r w:rsidR="005A17F1" w:rsidRPr="00223D75">
        <w:rPr>
          <w:rFonts w:asciiTheme="minorHAnsi" w:hAnsiTheme="minorHAnsi" w:cstheme="minorHAnsi"/>
          <w:sz w:val="22"/>
          <w:szCs w:val="22"/>
        </w:rPr>
        <w:t>kovarirale</w:t>
      </w:r>
      <w:r w:rsidR="00EA1667" w:rsidRPr="00223D75">
        <w:rPr>
          <w:rFonts w:asciiTheme="minorHAnsi" w:hAnsiTheme="minorHAnsi" w:cstheme="minorHAnsi"/>
          <w:sz w:val="22"/>
          <w:szCs w:val="22"/>
        </w:rPr>
        <w:t xml:space="preserve"> u očekiva</w:t>
      </w:r>
      <w:r w:rsidR="005A17F1" w:rsidRPr="00223D75">
        <w:rPr>
          <w:rFonts w:asciiTheme="minorHAnsi" w:hAnsiTheme="minorHAnsi" w:cstheme="minorHAnsi"/>
          <w:sz w:val="22"/>
          <w:szCs w:val="22"/>
        </w:rPr>
        <w:t>nom smjeru građanskog aktivizma.</w:t>
      </w:r>
      <w:r w:rsidR="00B952B4">
        <w:rPr>
          <w:rStyle w:val="FootnoteReference"/>
          <w:rFonts w:asciiTheme="minorHAnsi" w:hAnsiTheme="minorHAnsi" w:cstheme="minorHAnsi"/>
          <w:sz w:val="22"/>
          <w:szCs w:val="22"/>
        </w:rPr>
        <w:footnoteReference w:id="4"/>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Nov</w:t>
      </w:r>
      <w:r w:rsidR="003E74FD" w:rsidRPr="00223D75">
        <w:rPr>
          <w:rFonts w:asciiTheme="minorHAnsi" w:hAnsiTheme="minorHAnsi" w:cstheme="minorHAnsi"/>
          <w:sz w:val="22"/>
          <w:szCs w:val="22"/>
        </w:rPr>
        <w:t>i</w:t>
      </w:r>
      <w:r w:rsidRPr="00223D75">
        <w:rPr>
          <w:rFonts w:asciiTheme="minorHAnsi" w:hAnsiTheme="minorHAnsi" w:cstheme="minorHAnsi"/>
          <w:sz w:val="22"/>
          <w:szCs w:val="22"/>
        </w:rPr>
        <w:t xml:space="preserve"> testov</w:t>
      </w:r>
      <w:r w:rsidR="003E74FD" w:rsidRPr="00223D75">
        <w:rPr>
          <w:rFonts w:asciiTheme="minorHAnsi" w:hAnsiTheme="minorHAnsi" w:cstheme="minorHAnsi"/>
          <w:sz w:val="22"/>
          <w:szCs w:val="22"/>
        </w:rPr>
        <w:t>i</w:t>
      </w:r>
      <w:r w:rsidRPr="00223D75">
        <w:rPr>
          <w:rFonts w:asciiTheme="minorHAnsi" w:hAnsiTheme="minorHAnsi" w:cstheme="minorHAnsi"/>
          <w:sz w:val="22"/>
          <w:szCs w:val="22"/>
        </w:rPr>
        <w:t xml:space="preserve"> opisan</w:t>
      </w:r>
      <w:r w:rsidR="003E74FD" w:rsidRPr="00223D75">
        <w:rPr>
          <w:rFonts w:asciiTheme="minorHAnsi" w:hAnsiTheme="minorHAnsi" w:cstheme="minorHAnsi"/>
          <w:sz w:val="22"/>
          <w:szCs w:val="22"/>
        </w:rPr>
        <w:t>i</w:t>
      </w:r>
      <w:r w:rsidRPr="00223D75">
        <w:rPr>
          <w:rFonts w:asciiTheme="minorHAnsi" w:hAnsiTheme="minorHAnsi" w:cstheme="minorHAnsi"/>
          <w:sz w:val="22"/>
          <w:szCs w:val="22"/>
        </w:rPr>
        <w:t xml:space="preserve"> u ovom poglavlju uključuju </w:t>
      </w:r>
      <w:r w:rsidR="00397B7F" w:rsidRPr="00A41CEA">
        <w:rPr>
          <w:rFonts w:asciiTheme="minorHAnsi" w:hAnsiTheme="minorHAnsi" w:cstheme="minorHAnsi"/>
          <w:color w:val="70AD47" w:themeColor="accent6"/>
          <w:sz w:val="22"/>
          <w:szCs w:val="22"/>
        </w:rPr>
        <w:t xml:space="preserve">uzročni </w:t>
      </w:r>
      <w:r w:rsidRPr="00A41CEA">
        <w:rPr>
          <w:rFonts w:asciiTheme="minorHAnsi" w:hAnsiTheme="minorHAnsi" w:cstheme="minorHAnsi"/>
          <w:color w:val="70AD47" w:themeColor="accent6"/>
          <w:sz w:val="22"/>
          <w:szCs w:val="22"/>
        </w:rPr>
        <w:t>slijed</w:t>
      </w:r>
      <w:r w:rsidRPr="00223D75">
        <w:rPr>
          <w:rFonts w:asciiTheme="minorHAnsi" w:hAnsiTheme="minorHAnsi" w:cstheme="minorHAnsi"/>
          <w:sz w:val="22"/>
          <w:szCs w:val="22"/>
        </w:rPr>
        <w:t xml:space="preserve"> i </w:t>
      </w:r>
      <w:r w:rsidR="00397B7F" w:rsidRPr="00A41CEA">
        <w:rPr>
          <w:rFonts w:asciiTheme="minorHAnsi" w:hAnsiTheme="minorHAnsi" w:cstheme="minorHAnsi"/>
          <w:color w:val="70AD47" w:themeColor="accent6"/>
          <w:sz w:val="22"/>
          <w:szCs w:val="22"/>
        </w:rPr>
        <w:t xml:space="preserve">uzročni </w:t>
      </w:r>
      <w:r w:rsidR="003E74FD" w:rsidRPr="00A41CEA">
        <w:rPr>
          <w:rFonts w:asciiTheme="minorHAnsi" w:hAnsiTheme="minorHAnsi" w:cstheme="minorHAnsi"/>
          <w:color w:val="70AD47" w:themeColor="accent6"/>
          <w:sz w:val="22"/>
          <w:szCs w:val="22"/>
        </w:rPr>
        <w:t>mehanizam</w:t>
      </w:r>
      <w:r w:rsidR="003E74FD" w:rsidRPr="00223D75">
        <w:rPr>
          <w:rFonts w:asciiTheme="minorHAnsi" w:hAnsiTheme="minorHAnsi" w:cstheme="minorHAnsi"/>
          <w:sz w:val="22"/>
          <w:szCs w:val="22"/>
        </w:rPr>
        <w:t xml:space="preserve">. </w:t>
      </w:r>
      <w:r w:rsidR="00397B7F">
        <w:rPr>
          <w:rFonts w:asciiTheme="minorHAnsi" w:hAnsiTheme="minorHAnsi" w:cstheme="minorHAnsi"/>
          <w:sz w:val="22"/>
          <w:szCs w:val="22"/>
        </w:rPr>
        <w:t>U brojnim slučajevima</w:t>
      </w:r>
      <w:r w:rsidR="003E74FD" w:rsidRPr="00223D75">
        <w:rPr>
          <w:rFonts w:asciiTheme="minorHAnsi" w:hAnsiTheme="minorHAnsi" w:cstheme="minorHAnsi"/>
          <w:sz w:val="22"/>
          <w:szCs w:val="22"/>
        </w:rPr>
        <w:t xml:space="preserve"> </w:t>
      </w:r>
      <w:r w:rsidRPr="00223D75">
        <w:rPr>
          <w:rFonts w:asciiTheme="minorHAnsi" w:hAnsiTheme="minorHAnsi" w:cstheme="minorHAnsi"/>
          <w:sz w:val="22"/>
          <w:szCs w:val="22"/>
        </w:rPr>
        <w:t>b</w:t>
      </w:r>
      <w:r w:rsidR="003E74FD" w:rsidRPr="00223D75">
        <w:rPr>
          <w:rFonts w:asciiTheme="minorHAnsi" w:hAnsiTheme="minorHAnsi" w:cstheme="minorHAnsi"/>
          <w:sz w:val="22"/>
          <w:szCs w:val="22"/>
        </w:rPr>
        <w:t>iće</w:t>
      </w:r>
      <w:r w:rsidRPr="00223D75">
        <w:rPr>
          <w:rFonts w:asciiTheme="minorHAnsi" w:hAnsiTheme="minorHAnsi" w:cstheme="minorHAnsi"/>
          <w:sz w:val="22"/>
          <w:szCs w:val="22"/>
        </w:rPr>
        <w:t xml:space="preserve"> prilično lako shvatiti da li s</w:t>
      </w:r>
      <w:r w:rsidR="003E74FD" w:rsidRPr="00223D75">
        <w:rPr>
          <w:rFonts w:asciiTheme="minorHAnsi" w:hAnsiTheme="minorHAnsi" w:cstheme="minorHAnsi"/>
          <w:sz w:val="22"/>
          <w:szCs w:val="22"/>
        </w:rPr>
        <w:t>e</w:t>
      </w:r>
      <w:r w:rsidRPr="00223D75">
        <w:rPr>
          <w:rFonts w:asciiTheme="minorHAnsi" w:hAnsiTheme="minorHAnsi" w:cstheme="minorHAnsi"/>
          <w:sz w:val="22"/>
          <w:szCs w:val="22"/>
        </w:rPr>
        <w:t xml:space="preserve"> naš</w:t>
      </w:r>
      <w:r w:rsidR="003E74FD" w:rsidRPr="00223D75">
        <w:rPr>
          <w:rFonts w:asciiTheme="minorHAnsi" w:hAnsiTheme="minorHAnsi" w:cstheme="minorHAnsi"/>
          <w:sz w:val="22"/>
          <w:szCs w:val="22"/>
        </w:rPr>
        <w:t>a</w:t>
      </w:r>
      <w:r w:rsidRPr="00223D75">
        <w:rPr>
          <w:rFonts w:asciiTheme="minorHAnsi" w:hAnsiTheme="minorHAnsi" w:cstheme="minorHAnsi"/>
          <w:sz w:val="22"/>
          <w:szCs w:val="22"/>
        </w:rPr>
        <w:t xml:space="preserve"> nezavisna varijabla A </w:t>
      </w:r>
      <w:r w:rsidR="00397B7F">
        <w:rPr>
          <w:rFonts w:asciiTheme="minorHAnsi" w:hAnsiTheme="minorHAnsi" w:cstheme="minorHAnsi"/>
          <w:sz w:val="22"/>
          <w:szCs w:val="22"/>
        </w:rPr>
        <w:t>zaista</w:t>
      </w:r>
      <w:r w:rsidRPr="00223D75">
        <w:rPr>
          <w:rFonts w:asciiTheme="minorHAnsi" w:hAnsiTheme="minorHAnsi" w:cstheme="minorHAnsi"/>
          <w:sz w:val="22"/>
          <w:szCs w:val="22"/>
        </w:rPr>
        <w:t xml:space="preserve"> dogodil</w:t>
      </w:r>
      <w:r w:rsidR="00397B7F">
        <w:rPr>
          <w:rFonts w:asciiTheme="minorHAnsi" w:hAnsiTheme="minorHAnsi" w:cstheme="minorHAnsi"/>
          <w:sz w:val="22"/>
          <w:szCs w:val="22"/>
        </w:rPr>
        <w:t>a</w:t>
      </w:r>
      <w:r w:rsidRPr="00223D75">
        <w:rPr>
          <w:rFonts w:asciiTheme="minorHAnsi" w:hAnsiTheme="minorHAnsi" w:cstheme="minorHAnsi"/>
          <w:sz w:val="22"/>
          <w:szCs w:val="22"/>
        </w:rPr>
        <w:t xml:space="preserve"> pr</w:t>
      </w:r>
      <w:r w:rsidR="003E74FD" w:rsidRPr="00223D75">
        <w:rPr>
          <w:rFonts w:asciiTheme="minorHAnsi" w:hAnsiTheme="minorHAnsi" w:cstheme="minorHAnsi"/>
          <w:sz w:val="22"/>
          <w:szCs w:val="22"/>
        </w:rPr>
        <w:t xml:space="preserve">ije neke </w:t>
      </w:r>
      <w:r w:rsidRPr="00223D75">
        <w:rPr>
          <w:rFonts w:asciiTheme="minorHAnsi" w:hAnsiTheme="minorHAnsi" w:cstheme="minorHAnsi"/>
          <w:sz w:val="22"/>
          <w:szCs w:val="22"/>
        </w:rPr>
        <w:t>zavisn</w:t>
      </w:r>
      <w:r w:rsidR="003E74FD" w:rsidRPr="00223D75">
        <w:rPr>
          <w:rFonts w:asciiTheme="minorHAnsi" w:hAnsiTheme="minorHAnsi" w:cstheme="minorHAnsi"/>
          <w:sz w:val="22"/>
          <w:szCs w:val="22"/>
        </w:rPr>
        <w:t>e</w:t>
      </w:r>
      <w:r w:rsidRPr="00223D75">
        <w:rPr>
          <w:rFonts w:asciiTheme="minorHAnsi" w:hAnsiTheme="minorHAnsi" w:cstheme="minorHAnsi"/>
          <w:sz w:val="22"/>
          <w:szCs w:val="22"/>
        </w:rPr>
        <w:t xml:space="preserve"> varijabl</w:t>
      </w:r>
      <w:r w:rsidR="003E74FD" w:rsidRPr="00223D75">
        <w:rPr>
          <w:rFonts w:asciiTheme="minorHAnsi" w:hAnsiTheme="minorHAnsi" w:cstheme="minorHAnsi"/>
          <w:sz w:val="22"/>
          <w:szCs w:val="22"/>
        </w:rPr>
        <w:t>e</w:t>
      </w:r>
      <w:r w:rsidRPr="00223D75">
        <w:rPr>
          <w:rFonts w:asciiTheme="minorHAnsi" w:hAnsiTheme="minorHAnsi" w:cstheme="minorHAnsi"/>
          <w:sz w:val="22"/>
          <w:szCs w:val="22"/>
        </w:rPr>
        <w:t xml:space="preserve"> B. Ako pokušavamo objasniti rezultat procesa, kao što je donošenje zakona ili </w:t>
      </w:r>
      <w:r w:rsidR="003E74FD" w:rsidRPr="00223D75">
        <w:rPr>
          <w:rFonts w:asciiTheme="minorHAnsi" w:hAnsiTheme="minorHAnsi" w:cstheme="minorHAnsi"/>
          <w:sz w:val="22"/>
          <w:szCs w:val="22"/>
        </w:rPr>
        <w:t>ugov</w:t>
      </w:r>
      <w:r w:rsidR="003E74FD" w:rsidRPr="00175264">
        <w:rPr>
          <w:rFonts w:asciiTheme="minorHAnsi" w:hAnsiTheme="minorHAnsi" w:cstheme="minorHAnsi"/>
          <w:sz w:val="22"/>
          <w:szCs w:val="22"/>
        </w:rPr>
        <w:t xml:space="preserve">ora, očekivali bismo </w:t>
      </w:r>
      <w:r w:rsidR="00397B7F" w:rsidRPr="00175264">
        <w:rPr>
          <w:rFonts w:asciiTheme="minorHAnsi" w:hAnsiTheme="minorHAnsi" w:cstheme="minorHAnsi"/>
          <w:sz w:val="22"/>
          <w:szCs w:val="22"/>
        </w:rPr>
        <w:t xml:space="preserve">da se </w:t>
      </w:r>
      <w:r w:rsidR="003E74FD" w:rsidRPr="00175264">
        <w:rPr>
          <w:rFonts w:asciiTheme="minorHAnsi" w:hAnsiTheme="minorHAnsi" w:cstheme="minorHAnsi"/>
          <w:sz w:val="22"/>
          <w:szCs w:val="22"/>
        </w:rPr>
        <w:t>uticaj</w:t>
      </w:r>
      <w:r w:rsidRPr="00175264">
        <w:rPr>
          <w:rFonts w:asciiTheme="minorHAnsi" w:hAnsiTheme="minorHAnsi" w:cstheme="minorHAnsi"/>
          <w:sz w:val="22"/>
          <w:szCs w:val="22"/>
        </w:rPr>
        <w:t xml:space="preserve"> pojavi pr</w:t>
      </w:r>
      <w:r w:rsidR="003E74FD" w:rsidRPr="00175264">
        <w:rPr>
          <w:rFonts w:asciiTheme="minorHAnsi" w:hAnsiTheme="minorHAnsi" w:cstheme="minorHAnsi"/>
          <w:sz w:val="22"/>
          <w:szCs w:val="22"/>
        </w:rPr>
        <w:t>ije</w:t>
      </w:r>
      <w:r w:rsidR="00397B7F" w:rsidRPr="00175264">
        <w:rPr>
          <w:rFonts w:asciiTheme="minorHAnsi" w:hAnsiTheme="minorHAnsi" w:cstheme="minorHAnsi"/>
          <w:sz w:val="22"/>
          <w:szCs w:val="22"/>
        </w:rPr>
        <w:t xml:space="preserve"> usvajanja</w:t>
      </w:r>
      <w:r w:rsidR="003E74FD" w:rsidRPr="00175264">
        <w:rPr>
          <w:rFonts w:asciiTheme="minorHAnsi" w:hAnsiTheme="minorHAnsi" w:cstheme="minorHAnsi"/>
          <w:sz w:val="22"/>
          <w:szCs w:val="22"/>
        </w:rPr>
        <w:t xml:space="preserve"> </w:t>
      </w:r>
      <w:r w:rsidRPr="00175264">
        <w:rPr>
          <w:rFonts w:asciiTheme="minorHAnsi" w:hAnsiTheme="minorHAnsi" w:cstheme="minorHAnsi"/>
          <w:sz w:val="22"/>
          <w:szCs w:val="22"/>
        </w:rPr>
        <w:t>zakon</w:t>
      </w:r>
      <w:r w:rsidR="003E74FD" w:rsidRPr="00175264">
        <w:rPr>
          <w:rFonts w:asciiTheme="minorHAnsi" w:hAnsiTheme="minorHAnsi" w:cstheme="minorHAnsi"/>
          <w:sz w:val="22"/>
          <w:szCs w:val="22"/>
        </w:rPr>
        <w:t>a</w:t>
      </w:r>
      <w:r w:rsidRPr="00175264">
        <w:rPr>
          <w:rFonts w:asciiTheme="minorHAnsi" w:hAnsiTheme="minorHAnsi" w:cstheme="minorHAnsi"/>
          <w:sz w:val="22"/>
          <w:szCs w:val="22"/>
        </w:rPr>
        <w:t xml:space="preserve"> ili stupanja na snagu </w:t>
      </w:r>
      <w:r w:rsidR="00397B7F" w:rsidRPr="00175264">
        <w:rPr>
          <w:rFonts w:asciiTheme="minorHAnsi" w:hAnsiTheme="minorHAnsi" w:cstheme="minorHAnsi"/>
          <w:sz w:val="22"/>
          <w:szCs w:val="22"/>
        </w:rPr>
        <w:t xml:space="preserve">u slučaju </w:t>
      </w:r>
      <w:r w:rsidRPr="00175264">
        <w:rPr>
          <w:rFonts w:asciiTheme="minorHAnsi" w:hAnsiTheme="minorHAnsi" w:cstheme="minorHAnsi"/>
          <w:sz w:val="22"/>
          <w:szCs w:val="22"/>
        </w:rPr>
        <w:t xml:space="preserve">ugovora. Svaki javni službenik koji je izrazio podršku tek nakon stupanja na snagu </w:t>
      </w:r>
      <w:r w:rsidR="00A41CEA" w:rsidRPr="00175264">
        <w:rPr>
          <w:rFonts w:asciiTheme="minorHAnsi" w:hAnsiTheme="minorHAnsi" w:cstheme="minorHAnsi"/>
          <w:sz w:val="22"/>
          <w:szCs w:val="22"/>
        </w:rPr>
        <w:t>obično se ne bi</w:t>
      </w:r>
      <w:r w:rsidR="003E74FD" w:rsidRPr="00175264">
        <w:rPr>
          <w:rFonts w:asciiTheme="minorHAnsi" w:hAnsiTheme="minorHAnsi" w:cstheme="minorHAnsi"/>
          <w:sz w:val="22"/>
          <w:szCs w:val="22"/>
        </w:rPr>
        <w:t xml:space="preserve"> </w:t>
      </w:r>
      <w:r w:rsidRPr="00175264">
        <w:rPr>
          <w:rFonts w:asciiTheme="minorHAnsi" w:hAnsiTheme="minorHAnsi" w:cstheme="minorHAnsi"/>
          <w:sz w:val="22"/>
          <w:szCs w:val="22"/>
        </w:rPr>
        <w:t xml:space="preserve"> posmatra</w:t>
      </w:r>
      <w:r w:rsidR="003E74FD" w:rsidRPr="00175264">
        <w:rPr>
          <w:rFonts w:asciiTheme="minorHAnsi" w:hAnsiTheme="minorHAnsi" w:cstheme="minorHAnsi"/>
          <w:sz w:val="22"/>
          <w:szCs w:val="22"/>
        </w:rPr>
        <w:t>o</w:t>
      </w:r>
      <w:r w:rsidRPr="00175264">
        <w:rPr>
          <w:rFonts w:asciiTheme="minorHAnsi" w:hAnsiTheme="minorHAnsi" w:cstheme="minorHAnsi"/>
          <w:sz w:val="22"/>
          <w:szCs w:val="22"/>
        </w:rPr>
        <w:t xml:space="preserve"> kao uzročni ut</w:t>
      </w:r>
      <w:r w:rsidR="003E74FD" w:rsidRPr="00175264">
        <w:rPr>
          <w:rFonts w:asciiTheme="minorHAnsi" w:hAnsiTheme="minorHAnsi" w:cstheme="minorHAnsi"/>
          <w:sz w:val="22"/>
          <w:szCs w:val="22"/>
        </w:rPr>
        <w:t>i</w:t>
      </w:r>
      <w:r w:rsidRPr="00175264">
        <w:rPr>
          <w:rFonts w:asciiTheme="minorHAnsi" w:hAnsiTheme="minorHAnsi" w:cstheme="minorHAnsi"/>
          <w:sz w:val="22"/>
          <w:szCs w:val="22"/>
        </w:rPr>
        <w:t xml:space="preserve">caj. </w:t>
      </w:r>
      <w:r w:rsidR="003E74FD" w:rsidRPr="00175264">
        <w:rPr>
          <w:rFonts w:asciiTheme="minorHAnsi" w:hAnsiTheme="minorHAnsi" w:cstheme="minorHAnsi"/>
          <w:sz w:val="22"/>
          <w:szCs w:val="22"/>
        </w:rPr>
        <w:t>Duži</w:t>
      </w:r>
      <w:r w:rsidRPr="00175264">
        <w:rPr>
          <w:rFonts w:asciiTheme="minorHAnsi" w:hAnsiTheme="minorHAnsi" w:cstheme="minorHAnsi"/>
          <w:sz w:val="22"/>
          <w:szCs w:val="22"/>
        </w:rPr>
        <w:t xml:space="preserve"> </w:t>
      </w:r>
      <w:r w:rsidRPr="00223D75">
        <w:rPr>
          <w:rFonts w:asciiTheme="minorHAnsi" w:hAnsiTheme="minorHAnsi" w:cstheme="minorHAnsi"/>
          <w:sz w:val="22"/>
          <w:szCs w:val="22"/>
        </w:rPr>
        <w:t xml:space="preserve">proces mogao </w:t>
      </w:r>
      <w:r w:rsidR="003E74FD" w:rsidRPr="00223D75">
        <w:rPr>
          <w:rFonts w:asciiTheme="minorHAnsi" w:hAnsiTheme="minorHAnsi" w:cstheme="minorHAnsi"/>
          <w:sz w:val="22"/>
          <w:szCs w:val="22"/>
        </w:rPr>
        <w:t xml:space="preserve">bi da </w:t>
      </w:r>
      <w:r w:rsidR="00397B7F">
        <w:rPr>
          <w:rFonts w:asciiTheme="minorHAnsi" w:hAnsiTheme="minorHAnsi" w:cstheme="minorHAnsi"/>
          <w:sz w:val="22"/>
          <w:szCs w:val="22"/>
        </w:rPr>
        <w:t>podrazumijeva</w:t>
      </w:r>
      <w:r w:rsidR="003E74FD" w:rsidRPr="00223D75">
        <w:rPr>
          <w:rFonts w:asciiTheme="minorHAnsi" w:hAnsiTheme="minorHAnsi" w:cstheme="minorHAnsi"/>
          <w:sz w:val="22"/>
          <w:szCs w:val="22"/>
        </w:rPr>
        <w:t xml:space="preserve"> </w:t>
      </w:r>
      <w:r w:rsidRPr="00223D75">
        <w:rPr>
          <w:rFonts w:asciiTheme="minorHAnsi" w:hAnsiTheme="minorHAnsi" w:cstheme="minorHAnsi"/>
          <w:sz w:val="22"/>
          <w:szCs w:val="22"/>
        </w:rPr>
        <w:t xml:space="preserve">neku vrstu </w:t>
      </w:r>
      <w:r w:rsidRPr="00A41CEA">
        <w:rPr>
          <w:rFonts w:asciiTheme="minorHAnsi" w:hAnsiTheme="minorHAnsi" w:cstheme="minorHAnsi"/>
          <w:color w:val="FF0000"/>
          <w:sz w:val="22"/>
          <w:szCs w:val="22"/>
          <w:highlight w:val="yellow"/>
        </w:rPr>
        <w:t>povratne petlje</w:t>
      </w:r>
      <w:r w:rsidR="001F1316" w:rsidRPr="00A41CEA">
        <w:rPr>
          <w:rFonts w:asciiTheme="minorHAnsi" w:hAnsiTheme="minorHAnsi" w:cstheme="minorHAnsi"/>
          <w:color w:val="FF0000"/>
          <w:sz w:val="22"/>
          <w:szCs w:val="22"/>
          <w:highlight w:val="yellow"/>
        </w:rPr>
        <w:t xml:space="preserve"> </w:t>
      </w:r>
      <w:r w:rsidR="001F1316" w:rsidRPr="00A41CEA">
        <w:rPr>
          <w:rFonts w:asciiTheme="minorHAnsi" w:hAnsiTheme="minorHAnsi" w:cstheme="minorHAnsi"/>
          <w:color w:val="FF0000"/>
          <w:sz w:val="22"/>
          <w:szCs w:val="22"/>
          <w:highlight w:val="yellow"/>
        </w:rPr>
        <w:lastRenderedPageBreak/>
        <w:t>(sprege?)</w:t>
      </w:r>
      <w:r w:rsidRPr="00A41CEA">
        <w:rPr>
          <w:rFonts w:asciiTheme="minorHAnsi" w:hAnsiTheme="minorHAnsi" w:cstheme="minorHAnsi"/>
          <w:color w:val="FF0000"/>
          <w:sz w:val="22"/>
          <w:szCs w:val="22"/>
          <w:highlight w:val="yellow"/>
        </w:rPr>
        <w:t>.</w:t>
      </w:r>
      <w:r w:rsidRPr="00223D75">
        <w:rPr>
          <w:rFonts w:asciiTheme="minorHAnsi" w:hAnsiTheme="minorHAnsi" w:cstheme="minorHAnsi"/>
          <w:sz w:val="22"/>
          <w:szCs w:val="22"/>
        </w:rPr>
        <w:t xml:space="preserve"> </w:t>
      </w:r>
      <w:r w:rsidR="003E74FD" w:rsidRPr="00223D75">
        <w:rPr>
          <w:rFonts w:asciiTheme="minorHAnsi" w:hAnsiTheme="minorHAnsi" w:cstheme="minorHAnsi"/>
          <w:sz w:val="22"/>
          <w:szCs w:val="22"/>
        </w:rPr>
        <w:t>Zainteresovana</w:t>
      </w:r>
      <w:r w:rsidRPr="00223D75">
        <w:rPr>
          <w:rFonts w:asciiTheme="minorHAnsi" w:hAnsiTheme="minorHAnsi" w:cstheme="minorHAnsi"/>
          <w:sz w:val="22"/>
          <w:szCs w:val="22"/>
        </w:rPr>
        <w:t xml:space="preserve"> grup</w:t>
      </w:r>
      <w:r w:rsidR="003E74FD" w:rsidRPr="00223D75">
        <w:rPr>
          <w:rFonts w:asciiTheme="minorHAnsi" w:hAnsiTheme="minorHAnsi" w:cstheme="minorHAnsi"/>
          <w:sz w:val="22"/>
          <w:szCs w:val="22"/>
        </w:rPr>
        <w:t>a</w:t>
      </w:r>
      <w:r w:rsidRPr="00223D75">
        <w:rPr>
          <w:rFonts w:asciiTheme="minorHAnsi" w:hAnsiTheme="minorHAnsi" w:cstheme="minorHAnsi"/>
          <w:sz w:val="22"/>
          <w:szCs w:val="22"/>
        </w:rPr>
        <w:t xml:space="preserve"> bi mogl</w:t>
      </w:r>
      <w:r w:rsidR="003E74FD" w:rsidRPr="00223D75">
        <w:rPr>
          <w:rFonts w:asciiTheme="minorHAnsi" w:hAnsiTheme="minorHAnsi" w:cstheme="minorHAnsi"/>
          <w:sz w:val="22"/>
          <w:szCs w:val="22"/>
        </w:rPr>
        <w:t>a</w:t>
      </w:r>
      <w:r w:rsidRPr="00223D75">
        <w:rPr>
          <w:rFonts w:asciiTheme="minorHAnsi" w:hAnsiTheme="minorHAnsi" w:cstheme="minorHAnsi"/>
          <w:sz w:val="22"/>
          <w:szCs w:val="22"/>
        </w:rPr>
        <w:t xml:space="preserve"> </w:t>
      </w:r>
      <w:r w:rsidR="003E74FD" w:rsidRPr="00223D75">
        <w:rPr>
          <w:rFonts w:asciiTheme="minorHAnsi" w:hAnsiTheme="minorHAnsi" w:cstheme="minorHAnsi"/>
          <w:sz w:val="22"/>
          <w:szCs w:val="22"/>
        </w:rPr>
        <w:t>pogurati</w:t>
      </w:r>
      <w:r w:rsidRPr="00223D75">
        <w:rPr>
          <w:rFonts w:asciiTheme="minorHAnsi" w:hAnsiTheme="minorHAnsi" w:cstheme="minorHAnsi"/>
          <w:sz w:val="22"/>
          <w:szCs w:val="22"/>
        </w:rPr>
        <w:t xml:space="preserve"> donošenje zakona u jednom trenutku, a njegovo donošenje mog</w:t>
      </w:r>
      <w:r w:rsidR="003E74FD" w:rsidRPr="00223D75">
        <w:rPr>
          <w:rFonts w:asciiTheme="minorHAnsi" w:hAnsiTheme="minorHAnsi" w:cstheme="minorHAnsi"/>
          <w:sz w:val="22"/>
          <w:szCs w:val="22"/>
        </w:rPr>
        <w:t>lo bi</w:t>
      </w:r>
      <w:r w:rsidRPr="00223D75">
        <w:rPr>
          <w:rFonts w:asciiTheme="minorHAnsi" w:hAnsiTheme="minorHAnsi" w:cstheme="minorHAnsi"/>
          <w:sz w:val="22"/>
          <w:szCs w:val="22"/>
        </w:rPr>
        <w:t xml:space="preserve"> povećati moć te grupe kasnije, što bi moglo onda omogućiti grup</w:t>
      </w:r>
      <w:r w:rsidR="003E74FD" w:rsidRPr="00223D75">
        <w:rPr>
          <w:rFonts w:asciiTheme="minorHAnsi" w:hAnsiTheme="minorHAnsi" w:cstheme="minorHAnsi"/>
          <w:sz w:val="22"/>
          <w:szCs w:val="22"/>
        </w:rPr>
        <w:t>i</w:t>
      </w:r>
      <w:r w:rsidRPr="00223D75">
        <w:rPr>
          <w:rFonts w:asciiTheme="minorHAnsi" w:hAnsiTheme="minorHAnsi" w:cstheme="minorHAnsi"/>
          <w:sz w:val="22"/>
          <w:szCs w:val="22"/>
        </w:rPr>
        <w:t xml:space="preserve"> </w:t>
      </w:r>
      <w:r w:rsidR="003E74FD" w:rsidRPr="00223D75">
        <w:rPr>
          <w:rFonts w:asciiTheme="minorHAnsi" w:hAnsiTheme="minorHAnsi" w:cstheme="minorHAnsi"/>
          <w:sz w:val="22"/>
          <w:szCs w:val="22"/>
        </w:rPr>
        <w:t>da</w:t>
      </w:r>
      <w:r w:rsidRPr="00223D75">
        <w:rPr>
          <w:rFonts w:asciiTheme="minorHAnsi" w:hAnsiTheme="minorHAnsi" w:cstheme="minorHAnsi"/>
          <w:sz w:val="22"/>
          <w:szCs w:val="22"/>
        </w:rPr>
        <w:t xml:space="preserve"> </w:t>
      </w:r>
      <w:r w:rsidR="001F1316">
        <w:rPr>
          <w:rFonts w:asciiTheme="minorHAnsi" w:hAnsiTheme="minorHAnsi" w:cstheme="minorHAnsi"/>
          <w:sz w:val="22"/>
          <w:szCs w:val="22"/>
        </w:rPr>
        <w:t>sa</w:t>
      </w:r>
      <w:r w:rsidRPr="00223D75">
        <w:rPr>
          <w:rFonts w:asciiTheme="minorHAnsi" w:hAnsiTheme="minorHAnsi" w:cstheme="minorHAnsi"/>
          <w:sz w:val="22"/>
          <w:szCs w:val="22"/>
        </w:rPr>
        <w:t>čuva zakon</w:t>
      </w:r>
      <w:r w:rsidR="003E74FD" w:rsidRPr="00223D75">
        <w:rPr>
          <w:rFonts w:asciiTheme="minorHAnsi" w:hAnsiTheme="minorHAnsi" w:cstheme="minorHAnsi"/>
          <w:sz w:val="22"/>
          <w:szCs w:val="22"/>
        </w:rPr>
        <w:t xml:space="preserve"> za </w:t>
      </w:r>
      <w:r w:rsidR="001F1316">
        <w:rPr>
          <w:rFonts w:asciiTheme="minorHAnsi" w:hAnsiTheme="minorHAnsi" w:cstheme="minorHAnsi"/>
          <w:sz w:val="22"/>
          <w:szCs w:val="22"/>
        </w:rPr>
        <w:t>čije se</w:t>
      </w:r>
      <w:r w:rsidR="003E74FD" w:rsidRPr="00223D75">
        <w:rPr>
          <w:rFonts w:asciiTheme="minorHAnsi" w:hAnsiTheme="minorHAnsi" w:cstheme="minorHAnsi"/>
          <w:sz w:val="22"/>
          <w:szCs w:val="22"/>
        </w:rPr>
        <w:t xml:space="preserve"> </w:t>
      </w:r>
      <w:r w:rsidR="001F1316">
        <w:rPr>
          <w:rFonts w:asciiTheme="minorHAnsi" w:hAnsiTheme="minorHAnsi" w:cstheme="minorHAnsi"/>
          <w:sz w:val="22"/>
          <w:szCs w:val="22"/>
        </w:rPr>
        <w:t>usvajanje</w:t>
      </w:r>
      <w:r w:rsidRPr="00223D75">
        <w:rPr>
          <w:rFonts w:asciiTheme="minorHAnsi" w:hAnsiTheme="minorHAnsi" w:cstheme="minorHAnsi"/>
          <w:sz w:val="22"/>
          <w:szCs w:val="22"/>
        </w:rPr>
        <w:t xml:space="preserve"> boril</w:t>
      </w:r>
      <w:r w:rsidR="001F1316">
        <w:rPr>
          <w:rFonts w:asciiTheme="minorHAnsi" w:hAnsiTheme="minorHAnsi" w:cstheme="minorHAnsi"/>
          <w:sz w:val="22"/>
          <w:szCs w:val="22"/>
        </w:rPr>
        <w:t>a</w:t>
      </w:r>
      <w:r w:rsidRPr="00223D75">
        <w:rPr>
          <w:rFonts w:asciiTheme="minorHAnsi" w:hAnsiTheme="minorHAnsi" w:cstheme="minorHAnsi"/>
          <w:sz w:val="22"/>
          <w:szCs w:val="22"/>
        </w:rPr>
        <w:t>. U tom scenariju, pažljivo</w:t>
      </w:r>
      <w:r w:rsidR="003E74FD" w:rsidRPr="00223D75">
        <w:rPr>
          <w:rFonts w:asciiTheme="minorHAnsi" w:hAnsiTheme="minorHAnsi" w:cstheme="minorHAnsi"/>
          <w:sz w:val="22"/>
          <w:szCs w:val="22"/>
        </w:rPr>
        <w:t xml:space="preserve"> bismo</w:t>
      </w:r>
      <w:r w:rsidRPr="00223D75">
        <w:rPr>
          <w:rFonts w:asciiTheme="minorHAnsi" w:hAnsiTheme="minorHAnsi" w:cstheme="minorHAnsi"/>
          <w:sz w:val="22"/>
          <w:szCs w:val="22"/>
        </w:rPr>
        <w:t xml:space="preserve"> prati</w:t>
      </w:r>
      <w:r w:rsidR="003E74FD" w:rsidRPr="00223D75">
        <w:rPr>
          <w:rFonts w:asciiTheme="minorHAnsi" w:hAnsiTheme="minorHAnsi" w:cstheme="minorHAnsi"/>
          <w:sz w:val="22"/>
          <w:szCs w:val="22"/>
        </w:rPr>
        <w:t>li</w:t>
      </w:r>
      <w:r w:rsidRPr="00223D75">
        <w:rPr>
          <w:rFonts w:asciiTheme="minorHAnsi" w:hAnsiTheme="minorHAnsi" w:cstheme="minorHAnsi"/>
          <w:sz w:val="22"/>
          <w:szCs w:val="22"/>
        </w:rPr>
        <w:t xml:space="preserve"> početn</w:t>
      </w:r>
      <w:r w:rsidR="003E74FD" w:rsidRPr="00223D75">
        <w:rPr>
          <w:rFonts w:asciiTheme="minorHAnsi" w:hAnsiTheme="minorHAnsi" w:cstheme="minorHAnsi"/>
          <w:sz w:val="22"/>
          <w:szCs w:val="22"/>
        </w:rPr>
        <w:t>i</w:t>
      </w:r>
      <w:r w:rsidRPr="00223D75">
        <w:rPr>
          <w:rFonts w:asciiTheme="minorHAnsi" w:hAnsiTheme="minorHAnsi" w:cstheme="minorHAnsi"/>
          <w:sz w:val="22"/>
          <w:szCs w:val="22"/>
        </w:rPr>
        <w:t xml:space="preserve"> slijed uzroka i posljedic</w:t>
      </w:r>
      <w:r w:rsidR="003E74FD" w:rsidRPr="00223D75">
        <w:rPr>
          <w:rFonts w:asciiTheme="minorHAnsi" w:hAnsiTheme="minorHAnsi" w:cstheme="minorHAnsi"/>
          <w:sz w:val="22"/>
          <w:szCs w:val="22"/>
        </w:rPr>
        <w:t>e</w:t>
      </w:r>
      <w:r w:rsidRPr="00223D75">
        <w:rPr>
          <w:rFonts w:asciiTheme="minorHAnsi" w:hAnsiTheme="minorHAnsi" w:cstheme="minorHAnsi"/>
          <w:sz w:val="22"/>
          <w:szCs w:val="22"/>
        </w:rPr>
        <w:t xml:space="preserve">, </w:t>
      </w:r>
      <w:r w:rsidR="003E74FD" w:rsidRPr="00223D75">
        <w:rPr>
          <w:rFonts w:asciiTheme="minorHAnsi" w:hAnsiTheme="minorHAnsi" w:cstheme="minorHAnsi"/>
          <w:sz w:val="22"/>
          <w:szCs w:val="22"/>
        </w:rPr>
        <w:t xml:space="preserve">sa efektom </w:t>
      </w:r>
      <w:r w:rsidRPr="00223D75">
        <w:rPr>
          <w:rFonts w:asciiTheme="minorHAnsi" w:hAnsiTheme="minorHAnsi" w:cstheme="minorHAnsi"/>
          <w:sz w:val="22"/>
          <w:szCs w:val="22"/>
        </w:rPr>
        <w:t xml:space="preserve">koji </w:t>
      </w:r>
      <w:r w:rsidR="003E74FD" w:rsidRPr="00223D75">
        <w:rPr>
          <w:rFonts w:asciiTheme="minorHAnsi" w:hAnsiTheme="minorHAnsi" w:cstheme="minorHAnsi"/>
          <w:sz w:val="22"/>
          <w:szCs w:val="22"/>
        </w:rPr>
        <w:t>se</w:t>
      </w:r>
      <w:r w:rsidRPr="00223D75">
        <w:rPr>
          <w:rFonts w:asciiTheme="minorHAnsi" w:hAnsiTheme="minorHAnsi" w:cstheme="minorHAnsi"/>
          <w:sz w:val="22"/>
          <w:szCs w:val="22"/>
        </w:rPr>
        <w:t xml:space="preserve"> kasnije p</w:t>
      </w:r>
      <w:r w:rsidR="003E74FD" w:rsidRPr="00223D75">
        <w:rPr>
          <w:rFonts w:asciiTheme="minorHAnsi" w:hAnsiTheme="minorHAnsi" w:cstheme="minorHAnsi"/>
          <w:sz w:val="22"/>
          <w:szCs w:val="22"/>
        </w:rPr>
        <w:t xml:space="preserve">retvara u uzrok. U principu, razmišljali bismo </w:t>
      </w:r>
      <w:r w:rsidRPr="00223D75">
        <w:rPr>
          <w:rFonts w:asciiTheme="minorHAnsi" w:hAnsiTheme="minorHAnsi" w:cstheme="minorHAnsi"/>
          <w:sz w:val="22"/>
          <w:szCs w:val="22"/>
        </w:rPr>
        <w:t>kao istoričar</w:t>
      </w:r>
      <w:r w:rsidR="003E74FD" w:rsidRPr="00223D75">
        <w:rPr>
          <w:rFonts w:asciiTheme="minorHAnsi" w:hAnsiTheme="minorHAnsi" w:cstheme="minorHAnsi"/>
          <w:sz w:val="22"/>
          <w:szCs w:val="22"/>
        </w:rPr>
        <w:t>i</w:t>
      </w:r>
      <w:r w:rsidRPr="00223D75">
        <w:rPr>
          <w:rFonts w:asciiTheme="minorHAnsi" w:hAnsiTheme="minorHAnsi" w:cstheme="minorHAnsi"/>
          <w:sz w:val="22"/>
          <w:szCs w:val="22"/>
        </w:rPr>
        <w:t xml:space="preserve"> ili detektivi i obrati</w:t>
      </w:r>
      <w:r w:rsidR="003E74FD" w:rsidRPr="00223D75">
        <w:rPr>
          <w:rFonts w:asciiTheme="minorHAnsi" w:hAnsiTheme="minorHAnsi" w:cstheme="minorHAnsi"/>
          <w:sz w:val="22"/>
          <w:szCs w:val="22"/>
        </w:rPr>
        <w:t>li</w:t>
      </w:r>
      <w:r w:rsidRPr="00223D75">
        <w:rPr>
          <w:rFonts w:asciiTheme="minorHAnsi" w:hAnsiTheme="minorHAnsi" w:cstheme="minorHAnsi"/>
          <w:sz w:val="22"/>
          <w:szCs w:val="22"/>
        </w:rPr>
        <w:t xml:space="preserve"> pažnju </w:t>
      </w:r>
      <w:r w:rsidR="003E74FD" w:rsidRPr="00223D75">
        <w:rPr>
          <w:rFonts w:asciiTheme="minorHAnsi" w:hAnsiTheme="minorHAnsi" w:cstheme="minorHAnsi"/>
          <w:sz w:val="22"/>
          <w:szCs w:val="22"/>
        </w:rPr>
        <w:t xml:space="preserve">tačno </w:t>
      </w:r>
      <w:r w:rsidRPr="00223D75">
        <w:rPr>
          <w:rFonts w:asciiTheme="minorHAnsi" w:hAnsiTheme="minorHAnsi" w:cstheme="minorHAnsi"/>
          <w:sz w:val="22"/>
          <w:szCs w:val="22"/>
        </w:rPr>
        <w:t xml:space="preserve">na </w:t>
      </w:r>
      <w:r w:rsidR="003E74FD" w:rsidRPr="00223D75">
        <w:rPr>
          <w:rFonts w:asciiTheme="minorHAnsi" w:hAnsiTheme="minorHAnsi" w:cstheme="minorHAnsi"/>
          <w:sz w:val="22"/>
          <w:szCs w:val="22"/>
        </w:rPr>
        <w:t>to ko je šta uradio</w:t>
      </w:r>
      <w:r w:rsidRPr="00223D75">
        <w:rPr>
          <w:rFonts w:asciiTheme="minorHAnsi" w:hAnsiTheme="minorHAnsi" w:cstheme="minorHAnsi"/>
          <w:sz w:val="22"/>
          <w:szCs w:val="22"/>
        </w:rPr>
        <w:t xml:space="preserve">, i kada. </w:t>
      </w:r>
    </w:p>
    <w:p w:rsidR="00EA1667" w:rsidRPr="00223D75" w:rsidRDefault="001F1316" w:rsidP="00EA1667">
      <w:pPr>
        <w:pStyle w:val="NormalWeb"/>
        <w:spacing w:before="0" w:beforeAutospacing="0" w:after="160" w:afterAutospacing="0" w:line="259" w:lineRule="auto"/>
        <w:jc w:val="both"/>
        <w:rPr>
          <w:rFonts w:asciiTheme="minorHAnsi" w:hAnsiTheme="minorHAnsi" w:cstheme="minorHAnsi"/>
          <w:sz w:val="22"/>
          <w:szCs w:val="22"/>
        </w:rPr>
      </w:pPr>
      <w:r>
        <w:rPr>
          <w:rFonts w:asciiTheme="minorHAnsi" w:hAnsiTheme="minorHAnsi" w:cstheme="minorHAnsi"/>
          <w:sz w:val="22"/>
          <w:szCs w:val="22"/>
        </w:rPr>
        <w:t>Suprotno ovome</w:t>
      </w:r>
      <w:r w:rsidR="00EA1667" w:rsidRPr="00223D75">
        <w:rPr>
          <w:rFonts w:asciiTheme="minorHAnsi" w:hAnsiTheme="minorHAnsi" w:cstheme="minorHAnsi"/>
          <w:sz w:val="22"/>
          <w:szCs w:val="22"/>
        </w:rPr>
        <w:t xml:space="preserve">, </w:t>
      </w:r>
      <w:r>
        <w:rPr>
          <w:rFonts w:asciiTheme="minorHAnsi" w:hAnsiTheme="minorHAnsi" w:cstheme="minorHAnsi"/>
          <w:sz w:val="22"/>
          <w:szCs w:val="22"/>
        </w:rPr>
        <w:t xml:space="preserve"> ukoliko</w:t>
      </w:r>
      <w:r w:rsidR="00EA1667" w:rsidRPr="00223D75">
        <w:rPr>
          <w:rFonts w:asciiTheme="minorHAnsi" w:hAnsiTheme="minorHAnsi" w:cstheme="minorHAnsi"/>
          <w:sz w:val="22"/>
          <w:szCs w:val="22"/>
        </w:rPr>
        <w:t xml:space="preserve"> poredimo slučajev</w:t>
      </w:r>
      <w:r w:rsidR="00D42DDD"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u jednom trenutku, kao što </w:t>
      </w:r>
      <w:r>
        <w:rPr>
          <w:rFonts w:asciiTheme="minorHAnsi" w:hAnsiTheme="minorHAnsi" w:cstheme="minorHAnsi"/>
          <w:sz w:val="22"/>
          <w:szCs w:val="22"/>
        </w:rPr>
        <w:t>se čini</w:t>
      </w:r>
      <w:r w:rsidR="00EA1667" w:rsidRPr="00223D75">
        <w:rPr>
          <w:rFonts w:asciiTheme="minorHAnsi" w:hAnsiTheme="minorHAnsi" w:cstheme="minorHAnsi"/>
          <w:sz w:val="22"/>
          <w:szCs w:val="22"/>
        </w:rPr>
        <w:t xml:space="preserve"> istraživanje</w:t>
      </w:r>
      <w:r>
        <w:rPr>
          <w:rFonts w:asciiTheme="minorHAnsi" w:hAnsiTheme="minorHAnsi" w:cstheme="minorHAnsi"/>
          <w:sz w:val="22"/>
          <w:szCs w:val="22"/>
        </w:rPr>
        <w:t>m</w:t>
      </w:r>
      <w:r w:rsidR="00EA1667" w:rsidRPr="00223D75">
        <w:rPr>
          <w:rFonts w:asciiTheme="minorHAnsi" w:hAnsiTheme="minorHAnsi" w:cstheme="minorHAnsi"/>
          <w:sz w:val="22"/>
          <w:szCs w:val="22"/>
        </w:rPr>
        <w:t xml:space="preserve"> </w:t>
      </w:r>
      <w:r>
        <w:rPr>
          <w:rFonts w:asciiTheme="minorHAnsi" w:hAnsiTheme="minorHAnsi" w:cstheme="minorHAnsi"/>
          <w:sz w:val="22"/>
          <w:szCs w:val="22"/>
        </w:rPr>
        <w:t xml:space="preserve">stavova i </w:t>
      </w:r>
      <w:r w:rsidR="00EA1667" w:rsidRPr="00223D75">
        <w:rPr>
          <w:rFonts w:asciiTheme="minorHAnsi" w:hAnsiTheme="minorHAnsi" w:cstheme="minorHAnsi"/>
          <w:sz w:val="22"/>
          <w:szCs w:val="22"/>
        </w:rPr>
        <w:t>mišljenja, mogli bismo uključiti nezavisne varijable koje nikako ne mo</w:t>
      </w:r>
      <w:r w:rsidR="00D42DDD" w:rsidRPr="00223D75">
        <w:rPr>
          <w:rFonts w:asciiTheme="minorHAnsi" w:hAnsiTheme="minorHAnsi" w:cstheme="minorHAnsi"/>
          <w:sz w:val="22"/>
          <w:szCs w:val="22"/>
        </w:rPr>
        <w:t>gu</w:t>
      </w:r>
      <w:r w:rsidR="00EA1667" w:rsidRPr="00223D75">
        <w:rPr>
          <w:rFonts w:asciiTheme="minorHAnsi" w:hAnsiTheme="minorHAnsi" w:cstheme="minorHAnsi"/>
          <w:sz w:val="22"/>
          <w:szCs w:val="22"/>
        </w:rPr>
        <w:t xml:space="preserve"> biti uzrokovan</w:t>
      </w:r>
      <w:r w:rsidR="00D42DDD"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zavisn</w:t>
      </w:r>
      <w:r w:rsidR="00D42DDD" w:rsidRPr="00223D75">
        <w:rPr>
          <w:rFonts w:asciiTheme="minorHAnsi" w:hAnsiTheme="minorHAnsi" w:cstheme="minorHAnsi"/>
          <w:sz w:val="22"/>
          <w:szCs w:val="22"/>
        </w:rPr>
        <w:t>om</w:t>
      </w:r>
      <w:r w:rsidR="00EA1667" w:rsidRPr="00223D75">
        <w:rPr>
          <w:rFonts w:asciiTheme="minorHAnsi" w:hAnsiTheme="minorHAnsi" w:cstheme="minorHAnsi"/>
          <w:sz w:val="22"/>
          <w:szCs w:val="22"/>
        </w:rPr>
        <w:t xml:space="preserve"> varijabl</w:t>
      </w:r>
      <w:r w:rsidR="00D42DDD" w:rsidRPr="00223D75">
        <w:rPr>
          <w:rFonts w:asciiTheme="minorHAnsi" w:hAnsiTheme="minorHAnsi" w:cstheme="minorHAnsi"/>
          <w:sz w:val="22"/>
          <w:szCs w:val="22"/>
        </w:rPr>
        <w:t>om</w:t>
      </w:r>
      <w:r w:rsidR="00EA1667" w:rsidRPr="00223D75">
        <w:rPr>
          <w:rFonts w:asciiTheme="minorHAnsi" w:hAnsiTheme="minorHAnsi" w:cstheme="minorHAnsi"/>
          <w:sz w:val="22"/>
          <w:szCs w:val="22"/>
        </w:rPr>
        <w:t>. Hipotetičk</w:t>
      </w:r>
      <w:r w:rsidR="00D42DDD" w:rsidRPr="00223D75">
        <w:rPr>
          <w:rFonts w:asciiTheme="minorHAnsi" w:hAnsiTheme="minorHAnsi" w:cstheme="minorHAnsi"/>
          <w:sz w:val="22"/>
          <w:szCs w:val="22"/>
        </w:rPr>
        <w:t>o</w:t>
      </w:r>
      <w:r w:rsidR="00EA1667" w:rsidRPr="00223D75">
        <w:rPr>
          <w:rFonts w:asciiTheme="minorHAnsi" w:hAnsiTheme="minorHAnsi" w:cstheme="minorHAnsi"/>
          <w:sz w:val="22"/>
          <w:szCs w:val="22"/>
        </w:rPr>
        <w:t xml:space="preserve"> objašnjenje na slici 3.1 </w:t>
      </w:r>
      <w:r w:rsidR="00D42DDD" w:rsidRPr="00223D75">
        <w:rPr>
          <w:rFonts w:asciiTheme="minorHAnsi" w:hAnsiTheme="minorHAnsi" w:cstheme="minorHAnsi"/>
          <w:sz w:val="22"/>
          <w:szCs w:val="22"/>
        </w:rPr>
        <w:t>prikazuje</w:t>
      </w:r>
      <w:r w:rsidR="00EA1667" w:rsidRPr="00223D75">
        <w:rPr>
          <w:rFonts w:asciiTheme="minorHAnsi" w:hAnsiTheme="minorHAnsi" w:cstheme="minorHAnsi"/>
          <w:sz w:val="22"/>
          <w:szCs w:val="22"/>
        </w:rPr>
        <w:t xml:space="preserve"> godin</w:t>
      </w:r>
      <w:r w:rsidR="00D42DDD"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kao jed</w:t>
      </w:r>
      <w:r w:rsidR="00D42DDD" w:rsidRPr="00223D75">
        <w:rPr>
          <w:rFonts w:asciiTheme="minorHAnsi" w:hAnsiTheme="minorHAnsi" w:cstheme="minorHAnsi"/>
          <w:sz w:val="22"/>
          <w:szCs w:val="22"/>
        </w:rPr>
        <w:t>nu</w:t>
      </w:r>
      <w:r w:rsidR="00EA1667" w:rsidRPr="00223D75">
        <w:rPr>
          <w:rFonts w:asciiTheme="minorHAnsi" w:hAnsiTheme="minorHAnsi" w:cstheme="minorHAnsi"/>
          <w:sz w:val="22"/>
          <w:szCs w:val="22"/>
        </w:rPr>
        <w:t xml:space="preserve"> nezavisn</w:t>
      </w:r>
      <w:r w:rsidR="00D42DDD" w:rsidRPr="00223D75">
        <w:rPr>
          <w:rFonts w:asciiTheme="minorHAnsi" w:hAnsiTheme="minorHAnsi" w:cstheme="minorHAnsi"/>
          <w:sz w:val="22"/>
          <w:szCs w:val="22"/>
        </w:rPr>
        <w:t>u</w:t>
      </w:r>
      <w:r w:rsidR="00EA1667" w:rsidRPr="00223D75">
        <w:rPr>
          <w:rFonts w:asciiTheme="minorHAnsi" w:hAnsiTheme="minorHAnsi" w:cstheme="minorHAnsi"/>
          <w:sz w:val="22"/>
          <w:szCs w:val="22"/>
        </w:rPr>
        <w:t xml:space="preserve"> varijabl</w:t>
      </w:r>
      <w:r w:rsidR="00D42DDD" w:rsidRPr="00223D75">
        <w:rPr>
          <w:rFonts w:asciiTheme="minorHAnsi" w:hAnsiTheme="minorHAnsi" w:cstheme="minorHAnsi"/>
          <w:sz w:val="22"/>
          <w:szCs w:val="22"/>
        </w:rPr>
        <w:t>u</w:t>
      </w:r>
      <w:r w:rsidR="00EA1667" w:rsidRPr="00223D75">
        <w:rPr>
          <w:rFonts w:asciiTheme="minorHAnsi" w:hAnsiTheme="minorHAnsi" w:cstheme="minorHAnsi"/>
          <w:sz w:val="22"/>
          <w:szCs w:val="22"/>
        </w:rPr>
        <w:t>, a bilo</w:t>
      </w:r>
      <w:r w:rsidR="00D42DDD" w:rsidRPr="00223D75">
        <w:rPr>
          <w:rFonts w:asciiTheme="minorHAnsi" w:hAnsiTheme="minorHAnsi" w:cstheme="minorHAnsi"/>
          <w:sz w:val="22"/>
          <w:szCs w:val="22"/>
        </w:rPr>
        <w:t xml:space="preserve"> bi</w:t>
      </w:r>
      <w:r w:rsidR="00EA1667" w:rsidRPr="00223D75">
        <w:rPr>
          <w:rFonts w:asciiTheme="minorHAnsi" w:hAnsiTheme="minorHAnsi" w:cstheme="minorHAnsi"/>
          <w:sz w:val="22"/>
          <w:szCs w:val="22"/>
        </w:rPr>
        <w:t xml:space="preserve"> teško zamisliti kako podrška za istospolne brakove može </w:t>
      </w:r>
      <w:r>
        <w:rPr>
          <w:rFonts w:asciiTheme="minorHAnsi" w:hAnsiTheme="minorHAnsi" w:cstheme="minorHAnsi"/>
          <w:sz w:val="22"/>
          <w:szCs w:val="22"/>
        </w:rPr>
        <w:t>dovesti do toga</w:t>
      </w:r>
      <w:r w:rsidR="00EA1667" w:rsidRPr="00223D75">
        <w:rPr>
          <w:rFonts w:asciiTheme="minorHAnsi" w:hAnsiTheme="minorHAnsi" w:cstheme="minorHAnsi"/>
          <w:sz w:val="22"/>
          <w:szCs w:val="22"/>
        </w:rPr>
        <w:t xml:space="preserve"> </w:t>
      </w:r>
      <w:r w:rsidR="00393F57" w:rsidRPr="00223D75">
        <w:rPr>
          <w:rFonts w:asciiTheme="minorHAnsi" w:hAnsiTheme="minorHAnsi" w:cstheme="minorHAnsi"/>
          <w:sz w:val="22"/>
          <w:szCs w:val="22"/>
        </w:rPr>
        <w:t xml:space="preserve">da </w:t>
      </w:r>
      <w:r w:rsidR="00EA1667" w:rsidRPr="00223D75">
        <w:rPr>
          <w:rFonts w:asciiTheme="minorHAnsi" w:hAnsiTheme="minorHAnsi" w:cstheme="minorHAnsi"/>
          <w:sz w:val="22"/>
          <w:szCs w:val="22"/>
        </w:rPr>
        <w:t>neko postane mlađi ili stariji. Uzročna strelic</w:t>
      </w:r>
      <w:r>
        <w:rPr>
          <w:rFonts w:asciiTheme="minorHAnsi" w:hAnsiTheme="minorHAnsi" w:cstheme="minorHAnsi"/>
          <w:sz w:val="22"/>
          <w:szCs w:val="22"/>
        </w:rPr>
        <w:t>a</w:t>
      </w:r>
      <w:r w:rsidR="00EA1667" w:rsidRPr="00223D75">
        <w:rPr>
          <w:rFonts w:asciiTheme="minorHAnsi" w:hAnsiTheme="minorHAnsi" w:cstheme="minorHAnsi"/>
          <w:sz w:val="22"/>
          <w:szCs w:val="22"/>
        </w:rPr>
        <w:t xml:space="preserve"> će morati da </w:t>
      </w:r>
      <w:r w:rsidR="00393F57" w:rsidRPr="00223D75">
        <w:rPr>
          <w:rFonts w:asciiTheme="minorHAnsi" w:hAnsiTheme="minorHAnsi" w:cstheme="minorHAnsi"/>
          <w:sz w:val="22"/>
          <w:szCs w:val="22"/>
        </w:rPr>
        <w:t>pokazuje</w:t>
      </w:r>
      <w:r w:rsidR="00EA1667" w:rsidRPr="00223D75">
        <w:rPr>
          <w:rFonts w:asciiTheme="minorHAnsi" w:hAnsiTheme="minorHAnsi" w:cstheme="minorHAnsi"/>
          <w:sz w:val="22"/>
          <w:szCs w:val="22"/>
        </w:rPr>
        <w:t xml:space="preserve"> u samo jednom smjeru. Kada </w:t>
      </w:r>
      <w:r w:rsidR="00393F57" w:rsidRPr="00223D75">
        <w:rPr>
          <w:rFonts w:asciiTheme="minorHAnsi" w:hAnsiTheme="minorHAnsi" w:cstheme="minorHAnsi"/>
          <w:sz w:val="22"/>
          <w:szCs w:val="22"/>
        </w:rPr>
        <w:t xml:space="preserve">su </w:t>
      </w:r>
      <w:r w:rsidR="00EA1667" w:rsidRPr="00223D75">
        <w:rPr>
          <w:rFonts w:asciiTheme="minorHAnsi" w:hAnsiTheme="minorHAnsi" w:cstheme="minorHAnsi"/>
          <w:sz w:val="22"/>
          <w:szCs w:val="22"/>
        </w:rPr>
        <w:t>S</w:t>
      </w:r>
      <w:r w:rsidR="00393F57" w:rsidRPr="00223D75">
        <w:rPr>
          <w:rFonts w:asciiTheme="minorHAnsi" w:hAnsiTheme="minorHAnsi" w:cstheme="minorHAnsi"/>
          <w:sz w:val="22"/>
          <w:szCs w:val="22"/>
        </w:rPr>
        <w:t>ajds</w:t>
      </w:r>
      <w:r w:rsidR="00EA1667" w:rsidRPr="00223D75">
        <w:rPr>
          <w:rFonts w:asciiTheme="minorHAnsi" w:hAnsiTheme="minorHAnsi" w:cstheme="minorHAnsi"/>
          <w:sz w:val="22"/>
          <w:szCs w:val="22"/>
        </w:rPr>
        <w:t xml:space="preserve"> i </w:t>
      </w:r>
      <w:r>
        <w:rPr>
          <w:rFonts w:asciiTheme="minorHAnsi" w:hAnsiTheme="minorHAnsi" w:cstheme="minorHAnsi"/>
          <w:sz w:val="22"/>
          <w:szCs w:val="22"/>
        </w:rPr>
        <w:t>S</w:t>
      </w:r>
      <w:r w:rsidR="00EA1667" w:rsidRPr="00223D75">
        <w:rPr>
          <w:rFonts w:asciiTheme="minorHAnsi" w:hAnsiTheme="minorHAnsi" w:cstheme="minorHAnsi"/>
          <w:sz w:val="22"/>
          <w:szCs w:val="22"/>
        </w:rPr>
        <w:t>itrin ispitali stavov</w:t>
      </w:r>
      <w:r w:rsidR="00393F57"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prema imigrantima u E</w:t>
      </w:r>
      <w:r w:rsidR="00393F57" w:rsidRPr="00223D75">
        <w:rPr>
          <w:rFonts w:asciiTheme="minorHAnsi" w:hAnsiTheme="minorHAnsi" w:cstheme="minorHAnsi"/>
          <w:sz w:val="22"/>
          <w:szCs w:val="22"/>
        </w:rPr>
        <w:t>v</w:t>
      </w:r>
      <w:r w:rsidR="00EA1667" w:rsidRPr="00223D75">
        <w:rPr>
          <w:rFonts w:asciiTheme="minorHAnsi" w:hAnsiTheme="minorHAnsi" w:cstheme="minorHAnsi"/>
          <w:sz w:val="22"/>
          <w:szCs w:val="22"/>
        </w:rPr>
        <w:t>ropi, jed</w:t>
      </w:r>
      <w:r w:rsidR="00393F57" w:rsidRPr="00223D75">
        <w:rPr>
          <w:rFonts w:asciiTheme="minorHAnsi" w:hAnsiTheme="minorHAnsi" w:cstheme="minorHAnsi"/>
          <w:sz w:val="22"/>
          <w:szCs w:val="22"/>
        </w:rPr>
        <w:t>na</w:t>
      </w:r>
      <w:r w:rsidR="00EA1667" w:rsidRPr="00223D75">
        <w:rPr>
          <w:rFonts w:asciiTheme="minorHAnsi" w:hAnsiTheme="minorHAnsi" w:cstheme="minorHAnsi"/>
          <w:sz w:val="22"/>
          <w:szCs w:val="22"/>
        </w:rPr>
        <w:t xml:space="preserve"> od </w:t>
      </w:r>
      <w:r>
        <w:rPr>
          <w:rFonts w:asciiTheme="minorHAnsi" w:hAnsiTheme="minorHAnsi" w:cstheme="minorHAnsi"/>
          <w:sz w:val="22"/>
          <w:szCs w:val="22"/>
        </w:rPr>
        <w:t>n</w:t>
      </w:r>
      <w:r w:rsidR="00EA1667" w:rsidRPr="00223D75">
        <w:rPr>
          <w:rFonts w:asciiTheme="minorHAnsi" w:hAnsiTheme="minorHAnsi" w:cstheme="minorHAnsi"/>
          <w:sz w:val="22"/>
          <w:szCs w:val="22"/>
        </w:rPr>
        <w:t xml:space="preserve">ezavisnih varijabli </w:t>
      </w:r>
      <w:r w:rsidR="00393F57" w:rsidRPr="00223D75">
        <w:rPr>
          <w:rFonts w:asciiTheme="minorHAnsi" w:hAnsiTheme="minorHAnsi" w:cstheme="minorHAnsi"/>
          <w:sz w:val="22"/>
          <w:szCs w:val="22"/>
        </w:rPr>
        <w:t xml:space="preserve">bila </w:t>
      </w:r>
      <w:r w:rsidR="00EA1667" w:rsidRPr="00223D75">
        <w:rPr>
          <w:rFonts w:asciiTheme="minorHAnsi" w:hAnsiTheme="minorHAnsi" w:cstheme="minorHAnsi"/>
          <w:sz w:val="22"/>
          <w:szCs w:val="22"/>
        </w:rPr>
        <w:t xml:space="preserve">je pol. </w:t>
      </w:r>
      <w:r>
        <w:rPr>
          <w:rFonts w:asciiTheme="minorHAnsi" w:hAnsiTheme="minorHAnsi" w:cstheme="minorHAnsi"/>
          <w:sz w:val="22"/>
          <w:szCs w:val="22"/>
        </w:rPr>
        <w:t>To da</w:t>
      </w:r>
      <w:r w:rsidR="00EA1667" w:rsidRPr="00223D75">
        <w:rPr>
          <w:rFonts w:asciiTheme="minorHAnsi" w:hAnsiTheme="minorHAnsi" w:cstheme="minorHAnsi"/>
          <w:sz w:val="22"/>
          <w:szCs w:val="22"/>
        </w:rPr>
        <w:t xml:space="preserve"> li </w:t>
      </w:r>
      <w:r w:rsidR="00393F57" w:rsidRPr="00223D75">
        <w:rPr>
          <w:rFonts w:asciiTheme="minorHAnsi" w:hAnsiTheme="minorHAnsi" w:cstheme="minorHAnsi"/>
          <w:sz w:val="22"/>
          <w:szCs w:val="22"/>
        </w:rPr>
        <w:t>muškar</w:t>
      </w:r>
      <w:r>
        <w:rPr>
          <w:rFonts w:asciiTheme="minorHAnsi" w:hAnsiTheme="minorHAnsi" w:cstheme="minorHAnsi"/>
          <w:sz w:val="22"/>
          <w:szCs w:val="22"/>
        </w:rPr>
        <w:t>ac</w:t>
      </w:r>
      <w:r w:rsidR="00EA1667" w:rsidRPr="00223D75">
        <w:rPr>
          <w:rFonts w:asciiTheme="minorHAnsi" w:hAnsiTheme="minorHAnsi" w:cstheme="minorHAnsi"/>
          <w:sz w:val="22"/>
          <w:szCs w:val="22"/>
        </w:rPr>
        <w:t xml:space="preserve"> više ili manje </w:t>
      </w:r>
      <w:r>
        <w:rPr>
          <w:rFonts w:asciiTheme="minorHAnsi" w:hAnsiTheme="minorHAnsi" w:cstheme="minorHAnsi"/>
          <w:sz w:val="22"/>
          <w:szCs w:val="22"/>
        </w:rPr>
        <w:t xml:space="preserve">voli </w:t>
      </w:r>
      <w:r w:rsidR="00EA1667" w:rsidRPr="00223D75">
        <w:rPr>
          <w:rFonts w:asciiTheme="minorHAnsi" w:hAnsiTheme="minorHAnsi" w:cstheme="minorHAnsi"/>
          <w:sz w:val="22"/>
          <w:szCs w:val="22"/>
        </w:rPr>
        <w:t>imigracij</w:t>
      </w:r>
      <w:r>
        <w:rPr>
          <w:rFonts w:asciiTheme="minorHAnsi" w:hAnsiTheme="minorHAnsi" w:cstheme="minorHAnsi"/>
          <w:sz w:val="22"/>
          <w:szCs w:val="22"/>
        </w:rPr>
        <w:t>u</w:t>
      </w:r>
      <w:r w:rsidR="00393F57" w:rsidRPr="00223D75">
        <w:rPr>
          <w:rFonts w:asciiTheme="minorHAnsi" w:hAnsiTheme="minorHAnsi" w:cstheme="minorHAnsi"/>
          <w:sz w:val="22"/>
          <w:szCs w:val="22"/>
        </w:rPr>
        <w:t xml:space="preserve">, </w:t>
      </w:r>
      <w:r w:rsidR="00EA1667" w:rsidRPr="00223D75">
        <w:rPr>
          <w:rFonts w:asciiTheme="minorHAnsi" w:hAnsiTheme="minorHAnsi" w:cstheme="minorHAnsi"/>
          <w:sz w:val="22"/>
          <w:szCs w:val="22"/>
        </w:rPr>
        <w:t>neće</w:t>
      </w:r>
      <w:r w:rsidR="00393F57" w:rsidRPr="00223D75">
        <w:rPr>
          <w:rFonts w:asciiTheme="minorHAnsi" w:hAnsiTheme="minorHAnsi" w:cstheme="minorHAnsi"/>
          <w:sz w:val="22"/>
          <w:szCs w:val="22"/>
        </w:rPr>
        <w:t xml:space="preserve"> </w:t>
      </w:r>
      <w:r>
        <w:rPr>
          <w:rFonts w:asciiTheme="minorHAnsi" w:hAnsiTheme="minorHAnsi" w:cstheme="minorHAnsi"/>
          <w:sz w:val="22"/>
          <w:szCs w:val="22"/>
        </w:rPr>
        <w:t>dovesti do toga da mu se pol promijeni</w:t>
      </w:r>
      <w:r w:rsidR="00EA1667" w:rsidRPr="00223D75">
        <w:rPr>
          <w:rFonts w:asciiTheme="minorHAnsi" w:hAnsiTheme="minorHAnsi" w:cstheme="minorHAnsi"/>
          <w:sz w:val="22"/>
          <w:szCs w:val="22"/>
        </w:rPr>
        <w:t xml:space="preserve">. Neke statističke tehnike, kao što je korištenje </w:t>
      </w:r>
      <w:r w:rsidRPr="00A41CEA">
        <w:rPr>
          <w:rFonts w:asciiTheme="minorHAnsi" w:hAnsiTheme="minorHAnsi" w:cstheme="minorHAnsi"/>
          <w:sz w:val="22"/>
          <w:szCs w:val="22"/>
          <w:highlight w:val="yellow"/>
        </w:rPr>
        <w:t xml:space="preserve">varijabli </w:t>
      </w:r>
      <w:r w:rsidR="00EA1667" w:rsidRPr="00A41CEA">
        <w:rPr>
          <w:rFonts w:asciiTheme="minorHAnsi" w:hAnsiTheme="minorHAnsi" w:cstheme="minorHAnsi"/>
          <w:sz w:val="22"/>
          <w:szCs w:val="22"/>
          <w:highlight w:val="yellow"/>
        </w:rPr>
        <w:t>vremen</w:t>
      </w:r>
      <w:r w:rsidRPr="00A41CEA">
        <w:rPr>
          <w:rFonts w:asciiTheme="minorHAnsi" w:hAnsiTheme="minorHAnsi" w:cstheme="minorHAnsi"/>
          <w:sz w:val="22"/>
          <w:szCs w:val="22"/>
          <w:highlight w:val="yellow"/>
        </w:rPr>
        <w:t>skog</w:t>
      </w:r>
      <w:r w:rsidR="00EA1667" w:rsidRPr="00A41CEA">
        <w:rPr>
          <w:rFonts w:asciiTheme="minorHAnsi" w:hAnsiTheme="minorHAnsi" w:cstheme="minorHAnsi"/>
          <w:sz w:val="22"/>
          <w:szCs w:val="22"/>
          <w:highlight w:val="yellow"/>
        </w:rPr>
        <w:t xml:space="preserve"> zaosta</w:t>
      </w:r>
      <w:r w:rsidRPr="00A41CEA">
        <w:rPr>
          <w:rFonts w:asciiTheme="minorHAnsi" w:hAnsiTheme="minorHAnsi" w:cstheme="minorHAnsi"/>
          <w:sz w:val="22"/>
          <w:szCs w:val="22"/>
          <w:highlight w:val="yellow"/>
        </w:rPr>
        <w:t>tka</w:t>
      </w:r>
      <w:r w:rsidR="00393F57" w:rsidRPr="00223D75">
        <w:rPr>
          <w:rFonts w:asciiTheme="minorHAnsi" w:hAnsiTheme="minorHAnsi" w:cstheme="minorHAnsi"/>
          <w:sz w:val="22"/>
          <w:szCs w:val="22"/>
        </w:rPr>
        <w:t>, takođe</w:t>
      </w:r>
      <w:r w:rsidR="00EA1667" w:rsidRPr="00223D75">
        <w:rPr>
          <w:rFonts w:asciiTheme="minorHAnsi" w:hAnsiTheme="minorHAnsi" w:cstheme="minorHAnsi"/>
          <w:sz w:val="22"/>
          <w:szCs w:val="22"/>
        </w:rPr>
        <w:t xml:space="preserve"> nam mo</w:t>
      </w:r>
      <w:r w:rsidR="00393F57" w:rsidRPr="00223D75">
        <w:rPr>
          <w:rFonts w:asciiTheme="minorHAnsi" w:hAnsiTheme="minorHAnsi" w:cstheme="minorHAnsi"/>
          <w:sz w:val="22"/>
          <w:szCs w:val="22"/>
        </w:rPr>
        <w:t>gu</w:t>
      </w:r>
      <w:r w:rsidR="00EA1667" w:rsidRPr="00223D75">
        <w:rPr>
          <w:rFonts w:asciiTheme="minorHAnsi" w:hAnsiTheme="minorHAnsi" w:cstheme="minorHAnsi"/>
          <w:sz w:val="22"/>
          <w:szCs w:val="22"/>
        </w:rPr>
        <w:t xml:space="preserve"> pomoći</w:t>
      </w:r>
      <w:r w:rsidR="00393F57" w:rsidRPr="00223D75">
        <w:rPr>
          <w:rFonts w:asciiTheme="minorHAnsi" w:hAnsiTheme="minorHAnsi" w:cstheme="minorHAnsi"/>
          <w:sz w:val="22"/>
          <w:szCs w:val="22"/>
        </w:rPr>
        <w:t xml:space="preserve"> da</w:t>
      </w:r>
      <w:r w:rsidR="00EA1667" w:rsidRPr="00223D75">
        <w:rPr>
          <w:rFonts w:asciiTheme="minorHAnsi" w:hAnsiTheme="minorHAnsi" w:cstheme="minorHAnsi"/>
          <w:sz w:val="22"/>
          <w:szCs w:val="22"/>
        </w:rPr>
        <w:t xml:space="preserve"> razlik</w:t>
      </w:r>
      <w:r w:rsidR="00393F57" w:rsidRPr="00223D75">
        <w:rPr>
          <w:rFonts w:asciiTheme="minorHAnsi" w:hAnsiTheme="minorHAnsi" w:cstheme="minorHAnsi"/>
          <w:sz w:val="22"/>
          <w:szCs w:val="22"/>
        </w:rPr>
        <w:t xml:space="preserve">ujemo </w:t>
      </w:r>
      <w:r w:rsidR="00EA1667" w:rsidRPr="00223D75">
        <w:rPr>
          <w:rFonts w:asciiTheme="minorHAnsi" w:hAnsiTheme="minorHAnsi" w:cstheme="minorHAnsi"/>
          <w:sz w:val="22"/>
          <w:szCs w:val="22"/>
        </w:rPr>
        <w:t xml:space="preserve">uzrok od efekta.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 xml:space="preserve">Međutim, </w:t>
      </w:r>
      <w:r w:rsidR="00E20C37" w:rsidRPr="00223D75">
        <w:rPr>
          <w:rFonts w:asciiTheme="minorHAnsi" w:hAnsiTheme="minorHAnsi" w:cstheme="minorHAnsi"/>
          <w:sz w:val="22"/>
          <w:szCs w:val="22"/>
        </w:rPr>
        <w:t>biće</w:t>
      </w:r>
      <w:r w:rsidRPr="00223D75">
        <w:rPr>
          <w:rFonts w:asciiTheme="minorHAnsi" w:hAnsiTheme="minorHAnsi" w:cstheme="minorHAnsi"/>
          <w:sz w:val="22"/>
          <w:szCs w:val="22"/>
        </w:rPr>
        <w:t xml:space="preserve"> </w:t>
      </w:r>
      <w:r w:rsidR="001F1316">
        <w:rPr>
          <w:rFonts w:asciiTheme="minorHAnsi" w:hAnsiTheme="minorHAnsi" w:cstheme="minorHAnsi"/>
          <w:sz w:val="22"/>
          <w:szCs w:val="22"/>
        </w:rPr>
        <w:t>i situacija</w:t>
      </w:r>
      <w:r w:rsidRPr="00223D75">
        <w:rPr>
          <w:rFonts w:asciiTheme="minorHAnsi" w:hAnsiTheme="minorHAnsi" w:cstheme="minorHAnsi"/>
          <w:sz w:val="22"/>
          <w:szCs w:val="22"/>
        </w:rPr>
        <w:t xml:space="preserve"> kada </w:t>
      </w:r>
      <w:r w:rsidR="00E20C37" w:rsidRPr="00223D75">
        <w:rPr>
          <w:rFonts w:asciiTheme="minorHAnsi" w:hAnsiTheme="minorHAnsi" w:cstheme="minorHAnsi"/>
          <w:sz w:val="22"/>
          <w:szCs w:val="22"/>
        </w:rPr>
        <w:t>će</w:t>
      </w:r>
      <w:r w:rsidRPr="00223D75">
        <w:rPr>
          <w:rFonts w:asciiTheme="minorHAnsi" w:hAnsiTheme="minorHAnsi" w:cstheme="minorHAnsi"/>
          <w:sz w:val="22"/>
          <w:szCs w:val="22"/>
        </w:rPr>
        <w:t xml:space="preserve"> smjer uzročne strelice</w:t>
      </w:r>
      <w:r w:rsidR="00E20C37" w:rsidRPr="00223D75">
        <w:rPr>
          <w:rFonts w:asciiTheme="minorHAnsi" w:hAnsiTheme="minorHAnsi" w:cstheme="minorHAnsi"/>
          <w:sz w:val="22"/>
          <w:szCs w:val="22"/>
        </w:rPr>
        <w:t xml:space="preserve"> biti dvosmislen</w:t>
      </w:r>
      <w:r w:rsidRPr="00223D75">
        <w:rPr>
          <w:rFonts w:asciiTheme="minorHAnsi" w:hAnsiTheme="minorHAnsi" w:cstheme="minorHAnsi"/>
          <w:sz w:val="22"/>
          <w:szCs w:val="22"/>
        </w:rPr>
        <w:t xml:space="preserve">. </w:t>
      </w:r>
      <w:r w:rsidR="001F1316">
        <w:rPr>
          <w:rFonts w:asciiTheme="minorHAnsi" w:hAnsiTheme="minorHAnsi" w:cstheme="minorHAnsi"/>
          <w:sz w:val="22"/>
          <w:szCs w:val="22"/>
        </w:rPr>
        <w:t>Ako se vratimo</w:t>
      </w:r>
      <w:r w:rsidRPr="00223D75">
        <w:rPr>
          <w:rFonts w:asciiTheme="minorHAnsi" w:hAnsiTheme="minorHAnsi" w:cstheme="minorHAnsi"/>
          <w:sz w:val="22"/>
          <w:szCs w:val="22"/>
        </w:rPr>
        <w:t xml:space="preserve"> </w:t>
      </w:r>
      <w:r w:rsidR="001F1316">
        <w:rPr>
          <w:rFonts w:asciiTheme="minorHAnsi" w:hAnsiTheme="minorHAnsi" w:cstheme="minorHAnsi"/>
          <w:sz w:val="22"/>
          <w:szCs w:val="22"/>
        </w:rPr>
        <w:t>s</w:t>
      </w:r>
      <w:r w:rsidRPr="00223D75">
        <w:rPr>
          <w:rFonts w:asciiTheme="minorHAnsi" w:hAnsiTheme="minorHAnsi" w:cstheme="minorHAnsi"/>
          <w:sz w:val="22"/>
          <w:szCs w:val="22"/>
        </w:rPr>
        <w:t>li</w:t>
      </w:r>
      <w:r w:rsidR="00E20C37" w:rsidRPr="00223D75">
        <w:rPr>
          <w:rFonts w:asciiTheme="minorHAnsi" w:hAnsiTheme="minorHAnsi" w:cstheme="minorHAnsi"/>
          <w:sz w:val="22"/>
          <w:szCs w:val="22"/>
        </w:rPr>
        <w:t>ci</w:t>
      </w:r>
      <w:r w:rsidRPr="00223D75">
        <w:rPr>
          <w:rFonts w:asciiTheme="minorHAnsi" w:hAnsiTheme="minorHAnsi" w:cstheme="minorHAnsi"/>
          <w:sz w:val="22"/>
          <w:szCs w:val="22"/>
        </w:rPr>
        <w:t xml:space="preserve"> 3.1, veza između obrazovanja i op</w:t>
      </w:r>
      <w:r w:rsidR="00E20C37" w:rsidRPr="00223D75">
        <w:rPr>
          <w:rFonts w:asciiTheme="minorHAnsi" w:hAnsiTheme="minorHAnsi" w:cstheme="minorHAnsi"/>
          <w:sz w:val="22"/>
          <w:szCs w:val="22"/>
        </w:rPr>
        <w:t>št</w:t>
      </w:r>
      <w:r w:rsidRPr="00223D75">
        <w:rPr>
          <w:rFonts w:asciiTheme="minorHAnsi" w:hAnsiTheme="minorHAnsi" w:cstheme="minorHAnsi"/>
          <w:sz w:val="22"/>
          <w:szCs w:val="22"/>
        </w:rPr>
        <w:t>e tolerancije postavlja važno pitanje: da li viš</w:t>
      </w:r>
      <w:r w:rsidR="001F1316">
        <w:rPr>
          <w:rFonts w:asciiTheme="minorHAnsi" w:hAnsiTheme="minorHAnsi" w:cstheme="minorHAnsi"/>
          <w:sz w:val="22"/>
          <w:szCs w:val="22"/>
        </w:rPr>
        <w:t>i stepen</w:t>
      </w:r>
      <w:r w:rsidRPr="00223D75">
        <w:rPr>
          <w:rFonts w:asciiTheme="minorHAnsi" w:hAnsiTheme="minorHAnsi" w:cstheme="minorHAnsi"/>
          <w:sz w:val="22"/>
          <w:szCs w:val="22"/>
        </w:rPr>
        <w:t xml:space="preserve"> obrazovanj</w:t>
      </w:r>
      <w:r w:rsidR="001F1316">
        <w:rPr>
          <w:rFonts w:asciiTheme="minorHAnsi" w:hAnsiTheme="minorHAnsi" w:cstheme="minorHAnsi"/>
          <w:sz w:val="22"/>
          <w:szCs w:val="22"/>
        </w:rPr>
        <w:t>a</w:t>
      </w:r>
      <w:r w:rsidRPr="00223D75">
        <w:rPr>
          <w:rFonts w:asciiTheme="minorHAnsi" w:hAnsiTheme="minorHAnsi" w:cstheme="minorHAnsi"/>
          <w:sz w:val="22"/>
          <w:szCs w:val="22"/>
        </w:rPr>
        <w:t xml:space="preserve"> </w:t>
      </w:r>
      <w:r w:rsidR="001F1316" w:rsidRPr="00223D75">
        <w:rPr>
          <w:rFonts w:asciiTheme="minorHAnsi" w:hAnsiTheme="minorHAnsi" w:cstheme="minorHAnsi"/>
          <w:sz w:val="22"/>
          <w:szCs w:val="22"/>
        </w:rPr>
        <w:t xml:space="preserve">ljude </w:t>
      </w:r>
      <w:r w:rsidRPr="00223D75">
        <w:rPr>
          <w:rFonts w:asciiTheme="minorHAnsi" w:hAnsiTheme="minorHAnsi" w:cstheme="minorHAnsi"/>
          <w:sz w:val="22"/>
          <w:szCs w:val="22"/>
        </w:rPr>
        <w:t>čin</w:t>
      </w:r>
      <w:r w:rsidR="00E20C37" w:rsidRPr="00223D75">
        <w:rPr>
          <w:rFonts w:asciiTheme="minorHAnsi" w:hAnsiTheme="minorHAnsi" w:cstheme="minorHAnsi"/>
          <w:sz w:val="22"/>
          <w:szCs w:val="22"/>
        </w:rPr>
        <w:t>i</w:t>
      </w:r>
      <w:r w:rsidRPr="00223D75">
        <w:rPr>
          <w:rFonts w:asciiTheme="minorHAnsi" w:hAnsiTheme="minorHAnsi" w:cstheme="minorHAnsi"/>
          <w:sz w:val="22"/>
          <w:szCs w:val="22"/>
        </w:rPr>
        <w:t xml:space="preserve"> </w:t>
      </w:r>
      <w:r w:rsidR="00E20C37" w:rsidRPr="00223D75">
        <w:rPr>
          <w:rFonts w:asciiTheme="minorHAnsi" w:hAnsiTheme="minorHAnsi" w:cstheme="minorHAnsi"/>
          <w:sz w:val="22"/>
          <w:szCs w:val="22"/>
        </w:rPr>
        <w:t>tolerantnijim</w:t>
      </w:r>
      <w:r w:rsidRPr="00223D75">
        <w:rPr>
          <w:rFonts w:asciiTheme="minorHAnsi" w:hAnsiTheme="minorHAnsi" w:cstheme="minorHAnsi"/>
          <w:sz w:val="22"/>
          <w:szCs w:val="22"/>
        </w:rPr>
        <w:t xml:space="preserve">, </w:t>
      </w:r>
      <w:r w:rsidR="00E20C37" w:rsidRPr="00223D75">
        <w:rPr>
          <w:rFonts w:asciiTheme="minorHAnsi" w:hAnsiTheme="minorHAnsi" w:cstheme="minorHAnsi"/>
          <w:sz w:val="22"/>
          <w:szCs w:val="22"/>
        </w:rPr>
        <w:t>kako s</w:t>
      </w:r>
      <w:r w:rsidRPr="00223D75">
        <w:rPr>
          <w:rFonts w:asciiTheme="minorHAnsi" w:hAnsiTheme="minorHAnsi" w:cstheme="minorHAnsi"/>
          <w:sz w:val="22"/>
          <w:szCs w:val="22"/>
        </w:rPr>
        <w:t xml:space="preserve">e trenutno </w:t>
      </w:r>
      <w:r w:rsidR="001F1316">
        <w:rPr>
          <w:rFonts w:asciiTheme="minorHAnsi" w:hAnsiTheme="minorHAnsi" w:cstheme="minorHAnsi"/>
          <w:sz w:val="22"/>
          <w:szCs w:val="22"/>
        </w:rPr>
        <w:t>očituje na</w:t>
      </w:r>
      <w:r w:rsidR="001F1316" w:rsidRPr="001F1316">
        <w:rPr>
          <w:rFonts w:asciiTheme="minorHAnsi" w:hAnsiTheme="minorHAnsi" w:cstheme="minorHAnsi"/>
          <w:sz w:val="22"/>
          <w:szCs w:val="22"/>
        </w:rPr>
        <w:t xml:space="preserve"> </w:t>
      </w:r>
      <w:r w:rsidR="001F1316" w:rsidRPr="00223D75">
        <w:rPr>
          <w:rFonts w:asciiTheme="minorHAnsi" w:hAnsiTheme="minorHAnsi" w:cstheme="minorHAnsi"/>
          <w:sz w:val="22"/>
          <w:szCs w:val="22"/>
        </w:rPr>
        <w:t>dijagram</w:t>
      </w:r>
      <w:r w:rsidR="001F1316">
        <w:rPr>
          <w:rFonts w:asciiTheme="minorHAnsi" w:hAnsiTheme="minorHAnsi" w:cstheme="minorHAnsi"/>
          <w:sz w:val="22"/>
          <w:szCs w:val="22"/>
        </w:rPr>
        <w:t>u</w:t>
      </w:r>
      <w:r w:rsidRPr="00223D75">
        <w:rPr>
          <w:rFonts w:asciiTheme="minorHAnsi" w:hAnsiTheme="minorHAnsi" w:cstheme="minorHAnsi"/>
          <w:sz w:val="22"/>
          <w:szCs w:val="22"/>
        </w:rPr>
        <w:t>, ili tolerantni</w:t>
      </w:r>
      <w:r w:rsidR="00E20C37" w:rsidRPr="00223D75">
        <w:rPr>
          <w:rFonts w:asciiTheme="minorHAnsi" w:hAnsiTheme="minorHAnsi" w:cstheme="minorHAnsi"/>
          <w:sz w:val="22"/>
          <w:szCs w:val="22"/>
        </w:rPr>
        <w:t>ji</w:t>
      </w:r>
      <w:r w:rsidRPr="00223D75">
        <w:rPr>
          <w:rFonts w:asciiTheme="minorHAnsi" w:hAnsiTheme="minorHAnsi" w:cstheme="minorHAnsi"/>
          <w:sz w:val="22"/>
          <w:szCs w:val="22"/>
        </w:rPr>
        <w:t xml:space="preserve"> ljudi </w:t>
      </w:r>
      <w:r w:rsidR="001F1316">
        <w:rPr>
          <w:rFonts w:asciiTheme="minorHAnsi" w:hAnsiTheme="minorHAnsi" w:cstheme="minorHAnsi"/>
          <w:sz w:val="22"/>
          <w:szCs w:val="22"/>
        </w:rPr>
        <w:t>teže</w:t>
      </w:r>
      <w:r w:rsidRPr="00223D75">
        <w:rPr>
          <w:rFonts w:asciiTheme="minorHAnsi" w:hAnsiTheme="minorHAnsi" w:cstheme="minorHAnsi"/>
          <w:sz w:val="22"/>
          <w:szCs w:val="22"/>
        </w:rPr>
        <w:t xml:space="preserve"> više</w:t>
      </w:r>
      <w:r w:rsidR="001F1316">
        <w:rPr>
          <w:rFonts w:asciiTheme="minorHAnsi" w:hAnsiTheme="minorHAnsi" w:cstheme="minorHAnsi"/>
          <w:sz w:val="22"/>
          <w:szCs w:val="22"/>
        </w:rPr>
        <w:t>m stepenu</w:t>
      </w:r>
      <w:r w:rsidRPr="00223D75">
        <w:rPr>
          <w:rFonts w:asciiTheme="minorHAnsi" w:hAnsiTheme="minorHAnsi" w:cstheme="minorHAnsi"/>
          <w:sz w:val="22"/>
          <w:szCs w:val="22"/>
        </w:rPr>
        <w:t xml:space="preserve"> obrazovanj</w:t>
      </w:r>
      <w:r w:rsidR="001F1316">
        <w:rPr>
          <w:rFonts w:asciiTheme="minorHAnsi" w:hAnsiTheme="minorHAnsi" w:cstheme="minorHAnsi"/>
          <w:sz w:val="22"/>
          <w:szCs w:val="22"/>
        </w:rPr>
        <w:t>a</w:t>
      </w:r>
      <w:r w:rsidRPr="00223D75">
        <w:rPr>
          <w:rFonts w:asciiTheme="minorHAnsi" w:hAnsiTheme="minorHAnsi" w:cstheme="minorHAnsi"/>
          <w:sz w:val="22"/>
          <w:szCs w:val="22"/>
        </w:rPr>
        <w:t xml:space="preserve">? Možemo zamisliti </w:t>
      </w:r>
      <w:r w:rsidR="00E20C37" w:rsidRPr="00223D75">
        <w:rPr>
          <w:rFonts w:asciiTheme="minorHAnsi" w:hAnsiTheme="minorHAnsi" w:cstheme="minorHAnsi"/>
          <w:sz w:val="22"/>
          <w:szCs w:val="22"/>
        </w:rPr>
        <w:t>da</w:t>
      </w:r>
      <w:r w:rsidRPr="00223D75">
        <w:rPr>
          <w:rFonts w:asciiTheme="minorHAnsi" w:hAnsiTheme="minorHAnsi" w:cstheme="minorHAnsi"/>
          <w:sz w:val="22"/>
          <w:szCs w:val="22"/>
        </w:rPr>
        <w:t xml:space="preserve"> strelic</w:t>
      </w:r>
      <w:r w:rsidR="00E20C37" w:rsidRPr="00223D75">
        <w:rPr>
          <w:rFonts w:asciiTheme="minorHAnsi" w:hAnsiTheme="minorHAnsi" w:cstheme="minorHAnsi"/>
          <w:sz w:val="22"/>
          <w:szCs w:val="22"/>
        </w:rPr>
        <w:t>a pokazuje</w:t>
      </w:r>
      <w:r w:rsidRPr="00223D75">
        <w:rPr>
          <w:rFonts w:asciiTheme="minorHAnsi" w:hAnsiTheme="minorHAnsi" w:cstheme="minorHAnsi"/>
          <w:sz w:val="22"/>
          <w:szCs w:val="22"/>
        </w:rPr>
        <w:t xml:space="preserve"> u oba smjera, a možda čak i oboje, što znači da </w:t>
      </w:r>
      <w:r w:rsidR="00E20C37" w:rsidRPr="00223D75">
        <w:rPr>
          <w:rFonts w:asciiTheme="minorHAnsi" w:hAnsiTheme="minorHAnsi" w:cstheme="minorHAnsi"/>
          <w:sz w:val="22"/>
          <w:szCs w:val="22"/>
        </w:rPr>
        <w:t xml:space="preserve">nam možda treba </w:t>
      </w:r>
      <w:r w:rsidRPr="00223D75">
        <w:rPr>
          <w:rFonts w:asciiTheme="minorHAnsi" w:hAnsiTheme="minorHAnsi" w:cstheme="minorHAnsi"/>
          <w:sz w:val="22"/>
          <w:szCs w:val="22"/>
        </w:rPr>
        <w:t>dok</w:t>
      </w:r>
      <w:r w:rsidR="00E20C37" w:rsidRPr="00223D75">
        <w:rPr>
          <w:rFonts w:asciiTheme="minorHAnsi" w:hAnsiTheme="minorHAnsi" w:cstheme="minorHAnsi"/>
          <w:sz w:val="22"/>
          <w:szCs w:val="22"/>
        </w:rPr>
        <w:t>az za više od jednog pravca. I</w:t>
      </w:r>
      <w:r w:rsidRPr="00223D75">
        <w:rPr>
          <w:rFonts w:asciiTheme="minorHAnsi" w:hAnsiTheme="minorHAnsi" w:cstheme="minorHAnsi"/>
          <w:sz w:val="22"/>
          <w:szCs w:val="22"/>
        </w:rPr>
        <w:t>straživač (ili čita</w:t>
      </w:r>
      <w:r w:rsidR="00E20C37" w:rsidRPr="00223D75">
        <w:rPr>
          <w:rFonts w:asciiTheme="minorHAnsi" w:hAnsiTheme="minorHAnsi" w:cstheme="minorHAnsi"/>
          <w:sz w:val="22"/>
          <w:szCs w:val="22"/>
        </w:rPr>
        <w:t>lac</w:t>
      </w:r>
      <w:r w:rsidRPr="00223D75">
        <w:rPr>
          <w:rFonts w:asciiTheme="minorHAnsi" w:hAnsiTheme="minorHAnsi" w:cstheme="minorHAnsi"/>
          <w:sz w:val="22"/>
          <w:szCs w:val="22"/>
        </w:rPr>
        <w:t xml:space="preserve">) ne bi </w:t>
      </w:r>
      <w:r w:rsidR="00780B9B">
        <w:rPr>
          <w:rFonts w:asciiTheme="minorHAnsi" w:hAnsiTheme="minorHAnsi" w:cstheme="minorHAnsi"/>
          <w:sz w:val="22"/>
          <w:szCs w:val="22"/>
        </w:rPr>
        <w:t>smio da</w:t>
      </w:r>
      <w:r w:rsidRPr="00223D75">
        <w:rPr>
          <w:rFonts w:asciiTheme="minorHAnsi" w:hAnsiTheme="minorHAnsi" w:cstheme="minorHAnsi"/>
          <w:sz w:val="22"/>
          <w:szCs w:val="22"/>
        </w:rPr>
        <w:t xml:space="preserve"> olako </w:t>
      </w:r>
      <w:r w:rsidR="00E20C37" w:rsidRPr="00223D75">
        <w:rPr>
          <w:rFonts w:asciiTheme="minorHAnsi" w:hAnsiTheme="minorHAnsi" w:cstheme="minorHAnsi"/>
          <w:sz w:val="22"/>
          <w:szCs w:val="22"/>
        </w:rPr>
        <w:t>pretpostavi</w:t>
      </w:r>
      <w:r w:rsidRPr="00223D75">
        <w:rPr>
          <w:rFonts w:asciiTheme="minorHAnsi" w:hAnsiTheme="minorHAnsi" w:cstheme="minorHAnsi"/>
          <w:sz w:val="22"/>
          <w:szCs w:val="22"/>
        </w:rPr>
        <w:t xml:space="preserve"> da je jedin</w:t>
      </w:r>
      <w:r w:rsidR="00E20C37" w:rsidRPr="00223D75">
        <w:rPr>
          <w:rFonts w:asciiTheme="minorHAnsi" w:hAnsiTheme="minorHAnsi" w:cstheme="minorHAnsi"/>
          <w:sz w:val="22"/>
          <w:szCs w:val="22"/>
        </w:rPr>
        <w:t>i moguć</w:t>
      </w:r>
      <w:r w:rsidRPr="00223D75">
        <w:rPr>
          <w:rFonts w:asciiTheme="minorHAnsi" w:hAnsiTheme="minorHAnsi" w:cstheme="minorHAnsi"/>
          <w:sz w:val="22"/>
          <w:szCs w:val="22"/>
        </w:rPr>
        <w:t xml:space="preserve"> odnos </w:t>
      </w:r>
      <w:r w:rsidR="00780B9B">
        <w:rPr>
          <w:rFonts w:asciiTheme="minorHAnsi" w:hAnsiTheme="minorHAnsi" w:cstheme="minorHAnsi"/>
          <w:sz w:val="22"/>
          <w:szCs w:val="22"/>
        </w:rPr>
        <w:t xml:space="preserve">taj </w:t>
      </w:r>
      <w:r w:rsidR="00E20C37" w:rsidRPr="00223D75">
        <w:rPr>
          <w:rFonts w:asciiTheme="minorHAnsi" w:hAnsiTheme="minorHAnsi" w:cstheme="minorHAnsi"/>
          <w:sz w:val="22"/>
          <w:szCs w:val="22"/>
        </w:rPr>
        <w:t>da</w:t>
      </w:r>
      <w:r w:rsidRPr="00223D75">
        <w:rPr>
          <w:rFonts w:asciiTheme="minorHAnsi" w:hAnsiTheme="minorHAnsi" w:cstheme="minorHAnsi"/>
          <w:sz w:val="22"/>
          <w:szCs w:val="22"/>
        </w:rPr>
        <w:t xml:space="preserve"> više obrazovanje izaziva više tolerancije.</w:t>
      </w:r>
      <w:bookmarkStart w:id="22" w:name="_ftnref24"/>
      <w:bookmarkEnd w:id="22"/>
      <w:r w:rsidR="00004ED2">
        <w:rPr>
          <w:rStyle w:val="EndnoteReference"/>
          <w:rFonts w:asciiTheme="minorHAnsi" w:hAnsiTheme="minorHAnsi" w:cstheme="minorHAnsi"/>
          <w:sz w:val="22"/>
          <w:szCs w:val="22"/>
        </w:rPr>
        <w:endnoteReference w:id="24"/>
      </w:r>
      <w:r w:rsidRPr="00223D75">
        <w:rPr>
          <w:rFonts w:asciiTheme="minorHAnsi" w:hAnsiTheme="minorHAnsi" w:cstheme="minorHAnsi"/>
          <w:sz w:val="22"/>
          <w:szCs w:val="22"/>
        </w:rPr>
        <w:t xml:space="preserve"> Drugi primjer bi</w:t>
      </w:r>
      <w:r w:rsidR="00E20C37" w:rsidRPr="00223D75">
        <w:rPr>
          <w:rFonts w:asciiTheme="minorHAnsi" w:hAnsiTheme="minorHAnsi" w:cstheme="minorHAnsi"/>
          <w:sz w:val="22"/>
          <w:szCs w:val="22"/>
        </w:rPr>
        <w:t>la bi</w:t>
      </w:r>
      <w:r w:rsidRPr="00223D75">
        <w:rPr>
          <w:rFonts w:asciiTheme="minorHAnsi" w:hAnsiTheme="minorHAnsi" w:cstheme="minorHAnsi"/>
          <w:sz w:val="22"/>
          <w:szCs w:val="22"/>
        </w:rPr>
        <w:t xml:space="preserve"> stran</w:t>
      </w:r>
      <w:r w:rsidR="00E20C37" w:rsidRPr="00223D75">
        <w:rPr>
          <w:rFonts w:asciiTheme="minorHAnsi" w:hAnsiTheme="minorHAnsi" w:cstheme="minorHAnsi"/>
          <w:sz w:val="22"/>
          <w:szCs w:val="22"/>
        </w:rPr>
        <w:t>a</w:t>
      </w:r>
      <w:r w:rsidRPr="00223D75">
        <w:rPr>
          <w:rFonts w:asciiTheme="minorHAnsi" w:hAnsiTheme="minorHAnsi" w:cstheme="minorHAnsi"/>
          <w:sz w:val="22"/>
          <w:szCs w:val="22"/>
        </w:rPr>
        <w:t xml:space="preserve"> pomoć. Neke studije su pokazale da strana pomoć p</w:t>
      </w:r>
      <w:r w:rsidR="00780B9B">
        <w:rPr>
          <w:rFonts w:asciiTheme="minorHAnsi" w:hAnsiTheme="minorHAnsi" w:cstheme="minorHAnsi"/>
          <w:sz w:val="22"/>
          <w:szCs w:val="22"/>
        </w:rPr>
        <w:t>ovećava ekonomski rast u zemlji-</w:t>
      </w:r>
      <w:r w:rsidRPr="00223D75">
        <w:rPr>
          <w:rFonts w:asciiTheme="minorHAnsi" w:hAnsiTheme="minorHAnsi" w:cstheme="minorHAnsi"/>
          <w:sz w:val="22"/>
          <w:szCs w:val="22"/>
        </w:rPr>
        <w:t>prima</w:t>
      </w:r>
      <w:r w:rsidRPr="00780B9B">
        <w:rPr>
          <w:rFonts w:asciiTheme="minorHAnsi" w:hAnsiTheme="minorHAnsi" w:cstheme="minorHAnsi"/>
          <w:sz w:val="22"/>
          <w:szCs w:val="22"/>
        </w:rPr>
        <w:t xml:space="preserve">ocu. To zvuči </w:t>
      </w:r>
      <w:r w:rsidR="00E20C37" w:rsidRPr="00780B9B">
        <w:rPr>
          <w:rFonts w:asciiTheme="minorHAnsi" w:hAnsiTheme="minorHAnsi" w:cstheme="minorHAnsi"/>
          <w:sz w:val="22"/>
          <w:szCs w:val="22"/>
        </w:rPr>
        <w:t>obećavajuće</w:t>
      </w:r>
      <w:r w:rsidRPr="00223D75">
        <w:rPr>
          <w:rFonts w:asciiTheme="minorHAnsi" w:hAnsiTheme="minorHAnsi" w:cstheme="minorHAnsi"/>
          <w:sz w:val="22"/>
          <w:szCs w:val="22"/>
        </w:rPr>
        <w:t xml:space="preserve">. Ipak, druge studije ukazuju da ekonomski rast povećava šanse da će zemlja dobiti pomoć; donatori vole da se klade na </w:t>
      </w:r>
      <w:r w:rsidR="00780B9B">
        <w:rPr>
          <w:rFonts w:asciiTheme="minorHAnsi" w:hAnsiTheme="minorHAnsi" w:cstheme="minorHAnsi"/>
          <w:sz w:val="22"/>
          <w:szCs w:val="22"/>
        </w:rPr>
        <w:t>one sa dobrim rezultatima</w:t>
      </w:r>
      <w:r w:rsidRPr="00223D75">
        <w:rPr>
          <w:rFonts w:asciiTheme="minorHAnsi" w:hAnsiTheme="minorHAnsi" w:cstheme="minorHAnsi"/>
          <w:sz w:val="22"/>
          <w:szCs w:val="22"/>
        </w:rPr>
        <w:t>.</w:t>
      </w:r>
      <w:bookmarkStart w:id="23" w:name="_ftnref25"/>
      <w:bookmarkEnd w:id="23"/>
      <w:r w:rsidR="00004ED2">
        <w:rPr>
          <w:rStyle w:val="EndnoteReference"/>
          <w:rFonts w:asciiTheme="minorHAnsi" w:hAnsiTheme="minorHAnsi" w:cstheme="minorHAnsi"/>
          <w:sz w:val="22"/>
          <w:szCs w:val="22"/>
        </w:rPr>
        <w:endnoteReference w:id="25"/>
      </w:r>
      <w:r w:rsidRPr="00223D75">
        <w:rPr>
          <w:rFonts w:asciiTheme="minorHAnsi" w:hAnsiTheme="minorHAnsi" w:cstheme="minorHAnsi"/>
          <w:sz w:val="22"/>
          <w:szCs w:val="22"/>
        </w:rPr>
        <w:t xml:space="preserve"> </w:t>
      </w:r>
      <w:r w:rsidR="00E20C37" w:rsidRPr="00223D75">
        <w:rPr>
          <w:rFonts w:asciiTheme="minorHAnsi" w:hAnsiTheme="minorHAnsi" w:cstheme="minorHAnsi"/>
          <w:sz w:val="22"/>
          <w:szCs w:val="22"/>
        </w:rPr>
        <w:t>Uti</w:t>
      </w:r>
      <w:r w:rsidRPr="00223D75">
        <w:rPr>
          <w:rFonts w:asciiTheme="minorHAnsi" w:hAnsiTheme="minorHAnsi" w:cstheme="minorHAnsi"/>
          <w:sz w:val="22"/>
          <w:szCs w:val="22"/>
        </w:rPr>
        <w:t xml:space="preserve">caj te pomoći </w:t>
      </w:r>
      <w:r w:rsidR="00E20C37" w:rsidRPr="00223D75">
        <w:rPr>
          <w:rFonts w:asciiTheme="minorHAnsi" w:hAnsiTheme="minorHAnsi" w:cstheme="minorHAnsi"/>
          <w:sz w:val="22"/>
          <w:szCs w:val="22"/>
        </w:rPr>
        <w:t>djelimično za</w:t>
      </w:r>
      <w:r w:rsidRPr="00223D75">
        <w:rPr>
          <w:rFonts w:asciiTheme="minorHAnsi" w:hAnsiTheme="minorHAnsi" w:cstheme="minorHAnsi"/>
          <w:sz w:val="22"/>
          <w:szCs w:val="22"/>
        </w:rPr>
        <w:t xml:space="preserve">visi </w:t>
      </w:r>
      <w:r w:rsidR="00E20C37" w:rsidRPr="00223D75">
        <w:rPr>
          <w:rFonts w:asciiTheme="minorHAnsi" w:hAnsiTheme="minorHAnsi" w:cstheme="minorHAnsi"/>
          <w:sz w:val="22"/>
          <w:szCs w:val="22"/>
        </w:rPr>
        <w:t xml:space="preserve">na koju stranu pokazuje </w:t>
      </w:r>
      <w:r w:rsidRPr="00223D75">
        <w:rPr>
          <w:rFonts w:asciiTheme="minorHAnsi" w:hAnsiTheme="minorHAnsi" w:cstheme="minorHAnsi"/>
          <w:sz w:val="22"/>
          <w:szCs w:val="22"/>
        </w:rPr>
        <w:t>uzročna strelic</w:t>
      </w:r>
      <w:r w:rsidR="00E20C37" w:rsidRPr="00223D75">
        <w:rPr>
          <w:rFonts w:asciiTheme="minorHAnsi" w:hAnsiTheme="minorHAnsi" w:cstheme="minorHAnsi"/>
          <w:sz w:val="22"/>
          <w:szCs w:val="22"/>
        </w:rPr>
        <w:t>a</w:t>
      </w:r>
      <w:r w:rsidRPr="00223D75">
        <w:rPr>
          <w:rFonts w:asciiTheme="minorHAnsi" w:hAnsiTheme="minorHAnsi" w:cstheme="minorHAnsi"/>
          <w:sz w:val="22"/>
          <w:szCs w:val="22"/>
        </w:rPr>
        <w:t xml:space="preserve">. Nijedna od ovih rasprava </w:t>
      </w:r>
      <w:r w:rsidR="00E20C37" w:rsidRPr="00223D75">
        <w:rPr>
          <w:rFonts w:asciiTheme="minorHAnsi" w:hAnsiTheme="minorHAnsi" w:cstheme="minorHAnsi"/>
          <w:sz w:val="22"/>
          <w:szCs w:val="22"/>
        </w:rPr>
        <w:t>ni</w:t>
      </w:r>
      <w:r w:rsidRPr="00223D75">
        <w:rPr>
          <w:rFonts w:asciiTheme="minorHAnsi" w:hAnsiTheme="minorHAnsi" w:cstheme="minorHAnsi"/>
          <w:sz w:val="22"/>
          <w:szCs w:val="22"/>
        </w:rPr>
        <w:t xml:space="preserve">je </w:t>
      </w:r>
      <w:r w:rsidR="00E20C37" w:rsidRPr="00223D75">
        <w:rPr>
          <w:rFonts w:asciiTheme="minorHAnsi" w:hAnsiTheme="minorHAnsi" w:cstheme="minorHAnsi"/>
          <w:sz w:val="22"/>
          <w:szCs w:val="22"/>
        </w:rPr>
        <w:t>isključivo</w:t>
      </w:r>
      <w:r w:rsidRPr="00223D75">
        <w:rPr>
          <w:rFonts w:asciiTheme="minorHAnsi" w:hAnsiTheme="minorHAnsi" w:cstheme="minorHAnsi"/>
          <w:sz w:val="22"/>
          <w:szCs w:val="22"/>
        </w:rPr>
        <w:t xml:space="preserve"> akademska. Možemo zamisliti čitav niz vlada i nevladinih organizacija koje bi žel</w:t>
      </w:r>
      <w:r w:rsidR="00E20C37" w:rsidRPr="00223D75">
        <w:rPr>
          <w:rFonts w:asciiTheme="minorHAnsi" w:hAnsiTheme="minorHAnsi" w:cstheme="minorHAnsi"/>
          <w:sz w:val="22"/>
          <w:szCs w:val="22"/>
        </w:rPr>
        <w:t xml:space="preserve">jele </w:t>
      </w:r>
      <w:r w:rsidRPr="00223D75">
        <w:rPr>
          <w:rFonts w:asciiTheme="minorHAnsi" w:hAnsiTheme="minorHAnsi" w:cstheme="minorHAnsi"/>
          <w:sz w:val="22"/>
          <w:szCs w:val="22"/>
        </w:rPr>
        <w:t>da promovišu tolerancij</w:t>
      </w:r>
      <w:r w:rsidR="00E20C37" w:rsidRPr="00223D75">
        <w:rPr>
          <w:rFonts w:asciiTheme="minorHAnsi" w:hAnsiTheme="minorHAnsi" w:cstheme="minorHAnsi"/>
          <w:sz w:val="22"/>
          <w:szCs w:val="22"/>
        </w:rPr>
        <w:t>u ili ekonomski razvoj. Da bi</w:t>
      </w:r>
      <w:r w:rsidRPr="00223D75">
        <w:rPr>
          <w:rFonts w:asciiTheme="minorHAnsi" w:hAnsiTheme="minorHAnsi" w:cstheme="minorHAnsi"/>
          <w:sz w:val="22"/>
          <w:szCs w:val="22"/>
        </w:rPr>
        <w:t xml:space="preserve"> to učinili, trebalo </w:t>
      </w:r>
      <w:r w:rsidR="00E20C37" w:rsidRPr="00223D75">
        <w:rPr>
          <w:rFonts w:asciiTheme="minorHAnsi" w:hAnsiTheme="minorHAnsi" w:cstheme="minorHAnsi"/>
          <w:sz w:val="22"/>
          <w:szCs w:val="22"/>
        </w:rPr>
        <w:t xml:space="preserve">bi da </w:t>
      </w:r>
      <w:r w:rsidRPr="00223D75">
        <w:rPr>
          <w:rFonts w:asciiTheme="minorHAnsi" w:hAnsiTheme="minorHAnsi" w:cstheme="minorHAnsi"/>
          <w:sz w:val="22"/>
          <w:szCs w:val="22"/>
        </w:rPr>
        <w:t>zn</w:t>
      </w:r>
      <w:r w:rsidR="00E20C37" w:rsidRPr="00223D75">
        <w:rPr>
          <w:rFonts w:asciiTheme="minorHAnsi" w:hAnsiTheme="minorHAnsi" w:cstheme="minorHAnsi"/>
          <w:sz w:val="22"/>
          <w:szCs w:val="22"/>
        </w:rPr>
        <w:t>aju</w:t>
      </w:r>
      <w:r w:rsidRPr="00223D75">
        <w:rPr>
          <w:rFonts w:asciiTheme="minorHAnsi" w:hAnsiTheme="minorHAnsi" w:cstheme="minorHAnsi"/>
          <w:sz w:val="22"/>
          <w:szCs w:val="22"/>
        </w:rPr>
        <w:t xml:space="preserve"> koji faktori uzrokuju toleranciju i razvoj</w:t>
      </w:r>
      <w:r w:rsidR="00110196" w:rsidRPr="00223D75">
        <w:rPr>
          <w:rFonts w:asciiTheme="minorHAnsi" w:hAnsiTheme="minorHAnsi" w:cstheme="minorHAnsi"/>
          <w:sz w:val="22"/>
          <w:szCs w:val="22"/>
        </w:rPr>
        <w:t>,</w:t>
      </w:r>
      <w:r w:rsidRPr="00223D75">
        <w:rPr>
          <w:rFonts w:asciiTheme="minorHAnsi" w:hAnsiTheme="minorHAnsi" w:cstheme="minorHAnsi"/>
          <w:sz w:val="22"/>
          <w:szCs w:val="22"/>
        </w:rPr>
        <w:t xml:space="preserve"> </w:t>
      </w:r>
      <w:r w:rsidR="0045040C" w:rsidRPr="00223D75">
        <w:rPr>
          <w:rFonts w:asciiTheme="minorHAnsi" w:hAnsiTheme="minorHAnsi" w:cstheme="minorHAnsi"/>
          <w:sz w:val="22"/>
          <w:szCs w:val="22"/>
        </w:rPr>
        <w:t>a</w:t>
      </w:r>
      <w:r w:rsidRPr="00223D75">
        <w:rPr>
          <w:rFonts w:asciiTheme="minorHAnsi" w:hAnsiTheme="minorHAnsi" w:cstheme="minorHAnsi"/>
          <w:sz w:val="22"/>
          <w:szCs w:val="22"/>
        </w:rPr>
        <w:t xml:space="preserve"> koji su uzrokovani njima.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U svakodnevnom razgovoru, ovaj problem</w:t>
      </w:r>
      <w:r w:rsidR="00711019" w:rsidRPr="00223D75">
        <w:rPr>
          <w:rFonts w:asciiTheme="minorHAnsi" w:hAnsiTheme="minorHAnsi" w:cstheme="minorHAnsi"/>
          <w:sz w:val="22"/>
          <w:szCs w:val="22"/>
        </w:rPr>
        <w:t xml:space="preserve"> zovemo </w:t>
      </w:r>
      <w:r w:rsidR="00780B9B">
        <w:rPr>
          <w:rFonts w:asciiTheme="minorHAnsi" w:hAnsiTheme="minorHAnsi" w:cstheme="minorHAnsi"/>
          <w:sz w:val="22"/>
          <w:szCs w:val="22"/>
        </w:rPr>
        <w:t xml:space="preserve">problem </w:t>
      </w:r>
      <w:r w:rsidR="00711019" w:rsidRPr="00223D75">
        <w:rPr>
          <w:rFonts w:asciiTheme="minorHAnsi" w:hAnsiTheme="minorHAnsi" w:cstheme="minorHAnsi"/>
          <w:sz w:val="22"/>
          <w:szCs w:val="22"/>
        </w:rPr>
        <w:t>kokošk</w:t>
      </w:r>
      <w:r w:rsidR="00780B9B">
        <w:rPr>
          <w:rFonts w:asciiTheme="minorHAnsi" w:hAnsiTheme="minorHAnsi" w:cstheme="minorHAnsi"/>
          <w:sz w:val="22"/>
          <w:szCs w:val="22"/>
        </w:rPr>
        <w:t>e</w:t>
      </w:r>
      <w:r w:rsidR="00711019" w:rsidRPr="00223D75">
        <w:rPr>
          <w:rFonts w:asciiTheme="minorHAnsi" w:hAnsiTheme="minorHAnsi" w:cstheme="minorHAnsi"/>
          <w:sz w:val="22"/>
          <w:szCs w:val="22"/>
        </w:rPr>
        <w:t>-i-jaje</w:t>
      </w:r>
      <w:r w:rsidR="00780B9B">
        <w:rPr>
          <w:rFonts w:asciiTheme="minorHAnsi" w:hAnsiTheme="minorHAnsi" w:cstheme="minorHAnsi"/>
          <w:sz w:val="22"/>
          <w:szCs w:val="22"/>
        </w:rPr>
        <w:t>ta</w:t>
      </w:r>
      <w:r w:rsidR="00711019" w:rsidRPr="00223D75">
        <w:rPr>
          <w:rFonts w:asciiTheme="minorHAnsi" w:hAnsiTheme="minorHAnsi" w:cstheme="minorHAnsi"/>
          <w:sz w:val="22"/>
          <w:szCs w:val="22"/>
        </w:rPr>
        <w:t xml:space="preserve"> (</w:t>
      </w:r>
      <w:r w:rsidR="00780B9B">
        <w:rPr>
          <w:rFonts w:asciiTheme="minorHAnsi" w:hAnsiTheme="minorHAnsi" w:cstheme="minorHAnsi"/>
          <w:sz w:val="22"/>
          <w:szCs w:val="22"/>
        </w:rPr>
        <w:t>i čuvenog pitanja</w:t>
      </w:r>
      <w:r w:rsidRPr="00223D75">
        <w:rPr>
          <w:rFonts w:asciiTheme="minorHAnsi" w:hAnsiTheme="minorHAnsi" w:cstheme="minorHAnsi"/>
          <w:sz w:val="22"/>
          <w:szCs w:val="22"/>
        </w:rPr>
        <w:t xml:space="preserve"> </w:t>
      </w:r>
      <w:r w:rsidR="00780B9B">
        <w:rPr>
          <w:rFonts w:asciiTheme="minorHAnsi" w:hAnsiTheme="minorHAnsi" w:cstheme="minorHAnsi"/>
          <w:sz w:val="22"/>
          <w:szCs w:val="22"/>
        </w:rPr>
        <w:t>„Šta je</w:t>
      </w:r>
      <w:r w:rsidRPr="00223D75">
        <w:rPr>
          <w:rFonts w:asciiTheme="minorHAnsi" w:hAnsiTheme="minorHAnsi" w:cstheme="minorHAnsi"/>
          <w:sz w:val="22"/>
          <w:szCs w:val="22"/>
        </w:rPr>
        <w:t xml:space="preserve"> </w:t>
      </w:r>
      <w:r w:rsidR="00711019" w:rsidRPr="00223D75">
        <w:rPr>
          <w:rFonts w:asciiTheme="minorHAnsi" w:hAnsiTheme="minorHAnsi" w:cstheme="minorHAnsi"/>
          <w:sz w:val="22"/>
          <w:szCs w:val="22"/>
        </w:rPr>
        <w:t>prv</w:t>
      </w:r>
      <w:r w:rsidR="00780B9B">
        <w:rPr>
          <w:rFonts w:asciiTheme="minorHAnsi" w:hAnsiTheme="minorHAnsi" w:cstheme="minorHAnsi"/>
          <w:sz w:val="22"/>
          <w:szCs w:val="22"/>
        </w:rPr>
        <w:t>o</w:t>
      </w:r>
      <w:r w:rsidR="00711019" w:rsidRPr="00223D75">
        <w:rPr>
          <w:rFonts w:asciiTheme="minorHAnsi" w:hAnsiTheme="minorHAnsi" w:cstheme="minorHAnsi"/>
          <w:sz w:val="22"/>
          <w:szCs w:val="22"/>
        </w:rPr>
        <w:t xml:space="preserve"> nast</w:t>
      </w:r>
      <w:r w:rsidR="00780B9B">
        <w:rPr>
          <w:rFonts w:asciiTheme="minorHAnsi" w:hAnsiTheme="minorHAnsi" w:cstheme="minorHAnsi"/>
          <w:sz w:val="22"/>
          <w:szCs w:val="22"/>
        </w:rPr>
        <w:t>alo...</w:t>
      </w:r>
      <w:r w:rsidR="00711019" w:rsidRPr="00223D75">
        <w:rPr>
          <w:rFonts w:asciiTheme="minorHAnsi" w:hAnsiTheme="minorHAnsi" w:cstheme="minorHAnsi"/>
          <w:sz w:val="22"/>
          <w:szCs w:val="22"/>
        </w:rPr>
        <w:t>?</w:t>
      </w:r>
      <w:r w:rsidR="00780B9B">
        <w:rPr>
          <w:rFonts w:asciiTheme="minorHAnsi" w:hAnsiTheme="minorHAnsi" w:cstheme="minorHAnsi"/>
          <w:sz w:val="22"/>
          <w:szCs w:val="22"/>
        </w:rPr>
        <w:t>“</w:t>
      </w:r>
      <w:r w:rsidRPr="00223D75">
        <w:rPr>
          <w:rFonts w:asciiTheme="minorHAnsi" w:hAnsiTheme="minorHAnsi" w:cstheme="minorHAnsi"/>
          <w:sz w:val="22"/>
          <w:szCs w:val="22"/>
        </w:rPr>
        <w:t>). Polit</w:t>
      </w:r>
      <w:r w:rsidR="00711019" w:rsidRPr="00223D75">
        <w:rPr>
          <w:rFonts w:asciiTheme="minorHAnsi" w:hAnsiTheme="minorHAnsi" w:cstheme="minorHAnsi"/>
          <w:sz w:val="22"/>
          <w:szCs w:val="22"/>
        </w:rPr>
        <w:t>ik</w:t>
      </w:r>
      <w:r w:rsidRPr="00223D75">
        <w:rPr>
          <w:rFonts w:asciiTheme="minorHAnsi" w:hAnsiTheme="minorHAnsi" w:cstheme="minorHAnsi"/>
          <w:sz w:val="22"/>
          <w:szCs w:val="22"/>
        </w:rPr>
        <w:t>olozi, posebno on</w:t>
      </w:r>
      <w:r w:rsidR="00711019" w:rsidRPr="00223D75">
        <w:rPr>
          <w:rFonts w:asciiTheme="minorHAnsi" w:hAnsiTheme="minorHAnsi" w:cstheme="minorHAnsi"/>
          <w:sz w:val="22"/>
          <w:szCs w:val="22"/>
        </w:rPr>
        <w:t>i</w:t>
      </w:r>
      <w:r w:rsidRPr="00223D75">
        <w:rPr>
          <w:rFonts w:asciiTheme="minorHAnsi" w:hAnsiTheme="minorHAnsi" w:cstheme="minorHAnsi"/>
          <w:sz w:val="22"/>
          <w:szCs w:val="22"/>
        </w:rPr>
        <w:t xml:space="preserve"> </w:t>
      </w:r>
      <w:r w:rsidR="00885D7D">
        <w:rPr>
          <w:rFonts w:asciiTheme="minorHAnsi" w:hAnsiTheme="minorHAnsi" w:cstheme="minorHAnsi"/>
          <w:sz w:val="22"/>
          <w:szCs w:val="22"/>
        </w:rPr>
        <w:t>koji naginju</w:t>
      </w:r>
      <w:r w:rsidRPr="00223D75">
        <w:rPr>
          <w:rFonts w:asciiTheme="minorHAnsi" w:hAnsiTheme="minorHAnsi" w:cstheme="minorHAnsi"/>
          <w:sz w:val="22"/>
          <w:szCs w:val="22"/>
        </w:rPr>
        <w:t xml:space="preserve"> statističkim </w:t>
      </w:r>
      <w:r w:rsidR="00885D7D">
        <w:rPr>
          <w:rFonts w:asciiTheme="minorHAnsi" w:hAnsiTheme="minorHAnsi" w:cstheme="minorHAnsi"/>
          <w:sz w:val="22"/>
          <w:szCs w:val="22"/>
        </w:rPr>
        <w:t>metodama</w:t>
      </w:r>
      <w:r w:rsidRPr="00223D75">
        <w:rPr>
          <w:rFonts w:asciiTheme="minorHAnsi" w:hAnsiTheme="minorHAnsi" w:cstheme="minorHAnsi"/>
          <w:sz w:val="22"/>
          <w:szCs w:val="22"/>
        </w:rPr>
        <w:t xml:space="preserve">, </w:t>
      </w:r>
      <w:r w:rsidR="00885D7D">
        <w:rPr>
          <w:rFonts w:asciiTheme="minorHAnsi" w:hAnsiTheme="minorHAnsi" w:cstheme="minorHAnsi"/>
          <w:sz w:val="22"/>
          <w:szCs w:val="22"/>
        </w:rPr>
        <w:t>to nazivaju</w:t>
      </w:r>
      <w:r w:rsidRPr="00223D75">
        <w:rPr>
          <w:rFonts w:asciiTheme="minorHAnsi" w:hAnsiTheme="minorHAnsi" w:cstheme="minorHAnsi"/>
          <w:sz w:val="22"/>
          <w:szCs w:val="22"/>
        </w:rPr>
        <w:t xml:space="preserve"> </w:t>
      </w:r>
      <w:r w:rsidR="00885D7D">
        <w:rPr>
          <w:rFonts w:asciiTheme="minorHAnsi" w:hAnsiTheme="minorHAnsi" w:cstheme="minorHAnsi"/>
          <w:b/>
          <w:bCs/>
          <w:sz w:val="22"/>
          <w:szCs w:val="22"/>
        </w:rPr>
        <w:t>endogenošću</w:t>
      </w:r>
      <w:r w:rsidR="00711019" w:rsidRPr="00223D75">
        <w:rPr>
          <w:rFonts w:asciiTheme="minorHAnsi" w:hAnsiTheme="minorHAnsi" w:cstheme="minorHAnsi"/>
          <w:sz w:val="22"/>
          <w:szCs w:val="22"/>
        </w:rPr>
        <w:t xml:space="preserve">. </w:t>
      </w:r>
      <w:r w:rsidR="00711019" w:rsidRPr="00A41CEA">
        <w:rPr>
          <w:rFonts w:asciiTheme="minorHAnsi" w:hAnsiTheme="minorHAnsi" w:cstheme="minorHAnsi"/>
          <w:color w:val="FF0000"/>
          <w:sz w:val="22"/>
          <w:szCs w:val="22"/>
          <w:highlight w:val="yellow"/>
        </w:rPr>
        <w:t>U našem poslu, endogenost</w:t>
      </w:r>
      <w:r w:rsidRPr="00A41CEA">
        <w:rPr>
          <w:rFonts w:asciiTheme="minorHAnsi" w:hAnsiTheme="minorHAnsi" w:cstheme="minorHAnsi"/>
          <w:color w:val="FF0000"/>
          <w:sz w:val="22"/>
          <w:szCs w:val="22"/>
          <w:highlight w:val="yellow"/>
        </w:rPr>
        <w:t xml:space="preserve"> </w:t>
      </w:r>
      <w:r w:rsidR="00885D7D" w:rsidRPr="00A41CEA">
        <w:rPr>
          <w:rFonts w:asciiTheme="minorHAnsi" w:hAnsiTheme="minorHAnsi" w:cstheme="minorHAnsi"/>
          <w:color w:val="FF0000"/>
          <w:sz w:val="22"/>
          <w:szCs w:val="22"/>
          <w:highlight w:val="yellow"/>
        </w:rPr>
        <w:t>je u nivou sa lažnošću</w:t>
      </w:r>
      <w:r w:rsidRPr="00A41CEA">
        <w:rPr>
          <w:rFonts w:asciiTheme="minorHAnsi" w:hAnsiTheme="minorHAnsi" w:cstheme="minorHAnsi"/>
          <w:color w:val="FF0000"/>
          <w:sz w:val="22"/>
          <w:szCs w:val="22"/>
          <w:highlight w:val="yellow"/>
        </w:rPr>
        <w:t xml:space="preserve"> kao veliki</w:t>
      </w:r>
      <w:r w:rsidR="00885D7D" w:rsidRPr="00A41CEA">
        <w:rPr>
          <w:rFonts w:asciiTheme="minorHAnsi" w:hAnsiTheme="minorHAnsi" w:cstheme="minorHAnsi"/>
          <w:color w:val="FF0000"/>
          <w:sz w:val="22"/>
          <w:szCs w:val="22"/>
          <w:highlight w:val="yellow"/>
        </w:rPr>
        <w:t xml:space="preserve">m </w:t>
      </w:r>
      <w:r w:rsidR="00885D7D" w:rsidRPr="00A41CEA">
        <w:rPr>
          <w:rFonts w:asciiTheme="minorHAnsi" w:hAnsiTheme="minorHAnsi" w:cstheme="minorHAnsi"/>
          <w:i/>
          <w:color w:val="FF0000"/>
          <w:sz w:val="22"/>
          <w:szCs w:val="22"/>
          <w:highlight w:val="yellow"/>
        </w:rPr>
        <w:t>P</w:t>
      </w:r>
      <w:r w:rsidRPr="00A41CEA">
        <w:rPr>
          <w:rFonts w:asciiTheme="minorHAnsi" w:hAnsiTheme="minorHAnsi" w:cstheme="minorHAnsi"/>
          <w:i/>
          <w:color w:val="FF0000"/>
          <w:sz w:val="22"/>
          <w:szCs w:val="22"/>
          <w:highlight w:val="yellow"/>
        </w:rPr>
        <w:t>roblem</w:t>
      </w:r>
      <w:r w:rsidR="00885D7D" w:rsidRPr="00A41CEA">
        <w:rPr>
          <w:rFonts w:asciiTheme="minorHAnsi" w:hAnsiTheme="minorHAnsi" w:cstheme="minorHAnsi"/>
          <w:i/>
          <w:color w:val="FF0000"/>
          <w:sz w:val="22"/>
          <w:szCs w:val="22"/>
          <w:highlight w:val="yellow"/>
        </w:rPr>
        <w:t>om</w:t>
      </w:r>
      <w:r w:rsidRPr="00A41CEA">
        <w:rPr>
          <w:rFonts w:asciiTheme="minorHAnsi" w:hAnsiTheme="minorHAnsi" w:cstheme="minorHAnsi"/>
          <w:i/>
          <w:color w:val="FF0000"/>
          <w:sz w:val="22"/>
          <w:szCs w:val="22"/>
          <w:highlight w:val="yellow"/>
        </w:rPr>
        <w:t xml:space="preserve"> koji može </w:t>
      </w:r>
      <w:r w:rsidR="00711019" w:rsidRPr="00A41CEA">
        <w:rPr>
          <w:rFonts w:asciiTheme="minorHAnsi" w:hAnsiTheme="minorHAnsi" w:cstheme="minorHAnsi"/>
          <w:i/>
          <w:color w:val="FF0000"/>
          <w:sz w:val="22"/>
          <w:szCs w:val="22"/>
          <w:highlight w:val="yellow"/>
        </w:rPr>
        <w:t xml:space="preserve">da </w:t>
      </w:r>
      <w:r w:rsidR="00885D7D" w:rsidRPr="00A41CEA">
        <w:rPr>
          <w:rFonts w:asciiTheme="minorHAnsi" w:hAnsiTheme="minorHAnsi" w:cstheme="minorHAnsi"/>
          <w:i/>
          <w:color w:val="FF0000"/>
          <w:sz w:val="22"/>
          <w:szCs w:val="22"/>
          <w:highlight w:val="yellow"/>
        </w:rPr>
        <w:t>vam poremeti</w:t>
      </w:r>
      <w:r w:rsidR="00711019" w:rsidRPr="00A41CEA">
        <w:rPr>
          <w:rFonts w:asciiTheme="minorHAnsi" w:hAnsiTheme="minorHAnsi" w:cstheme="minorHAnsi"/>
          <w:i/>
          <w:color w:val="FF0000"/>
          <w:sz w:val="22"/>
          <w:szCs w:val="22"/>
          <w:highlight w:val="yellow"/>
        </w:rPr>
        <w:t xml:space="preserve"> istraživanje</w:t>
      </w:r>
      <w:r w:rsidRPr="00A41CEA">
        <w:rPr>
          <w:rFonts w:asciiTheme="minorHAnsi" w:hAnsiTheme="minorHAnsi" w:cstheme="minorHAnsi"/>
          <w:color w:val="FF0000"/>
          <w:sz w:val="22"/>
          <w:szCs w:val="22"/>
          <w:highlight w:val="yellow"/>
        </w:rPr>
        <w:t>.</w:t>
      </w:r>
      <w:r w:rsidRPr="00223D75">
        <w:rPr>
          <w:rFonts w:asciiTheme="minorHAnsi" w:hAnsiTheme="minorHAnsi" w:cstheme="minorHAnsi"/>
          <w:color w:val="FF0000"/>
          <w:sz w:val="22"/>
          <w:szCs w:val="22"/>
        </w:rPr>
        <w:t xml:space="preserve"> </w:t>
      </w:r>
      <w:r w:rsidR="00885D7D" w:rsidRPr="00885D7D">
        <w:rPr>
          <w:rFonts w:asciiTheme="minorHAnsi" w:hAnsiTheme="minorHAnsi" w:cstheme="minorHAnsi"/>
          <w:sz w:val="22"/>
          <w:szCs w:val="22"/>
        </w:rPr>
        <w:t>Kod</w:t>
      </w:r>
      <w:r w:rsidRPr="00885D7D">
        <w:rPr>
          <w:rFonts w:asciiTheme="minorHAnsi" w:hAnsiTheme="minorHAnsi" w:cstheme="minorHAnsi"/>
          <w:sz w:val="22"/>
          <w:szCs w:val="22"/>
        </w:rPr>
        <w:t xml:space="preserve"> uzročn</w:t>
      </w:r>
      <w:r w:rsidR="00885D7D" w:rsidRPr="00885D7D">
        <w:rPr>
          <w:rFonts w:asciiTheme="minorHAnsi" w:hAnsiTheme="minorHAnsi" w:cstheme="minorHAnsi"/>
          <w:sz w:val="22"/>
          <w:szCs w:val="22"/>
        </w:rPr>
        <w:t>e</w:t>
      </w:r>
      <w:r w:rsidRPr="00885D7D">
        <w:rPr>
          <w:rFonts w:asciiTheme="minorHAnsi" w:hAnsiTheme="minorHAnsi" w:cstheme="minorHAnsi"/>
          <w:sz w:val="22"/>
          <w:szCs w:val="22"/>
        </w:rPr>
        <w:t xml:space="preserve"> argument</w:t>
      </w:r>
      <w:r w:rsidR="00885D7D" w:rsidRPr="00885D7D">
        <w:rPr>
          <w:rFonts w:asciiTheme="minorHAnsi" w:hAnsiTheme="minorHAnsi" w:cstheme="minorHAnsi"/>
          <w:sz w:val="22"/>
          <w:szCs w:val="22"/>
        </w:rPr>
        <w:t>acije</w:t>
      </w:r>
      <w:r w:rsidRPr="00885D7D">
        <w:rPr>
          <w:rFonts w:asciiTheme="minorHAnsi" w:hAnsiTheme="minorHAnsi" w:cstheme="minorHAnsi"/>
          <w:sz w:val="22"/>
          <w:szCs w:val="22"/>
        </w:rPr>
        <w:t xml:space="preserve">, </w:t>
      </w:r>
      <w:r w:rsidRPr="00885D7D">
        <w:rPr>
          <w:rFonts w:asciiTheme="minorHAnsi" w:hAnsiTheme="minorHAnsi" w:cstheme="minorHAnsi"/>
          <w:b/>
          <w:bCs/>
          <w:sz w:val="22"/>
          <w:szCs w:val="22"/>
        </w:rPr>
        <w:t xml:space="preserve">endogene varijabla </w:t>
      </w:r>
      <w:r w:rsidRPr="00885D7D">
        <w:rPr>
          <w:rFonts w:asciiTheme="minorHAnsi" w:hAnsiTheme="minorHAnsi" w:cstheme="minorHAnsi"/>
          <w:sz w:val="22"/>
          <w:szCs w:val="22"/>
        </w:rPr>
        <w:t xml:space="preserve">je </w:t>
      </w:r>
      <w:r w:rsidR="00885D7D" w:rsidRPr="00885D7D">
        <w:rPr>
          <w:rFonts w:asciiTheme="minorHAnsi" w:hAnsiTheme="minorHAnsi" w:cstheme="minorHAnsi"/>
          <w:sz w:val="22"/>
          <w:szCs w:val="22"/>
        </w:rPr>
        <w:t>ona</w:t>
      </w:r>
      <w:r w:rsidRPr="00885D7D">
        <w:rPr>
          <w:rFonts w:asciiTheme="minorHAnsi" w:hAnsiTheme="minorHAnsi" w:cstheme="minorHAnsi"/>
          <w:sz w:val="22"/>
          <w:szCs w:val="22"/>
        </w:rPr>
        <w:t xml:space="preserve"> čija je</w:t>
      </w:r>
      <w:r w:rsidR="00711019" w:rsidRPr="00885D7D">
        <w:rPr>
          <w:rFonts w:asciiTheme="minorHAnsi" w:hAnsiTheme="minorHAnsi" w:cstheme="minorHAnsi"/>
          <w:sz w:val="22"/>
          <w:szCs w:val="22"/>
        </w:rPr>
        <w:t xml:space="preserve"> vrijednost pod uti</w:t>
      </w:r>
      <w:r w:rsidRPr="00885D7D">
        <w:rPr>
          <w:rFonts w:asciiTheme="minorHAnsi" w:hAnsiTheme="minorHAnsi" w:cstheme="minorHAnsi"/>
          <w:sz w:val="22"/>
          <w:szCs w:val="22"/>
        </w:rPr>
        <w:t>cajem drugih varijabli u ukupnom model</w:t>
      </w:r>
      <w:r w:rsidR="00711019" w:rsidRPr="00885D7D">
        <w:rPr>
          <w:rFonts w:asciiTheme="minorHAnsi" w:hAnsiTheme="minorHAnsi" w:cstheme="minorHAnsi"/>
          <w:sz w:val="22"/>
          <w:szCs w:val="22"/>
        </w:rPr>
        <w:t>u</w:t>
      </w:r>
      <w:r w:rsidRPr="00885D7D">
        <w:rPr>
          <w:rFonts w:asciiTheme="minorHAnsi" w:hAnsiTheme="minorHAnsi" w:cstheme="minorHAnsi"/>
          <w:sz w:val="22"/>
          <w:szCs w:val="22"/>
        </w:rPr>
        <w:t>. V</w:t>
      </w:r>
      <w:r w:rsidRPr="00223D75">
        <w:rPr>
          <w:rFonts w:asciiTheme="minorHAnsi" w:hAnsiTheme="minorHAnsi" w:cstheme="minorHAnsi"/>
          <w:sz w:val="22"/>
          <w:szCs w:val="22"/>
        </w:rPr>
        <w:t xml:space="preserve">rijednosti </w:t>
      </w:r>
      <w:r w:rsidRPr="00223D75">
        <w:rPr>
          <w:rFonts w:asciiTheme="minorHAnsi" w:hAnsiTheme="minorHAnsi" w:cstheme="minorHAnsi"/>
          <w:b/>
          <w:bCs/>
          <w:sz w:val="22"/>
          <w:szCs w:val="22"/>
        </w:rPr>
        <w:t>egzogenih varijabli</w:t>
      </w:r>
      <w:r w:rsidR="00711019" w:rsidRPr="00223D75">
        <w:rPr>
          <w:rFonts w:asciiTheme="minorHAnsi" w:hAnsiTheme="minorHAnsi" w:cstheme="minorHAnsi"/>
          <w:sz w:val="22"/>
          <w:szCs w:val="22"/>
        </w:rPr>
        <w:t>, s</w:t>
      </w:r>
      <w:r w:rsidRPr="00223D75">
        <w:rPr>
          <w:rFonts w:asciiTheme="minorHAnsi" w:hAnsiTheme="minorHAnsi" w:cstheme="minorHAnsi"/>
          <w:sz w:val="22"/>
          <w:szCs w:val="22"/>
        </w:rPr>
        <w:t xml:space="preserve"> druge strane, određen</w:t>
      </w:r>
      <w:r w:rsidR="00711019" w:rsidRPr="00223D75">
        <w:rPr>
          <w:rFonts w:asciiTheme="minorHAnsi" w:hAnsiTheme="minorHAnsi" w:cstheme="minorHAnsi"/>
          <w:sz w:val="22"/>
          <w:szCs w:val="22"/>
        </w:rPr>
        <w:t xml:space="preserve">e su </w:t>
      </w:r>
      <w:r w:rsidRPr="00223D75">
        <w:rPr>
          <w:rFonts w:asciiTheme="minorHAnsi" w:hAnsiTheme="minorHAnsi" w:cstheme="minorHAnsi"/>
          <w:sz w:val="22"/>
          <w:szCs w:val="22"/>
        </w:rPr>
        <w:t>faktori</w:t>
      </w:r>
      <w:r w:rsidR="00711019" w:rsidRPr="00223D75">
        <w:rPr>
          <w:rFonts w:asciiTheme="minorHAnsi" w:hAnsiTheme="minorHAnsi" w:cstheme="minorHAnsi"/>
          <w:sz w:val="22"/>
          <w:szCs w:val="22"/>
        </w:rPr>
        <w:t xml:space="preserve">ma </w:t>
      </w:r>
      <w:r w:rsidRPr="00223D75">
        <w:rPr>
          <w:rFonts w:asciiTheme="minorHAnsi" w:hAnsiTheme="minorHAnsi" w:cstheme="minorHAnsi"/>
          <w:sz w:val="22"/>
          <w:szCs w:val="22"/>
        </w:rPr>
        <w:t>van modela. Na slici 3.1, imamo model koji može objasniti zašto neki ljudi više podržavaju istospolne brakove</w:t>
      </w:r>
      <w:r w:rsidR="00885D7D">
        <w:rPr>
          <w:rFonts w:asciiTheme="minorHAnsi" w:hAnsiTheme="minorHAnsi" w:cstheme="minorHAnsi"/>
          <w:sz w:val="22"/>
          <w:szCs w:val="22"/>
        </w:rPr>
        <w:t xml:space="preserve"> u poređenju sa drugim</w:t>
      </w:r>
      <w:r w:rsidRPr="00223D75">
        <w:rPr>
          <w:rFonts w:asciiTheme="minorHAnsi" w:hAnsiTheme="minorHAnsi" w:cstheme="minorHAnsi"/>
          <w:sz w:val="22"/>
          <w:szCs w:val="22"/>
        </w:rPr>
        <w:t xml:space="preserve">. </w:t>
      </w:r>
      <w:r w:rsidR="00E25966">
        <w:rPr>
          <w:rFonts w:asciiTheme="minorHAnsi" w:hAnsiTheme="minorHAnsi" w:cstheme="minorHAnsi"/>
          <w:sz w:val="22"/>
          <w:szCs w:val="22"/>
        </w:rPr>
        <w:t>U ovom slučaju</w:t>
      </w:r>
      <w:r w:rsidRPr="00223D75">
        <w:rPr>
          <w:rFonts w:asciiTheme="minorHAnsi" w:hAnsiTheme="minorHAnsi" w:cstheme="minorHAnsi"/>
          <w:sz w:val="22"/>
          <w:szCs w:val="22"/>
        </w:rPr>
        <w:t xml:space="preserve">, starost bi bila egzogena varijabla. Ništa </w:t>
      </w:r>
      <w:r w:rsidR="0027196B" w:rsidRPr="00223D75">
        <w:rPr>
          <w:rFonts w:asciiTheme="minorHAnsi" w:hAnsiTheme="minorHAnsi" w:cstheme="minorHAnsi"/>
          <w:sz w:val="22"/>
          <w:szCs w:val="22"/>
        </w:rPr>
        <w:t>u vezi sa</w:t>
      </w:r>
      <w:r w:rsidRPr="00223D75">
        <w:rPr>
          <w:rFonts w:asciiTheme="minorHAnsi" w:hAnsiTheme="minorHAnsi" w:cstheme="minorHAnsi"/>
          <w:sz w:val="22"/>
          <w:szCs w:val="22"/>
        </w:rPr>
        <w:t xml:space="preserve"> obrazovanj</w:t>
      </w:r>
      <w:r w:rsidR="0027196B" w:rsidRPr="00223D75">
        <w:rPr>
          <w:rFonts w:asciiTheme="minorHAnsi" w:hAnsiTheme="minorHAnsi" w:cstheme="minorHAnsi"/>
          <w:sz w:val="22"/>
          <w:szCs w:val="22"/>
        </w:rPr>
        <w:t>em</w:t>
      </w:r>
      <w:r w:rsidRPr="00223D75">
        <w:rPr>
          <w:rFonts w:asciiTheme="minorHAnsi" w:hAnsiTheme="minorHAnsi" w:cstheme="minorHAnsi"/>
          <w:sz w:val="22"/>
          <w:szCs w:val="22"/>
        </w:rPr>
        <w:t>, religiozno</w:t>
      </w:r>
      <w:r w:rsidR="0027196B" w:rsidRPr="00223D75">
        <w:rPr>
          <w:rFonts w:asciiTheme="minorHAnsi" w:hAnsiTheme="minorHAnsi" w:cstheme="minorHAnsi"/>
          <w:sz w:val="22"/>
          <w:szCs w:val="22"/>
        </w:rPr>
        <w:t>šću</w:t>
      </w:r>
      <w:r w:rsidRPr="00223D75">
        <w:rPr>
          <w:rFonts w:asciiTheme="minorHAnsi" w:hAnsiTheme="minorHAnsi" w:cstheme="minorHAnsi"/>
          <w:sz w:val="22"/>
          <w:szCs w:val="22"/>
        </w:rPr>
        <w:t>, ili podršk</w:t>
      </w:r>
      <w:r w:rsidR="0027196B" w:rsidRPr="00223D75">
        <w:rPr>
          <w:rFonts w:asciiTheme="minorHAnsi" w:hAnsiTheme="minorHAnsi" w:cstheme="minorHAnsi"/>
          <w:sz w:val="22"/>
          <w:szCs w:val="22"/>
        </w:rPr>
        <w:t>om</w:t>
      </w:r>
      <w:r w:rsidRPr="00223D75">
        <w:rPr>
          <w:rFonts w:asciiTheme="minorHAnsi" w:hAnsiTheme="minorHAnsi" w:cstheme="minorHAnsi"/>
          <w:sz w:val="22"/>
          <w:szCs w:val="22"/>
        </w:rPr>
        <w:t xml:space="preserve"> istospoln</w:t>
      </w:r>
      <w:r w:rsidR="0027196B" w:rsidRPr="00223D75">
        <w:rPr>
          <w:rFonts w:asciiTheme="minorHAnsi" w:hAnsiTheme="minorHAnsi" w:cstheme="minorHAnsi"/>
          <w:sz w:val="22"/>
          <w:szCs w:val="22"/>
        </w:rPr>
        <w:t>im</w:t>
      </w:r>
      <w:r w:rsidRPr="00223D75">
        <w:rPr>
          <w:rFonts w:asciiTheme="minorHAnsi" w:hAnsiTheme="minorHAnsi" w:cstheme="minorHAnsi"/>
          <w:sz w:val="22"/>
          <w:szCs w:val="22"/>
        </w:rPr>
        <w:t xml:space="preserve"> brakov</w:t>
      </w:r>
      <w:r w:rsidR="0027196B" w:rsidRPr="00223D75">
        <w:rPr>
          <w:rFonts w:asciiTheme="minorHAnsi" w:hAnsiTheme="minorHAnsi" w:cstheme="minorHAnsi"/>
          <w:sz w:val="22"/>
          <w:szCs w:val="22"/>
        </w:rPr>
        <w:t>ima</w:t>
      </w:r>
      <w:r w:rsidRPr="00223D75">
        <w:rPr>
          <w:rFonts w:asciiTheme="minorHAnsi" w:hAnsiTheme="minorHAnsi" w:cstheme="minorHAnsi"/>
          <w:sz w:val="22"/>
          <w:szCs w:val="22"/>
        </w:rPr>
        <w:t xml:space="preserve"> </w:t>
      </w:r>
      <w:r w:rsidR="0027196B" w:rsidRPr="00223D75">
        <w:rPr>
          <w:rFonts w:asciiTheme="minorHAnsi" w:hAnsiTheme="minorHAnsi" w:cstheme="minorHAnsi"/>
          <w:sz w:val="22"/>
          <w:szCs w:val="22"/>
        </w:rPr>
        <w:t>ne</w:t>
      </w:r>
      <w:r w:rsidRPr="00223D75">
        <w:rPr>
          <w:rFonts w:asciiTheme="minorHAnsi" w:hAnsiTheme="minorHAnsi" w:cstheme="minorHAnsi"/>
          <w:sz w:val="22"/>
          <w:szCs w:val="22"/>
        </w:rPr>
        <w:t xml:space="preserve">će pokrenuti promjene u nečijem </w:t>
      </w:r>
      <w:r w:rsidR="0027196B" w:rsidRPr="00223D75">
        <w:rPr>
          <w:rFonts w:asciiTheme="minorHAnsi" w:hAnsiTheme="minorHAnsi" w:cstheme="minorHAnsi"/>
          <w:sz w:val="22"/>
          <w:szCs w:val="22"/>
        </w:rPr>
        <w:t>uzrastu</w:t>
      </w:r>
      <w:r w:rsidR="00E25966">
        <w:rPr>
          <w:rFonts w:asciiTheme="minorHAnsi" w:hAnsiTheme="minorHAnsi" w:cstheme="minorHAnsi"/>
          <w:sz w:val="22"/>
          <w:szCs w:val="22"/>
        </w:rPr>
        <w:t xml:space="preserve">  (bar ništa </w:t>
      </w:r>
      <w:r w:rsidRPr="00223D75">
        <w:rPr>
          <w:rFonts w:asciiTheme="minorHAnsi" w:hAnsiTheme="minorHAnsi" w:cstheme="minorHAnsi"/>
          <w:sz w:val="22"/>
          <w:szCs w:val="22"/>
        </w:rPr>
        <w:t>s ove stra</w:t>
      </w:r>
      <w:r w:rsidR="0027196B" w:rsidRPr="00223D75">
        <w:rPr>
          <w:rFonts w:asciiTheme="minorHAnsi" w:hAnsiTheme="minorHAnsi" w:cstheme="minorHAnsi"/>
          <w:sz w:val="22"/>
          <w:szCs w:val="22"/>
        </w:rPr>
        <w:t>ne naučne fantastike). Podrška</w:t>
      </w:r>
      <w:r w:rsidRPr="00223D75">
        <w:rPr>
          <w:rFonts w:asciiTheme="minorHAnsi" w:hAnsiTheme="minorHAnsi" w:cstheme="minorHAnsi"/>
          <w:sz w:val="22"/>
          <w:szCs w:val="22"/>
        </w:rPr>
        <w:t xml:space="preserve"> istospoln</w:t>
      </w:r>
      <w:r w:rsidR="0027196B" w:rsidRPr="00223D75">
        <w:rPr>
          <w:rFonts w:asciiTheme="minorHAnsi" w:hAnsiTheme="minorHAnsi" w:cstheme="minorHAnsi"/>
          <w:sz w:val="22"/>
          <w:szCs w:val="22"/>
        </w:rPr>
        <w:t>im</w:t>
      </w:r>
      <w:r w:rsidRPr="00223D75">
        <w:rPr>
          <w:rFonts w:asciiTheme="minorHAnsi" w:hAnsiTheme="minorHAnsi" w:cstheme="minorHAnsi"/>
          <w:sz w:val="22"/>
          <w:szCs w:val="22"/>
        </w:rPr>
        <w:t xml:space="preserve"> brakov</w:t>
      </w:r>
      <w:r w:rsidR="0027196B" w:rsidRPr="00223D75">
        <w:rPr>
          <w:rFonts w:asciiTheme="minorHAnsi" w:hAnsiTheme="minorHAnsi" w:cstheme="minorHAnsi"/>
          <w:sz w:val="22"/>
          <w:szCs w:val="22"/>
        </w:rPr>
        <w:t>ima</w:t>
      </w:r>
      <w:r w:rsidRPr="00223D75">
        <w:rPr>
          <w:rFonts w:asciiTheme="minorHAnsi" w:hAnsiTheme="minorHAnsi" w:cstheme="minorHAnsi"/>
          <w:sz w:val="22"/>
          <w:szCs w:val="22"/>
        </w:rPr>
        <w:t xml:space="preserve"> u ov</w:t>
      </w:r>
      <w:r w:rsidR="0027196B" w:rsidRPr="00223D75">
        <w:rPr>
          <w:rFonts w:asciiTheme="minorHAnsi" w:hAnsiTheme="minorHAnsi" w:cstheme="minorHAnsi"/>
          <w:sz w:val="22"/>
          <w:szCs w:val="22"/>
        </w:rPr>
        <w:t>om</w:t>
      </w:r>
      <w:r w:rsidRPr="00223D75">
        <w:rPr>
          <w:rFonts w:asciiTheme="minorHAnsi" w:hAnsiTheme="minorHAnsi" w:cstheme="minorHAnsi"/>
          <w:sz w:val="22"/>
          <w:szCs w:val="22"/>
        </w:rPr>
        <w:t xml:space="preserve"> model</w:t>
      </w:r>
      <w:r w:rsidR="0027196B" w:rsidRPr="00223D75">
        <w:rPr>
          <w:rFonts w:asciiTheme="minorHAnsi" w:hAnsiTheme="minorHAnsi" w:cstheme="minorHAnsi"/>
          <w:sz w:val="22"/>
          <w:szCs w:val="22"/>
        </w:rPr>
        <w:t>u</w:t>
      </w:r>
      <w:r w:rsidRPr="00223D75">
        <w:rPr>
          <w:rFonts w:asciiTheme="minorHAnsi" w:hAnsiTheme="minorHAnsi" w:cstheme="minorHAnsi"/>
          <w:sz w:val="22"/>
          <w:szCs w:val="22"/>
        </w:rPr>
        <w:t xml:space="preserve"> </w:t>
      </w:r>
      <w:r w:rsidR="0027196B" w:rsidRPr="00223D75">
        <w:rPr>
          <w:rFonts w:asciiTheme="minorHAnsi" w:hAnsiTheme="minorHAnsi" w:cstheme="minorHAnsi"/>
          <w:sz w:val="22"/>
          <w:szCs w:val="22"/>
        </w:rPr>
        <w:t>biće</w:t>
      </w:r>
      <w:r w:rsidRPr="00223D75">
        <w:rPr>
          <w:rFonts w:asciiTheme="minorHAnsi" w:hAnsiTheme="minorHAnsi" w:cstheme="minorHAnsi"/>
          <w:sz w:val="22"/>
          <w:szCs w:val="22"/>
        </w:rPr>
        <w:t xml:space="preserve"> endogen</w:t>
      </w:r>
      <w:r w:rsidR="0027196B" w:rsidRPr="00223D75">
        <w:rPr>
          <w:rFonts w:asciiTheme="minorHAnsi" w:hAnsiTheme="minorHAnsi" w:cstheme="minorHAnsi"/>
          <w:sz w:val="22"/>
          <w:szCs w:val="22"/>
        </w:rPr>
        <w:t>a</w:t>
      </w:r>
      <w:r w:rsidRPr="00223D75">
        <w:rPr>
          <w:rFonts w:asciiTheme="minorHAnsi" w:hAnsiTheme="minorHAnsi" w:cstheme="minorHAnsi"/>
          <w:sz w:val="22"/>
          <w:szCs w:val="22"/>
        </w:rPr>
        <w:t xml:space="preserve"> varijabl</w:t>
      </w:r>
      <w:r w:rsidR="0027196B" w:rsidRPr="00223D75">
        <w:rPr>
          <w:rFonts w:asciiTheme="minorHAnsi" w:hAnsiTheme="minorHAnsi" w:cstheme="minorHAnsi"/>
          <w:sz w:val="22"/>
          <w:szCs w:val="22"/>
        </w:rPr>
        <w:t>a</w:t>
      </w:r>
      <w:r w:rsidRPr="00223D75">
        <w:rPr>
          <w:rFonts w:asciiTheme="minorHAnsi" w:hAnsiTheme="minorHAnsi" w:cstheme="minorHAnsi"/>
          <w:sz w:val="22"/>
          <w:szCs w:val="22"/>
        </w:rPr>
        <w:t>. Obrazovanje i op</w:t>
      </w:r>
      <w:r w:rsidR="0027196B" w:rsidRPr="00223D75">
        <w:rPr>
          <w:rFonts w:asciiTheme="minorHAnsi" w:hAnsiTheme="minorHAnsi" w:cstheme="minorHAnsi"/>
          <w:sz w:val="22"/>
          <w:szCs w:val="22"/>
        </w:rPr>
        <w:t>šta</w:t>
      </w:r>
      <w:r w:rsidRPr="00223D75">
        <w:rPr>
          <w:rFonts w:asciiTheme="minorHAnsi" w:hAnsiTheme="minorHAnsi" w:cstheme="minorHAnsi"/>
          <w:sz w:val="22"/>
          <w:szCs w:val="22"/>
        </w:rPr>
        <w:t xml:space="preserve"> tolerancij</w:t>
      </w:r>
      <w:r w:rsidR="0027196B" w:rsidRPr="00223D75">
        <w:rPr>
          <w:rFonts w:asciiTheme="minorHAnsi" w:hAnsiTheme="minorHAnsi" w:cstheme="minorHAnsi"/>
          <w:sz w:val="22"/>
          <w:szCs w:val="22"/>
        </w:rPr>
        <w:t>a</w:t>
      </w:r>
      <w:r w:rsidRPr="00223D75">
        <w:rPr>
          <w:rFonts w:asciiTheme="minorHAnsi" w:hAnsiTheme="minorHAnsi" w:cstheme="minorHAnsi"/>
          <w:sz w:val="22"/>
          <w:szCs w:val="22"/>
        </w:rPr>
        <w:t>, kao što sam ranije predložio, mog</w:t>
      </w:r>
      <w:r w:rsidR="0027196B" w:rsidRPr="00223D75">
        <w:rPr>
          <w:rFonts w:asciiTheme="minorHAnsi" w:hAnsiTheme="minorHAnsi" w:cstheme="minorHAnsi"/>
          <w:sz w:val="22"/>
          <w:szCs w:val="22"/>
        </w:rPr>
        <w:t>li bi</w:t>
      </w:r>
      <w:r w:rsidRPr="00223D75">
        <w:rPr>
          <w:rFonts w:asciiTheme="minorHAnsi" w:hAnsiTheme="minorHAnsi" w:cstheme="minorHAnsi"/>
          <w:sz w:val="22"/>
          <w:szCs w:val="22"/>
        </w:rPr>
        <w:t xml:space="preserve"> biti egzogeni ili endogen</w:t>
      </w:r>
      <w:r w:rsidR="0027196B" w:rsidRPr="00223D75">
        <w:rPr>
          <w:rFonts w:asciiTheme="minorHAnsi" w:hAnsiTheme="minorHAnsi" w:cstheme="minorHAnsi"/>
          <w:sz w:val="22"/>
          <w:szCs w:val="22"/>
        </w:rPr>
        <w:t>i</w:t>
      </w:r>
      <w:r w:rsidRPr="00223D75">
        <w:rPr>
          <w:rFonts w:asciiTheme="minorHAnsi" w:hAnsiTheme="minorHAnsi" w:cstheme="minorHAnsi"/>
          <w:sz w:val="22"/>
          <w:szCs w:val="22"/>
        </w:rPr>
        <w:t xml:space="preserve">. </w:t>
      </w:r>
      <w:r w:rsidR="00E25966">
        <w:rPr>
          <w:rFonts w:asciiTheme="minorHAnsi" w:hAnsiTheme="minorHAnsi" w:cstheme="minorHAnsi"/>
          <w:sz w:val="22"/>
          <w:szCs w:val="22"/>
        </w:rPr>
        <w:t>T</w:t>
      </w:r>
      <w:r w:rsidRPr="00223D75">
        <w:rPr>
          <w:rFonts w:asciiTheme="minorHAnsi" w:hAnsiTheme="minorHAnsi" w:cstheme="minorHAnsi"/>
          <w:sz w:val="22"/>
          <w:szCs w:val="22"/>
        </w:rPr>
        <w:t>rebalo</w:t>
      </w:r>
      <w:r w:rsidR="00E25966">
        <w:rPr>
          <w:rFonts w:asciiTheme="minorHAnsi" w:hAnsiTheme="minorHAnsi" w:cstheme="minorHAnsi"/>
          <w:sz w:val="22"/>
          <w:szCs w:val="22"/>
        </w:rPr>
        <w:t xml:space="preserve"> bi</w:t>
      </w:r>
      <w:r w:rsidRPr="00223D75">
        <w:rPr>
          <w:rFonts w:asciiTheme="minorHAnsi" w:hAnsiTheme="minorHAnsi" w:cstheme="minorHAnsi"/>
          <w:sz w:val="22"/>
          <w:szCs w:val="22"/>
        </w:rPr>
        <w:t xml:space="preserve"> da osmisl</w:t>
      </w:r>
      <w:r w:rsidR="0027196B" w:rsidRPr="00223D75">
        <w:rPr>
          <w:rFonts w:asciiTheme="minorHAnsi" w:hAnsiTheme="minorHAnsi" w:cstheme="minorHAnsi"/>
          <w:sz w:val="22"/>
          <w:szCs w:val="22"/>
        </w:rPr>
        <w:t>imo</w:t>
      </w:r>
      <w:r w:rsidRPr="00223D75">
        <w:rPr>
          <w:rFonts w:asciiTheme="minorHAnsi" w:hAnsiTheme="minorHAnsi" w:cstheme="minorHAnsi"/>
          <w:sz w:val="22"/>
          <w:szCs w:val="22"/>
        </w:rPr>
        <w:t xml:space="preserve"> neke testove kako bi se utvrdilo koja </w:t>
      </w:r>
      <w:r w:rsidR="00E25966">
        <w:rPr>
          <w:rFonts w:asciiTheme="minorHAnsi" w:hAnsiTheme="minorHAnsi" w:cstheme="minorHAnsi"/>
          <w:sz w:val="22"/>
          <w:szCs w:val="22"/>
        </w:rPr>
        <w:t>ima primat</w:t>
      </w:r>
      <w:r w:rsidRPr="00223D75">
        <w:rPr>
          <w:rFonts w:asciiTheme="minorHAnsi" w:hAnsiTheme="minorHAnsi" w:cstheme="minorHAnsi"/>
          <w:sz w:val="22"/>
          <w:szCs w:val="22"/>
        </w:rPr>
        <w:t xml:space="preserve">. Ako se sumnja da uzročnost </w:t>
      </w:r>
      <w:r w:rsidR="00E25966">
        <w:rPr>
          <w:rFonts w:asciiTheme="minorHAnsi" w:hAnsiTheme="minorHAnsi" w:cstheme="minorHAnsi"/>
          <w:sz w:val="22"/>
          <w:szCs w:val="22"/>
        </w:rPr>
        <w:t xml:space="preserve">ide </w:t>
      </w:r>
      <w:r w:rsidRPr="00223D75">
        <w:rPr>
          <w:rFonts w:asciiTheme="minorHAnsi" w:hAnsiTheme="minorHAnsi" w:cstheme="minorHAnsi"/>
          <w:sz w:val="22"/>
          <w:szCs w:val="22"/>
        </w:rPr>
        <w:t>u oba smjera, n</w:t>
      </w:r>
      <w:r w:rsidR="0027196B" w:rsidRPr="00223D75">
        <w:rPr>
          <w:rFonts w:asciiTheme="minorHAnsi" w:hAnsiTheme="minorHAnsi" w:cstheme="minorHAnsi"/>
          <w:sz w:val="22"/>
          <w:szCs w:val="22"/>
        </w:rPr>
        <w:t>e možemo</w:t>
      </w:r>
      <w:r w:rsidRPr="00223D75">
        <w:rPr>
          <w:rFonts w:asciiTheme="minorHAnsi" w:hAnsiTheme="minorHAnsi" w:cstheme="minorHAnsi"/>
          <w:sz w:val="22"/>
          <w:szCs w:val="22"/>
        </w:rPr>
        <w:t xml:space="preserve"> izmijeniti naš</w:t>
      </w:r>
      <w:r w:rsidR="0027196B" w:rsidRPr="00223D75">
        <w:rPr>
          <w:rFonts w:asciiTheme="minorHAnsi" w:hAnsiTheme="minorHAnsi" w:cstheme="minorHAnsi"/>
          <w:sz w:val="22"/>
          <w:szCs w:val="22"/>
        </w:rPr>
        <w:t xml:space="preserve"> </w:t>
      </w:r>
      <w:r w:rsidRPr="00223D75">
        <w:rPr>
          <w:rFonts w:asciiTheme="minorHAnsi" w:hAnsiTheme="minorHAnsi" w:cstheme="minorHAnsi"/>
          <w:sz w:val="22"/>
          <w:szCs w:val="22"/>
        </w:rPr>
        <w:t>dijagram</w:t>
      </w:r>
      <w:r w:rsidR="0027196B" w:rsidRPr="00223D75">
        <w:rPr>
          <w:rFonts w:asciiTheme="minorHAnsi" w:hAnsiTheme="minorHAnsi" w:cstheme="minorHAnsi"/>
          <w:sz w:val="22"/>
          <w:szCs w:val="22"/>
        </w:rPr>
        <w:t>a</w:t>
      </w:r>
      <w:r w:rsidRPr="00223D75">
        <w:rPr>
          <w:rFonts w:asciiTheme="minorHAnsi" w:hAnsiTheme="minorHAnsi" w:cstheme="minorHAnsi"/>
          <w:sz w:val="22"/>
          <w:szCs w:val="22"/>
        </w:rPr>
        <w:t xml:space="preserve"> </w:t>
      </w:r>
      <w:r w:rsidR="00E25966">
        <w:rPr>
          <w:rFonts w:asciiTheme="minorHAnsi" w:hAnsiTheme="minorHAnsi" w:cstheme="minorHAnsi"/>
          <w:sz w:val="22"/>
          <w:szCs w:val="22"/>
        </w:rPr>
        <w:t xml:space="preserve">putanje </w:t>
      </w:r>
      <w:r w:rsidRPr="00223D75">
        <w:rPr>
          <w:rFonts w:asciiTheme="minorHAnsi" w:hAnsiTheme="minorHAnsi" w:cstheme="minorHAnsi"/>
          <w:sz w:val="22"/>
          <w:szCs w:val="22"/>
        </w:rPr>
        <w:t>dodavanjem strelic</w:t>
      </w:r>
      <w:r w:rsidR="0027196B" w:rsidRPr="00223D75">
        <w:rPr>
          <w:rFonts w:asciiTheme="minorHAnsi" w:hAnsiTheme="minorHAnsi" w:cstheme="minorHAnsi"/>
          <w:sz w:val="22"/>
          <w:szCs w:val="22"/>
        </w:rPr>
        <w:t>e</w:t>
      </w:r>
      <w:r w:rsidRPr="00223D75">
        <w:rPr>
          <w:rFonts w:asciiTheme="minorHAnsi" w:hAnsiTheme="minorHAnsi" w:cstheme="minorHAnsi"/>
          <w:sz w:val="22"/>
          <w:szCs w:val="22"/>
        </w:rPr>
        <w:t xml:space="preserve"> koja vodi od tolerancije </w:t>
      </w:r>
      <w:r w:rsidR="0027196B" w:rsidRPr="00223D75">
        <w:rPr>
          <w:rFonts w:asciiTheme="minorHAnsi" w:hAnsiTheme="minorHAnsi" w:cstheme="minorHAnsi"/>
          <w:sz w:val="22"/>
          <w:szCs w:val="22"/>
        </w:rPr>
        <w:t>k</w:t>
      </w:r>
      <w:r w:rsidRPr="00223D75">
        <w:rPr>
          <w:rFonts w:asciiTheme="minorHAnsi" w:hAnsiTheme="minorHAnsi" w:cstheme="minorHAnsi"/>
          <w:sz w:val="22"/>
          <w:szCs w:val="22"/>
        </w:rPr>
        <w:t>a obrazovanj</w:t>
      </w:r>
      <w:r w:rsidR="0027196B" w:rsidRPr="00223D75">
        <w:rPr>
          <w:rFonts w:asciiTheme="minorHAnsi" w:hAnsiTheme="minorHAnsi" w:cstheme="minorHAnsi"/>
          <w:sz w:val="22"/>
          <w:szCs w:val="22"/>
        </w:rPr>
        <w:t>u</w:t>
      </w:r>
      <w:r w:rsidRPr="00223D75">
        <w:rPr>
          <w:rFonts w:asciiTheme="minorHAnsi" w:hAnsiTheme="minorHAnsi" w:cstheme="minorHAnsi"/>
          <w:sz w:val="22"/>
          <w:szCs w:val="22"/>
        </w:rPr>
        <w:t>. Sve ovo</w:t>
      </w:r>
      <w:r w:rsidR="00E25966">
        <w:rPr>
          <w:rFonts w:asciiTheme="minorHAnsi" w:hAnsiTheme="minorHAnsi" w:cstheme="minorHAnsi"/>
          <w:sz w:val="22"/>
          <w:szCs w:val="22"/>
        </w:rPr>
        <w:t>,</w:t>
      </w:r>
      <w:r w:rsidRPr="00223D75">
        <w:rPr>
          <w:rFonts w:asciiTheme="minorHAnsi" w:hAnsiTheme="minorHAnsi" w:cstheme="minorHAnsi"/>
          <w:sz w:val="22"/>
          <w:szCs w:val="22"/>
        </w:rPr>
        <w:t xml:space="preserve"> naravno,</w:t>
      </w:r>
      <w:r w:rsidR="00E25966" w:rsidRPr="00E25966">
        <w:rPr>
          <w:rFonts w:asciiTheme="minorHAnsi" w:hAnsiTheme="minorHAnsi" w:cstheme="minorHAnsi"/>
          <w:sz w:val="22"/>
          <w:szCs w:val="22"/>
        </w:rPr>
        <w:t xml:space="preserve"> </w:t>
      </w:r>
      <w:r w:rsidR="00E25966" w:rsidRPr="00223D75">
        <w:rPr>
          <w:rFonts w:asciiTheme="minorHAnsi" w:hAnsiTheme="minorHAnsi" w:cstheme="minorHAnsi"/>
          <w:sz w:val="22"/>
          <w:szCs w:val="22"/>
        </w:rPr>
        <w:t>znači</w:t>
      </w:r>
      <w:r w:rsidR="0027196B" w:rsidRPr="00223D75">
        <w:rPr>
          <w:rFonts w:asciiTheme="minorHAnsi" w:hAnsiTheme="minorHAnsi" w:cstheme="minorHAnsi"/>
          <w:sz w:val="22"/>
          <w:szCs w:val="22"/>
        </w:rPr>
        <w:t xml:space="preserve"> </w:t>
      </w:r>
      <w:r w:rsidRPr="00223D75">
        <w:rPr>
          <w:rFonts w:asciiTheme="minorHAnsi" w:hAnsiTheme="minorHAnsi" w:cstheme="minorHAnsi"/>
          <w:sz w:val="22"/>
          <w:szCs w:val="22"/>
        </w:rPr>
        <w:t xml:space="preserve">da </w:t>
      </w:r>
      <w:r w:rsidR="00E25966">
        <w:rPr>
          <w:rFonts w:asciiTheme="minorHAnsi" w:hAnsiTheme="minorHAnsi" w:cstheme="minorHAnsi"/>
          <w:sz w:val="22"/>
          <w:szCs w:val="22"/>
        </w:rPr>
        <w:t>kada</w:t>
      </w:r>
      <w:r w:rsidR="0027196B" w:rsidRPr="00223D75">
        <w:rPr>
          <w:rFonts w:asciiTheme="minorHAnsi" w:hAnsiTheme="minorHAnsi" w:cstheme="minorHAnsi"/>
          <w:sz w:val="22"/>
          <w:szCs w:val="22"/>
        </w:rPr>
        <w:t xml:space="preserve"> </w:t>
      </w:r>
      <w:r w:rsidRPr="00223D75">
        <w:rPr>
          <w:rFonts w:asciiTheme="minorHAnsi" w:hAnsiTheme="minorHAnsi" w:cstheme="minorHAnsi"/>
          <w:sz w:val="22"/>
          <w:szCs w:val="22"/>
        </w:rPr>
        <w:t>doda</w:t>
      </w:r>
      <w:r w:rsidR="00E25966">
        <w:rPr>
          <w:rFonts w:asciiTheme="minorHAnsi" w:hAnsiTheme="minorHAnsi" w:cstheme="minorHAnsi"/>
          <w:sz w:val="22"/>
          <w:szCs w:val="22"/>
        </w:rPr>
        <w:t xml:space="preserve">jemo </w:t>
      </w:r>
      <w:r w:rsidRPr="00223D75">
        <w:rPr>
          <w:rFonts w:asciiTheme="minorHAnsi" w:hAnsiTheme="minorHAnsi" w:cstheme="minorHAnsi"/>
          <w:sz w:val="22"/>
          <w:szCs w:val="22"/>
        </w:rPr>
        <w:t xml:space="preserve"> nezavisne i </w:t>
      </w:r>
      <w:r w:rsidR="0057579C">
        <w:rPr>
          <w:rFonts w:asciiTheme="minorHAnsi" w:hAnsiTheme="minorHAnsi" w:cstheme="minorHAnsi"/>
          <w:sz w:val="22"/>
          <w:szCs w:val="22"/>
        </w:rPr>
        <w:t>intervencijsk</w:t>
      </w:r>
      <w:r w:rsidR="00E25966">
        <w:rPr>
          <w:rFonts w:asciiTheme="minorHAnsi" w:hAnsiTheme="minorHAnsi" w:cstheme="minorHAnsi"/>
          <w:sz w:val="22"/>
          <w:szCs w:val="22"/>
        </w:rPr>
        <w:t>e</w:t>
      </w:r>
      <w:r w:rsidR="00E25966" w:rsidRPr="00223D75">
        <w:rPr>
          <w:rFonts w:asciiTheme="minorHAnsi" w:hAnsiTheme="minorHAnsi" w:cstheme="minorHAnsi"/>
          <w:sz w:val="22"/>
          <w:szCs w:val="22"/>
        </w:rPr>
        <w:t xml:space="preserve"> </w:t>
      </w:r>
      <w:r w:rsidRPr="00223D75">
        <w:rPr>
          <w:rFonts w:asciiTheme="minorHAnsi" w:hAnsiTheme="minorHAnsi" w:cstheme="minorHAnsi"/>
          <w:sz w:val="22"/>
          <w:szCs w:val="22"/>
        </w:rPr>
        <w:t>varijabl</w:t>
      </w:r>
      <w:r w:rsidR="0027196B" w:rsidRPr="00223D75">
        <w:rPr>
          <w:rFonts w:asciiTheme="minorHAnsi" w:hAnsiTheme="minorHAnsi" w:cstheme="minorHAnsi"/>
          <w:sz w:val="22"/>
          <w:szCs w:val="22"/>
        </w:rPr>
        <w:t>e</w:t>
      </w:r>
      <w:r w:rsidRPr="00223D75">
        <w:rPr>
          <w:rFonts w:asciiTheme="minorHAnsi" w:hAnsiTheme="minorHAnsi" w:cstheme="minorHAnsi"/>
          <w:sz w:val="22"/>
          <w:szCs w:val="22"/>
        </w:rPr>
        <w:t xml:space="preserve"> naš</w:t>
      </w:r>
      <w:r w:rsidR="0027196B" w:rsidRPr="00223D75">
        <w:rPr>
          <w:rFonts w:asciiTheme="minorHAnsi" w:hAnsiTheme="minorHAnsi" w:cstheme="minorHAnsi"/>
          <w:sz w:val="22"/>
          <w:szCs w:val="22"/>
        </w:rPr>
        <w:t>oj</w:t>
      </w:r>
      <w:r w:rsidRPr="00223D75">
        <w:rPr>
          <w:rFonts w:asciiTheme="minorHAnsi" w:hAnsiTheme="minorHAnsi" w:cstheme="minorHAnsi"/>
          <w:sz w:val="22"/>
          <w:szCs w:val="22"/>
        </w:rPr>
        <w:t xml:space="preserve"> </w:t>
      </w:r>
      <w:r w:rsidR="0027196B" w:rsidRPr="00223D75">
        <w:rPr>
          <w:rFonts w:asciiTheme="minorHAnsi" w:hAnsiTheme="minorHAnsi" w:cstheme="minorHAnsi"/>
          <w:sz w:val="22"/>
          <w:szCs w:val="22"/>
        </w:rPr>
        <w:t>uzročnoj</w:t>
      </w:r>
      <w:r w:rsidRPr="00223D75">
        <w:rPr>
          <w:rFonts w:asciiTheme="minorHAnsi" w:hAnsiTheme="minorHAnsi" w:cstheme="minorHAnsi"/>
          <w:sz w:val="22"/>
          <w:szCs w:val="22"/>
        </w:rPr>
        <w:t xml:space="preserve"> hipotez</w:t>
      </w:r>
      <w:r w:rsidR="0027196B" w:rsidRPr="00223D75">
        <w:rPr>
          <w:rFonts w:asciiTheme="minorHAnsi" w:hAnsiTheme="minorHAnsi" w:cstheme="minorHAnsi"/>
          <w:sz w:val="22"/>
          <w:szCs w:val="22"/>
        </w:rPr>
        <w:t>i</w:t>
      </w:r>
      <w:r w:rsidR="00E25966">
        <w:rPr>
          <w:rFonts w:asciiTheme="minorHAnsi" w:hAnsiTheme="minorHAnsi" w:cstheme="minorHAnsi"/>
          <w:sz w:val="22"/>
          <w:szCs w:val="22"/>
        </w:rPr>
        <w:t xml:space="preserve"> </w:t>
      </w:r>
      <w:r w:rsidRPr="00223D75">
        <w:rPr>
          <w:rFonts w:asciiTheme="minorHAnsi" w:hAnsiTheme="minorHAnsi" w:cstheme="minorHAnsi"/>
          <w:sz w:val="22"/>
          <w:szCs w:val="22"/>
        </w:rPr>
        <w:t xml:space="preserve">- </w:t>
      </w:r>
      <w:r w:rsidR="0027196B" w:rsidRPr="00223D75">
        <w:rPr>
          <w:rFonts w:asciiTheme="minorHAnsi" w:hAnsiTheme="minorHAnsi" w:cstheme="minorHAnsi"/>
          <w:sz w:val="22"/>
          <w:szCs w:val="22"/>
        </w:rPr>
        <w:t xml:space="preserve">bilo </w:t>
      </w:r>
      <w:r w:rsidRPr="00223D75">
        <w:rPr>
          <w:rFonts w:asciiTheme="minorHAnsi" w:hAnsiTheme="minorHAnsi" w:cstheme="minorHAnsi"/>
          <w:sz w:val="22"/>
          <w:szCs w:val="22"/>
        </w:rPr>
        <w:t>da</w:t>
      </w:r>
      <w:r w:rsidR="00E25966">
        <w:rPr>
          <w:rFonts w:asciiTheme="minorHAnsi" w:hAnsiTheme="minorHAnsi" w:cstheme="minorHAnsi"/>
          <w:sz w:val="22"/>
          <w:szCs w:val="22"/>
        </w:rPr>
        <w:t xml:space="preserve"> je riječ o</w:t>
      </w:r>
      <w:r w:rsidRPr="00223D75">
        <w:rPr>
          <w:rFonts w:asciiTheme="minorHAnsi" w:hAnsiTheme="minorHAnsi" w:cstheme="minorHAnsi"/>
          <w:sz w:val="22"/>
          <w:szCs w:val="22"/>
        </w:rPr>
        <w:t xml:space="preserve"> istospoln</w:t>
      </w:r>
      <w:r w:rsidR="00E25966">
        <w:rPr>
          <w:rFonts w:asciiTheme="minorHAnsi" w:hAnsiTheme="minorHAnsi" w:cstheme="minorHAnsi"/>
          <w:sz w:val="22"/>
          <w:szCs w:val="22"/>
        </w:rPr>
        <w:t>im</w:t>
      </w:r>
      <w:r w:rsidRPr="00223D75">
        <w:rPr>
          <w:rFonts w:asciiTheme="minorHAnsi" w:hAnsiTheme="minorHAnsi" w:cstheme="minorHAnsi"/>
          <w:sz w:val="22"/>
          <w:szCs w:val="22"/>
        </w:rPr>
        <w:t xml:space="preserve"> brakov</w:t>
      </w:r>
      <w:r w:rsidR="00E25966">
        <w:rPr>
          <w:rFonts w:asciiTheme="minorHAnsi" w:hAnsiTheme="minorHAnsi" w:cstheme="minorHAnsi"/>
          <w:sz w:val="22"/>
          <w:szCs w:val="22"/>
        </w:rPr>
        <w:t>ima</w:t>
      </w:r>
      <w:r w:rsidRPr="00223D75">
        <w:rPr>
          <w:rFonts w:asciiTheme="minorHAnsi" w:hAnsiTheme="minorHAnsi" w:cstheme="minorHAnsi"/>
          <w:sz w:val="22"/>
          <w:szCs w:val="22"/>
        </w:rPr>
        <w:t>, demokratizacij</w:t>
      </w:r>
      <w:r w:rsidR="00E25966">
        <w:rPr>
          <w:rFonts w:asciiTheme="minorHAnsi" w:hAnsiTheme="minorHAnsi" w:cstheme="minorHAnsi"/>
          <w:sz w:val="22"/>
          <w:szCs w:val="22"/>
        </w:rPr>
        <w:t>i</w:t>
      </w:r>
      <w:r w:rsidRPr="00223D75">
        <w:rPr>
          <w:rFonts w:asciiTheme="minorHAnsi" w:hAnsiTheme="minorHAnsi" w:cstheme="minorHAnsi"/>
          <w:sz w:val="22"/>
          <w:szCs w:val="22"/>
        </w:rPr>
        <w:t>, raspodjel</w:t>
      </w:r>
      <w:r w:rsidR="00E25966">
        <w:rPr>
          <w:rFonts w:asciiTheme="minorHAnsi" w:hAnsiTheme="minorHAnsi" w:cstheme="minorHAnsi"/>
          <w:sz w:val="22"/>
          <w:szCs w:val="22"/>
        </w:rPr>
        <w:t>i</w:t>
      </w:r>
      <w:r w:rsidRPr="00223D75">
        <w:rPr>
          <w:rFonts w:asciiTheme="minorHAnsi" w:hAnsiTheme="minorHAnsi" w:cstheme="minorHAnsi"/>
          <w:sz w:val="22"/>
          <w:szCs w:val="22"/>
        </w:rPr>
        <w:t xml:space="preserve"> federalne pomoći, ili bilo koj</w:t>
      </w:r>
      <w:r w:rsidR="00E25966">
        <w:rPr>
          <w:rFonts w:asciiTheme="minorHAnsi" w:hAnsiTheme="minorHAnsi" w:cstheme="minorHAnsi"/>
          <w:sz w:val="22"/>
          <w:szCs w:val="22"/>
        </w:rPr>
        <w:t>oj</w:t>
      </w:r>
      <w:r w:rsidRPr="00223D75">
        <w:rPr>
          <w:rFonts w:asciiTheme="minorHAnsi" w:hAnsiTheme="minorHAnsi" w:cstheme="minorHAnsi"/>
          <w:sz w:val="22"/>
          <w:szCs w:val="22"/>
        </w:rPr>
        <w:t xml:space="preserve"> drug</w:t>
      </w:r>
      <w:r w:rsidR="00E25966">
        <w:rPr>
          <w:rFonts w:asciiTheme="minorHAnsi" w:hAnsiTheme="minorHAnsi" w:cstheme="minorHAnsi"/>
          <w:sz w:val="22"/>
          <w:szCs w:val="22"/>
        </w:rPr>
        <w:t>oj</w:t>
      </w:r>
      <w:r w:rsidRPr="00223D75">
        <w:rPr>
          <w:rFonts w:asciiTheme="minorHAnsi" w:hAnsiTheme="minorHAnsi" w:cstheme="minorHAnsi"/>
          <w:sz w:val="22"/>
          <w:szCs w:val="22"/>
        </w:rPr>
        <w:t xml:space="preserve"> tem</w:t>
      </w:r>
      <w:r w:rsidR="00E25966">
        <w:rPr>
          <w:rFonts w:asciiTheme="minorHAnsi" w:hAnsiTheme="minorHAnsi" w:cstheme="minorHAnsi"/>
          <w:sz w:val="22"/>
          <w:szCs w:val="22"/>
        </w:rPr>
        <w:t>i –</w:t>
      </w:r>
      <w:r w:rsidRPr="00223D75">
        <w:rPr>
          <w:rFonts w:asciiTheme="minorHAnsi" w:hAnsiTheme="minorHAnsi" w:cstheme="minorHAnsi"/>
          <w:sz w:val="22"/>
          <w:szCs w:val="22"/>
        </w:rPr>
        <w:t xml:space="preserve"> </w:t>
      </w:r>
      <w:r w:rsidR="00E25966">
        <w:rPr>
          <w:rFonts w:asciiTheme="minorHAnsi" w:hAnsiTheme="minorHAnsi" w:cstheme="minorHAnsi"/>
          <w:sz w:val="22"/>
          <w:szCs w:val="22"/>
        </w:rPr>
        <w:t xml:space="preserve">kako pokušavamo da odredimo </w:t>
      </w:r>
      <w:r w:rsidRPr="00223D75">
        <w:rPr>
          <w:rFonts w:asciiTheme="minorHAnsi" w:hAnsiTheme="minorHAnsi" w:cstheme="minorHAnsi"/>
          <w:sz w:val="22"/>
          <w:szCs w:val="22"/>
        </w:rPr>
        <w:t>pravac uzroka i posl</w:t>
      </w:r>
      <w:r w:rsidR="00757E50" w:rsidRPr="00223D75">
        <w:rPr>
          <w:rFonts w:asciiTheme="minorHAnsi" w:hAnsiTheme="minorHAnsi" w:cstheme="minorHAnsi"/>
          <w:sz w:val="22"/>
          <w:szCs w:val="22"/>
        </w:rPr>
        <w:t>j</w:t>
      </w:r>
      <w:r w:rsidRPr="00223D75">
        <w:rPr>
          <w:rFonts w:asciiTheme="minorHAnsi" w:hAnsiTheme="minorHAnsi" w:cstheme="minorHAnsi"/>
          <w:sz w:val="22"/>
          <w:szCs w:val="22"/>
        </w:rPr>
        <w:t xml:space="preserve">edice, </w:t>
      </w:r>
      <w:r w:rsidR="00E25966">
        <w:rPr>
          <w:rFonts w:asciiTheme="minorHAnsi" w:hAnsiTheme="minorHAnsi" w:cstheme="minorHAnsi"/>
          <w:sz w:val="22"/>
          <w:szCs w:val="22"/>
        </w:rPr>
        <w:t xml:space="preserve">tako i </w:t>
      </w:r>
      <w:r w:rsidRPr="00223D75">
        <w:rPr>
          <w:rFonts w:asciiTheme="minorHAnsi" w:hAnsiTheme="minorHAnsi" w:cstheme="minorHAnsi"/>
          <w:sz w:val="22"/>
          <w:szCs w:val="22"/>
        </w:rPr>
        <w:t>povećavamo broj veza koje se moraju testirati</w:t>
      </w:r>
      <w:r w:rsidR="00757E50" w:rsidRPr="00223D75">
        <w:rPr>
          <w:rFonts w:asciiTheme="minorHAnsi" w:hAnsiTheme="minorHAnsi" w:cstheme="minorHAnsi"/>
          <w:sz w:val="22"/>
          <w:szCs w:val="22"/>
        </w:rPr>
        <w:t xml:space="preserve"> i potvrditi. </w:t>
      </w:r>
      <w:r w:rsidR="00E25966">
        <w:rPr>
          <w:rFonts w:asciiTheme="minorHAnsi" w:hAnsiTheme="minorHAnsi" w:cstheme="minorHAnsi"/>
          <w:sz w:val="22"/>
          <w:szCs w:val="22"/>
        </w:rPr>
        <w:t>Ta</w:t>
      </w:r>
      <w:r w:rsidR="00757E50" w:rsidRPr="00223D75">
        <w:rPr>
          <w:rFonts w:asciiTheme="minorHAnsi" w:hAnsiTheme="minorHAnsi" w:cstheme="minorHAnsi"/>
          <w:sz w:val="22"/>
          <w:szCs w:val="22"/>
        </w:rPr>
        <w:t xml:space="preserve"> </w:t>
      </w:r>
      <w:r w:rsidR="00E25966">
        <w:rPr>
          <w:rFonts w:asciiTheme="minorHAnsi" w:hAnsiTheme="minorHAnsi" w:cstheme="minorHAnsi"/>
          <w:sz w:val="22"/>
          <w:szCs w:val="22"/>
        </w:rPr>
        <w:t>relanost</w:t>
      </w:r>
      <w:r w:rsidR="00757E50" w:rsidRPr="00223D75">
        <w:rPr>
          <w:rFonts w:asciiTheme="minorHAnsi" w:hAnsiTheme="minorHAnsi" w:cstheme="minorHAnsi"/>
          <w:sz w:val="22"/>
          <w:szCs w:val="22"/>
        </w:rPr>
        <w:t xml:space="preserve"> utič</w:t>
      </w:r>
      <w:r w:rsidRPr="00223D75">
        <w:rPr>
          <w:rFonts w:asciiTheme="minorHAnsi" w:hAnsiTheme="minorHAnsi" w:cstheme="minorHAnsi"/>
          <w:sz w:val="22"/>
          <w:szCs w:val="22"/>
        </w:rPr>
        <w:t>e na nas kao graditelj</w:t>
      </w:r>
      <w:r w:rsidR="00757E50" w:rsidRPr="00223D75">
        <w:rPr>
          <w:rFonts w:asciiTheme="minorHAnsi" w:hAnsiTheme="minorHAnsi" w:cstheme="minorHAnsi"/>
          <w:sz w:val="22"/>
          <w:szCs w:val="22"/>
        </w:rPr>
        <w:t>e</w:t>
      </w:r>
      <w:r w:rsidRPr="00223D75">
        <w:rPr>
          <w:rFonts w:asciiTheme="minorHAnsi" w:hAnsiTheme="minorHAnsi" w:cstheme="minorHAnsi"/>
          <w:sz w:val="22"/>
          <w:szCs w:val="22"/>
        </w:rPr>
        <w:t xml:space="preserve"> i kao inspektor</w:t>
      </w:r>
      <w:r w:rsidR="00757E50" w:rsidRPr="00223D75">
        <w:rPr>
          <w:rFonts w:asciiTheme="minorHAnsi" w:hAnsiTheme="minorHAnsi" w:cstheme="minorHAnsi"/>
          <w:sz w:val="22"/>
          <w:szCs w:val="22"/>
        </w:rPr>
        <w:t>e</w:t>
      </w:r>
      <w:r w:rsidR="00B952B4">
        <w:rPr>
          <w:rFonts w:asciiTheme="minorHAnsi" w:hAnsiTheme="minorHAnsi" w:cstheme="minorHAnsi"/>
          <w:sz w:val="22"/>
          <w:szCs w:val="22"/>
        </w:rPr>
        <w:t xml:space="preserve"> argumenata.</w:t>
      </w:r>
      <w:r w:rsidR="00B952B4">
        <w:rPr>
          <w:rStyle w:val="FootnoteReference"/>
          <w:rFonts w:asciiTheme="minorHAnsi" w:hAnsiTheme="minorHAnsi" w:cstheme="minorHAnsi"/>
          <w:sz w:val="22"/>
          <w:szCs w:val="22"/>
        </w:rPr>
        <w:footnoteReference w:id="5"/>
      </w:r>
    </w:p>
    <w:p w:rsidR="00EA1667" w:rsidRPr="00223D75" w:rsidRDefault="00FF3768"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lastRenderedPageBreak/>
        <w:t>Posljednja</w:t>
      </w:r>
      <w:r w:rsidR="00EA1667" w:rsidRPr="00223D75">
        <w:rPr>
          <w:rFonts w:asciiTheme="minorHAnsi" w:hAnsiTheme="minorHAnsi" w:cstheme="minorHAnsi"/>
          <w:sz w:val="22"/>
          <w:szCs w:val="22"/>
        </w:rPr>
        <w:t xml:space="preserve"> prepreka za objašnjenj</w:t>
      </w:r>
      <w:r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w:t>
      </w:r>
      <w:r w:rsidR="00FD56A2">
        <w:rPr>
          <w:rFonts w:asciiTheme="minorHAnsi" w:hAnsiTheme="minorHAnsi" w:cstheme="minorHAnsi"/>
          <w:sz w:val="22"/>
          <w:szCs w:val="22"/>
        </w:rPr>
        <w:t>podrazumijeva</w:t>
      </w:r>
      <w:r w:rsidR="00EA1667" w:rsidRPr="00223D75">
        <w:rPr>
          <w:rFonts w:asciiTheme="minorHAnsi" w:hAnsiTheme="minorHAnsi" w:cstheme="minorHAnsi"/>
          <w:sz w:val="22"/>
          <w:szCs w:val="22"/>
        </w:rPr>
        <w:t xml:space="preserve"> uzročne mehanizme. Kao što </w:t>
      </w:r>
      <w:r w:rsidRPr="00223D75">
        <w:rPr>
          <w:rFonts w:asciiTheme="minorHAnsi" w:hAnsiTheme="minorHAnsi" w:cstheme="minorHAnsi"/>
          <w:sz w:val="22"/>
          <w:szCs w:val="22"/>
        </w:rPr>
        <w:t>Džon Ger</w:t>
      </w:r>
      <w:r w:rsidR="00EA1667" w:rsidRPr="00223D75">
        <w:rPr>
          <w:rFonts w:asciiTheme="minorHAnsi" w:hAnsiTheme="minorHAnsi" w:cstheme="minorHAnsi"/>
          <w:sz w:val="22"/>
          <w:szCs w:val="22"/>
        </w:rPr>
        <w:t xml:space="preserve">ing ističe, sociolozi su </w:t>
      </w:r>
      <w:r w:rsidR="00FD56A2">
        <w:rPr>
          <w:rFonts w:asciiTheme="minorHAnsi" w:hAnsiTheme="minorHAnsi" w:cstheme="minorHAnsi"/>
          <w:sz w:val="22"/>
          <w:szCs w:val="22"/>
        </w:rPr>
        <w:t xml:space="preserve">se prosto </w:t>
      </w:r>
      <w:r w:rsidR="00EA1667" w:rsidRPr="00223D75">
        <w:rPr>
          <w:rFonts w:asciiTheme="minorHAnsi" w:hAnsiTheme="minorHAnsi" w:cstheme="minorHAnsi"/>
          <w:sz w:val="22"/>
          <w:szCs w:val="22"/>
        </w:rPr>
        <w:t>zaljub</w:t>
      </w:r>
      <w:r w:rsidR="00FD56A2">
        <w:rPr>
          <w:rFonts w:asciiTheme="minorHAnsi" w:hAnsiTheme="minorHAnsi" w:cstheme="minorHAnsi"/>
          <w:sz w:val="22"/>
          <w:szCs w:val="22"/>
        </w:rPr>
        <w:t>ili</w:t>
      </w:r>
      <w:r w:rsidR="00EA1667" w:rsidRPr="00223D75">
        <w:rPr>
          <w:rFonts w:asciiTheme="minorHAnsi" w:hAnsiTheme="minorHAnsi" w:cstheme="minorHAnsi"/>
          <w:sz w:val="22"/>
          <w:szCs w:val="22"/>
        </w:rPr>
        <w:t xml:space="preserve"> u uzročn</w:t>
      </w:r>
      <w:r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mehanizm</w:t>
      </w:r>
      <w:r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u posljednjih nekoliko godin</w:t>
      </w:r>
      <w:r w:rsidRPr="00223D75">
        <w:rPr>
          <w:rFonts w:asciiTheme="minorHAnsi" w:hAnsiTheme="minorHAnsi" w:cstheme="minorHAnsi"/>
          <w:sz w:val="22"/>
          <w:szCs w:val="22"/>
        </w:rPr>
        <w:t>a</w:t>
      </w:r>
      <w:r w:rsidR="00FD56A2">
        <w:rPr>
          <w:rFonts w:asciiTheme="minorHAnsi" w:hAnsiTheme="minorHAnsi" w:cstheme="minorHAnsi"/>
          <w:sz w:val="22"/>
          <w:szCs w:val="22"/>
        </w:rPr>
        <w:t xml:space="preserve"> </w:t>
      </w:r>
      <w:r w:rsidR="00EA1667" w:rsidRPr="00223D75">
        <w:rPr>
          <w:rFonts w:asciiTheme="minorHAnsi" w:hAnsiTheme="minorHAnsi" w:cstheme="minorHAnsi"/>
          <w:sz w:val="22"/>
          <w:szCs w:val="22"/>
        </w:rPr>
        <w:t>- t</w:t>
      </w:r>
      <w:r w:rsidR="00FD56A2">
        <w:rPr>
          <w:rFonts w:asciiTheme="minorHAnsi" w:hAnsiTheme="minorHAnsi" w:cstheme="minorHAnsi"/>
          <w:sz w:val="22"/>
          <w:szCs w:val="22"/>
        </w:rPr>
        <w:t>oliko</w:t>
      </w:r>
      <w:r w:rsidR="00EA1667" w:rsidRPr="00223D75">
        <w:rPr>
          <w:rFonts w:asciiTheme="minorHAnsi" w:hAnsiTheme="minorHAnsi" w:cstheme="minorHAnsi"/>
          <w:sz w:val="22"/>
          <w:szCs w:val="22"/>
        </w:rPr>
        <w:t xml:space="preserve"> </w:t>
      </w:r>
      <w:r w:rsidR="00FD56A2">
        <w:rPr>
          <w:rFonts w:asciiTheme="minorHAnsi" w:hAnsiTheme="minorHAnsi" w:cstheme="minorHAnsi"/>
          <w:sz w:val="22"/>
          <w:szCs w:val="22"/>
        </w:rPr>
        <w:t xml:space="preserve">su </w:t>
      </w:r>
      <w:r w:rsidR="00EA1667" w:rsidRPr="00223D75">
        <w:rPr>
          <w:rFonts w:asciiTheme="minorHAnsi" w:hAnsiTheme="minorHAnsi" w:cstheme="minorHAnsi"/>
          <w:sz w:val="22"/>
          <w:szCs w:val="22"/>
        </w:rPr>
        <w:t>zaljubljen</w:t>
      </w:r>
      <w:r w:rsidRPr="00223D75">
        <w:rPr>
          <w:rFonts w:asciiTheme="minorHAnsi" w:hAnsiTheme="minorHAnsi" w:cstheme="minorHAnsi"/>
          <w:sz w:val="22"/>
          <w:szCs w:val="22"/>
        </w:rPr>
        <w:t>i</w:t>
      </w:r>
      <w:r w:rsidR="00EA1667" w:rsidRPr="00223D75">
        <w:rPr>
          <w:rFonts w:asciiTheme="minorHAnsi" w:hAnsiTheme="minorHAnsi" w:cstheme="minorHAnsi"/>
          <w:sz w:val="22"/>
          <w:szCs w:val="22"/>
        </w:rPr>
        <w:t xml:space="preserve"> da možda nisu primijetili višestruk</w:t>
      </w:r>
      <w:r w:rsidRPr="00223D75">
        <w:rPr>
          <w:rFonts w:asciiTheme="minorHAnsi" w:hAnsiTheme="minorHAnsi" w:cstheme="minorHAnsi"/>
          <w:sz w:val="22"/>
          <w:szCs w:val="22"/>
        </w:rPr>
        <w:t>a</w:t>
      </w:r>
      <w:r w:rsidR="00EA1667" w:rsidRPr="00223D75">
        <w:rPr>
          <w:rFonts w:asciiTheme="minorHAnsi" w:hAnsiTheme="minorHAnsi" w:cstheme="minorHAnsi"/>
          <w:sz w:val="22"/>
          <w:szCs w:val="22"/>
        </w:rPr>
        <w:t>, a ponekad i suprotstavlje</w:t>
      </w:r>
      <w:r w:rsidRPr="00223D75">
        <w:rPr>
          <w:rFonts w:asciiTheme="minorHAnsi" w:hAnsiTheme="minorHAnsi" w:cstheme="minorHAnsi"/>
          <w:sz w:val="22"/>
          <w:szCs w:val="22"/>
        </w:rPr>
        <w:t xml:space="preserve">na </w:t>
      </w:r>
      <w:r w:rsidR="00EA1667" w:rsidRPr="00223D75">
        <w:rPr>
          <w:rFonts w:asciiTheme="minorHAnsi" w:hAnsiTheme="minorHAnsi" w:cstheme="minorHAnsi"/>
          <w:sz w:val="22"/>
          <w:szCs w:val="22"/>
        </w:rPr>
        <w:t>značenja ovog koncepta.</w:t>
      </w:r>
      <w:bookmarkStart w:id="24" w:name="_ftnref26"/>
      <w:bookmarkEnd w:id="24"/>
      <w:r w:rsidR="00817F95">
        <w:rPr>
          <w:rStyle w:val="EndnoteReference"/>
          <w:rFonts w:asciiTheme="minorHAnsi" w:hAnsiTheme="minorHAnsi" w:cstheme="minorHAnsi"/>
          <w:sz w:val="22"/>
          <w:szCs w:val="22"/>
        </w:rPr>
        <w:endnoteReference w:id="26"/>
      </w:r>
      <w:r w:rsidR="00817F95">
        <w:rPr>
          <w:rFonts w:asciiTheme="minorHAnsi" w:hAnsiTheme="minorHAnsi" w:cstheme="minorHAnsi"/>
          <w:sz w:val="22"/>
          <w:szCs w:val="22"/>
        </w:rPr>
        <w:t xml:space="preserve"> </w:t>
      </w:r>
      <w:r w:rsidRPr="00223D75">
        <w:rPr>
          <w:rFonts w:asciiTheme="minorHAnsi" w:hAnsiTheme="minorHAnsi" w:cstheme="minorHAnsi"/>
          <w:sz w:val="22"/>
          <w:szCs w:val="22"/>
        </w:rPr>
        <w:t>Rješavanje tih razlika</w:t>
      </w:r>
      <w:r w:rsidR="00FD56A2">
        <w:rPr>
          <w:rFonts w:asciiTheme="minorHAnsi" w:hAnsiTheme="minorHAnsi" w:cstheme="minorHAnsi"/>
          <w:sz w:val="22"/>
          <w:szCs w:val="22"/>
        </w:rPr>
        <w:t xml:space="preserve"> prevazilazi</w:t>
      </w:r>
      <w:r w:rsidR="00EA1667" w:rsidRPr="00223D75">
        <w:rPr>
          <w:rFonts w:asciiTheme="minorHAnsi" w:hAnsiTheme="minorHAnsi" w:cstheme="minorHAnsi"/>
          <w:sz w:val="22"/>
          <w:szCs w:val="22"/>
        </w:rPr>
        <w:t xml:space="preserve"> okvir</w:t>
      </w:r>
      <w:r w:rsidR="00FD56A2">
        <w:rPr>
          <w:rFonts w:asciiTheme="minorHAnsi" w:hAnsiTheme="minorHAnsi" w:cstheme="minorHAnsi"/>
          <w:sz w:val="22"/>
          <w:szCs w:val="22"/>
        </w:rPr>
        <w:t>e</w:t>
      </w:r>
      <w:r w:rsidR="00EA1667" w:rsidRPr="00223D75">
        <w:rPr>
          <w:rFonts w:asciiTheme="minorHAnsi" w:hAnsiTheme="minorHAnsi" w:cstheme="minorHAnsi"/>
          <w:sz w:val="22"/>
          <w:szCs w:val="22"/>
        </w:rPr>
        <w:t xml:space="preserve"> ove knjige. Za sada, glavno pitanje koje treba postaviti je</w:t>
      </w:r>
      <w:r w:rsidR="00FD56A2">
        <w:rPr>
          <w:rFonts w:asciiTheme="minorHAnsi" w:hAnsiTheme="minorHAnsi" w:cstheme="minorHAnsi"/>
          <w:sz w:val="22"/>
          <w:szCs w:val="22"/>
        </w:rPr>
        <w:t>ste</w:t>
      </w:r>
      <w:r w:rsidR="00EA1667" w:rsidRPr="00223D75">
        <w:rPr>
          <w:rFonts w:asciiTheme="minorHAnsi" w:hAnsiTheme="minorHAnsi" w:cstheme="minorHAnsi"/>
          <w:sz w:val="22"/>
          <w:szCs w:val="22"/>
        </w:rPr>
        <w:t xml:space="preserve"> </w:t>
      </w:r>
      <w:r w:rsidR="00FD56A2">
        <w:rPr>
          <w:rFonts w:asciiTheme="minorHAnsi" w:hAnsiTheme="minorHAnsi" w:cstheme="minorHAnsi"/>
          <w:sz w:val="22"/>
          <w:szCs w:val="22"/>
        </w:rPr>
        <w:t>„</w:t>
      </w:r>
      <w:r w:rsidR="00EA1667" w:rsidRPr="00223D75">
        <w:rPr>
          <w:rFonts w:asciiTheme="minorHAnsi" w:hAnsiTheme="minorHAnsi" w:cstheme="minorHAnsi"/>
          <w:sz w:val="22"/>
          <w:szCs w:val="22"/>
        </w:rPr>
        <w:t>kako</w:t>
      </w:r>
      <w:r w:rsidR="00FD56A2">
        <w:rPr>
          <w:rFonts w:asciiTheme="minorHAnsi" w:hAnsiTheme="minorHAnsi" w:cstheme="minorHAnsi"/>
          <w:sz w:val="22"/>
          <w:szCs w:val="22"/>
        </w:rPr>
        <w:t>“</w:t>
      </w:r>
      <w:r w:rsidR="00EA1667" w:rsidRPr="00223D75">
        <w:rPr>
          <w:rFonts w:asciiTheme="minorHAnsi" w:hAnsiTheme="minorHAnsi" w:cstheme="minorHAnsi"/>
          <w:sz w:val="22"/>
          <w:szCs w:val="22"/>
        </w:rPr>
        <w:t>? Kako promjene u mo</w:t>
      </w:r>
      <w:r w:rsidRPr="00223D75">
        <w:rPr>
          <w:rFonts w:asciiTheme="minorHAnsi" w:hAnsiTheme="minorHAnsi" w:cstheme="minorHAnsi"/>
          <w:sz w:val="22"/>
          <w:szCs w:val="22"/>
        </w:rPr>
        <w:t>joj</w:t>
      </w:r>
      <w:r w:rsidR="00EA1667" w:rsidRPr="00223D75">
        <w:rPr>
          <w:rFonts w:asciiTheme="minorHAnsi" w:hAnsiTheme="minorHAnsi" w:cstheme="minorHAnsi"/>
          <w:sz w:val="22"/>
          <w:szCs w:val="22"/>
        </w:rPr>
        <w:t xml:space="preserve"> nezavisn</w:t>
      </w:r>
      <w:r w:rsidRPr="00223D75">
        <w:rPr>
          <w:rFonts w:asciiTheme="minorHAnsi" w:hAnsiTheme="minorHAnsi" w:cstheme="minorHAnsi"/>
          <w:sz w:val="22"/>
          <w:szCs w:val="22"/>
        </w:rPr>
        <w:t>oj</w:t>
      </w:r>
      <w:r w:rsidR="00EA1667" w:rsidRPr="00223D75">
        <w:rPr>
          <w:rFonts w:asciiTheme="minorHAnsi" w:hAnsiTheme="minorHAnsi" w:cstheme="minorHAnsi"/>
          <w:sz w:val="22"/>
          <w:szCs w:val="22"/>
        </w:rPr>
        <w:t xml:space="preserve"> varijabl</w:t>
      </w:r>
      <w:r w:rsidRPr="00223D75">
        <w:rPr>
          <w:rFonts w:asciiTheme="minorHAnsi" w:hAnsiTheme="minorHAnsi" w:cstheme="minorHAnsi"/>
          <w:sz w:val="22"/>
          <w:szCs w:val="22"/>
        </w:rPr>
        <w:t>i</w:t>
      </w:r>
      <w:r w:rsidR="00EA1667" w:rsidRPr="00223D75">
        <w:rPr>
          <w:rFonts w:asciiTheme="minorHAnsi" w:hAnsiTheme="minorHAnsi" w:cstheme="minorHAnsi"/>
          <w:sz w:val="22"/>
          <w:szCs w:val="22"/>
        </w:rPr>
        <w:t>, ov</w:t>
      </w:r>
      <w:r w:rsidRPr="00223D75">
        <w:rPr>
          <w:rFonts w:asciiTheme="minorHAnsi" w:hAnsiTheme="minorHAnsi" w:cstheme="minorHAnsi"/>
          <w:sz w:val="22"/>
          <w:szCs w:val="22"/>
        </w:rPr>
        <w:t>dje</w:t>
      </w:r>
      <w:r w:rsidR="00EA1667" w:rsidRPr="00223D75">
        <w:rPr>
          <w:rFonts w:asciiTheme="minorHAnsi" w:hAnsiTheme="minorHAnsi" w:cstheme="minorHAnsi"/>
          <w:sz w:val="22"/>
          <w:szCs w:val="22"/>
        </w:rPr>
        <w:t xml:space="preserve">, rutinski </w:t>
      </w:r>
      <w:r w:rsidRPr="00223D75">
        <w:rPr>
          <w:rFonts w:asciiTheme="minorHAnsi" w:hAnsiTheme="minorHAnsi" w:cstheme="minorHAnsi"/>
          <w:sz w:val="22"/>
          <w:szCs w:val="22"/>
        </w:rPr>
        <w:t>vode</w:t>
      </w:r>
      <w:r w:rsidR="00EA1667" w:rsidRPr="00223D75">
        <w:rPr>
          <w:rFonts w:asciiTheme="minorHAnsi" w:hAnsiTheme="minorHAnsi" w:cstheme="minorHAnsi"/>
          <w:sz w:val="22"/>
          <w:szCs w:val="22"/>
        </w:rPr>
        <w:t xml:space="preserve"> do promjena u mo</w:t>
      </w:r>
      <w:r w:rsidRPr="00223D75">
        <w:rPr>
          <w:rFonts w:asciiTheme="minorHAnsi" w:hAnsiTheme="minorHAnsi" w:cstheme="minorHAnsi"/>
          <w:sz w:val="22"/>
          <w:szCs w:val="22"/>
        </w:rPr>
        <w:t>joj</w:t>
      </w:r>
      <w:r w:rsidR="00EA1667" w:rsidRPr="00223D75">
        <w:rPr>
          <w:rFonts w:asciiTheme="minorHAnsi" w:hAnsiTheme="minorHAnsi" w:cstheme="minorHAnsi"/>
          <w:sz w:val="22"/>
          <w:szCs w:val="22"/>
        </w:rPr>
        <w:t xml:space="preserve"> zavisn</w:t>
      </w:r>
      <w:r w:rsidRPr="00223D75">
        <w:rPr>
          <w:rFonts w:asciiTheme="minorHAnsi" w:hAnsiTheme="minorHAnsi" w:cstheme="minorHAnsi"/>
          <w:sz w:val="22"/>
          <w:szCs w:val="22"/>
        </w:rPr>
        <w:t>oj</w:t>
      </w:r>
      <w:r w:rsidR="00EA1667" w:rsidRPr="00223D75">
        <w:rPr>
          <w:rFonts w:asciiTheme="minorHAnsi" w:hAnsiTheme="minorHAnsi" w:cstheme="minorHAnsi"/>
          <w:sz w:val="22"/>
          <w:szCs w:val="22"/>
        </w:rPr>
        <w:t xml:space="preserve"> varijabl</w:t>
      </w:r>
      <w:r w:rsidRPr="00223D75">
        <w:rPr>
          <w:rFonts w:asciiTheme="minorHAnsi" w:hAnsiTheme="minorHAnsi" w:cstheme="minorHAnsi"/>
          <w:sz w:val="22"/>
          <w:szCs w:val="22"/>
        </w:rPr>
        <w:t>i</w:t>
      </w:r>
      <w:r w:rsidR="00EA1667" w:rsidRPr="00223D75">
        <w:rPr>
          <w:rFonts w:asciiTheme="minorHAnsi" w:hAnsiTheme="minorHAnsi" w:cstheme="minorHAnsi"/>
          <w:sz w:val="22"/>
          <w:szCs w:val="22"/>
        </w:rPr>
        <w:t xml:space="preserve">, </w:t>
      </w:r>
      <w:r w:rsidR="00FD56A2">
        <w:rPr>
          <w:rFonts w:asciiTheme="minorHAnsi" w:hAnsiTheme="minorHAnsi" w:cstheme="minorHAnsi"/>
          <w:sz w:val="22"/>
          <w:szCs w:val="22"/>
        </w:rPr>
        <w:t xml:space="preserve">negdje </w:t>
      </w:r>
      <w:r w:rsidR="00EA1667" w:rsidRPr="00223D75">
        <w:rPr>
          <w:rFonts w:asciiTheme="minorHAnsi" w:hAnsiTheme="minorHAnsi" w:cstheme="minorHAnsi"/>
          <w:sz w:val="22"/>
          <w:szCs w:val="22"/>
        </w:rPr>
        <w:t xml:space="preserve">tamo? U suštini, pitamo o </w:t>
      </w:r>
      <w:r w:rsidR="0057579C">
        <w:rPr>
          <w:rFonts w:asciiTheme="minorHAnsi" w:hAnsiTheme="minorHAnsi" w:cstheme="minorHAnsi"/>
          <w:sz w:val="22"/>
          <w:szCs w:val="22"/>
        </w:rPr>
        <w:t>intervencijsk</w:t>
      </w:r>
      <w:r w:rsidR="00FD56A2">
        <w:rPr>
          <w:rFonts w:asciiTheme="minorHAnsi" w:hAnsiTheme="minorHAnsi" w:cstheme="minorHAnsi"/>
          <w:sz w:val="22"/>
          <w:szCs w:val="22"/>
        </w:rPr>
        <w:t xml:space="preserve">oj </w:t>
      </w:r>
      <w:r w:rsidR="00EA1667" w:rsidRPr="00223D75">
        <w:rPr>
          <w:rFonts w:asciiTheme="minorHAnsi" w:hAnsiTheme="minorHAnsi" w:cstheme="minorHAnsi"/>
          <w:sz w:val="22"/>
          <w:szCs w:val="22"/>
        </w:rPr>
        <w:t>varijabli i vez</w:t>
      </w:r>
      <w:r w:rsidRPr="00223D75">
        <w:rPr>
          <w:rFonts w:asciiTheme="minorHAnsi" w:hAnsiTheme="minorHAnsi" w:cstheme="minorHAnsi"/>
          <w:sz w:val="22"/>
          <w:szCs w:val="22"/>
        </w:rPr>
        <w:t>ama koje ih povezuju s</w:t>
      </w:r>
      <w:r w:rsidR="00EA1667" w:rsidRPr="00223D75">
        <w:rPr>
          <w:rFonts w:asciiTheme="minorHAnsi" w:hAnsiTheme="minorHAnsi" w:cstheme="minorHAnsi"/>
          <w:sz w:val="22"/>
          <w:szCs w:val="22"/>
        </w:rPr>
        <w:t>a naš</w:t>
      </w:r>
      <w:r w:rsidRPr="00223D75">
        <w:rPr>
          <w:rFonts w:asciiTheme="minorHAnsi" w:hAnsiTheme="minorHAnsi" w:cstheme="minorHAnsi"/>
          <w:sz w:val="22"/>
          <w:szCs w:val="22"/>
        </w:rPr>
        <w:t>im</w:t>
      </w:r>
      <w:r w:rsidR="00EA1667" w:rsidRPr="00223D75">
        <w:rPr>
          <w:rFonts w:asciiTheme="minorHAnsi" w:hAnsiTheme="minorHAnsi" w:cstheme="minorHAnsi"/>
          <w:sz w:val="22"/>
          <w:szCs w:val="22"/>
        </w:rPr>
        <w:t xml:space="preserve"> nezavisn</w:t>
      </w:r>
      <w:r w:rsidRPr="00223D75">
        <w:rPr>
          <w:rFonts w:asciiTheme="minorHAnsi" w:hAnsiTheme="minorHAnsi" w:cstheme="minorHAnsi"/>
          <w:sz w:val="22"/>
          <w:szCs w:val="22"/>
        </w:rPr>
        <w:t>im</w:t>
      </w:r>
      <w:r w:rsidR="00EA1667" w:rsidRPr="00223D75">
        <w:rPr>
          <w:rFonts w:asciiTheme="minorHAnsi" w:hAnsiTheme="minorHAnsi" w:cstheme="minorHAnsi"/>
          <w:sz w:val="22"/>
          <w:szCs w:val="22"/>
        </w:rPr>
        <w:t xml:space="preserve"> i zavisn</w:t>
      </w:r>
      <w:r w:rsidRPr="00223D75">
        <w:rPr>
          <w:rFonts w:asciiTheme="minorHAnsi" w:hAnsiTheme="minorHAnsi" w:cstheme="minorHAnsi"/>
          <w:sz w:val="22"/>
          <w:szCs w:val="22"/>
        </w:rPr>
        <w:t>im</w:t>
      </w:r>
      <w:r w:rsidR="00EA1667" w:rsidRPr="00223D75">
        <w:rPr>
          <w:rFonts w:asciiTheme="minorHAnsi" w:hAnsiTheme="minorHAnsi" w:cstheme="minorHAnsi"/>
          <w:sz w:val="22"/>
          <w:szCs w:val="22"/>
        </w:rPr>
        <w:t xml:space="preserve"> varijabl</w:t>
      </w:r>
      <w:r w:rsidRPr="00223D75">
        <w:rPr>
          <w:rFonts w:asciiTheme="minorHAnsi" w:hAnsiTheme="minorHAnsi" w:cstheme="minorHAnsi"/>
          <w:sz w:val="22"/>
          <w:szCs w:val="22"/>
        </w:rPr>
        <w:t>ama</w:t>
      </w:r>
      <w:r w:rsidR="00EA1667" w:rsidRPr="00223D75">
        <w:rPr>
          <w:rFonts w:asciiTheme="minorHAnsi" w:hAnsiTheme="minorHAnsi" w:cstheme="minorHAnsi"/>
          <w:sz w:val="22"/>
          <w:szCs w:val="22"/>
        </w:rPr>
        <w:t xml:space="preserve">. </w:t>
      </w:r>
    </w:p>
    <w:p w:rsidR="00EA1667" w:rsidRPr="00223D75" w:rsidRDefault="00FD56A2" w:rsidP="00EA1667">
      <w:pPr>
        <w:pStyle w:val="NormalWeb"/>
        <w:spacing w:before="0" w:beforeAutospacing="0" w:after="160" w:afterAutospacing="0" w:line="259" w:lineRule="auto"/>
        <w:jc w:val="both"/>
        <w:rPr>
          <w:rFonts w:asciiTheme="minorHAnsi" w:hAnsiTheme="minorHAnsi" w:cstheme="minorHAnsi"/>
          <w:sz w:val="22"/>
          <w:szCs w:val="22"/>
        </w:rPr>
      </w:pPr>
      <w:r>
        <w:rPr>
          <w:rFonts w:asciiTheme="minorHAnsi" w:hAnsiTheme="minorHAnsi" w:cstheme="minorHAnsi"/>
          <w:sz w:val="22"/>
          <w:szCs w:val="22"/>
        </w:rPr>
        <w:t>I</w:t>
      </w:r>
      <w:r w:rsidR="00EA1667" w:rsidRPr="00223D75">
        <w:rPr>
          <w:rFonts w:asciiTheme="minorHAnsi" w:hAnsiTheme="minorHAnsi" w:cstheme="minorHAnsi"/>
          <w:sz w:val="22"/>
          <w:szCs w:val="22"/>
        </w:rPr>
        <w:t>straživači</w:t>
      </w:r>
      <w:r>
        <w:rPr>
          <w:rFonts w:asciiTheme="minorHAnsi" w:hAnsiTheme="minorHAnsi" w:cstheme="minorHAnsi"/>
          <w:sz w:val="22"/>
          <w:szCs w:val="22"/>
        </w:rPr>
        <w:t xml:space="preserve"> na polju medicine</w:t>
      </w:r>
      <w:r w:rsidR="00EA1667" w:rsidRPr="00223D75">
        <w:rPr>
          <w:rFonts w:asciiTheme="minorHAnsi" w:hAnsiTheme="minorHAnsi" w:cstheme="minorHAnsi"/>
          <w:sz w:val="22"/>
          <w:szCs w:val="22"/>
        </w:rPr>
        <w:t xml:space="preserve"> </w:t>
      </w:r>
      <w:r w:rsidR="00EF7B59" w:rsidRPr="00223D75">
        <w:rPr>
          <w:rFonts w:asciiTheme="minorHAnsi" w:hAnsiTheme="minorHAnsi" w:cstheme="minorHAnsi"/>
          <w:sz w:val="22"/>
          <w:szCs w:val="22"/>
        </w:rPr>
        <w:t>se</w:t>
      </w:r>
      <w:r w:rsidR="00EA1667" w:rsidRPr="00223D75">
        <w:rPr>
          <w:rFonts w:asciiTheme="minorHAnsi" w:hAnsiTheme="minorHAnsi" w:cstheme="minorHAnsi"/>
          <w:sz w:val="22"/>
          <w:szCs w:val="22"/>
        </w:rPr>
        <w:t xml:space="preserve"> sa </w:t>
      </w:r>
      <w:r>
        <w:rPr>
          <w:rFonts w:asciiTheme="minorHAnsi" w:hAnsiTheme="minorHAnsi" w:cstheme="minorHAnsi"/>
          <w:sz w:val="22"/>
          <w:szCs w:val="22"/>
        </w:rPr>
        <w:t>ovim</w:t>
      </w:r>
      <w:r w:rsidR="00EA1667" w:rsidRPr="00223D75">
        <w:rPr>
          <w:rFonts w:asciiTheme="minorHAnsi" w:hAnsiTheme="minorHAnsi" w:cstheme="minorHAnsi"/>
          <w:sz w:val="22"/>
          <w:szCs w:val="22"/>
        </w:rPr>
        <w:t xml:space="preserve"> pitanje</w:t>
      </w:r>
      <w:r w:rsidR="00EF7B59" w:rsidRPr="00223D75">
        <w:rPr>
          <w:rFonts w:asciiTheme="minorHAnsi" w:hAnsiTheme="minorHAnsi" w:cstheme="minorHAnsi"/>
          <w:sz w:val="22"/>
          <w:szCs w:val="22"/>
        </w:rPr>
        <w:t>m</w:t>
      </w:r>
      <w:r w:rsidR="00EA1667" w:rsidRPr="00223D75">
        <w:rPr>
          <w:rFonts w:asciiTheme="minorHAnsi" w:hAnsiTheme="minorHAnsi" w:cstheme="minorHAnsi"/>
          <w:sz w:val="22"/>
          <w:szCs w:val="22"/>
        </w:rPr>
        <w:t xml:space="preserve"> </w:t>
      </w:r>
      <w:r>
        <w:rPr>
          <w:rFonts w:asciiTheme="minorHAnsi" w:hAnsiTheme="minorHAnsi" w:cstheme="minorHAnsi"/>
          <w:sz w:val="22"/>
          <w:szCs w:val="22"/>
        </w:rPr>
        <w:t>hvataju u koštac sve</w:t>
      </w:r>
      <w:r w:rsidR="00EA1667" w:rsidRPr="00223D75">
        <w:rPr>
          <w:rFonts w:asciiTheme="minorHAnsi" w:hAnsiTheme="minorHAnsi" w:cstheme="minorHAnsi"/>
          <w:sz w:val="22"/>
          <w:szCs w:val="22"/>
        </w:rPr>
        <w:t xml:space="preserve"> vr</w:t>
      </w:r>
      <w:r w:rsidR="00EF7B59" w:rsidRPr="00223D75">
        <w:rPr>
          <w:rFonts w:asciiTheme="minorHAnsi" w:hAnsiTheme="minorHAnsi" w:cstheme="minorHAnsi"/>
          <w:sz w:val="22"/>
          <w:szCs w:val="22"/>
        </w:rPr>
        <w:t>ijeme</w:t>
      </w:r>
      <w:r w:rsidR="00EA1667" w:rsidRPr="00223D75">
        <w:rPr>
          <w:rFonts w:asciiTheme="minorHAnsi" w:hAnsiTheme="minorHAnsi" w:cstheme="minorHAnsi"/>
          <w:sz w:val="22"/>
          <w:szCs w:val="22"/>
        </w:rPr>
        <w:t xml:space="preserve">. Na primjer, doktori </w:t>
      </w:r>
      <w:r>
        <w:rPr>
          <w:rFonts w:asciiTheme="minorHAnsi" w:hAnsiTheme="minorHAnsi" w:cstheme="minorHAnsi"/>
          <w:sz w:val="22"/>
          <w:szCs w:val="22"/>
        </w:rPr>
        <w:t xml:space="preserve">već </w:t>
      </w:r>
      <w:r w:rsidRPr="00223D75">
        <w:rPr>
          <w:rFonts w:asciiTheme="minorHAnsi" w:hAnsiTheme="minorHAnsi" w:cstheme="minorHAnsi"/>
          <w:sz w:val="22"/>
          <w:szCs w:val="22"/>
        </w:rPr>
        <w:t xml:space="preserve">godinama </w:t>
      </w:r>
      <w:r w:rsidR="00EF7B59" w:rsidRPr="00223D75">
        <w:rPr>
          <w:rFonts w:asciiTheme="minorHAnsi" w:hAnsiTheme="minorHAnsi" w:cstheme="minorHAnsi"/>
          <w:sz w:val="22"/>
          <w:szCs w:val="22"/>
        </w:rPr>
        <w:t>smatraju</w:t>
      </w:r>
      <w:r w:rsidR="00EA1667" w:rsidRPr="00223D75">
        <w:rPr>
          <w:rFonts w:asciiTheme="minorHAnsi" w:hAnsiTheme="minorHAnsi" w:cstheme="minorHAnsi"/>
          <w:sz w:val="22"/>
          <w:szCs w:val="22"/>
        </w:rPr>
        <w:t xml:space="preserve"> da hronični stres povećava šanse za srčani ili moždani udar, ali </w:t>
      </w:r>
      <w:r w:rsidR="00EF7B59" w:rsidRPr="00223D75">
        <w:rPr>
          <w:rFonts w:asciiTheme="minorHAnsi" w:hAnsiTheme="minorHAnsi" w:cstheme="minorHAnsi"/>
          <w:sz w:val="22"/>
          <w:szCs w:val="22"/>
        </w:rPr>
        <w:t>ne znaju</w:t>
      </w:r>
      <w:r w:rsidR="00EA1667" w:rsidRPr="00223D75">
        <w:rPr>
          <w:rFonts w:asciiTheme="minorHAnsi" w:hAnsiTheme="minorHAnsi" w:cstheme="minorHAnsi"/>
          <w:sz w:val="22"/>
          <w:szCs w:val="22"/>
        </w:rPr>
        <w:t xml:space="preserve"> tačno kako stres ut</w:t>
      </w:r>
      <w:r w:rsidR="00EF7B59" w:rsidRPr="00223D75">
        <w:rPr>
          <w:rFonts w:asciiTheme="minorHAnsi" w:hAnsiTheme="minorHAnsi" w:cstheme="minorHAnsi"/>
          <w:sz w:val="22"/>
          <w:szCs w:val="22"/>
        </w:rPr>
        <w:t>i</w:t>
      </w:r>
      <w:r w:rsidR="00EA1667" w:rsidRPr="00223D75">
        <w:rPr>
          <w:rFonts w:asciiTheme="minorHAnsi" w:hAnsiTheme="minorHAnsi" w:cstheme="minorHAnsi"/>
          <w:sz w:val="22"/>
          <w:szCs w:val="22"/>
        </w:rPr>
        <w:t>če na tijelo. Jedna nedavna studija ukazuje na leukocit</w:t>
      </w:r>
      <w:r w:rsidR="00EF7B59"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kao ključn</w:t>
      </w:r>
      <w:r w:rsidR="00EF7B59" w:rsidRPr="00223D75">
        <w:rPr>
          <w:rFonts w:asciiTheme="minorHAnsi" w:hAnsiTheme="minorHAnsi" w:cstheme="minorHAnsi"/>
          <w:sz w:val="22"/>
          <w:szCs w:val="22"/>
        </w:rPr>
        <w:t>u</w:t>
      </w:r>
      <w:r w:rsidR="00EA1667" w:rsidRPr="00223D75">
        <w:rPr>
          <w:rFonts w:asciiTheme="minorHAnsi" w:hAnsiTheme="minorHAnsi" w:cstheme="minorHAnsi"/>
          <w:sz w:val="22"/>
          <w:szCs w:val="22"/>
        </w:rPr>
        <w:t xml:space="preserve"> karik</w:t>
      </w:r>
      <w:r w:rsidR="00EF7B59" w:rsidRPr="00223D75">
        <w:rPr>
          <w:rFonts w:asciiTheme="minorHAnsi" w:hAnsiTheme="minorHAnsi" w:cstheme="minorHAnsi"/>
          <w:sz w:val="22"/>
          <w:szCs w:val="22"/>
        </w:rPr>
        <w:t>u</w:t>
      </w:r>
      <w:r w:rsidR="00EA1667" w:rsidRPr="00223D75">
        <w:rPr>
          <w:rFonts w:asciiTheme="minorHAnsi" w:hAnsiTheme="minorHAnsi" w:cstheme="minorHAnsi"/>
          <w:sz w:val="22"/>
          <w:szCs w:val="22"/>
        </w:rPr>
        <w:t xml:space="preserve"> u </w:t>
      </w:r>
      <w:r w:rsidR="00EF7B59" w:rsidRPr="00223D75">
        <w:rPr>
          <w:rFonts w:asciiTheme="minorHAnsi" w:hAnsiTheme="minorHAnsi" w:cstheme="minorHAnsi"/>
          <w:sz w:val="22"/>
          <w:szCs w:val="22"/>
        </w:rPr>
        <w:t>uzročnom lancu</w:t>
      </w:r>
      <w:r w:rsidR="00EA1667" w:rsidRPr="00223D75">
        <w:rPr>
          <w:rFonts w:asciiTheme="minorHAnsi" w:hAnsiTheme="minorHAnsi" w:cstheme="minorHAnsi"/>
          <w:sz w:val="22"/>
          <w:szCs w:val="22"/>
        </w:rPr>
        <w:t>. Hronični stres može uzrokovati</w:t>
      </w:r>
      <w:r w:rsidR="00EF7B59" w:rsidRPr="00223D75">
        <w:rPr>
          <w:rFonts w:asciiTheme="minorHAnsi" w:hAnsiTheme="minorHAnsi" w:cstheme="minorHAnsi"/>
          <w:sz w:val="22"/>
          <w:szCs w:val="22"/>
        </w:rPr>
        <w:t xml:space="preserve"> da</w:t>
      </w:r>
      <w:r w:rsidR="00EA1667" w:rsidRPr="00223D75">
        <w:rPr>
          <w:rFonts w:asciiTheme="minorHAnsi" w:hAnsiTheme="minorHAnsi" w:cstheme="minorHAnsi"/>
          <w:sz w:val="22"/>
          <w:szCs w:val="22"/>
        </w:rPr>
        <w:t xml:space="preserve"> tijelo proizvodi više hormona noradrenalina, koji </w:t>
      </w:r>
      <w:r w:rsidR="00EF7B59" w:rsidRPr="00223D75">
        <w:rPr>
          <w:rFonts w:asciiTheme="minorHAnsi" w:hAnsiTheme="minorHAnsi" w:cstheme="minorHAnsi"/>
          <w:sz w:val="22"/>
          <w:szCs w:val="22"/>
        </w:rPr>
        <w:t xml:space="preserve">se </w:t>
      </w:r>
      <w:r w:rsidR="00EA1667" w:rsidRPr="00223D75">
        <w:rPr>
          <w:rFonts w:asciiTheme="minorHAnsi" w:hAnsiTheme="minorHAnsi" w:cstheme="minorHAnsi"/>
          <w:sz w:val="22"/>
          <w:szCs w:val="22"/>
        </w:rPr>
        <w:t xml:space="preserve">onda veže na površinu određenog proteina </w:t>
      </w:r>
      <w:r w:rsidR="00EF7B59" w:rsidRPr="00223D75">
        <w:rPr>
          <w:rFonts w:asciiTheme="minorHAnsi" w:hAnsiTheme="minorHAnsi" w:cstheme="minorHAnsi"/>
          <w:sz w:val="22"/>
          <w:szCs w:val="22"/>
        </w:rPr>
        <w:t xml:space="preserve">koji se </w:t>
      </w:r>
      <w:r w:rsidR="00EA1667" w:rsidRPr="00223D75">
        <w:rPr>
          <w:rFonts w:asciiTheme="minorHAnsi" w:hAnsiTheme="minorHAnsi" w:cstheme="minorHAnsi"/>
          <w:sz w:val="22"/>
          <w:szCs w:val="22"/>
        </w:rPr>
        <w:t xml:space="preserve">nalazi u koštanoj srži. </w:t>
      </w:r>
      <w:r>
        <w:rPr>
          <w:rFonts w:asciiTheme="minorHAnsi" w:hAnsiTheme="minorHAnsi" w:cstheme="minorHAnsi"/>
          <w:sz w:val="22"/>
          <w:szCs w:val="22"/>
        </w:rPr>
        <w:t>I</w:t>
      </w:r>
      <w:r w:rsidRPr="00223D75">
        <w:rPr>
          <w:rFonts w:asciiTheme="minorHAnsi" w:hAnsiTheme="minorHAnsi" w:cstheme="minorHAnsi"/>
          <w:sz w:val="22"/>
          <w:szCs w:val="22"/>
        </w:rPr>
        <w:t>zgleda da</w:t>
      </w:r>
      <w:r>
        <w:rPr>
          <w:rFonts w:asciiTheme="minorHAnsi" w:hAnsiTheme="minorHAnsi" w:cstheme="minorHAnsi"/>
          <w:sz w:val="22"/>
          <w:szCs w:val="22"/>
        </w:rPr>
        <w:t xml:space="preserve"> </w:t>
      </w:r>
      <w:r w:rsidRPr="00223D75">
        <w:rPr>
          <w:rFonts w:asciiTheme="minorHAnsi" w:hAnsiTheme="minorHAnsi" w:cstheme="minorHAnsi"/>
          <w:sz w:val="22"/>
          <w:szCs w:val="22"/>
        </w:rPr>
        <w:t xml:space="preserve"> </w:t>
      </w:r>
      <w:r>
        <w:rPr>
          <w:rFonts w:asciiTheme="minorHAnsi" w:hAnsiTheme="minorHAnsi" w:cstheme="minorHAnsi"/>
          <w:sz w:val="22"/>
          <w:szCs w:val="22"/>
        </w:rPr>
        <w:t>t</w:t>
      </w:r>
      <w:r w:rsidR="00EA1667" w:rsidRPr="00223D75">
        <w:rPr>
          <w:rFonts w:asciiTheme="minorHAnsi" w:hAnsiTheme="minorHAnsi" w:cstheme="minorHAnsi"/>
          <w:sz w:val="22"/>
          <w:szCs w:val="22"/>
        </w:rPr>
        <w:t>a promjena</w:t>
      </w:r>
      <w:r w:rsidR="00EF7B59" w:rsidRPr="00223D75">
        <w:rPr>
          <w:rFonts w:asciiTheme="minorHAnsi" w:hAnsiTheme="minorHAnsi" w:cstheme="minorHAnsi"/>
          <w:sz w:val="22"/>
          <w:szCs w:val="22"/>
        </w:rPr>
        <w:t xml:space="preserve"> </w:t>
      </w:r>
      <w:r w:rsidR="00EA1667" w:rsidRPr="00223D75">
        <w:rPr>
          <w:rFonts w:asciiTheme="minorHAnsi" w:hAnsiTheme="minorHAnsi" w:cstheme="minorHAnsi"/>
          <w:sz w:val="22"/>
          <w:szCs w:val="22"/>
        </w:rPr>
        <w:t>izaz</w:t>
      </w:r>
      <w:r w:rsidR="00EF7B59" w:rsidRPr="00223D75">
        <w:rPr>
          <w:rFonts w:asciiTheme="minorHAnsi" w:hAnsiTheme="minorHAnsi" w:cstheme="minorHAnsi"/>
          <w:sz w:val="22"/>
          <w:szCs w:val="22"/>
        </w:rPr>
        <w:t>iva</w:t>
      </w:r>
      <w:r w:rsidR="00EA1667" w:rsidRPr="00223D75">
        <w:rPr>
          <w:rFonts w:asciiTheme="minorHAnsi" w:hAnsiTheme="minorHAnsi" w:cstheme="minorHAnsi"/>
          <w:sz w:val="22"/>
          <w:szCs w:val="22"/>
        </w:rPr>
        <w:t xml:space="preserve"> povećanje u proizvodnji bijeli</w:t>
      </w:r>
      <w:r>
        <w:rPr>
          <w:rFonts w:asciiTheme="minorHAnsi" w:hAnsiTheme="minorHAnsi" w:cstheme="minorHAnsi"/>
          <w:sz w:val="22"/>
          <w:szCs w:val="22"/>
        </w:rPr>
        <w:t>h krvnih zrnaca. Kada previše takvih</w:t>
      </w:r>
      <w:r w:rsidR="00EA1667" w:rsidRPr="00223D75">
        <w:rPr>
          <w:rFonts w:asciiTheme="minorHAnsi" w:hAnsiTheme="minorHAnsi" w:cstheme="minorHAnsi"/>
          <w:sz w:val="22"/>
          <w:szCs w:val="22"/>
        </w:rPr>
        <w:t xml:space="preserve"> ćelija cirkuliše kroz tijelo, on</w:t>
      </w:r>
      <w:r w:rsidR="00EF7B59" w:rsidRPr="00223D75">
        <w:rPr>
          <w:rFonts w:asciiTheme="minorHAnsi" w:hAnsiTheme="minorHAnsi" w:cstheme="minorHAnsi"/>
          <w:sz w:val="22"/>
          <w:szCs w:val="22"/>
        </w:rPr>
        <w:t xml:space="preserve">e </w:t>
      </w:r>
      <w:r w:rsidR="00EA1667" w:rsidRPr="00223D75">
        <w:rPr>
          <w:rFonts w:asciiTheme="minorHAnsi" w:hAnsiTheme="minorHAnsi" w:cstheme="minorHAnsi"/>
          <w:sz w:val="22"/>
          <w:szCs w:val="22"/>
        </w:rPr>
        <w:t xml:space="preserve">mogu uzrokovati upale u krvnim sudovima. Kada se to dogodi, masne </w:t>
      </w:r>
      <w:r w:rsidR="00EF7B59" w:rsidRPr="00223D75">
        <w:rPr>
          <w:rFonts w:asciiTheme="minorHAnsi" w:hAnsiTheme="minorHAnsi" w:cstheme="minorHAnsi"/>
          <w:sz w:val="22"/>
          <w:szCs w:val="22"/>
        </w:rPr>
        <w:t>naslage</w:t>
      </w:r>
      <w:r w:rsidR="00EA1667" w:rsidRPr="00223D75">
        <w:rPr>
          <w:rFonts w:asciiTheme="minorHAnsi" w:hAnsiTheme="minorHAnsi" w:cstheme="minorHAnsi"/>
          <w:sz w:val="22"/>
          <w:szCs w:val="22"/>
        </w:rPr>
        <w:t xml:space="preserve"> mo</w:t>
      </w:r>
      <w:r w:rsidR="00EF7B59" w:rsidRPr="00223D75">
        <w:rPr>
          <w:rFonts w:asciiTheme="minorHAnsi" w:hAnsiTheme="minorHAnsi" w:cstheme="minorHAnsi"/>
          <w:sz w:val="22"/>
          <w:szCs w:val="22"/>
        </w:rPr>
        <w:t>gu da se</w:t>
      </w:r>
      <w:r w:rsidR="00EA1667" w:rsidRPr="00223D75">
        <w:rPr>
          <w:rFonts w:asciiTheme="minorHAnsi" w:hAnsiTheme="minorHAnsi" w:cstheme="minorHAnsi"/>
          <w:sz w:val="22"/>
          <w:szCs w:val="22"/>
        </w:rPr>
        <w:t xml:space="preserve"> oslobod</w:t>
      </w:r>
      <w:r w:rsidR="00EF7B59"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w:t>
      </w:r>
      <w:r w:rsidR="00EF7B59" w:rsidRPr="00223D75">
        <w:rPr>
          <w:rFonts w:asciiTheme="minorHAnsi" w:hAnsiTheme="minorHAnsi" w:cstheme="minorHAnsi"/>
          <w:sz w:val="22"/>
          <w:szCs w:val="22"/>
        </w:rPr>
        <w:t>sa</w:t>
      </w:r>
      <w:r w:rsidR="00EA1667" w:rsidRPr="00223D75">
        <w:rPr>
          <w:rFonts w:asciiTheme="minorHAnsi" w:hAnsiTheme="minorHAnsi" w:cstheme="minorHAnsi"/>
          <w:sz w:val="22"/>
          <w:szCs w:val="22"/>
        </w:rPr>
        <w:t xml:space="preserve"> zidova </w:t>
      </w:r>
      <w:r w:rsidR="00EF7B59" w:rsidRPr="00223D75">
        <w:rPr>
          <w:rFonts w:asciiTheme="minorHAnsi" w:hAnsiTheme="minorHAnsi" w:cstheme="minorHAnsi"/>
          <w:sz w:val="22"/>
          <w:szCs w:val="22"/>
        </w:rPr>
        <w:t>krvnih sudova</w:t>
      </w:r>
      <w:r w:rsidR="00EA1667" w:rsidRPr="00223D75">
        <w:rPr>
          <w:rFonts w:asciiTheme="minorHAnsi" w:hAnsiTheme="minorHAnsi" w:cstheme="minorHAnsi"/>
          <w:sz w:val="22"/>
          <w:szCs w:val="22"/>
        </w:rPr>
        <w:t xml:space="preserve"> i dove</w:t>
      </w:r>
      <w:r w:rsidR="00EF7B59" w:rsidRPr="00223D75">
        <w:rPr>
          <w:rFonts w:asciiTheme="minorHAnsi" w:hAnsiTheme="minorHAnsi" w:cstheme="minorHAnsi"/>
          <w:sz w:val="22"/>
          <w:szCs w:val="22"/>
        </w:rPr>
        <w:t>du</w:t>
      </w:r>
      <w:r w:rsidR="00EA1667" w:rsidRPr="00223D75">
        <w:rPr>
          <w:rFonts w:asciiTheme="minorHAnsi" w:hAnsiTheme="minorHAnsi" w:cstheme="minorHAnsi"/>
          <w:sz w:val="22"/>
          <w:szCs w:val="22"/>
        </w:rPr>
        <w:t xml:space="preserve"> do blokade protoka krvi do srca ili mozga. N</w:t>
      </w:r>
      <w:r>
        <w:rPr>
          <w:rFonts w:asciiTheme="minorHAnsi" w:hAnsiTheme="minorHAnsi" w:cstheme="minorHAnsi"/>
          <w:sz w:val="22"/>
          <w:szCs w:val="22"/>
        </w:rPr>
        <w:t>imalo</w:t>
      </w:r>
      <w:r w:rsidR="00EA1667" w:rsidRPr="00223D75">
        <w:rPr>
          <w:rFonts w:asciiTheme="minorHAnsi" w:hAnsiTheme="minorHAnsi" w:cstheme="minorHAnsi"/>
          <w:sz w:val="22"/>
          <w:szCs w:val="22"/>
        </w:rPr>
        <w:t xml:space="preserve"> dobro.</w:t>
      </w:r>
      <w:bookmarkStart w:id="25" w:name="_ftnref27"/>
      <w:bookmarkEnd w:id="25"/>
      <w:r w:rsidR="00817F95">
        <w:rPr>
          <w:rStyle w:val="EndnoteReference"/>
          <w:rFonts w:asciiTheme="minorHAnsi" w:hAnsiTheme="minorHAnsi" w:cstheme="minorHAnsi"/>
          <w:sz w:val="22"/>
          <w:szCs w:val="22"/>
        </w:rPr>
        <w:endnoteReference w:id="27"/>
      </w:r>
      <w:r w:rsidR="00EA1667" w:rsidRPr="00223D75">
        <w:rPr>
          <w:rFonts w:asciiTheme="minorHAnsi" w:hAnsiTheme="minorHAnsi" w:cstheme="minorHAnsi"/>
          <w:sz w:val="22"/>
          <w:szCs w:val="22"/>
        </w:rPr>
        <w:t xml:space="preserve"> (I da, cijeli ovaj niz </w:t>
      </w:r>
      <w:r w:rsidR="00267717">
        <w:rPr>
          <w:rFonts w:asciiTheme="minorHAnsi" w:hAnsiTheme="minorHAnsi" w:cstheme="minorHAnsi"/>
          <w:sz w:val="22"/>
          <w:szCs w:val="22"/>
        </w:rPr>
        <w:t>baš podsjeća na</w:t>
      </w:r>
      <w:r w:rsidR="00EA1667" w:rsidRPr="00223D75">
        <w:rPr>
          <w:rFonts w:asciiTheme="minorHAnsi" w:hAnsiTheme="minorHAnsi" w:cstheme="minorHAnsi"/>
          <w:sz w:val="22"/>
          <w:szCs w:val="22"/>
        </w:rPr>
        <w:t xml:space="preserve"> </w:t>
      </w:r>
      <w:r w:rsidR="001736BE" w:rsidRPr="00223D75">
        <w:rPr>
          <w:rFonts w:asciiTheme="minorHAnsi" w:hAnsiTheme="minorHAnsi" w:cstheme="minorHAnsi"/>
          <w:sz w:val="22"/>
          <w:szCs w:val="22"/>
        </w:rPr>
        <w:t>reklam</w:t>
      </w:r>
      <w:r w:rsidR="00267717">
        <w:rPr>
          <w:rFonts w:asciiTheme="minorHAnsi" w:hAnsiTheme="minorHAnsi" w:cstheme="minorHAnsi"/>
          <w:sz w:val="22"/>
          <w:szCs w:val="22"/>
        </w:rPr>
        <w:t>u</w:t>
      </w:r>
      <w:r w:rsidR="001736BE" w:rsidRPr="00223D75">
        <w:rPr>
          <w:rFonts w:asciiTheme="minorHAnsi" w:hAnsiTheme="minorHAnsi" w:cstheme="minorHAnsi"/>
          <w:sz w:val="22"/>
          <w:szCs w:val="22"/>
        </w:rPr>
        <w:t xml:space="preserve"> koja</w:t>
      </w:r>
      <w:r w:rsidR="00EA1667" w:rsidRPr="00223D75">
        <w:rPr>
          <w:rFonts w:asciiTheme="minorHAnsi" w:hAnsiTheme="minorHAnsi" w:cstheme="minorHAnsi"/>
          <w:sz w:val="22"/>
          <w:szCs w:val="22"/>
        </w:rPr>
        <w:t xml:space="preserve"> povezuje bijes obič</w:t>
      </w:r>
      <w:r w:rsidR="001736BE" w:rsidRPr="00223D75">
        <w:rPr>
          <w:rFonts w:asciiTheme="minorHAnsi" w:hAnsiTheme="minorHAnsi" w:cstheme="minorHAnsi"/>
          <w:sz w:val="22"/>
          <w:szCs w:val="22"/>
        </w:rPr>
        <w:t>nog</w:t>
      </w:r>
      <w:r w:rsidR="00EA1667" w:rsidRPr="00223D75">
        <w:rPr>
          <w:rFonts w:asciiTheme="minorHAnsi" w:hAnsiTheme="minorHAnsi" w:cstheme="minorHAnsi"/>
          <w:sz w:val="22"/>
          <w:szCs w:val="22"/>
        </w:rPr>
        <w:t xml:space="preserve"> mom</w:t>
      </w:r>
      <w:r w:rsidR="001736BE" w:rsidRPr="00223D75">
        <w:rPr>
          <w:rFonts w:asciiTheme="minorHAnsi" w:hAnsiTheme="minorHAnsi" w:cstheme="minorHAnsi"/>
          <w:sz w:val="22"/>
          <w:szCs w:val="22"/>
        </w:rPr>
        <w:t>ka</w:t>
      </w:r>
      <w:r w:rsidR="00EA1667" w:rsidRPr="00223D75">
        <w:rPr>
          <w:rFonts w:asciiTheme="minorHAnsi" w:hAnsiTheme="minorHAnsi" w:cstheme="minorHAnsi"/>
          <w:sz w:val="22"/>
          <w:szCs w:val="22"/>
        </w:rPr>
        <w:t xml:space="preserve"> </w:t>
      </w:r>
      <w:r w:rsidR="001736BE" w:rsidRPr="00223D75">
        <w:rPr>
          <w:rFonts w:asciiTheme="minorHAnsi" w:hAnsiTheme="minorHAnsi" w:cstheme="minorHAnsi"/>
          <w:sz w:val="22"/>
          <w:szCs w:val="22"/>
        </w:rPr>
        <w:t>prema</w:t>
      </w:r>
      <w:r w:rsidR="00EA1667" w:rsidRPr="00223D75">
        <w:rPr>
          <w:rFonts w:asciiTheme="minorHAnsi" w:hAnsiTheme="minorHAnsi" w:cstheme="minorHAnsi"/>
          <w:sz w:val="22"/>
          <w:szCs w:val="22"/>
        </w:rPr>
        <w:t xml:space="preserve"> svo</w:t>
      </w:r>
      <w:r w:rsidR="001736BE" w:rsidRPr="00223D75">
        <w:rPr>
          <w:rFonts w:asciiTheme="minorHAnsi" w:hAnsiTheme="minorHAnsi" w:cstheme="minorHAnsi"/>
          <w:sz w:val="22"/>
          <w:szCs w:val="22"/>
        </w:rPr>
        <w:t>m</w:t>
      </w:r>
      <w:r w:rsidR="00EA1667" w:rsidRPr="00223D75">
        <w:rPr>
          <w:rFonts w:asciiTheme="minorHAnsi" w:hAnsiTheme="minorHAnsi" w:cstheme="minorHAnsi"/>
          <w:sz w:val="22"/>
          <w:szCs w:val="22"/>
        </w:rPr>
        <w:t xml:space="preserve"> kablovskom </w:t>
      </w:r>
      <w:r w:rsidR="001736BE" w:rsidRPr="00223D75">
        <w:rPr>
          <w:rFonts w:asciiTheme="minorHAnsi" w:hAnsiTheme="minorHAnsi" w:cstheme="minorHAnsi"/>
          <w:sz w:val="22"/>
          <w:szCs w:val="22"/>
        </w:rPr>
        <w:t>operateru</w:t>
      </w:r>
      <w:r w:rsidR="00EA1667" w:rsidRPr="00223D75">
        <w:rPr>
          <w:rFonts w:asciiTheme="minorHAnsi" w:hAnsiTheme="minorHAnsi" w:cstheme="minorHAnsi"/>
          <w:sz w:val="22"/>
          <w:szCs w:val="22"/>
        </w:rPr>
        <w:t xml:space="preserve"> </w:t>
      </w:r>
      <w:r w:rsidR="001736BE" w:rsidRPr="00223D75">
        <w:rPr>
          <w:rFonts w:asciiTheme="minorHAnsi" w:hAnsiTheme="minorHAnsi" w:cstheme="minorHAnsi"/>
          <w:sz w:val="22"/>
          <w:szCs w:val="22"/>
        </w:rPr>
        <w:t>sa</w:t>
      </w:r>
      <w:r w:rsidR="00EA1667" w:rsidRPr="00223D75">
        <w:rPr>
          <w:rFonts w:asciiTheme="minorHAnsi" w:hAnsiTheme="minorHAnsi" w:cstheme="minorHAnsi"/>
          <w:sz w:val="22"/>
          <w:szCs w:val="22"/>
        </w:rPr>
        <w:t xml:space="preserve"> njegov</w:t>
      </w:r>
      <w:r w:rsidR="001736BE" w:rsidRPr="00223D75">
        <w:rPr>
          <w:rFonts w:asciiTheme="minorHAnsi" w:hAnsiTheme="minorHAnsi" w:cstheme="minorHAnsi"/>
          <w:sz w:val="22"/>
          <w:szCs w:val="22"/>
        </w:rPr>
        <w:t xml:space="preserve">im </w:t>
      </w:r>
      <w:r>
        <w:rPr>
          <w:rFonts w:asciiTheme="minorHAnsi" w:hAnsiTheme="minorHAnsi" w:cstheme="minorHAnsi"/>
          <w:sz w:val="22"/>
          <w:szCs w:val="22"/>
        </w:rPr>
        <w:t xml:space="preserve">ležanjem </w:t>
      </w:r>
      <w:r w:rsidR="00EA1667" w:rsidRPr="00223D75">
        <w:rPr>
          <w:rFonts w:asciiTheme="minorHAnsi" w:hAnsiTheme="minorHAnsi" w:cstheme="minorHAnsi"/>
          <w:sz w:val="22"/>
          <w:szCs w:val="22"/>
        </w:rPr>
        <w:t>u jar</w:t>
      </w:r>
      <w:r w:rsidR="001736BE" w:rsidRPr="00223D75">
        <w:rPr>
          <w:rFonts w:asciiTheme="minorHAnsi" w:hAnsiTheme="minorHAnsi" w:cstheme="minorHAnsi"/>
          <w:sz w:val="22"/>
          <w:szCs w:val="22"/>
        </w:rPr>
        <w:t>k</w:t>
      </w:r>
      <w:r>
        <w:rPr>
          <w:rFonts w:asciiTheme="minorHAnsi" w:hAnsiTheme="minorHAnsi" w:cstheme="minorHAnsi"/>
          <w:sz w:val="22"/>
          <w:szCs w:val="22"/>
        </w:rPr>
        <w:t>u</w:t>
      </w:r>
      <w:r w:rsidR="00EA1667" w:rsidRPr="00223D75">
        <w:rPr>
          <w:rFonts w:asciiTheme="minorHAnsi" w:hAnsiTheme="minorHAnsi" w:cstheme="minorHAnsi"/>
          <w:sz w:val="22"/>
          <w:szCs w:val="22"/>
        </w:rPr>
        <w:t xml:space="preserve">.) </w:t>
      </w:r>
      <w:r w:rsidR="001736BE" w:rsidRPr="00223D75">
        <w:rPr>
          <w:rFonts w:asciiTheme="minorHAnsi" w:hAnsiTheme="minorHAnsi" w:cstheme="minorHAnsi"/>
          <w:sz w:val="22"/>
          <w:szCs w:val="22"/>
        </w:rPr>
        <w:t>Poznavanje</w:t>
      </w:r>
      <w:r w:rsidR="00EA1667" w:rsidRPr="00223D75">
        <w:rPr>
          <w:rFonts w:asciiTheme="minorHAnsi" w:hAnsiTheme="minorHAnsi" w:cstheme="minorHAnsi"/>
          <w:sz w:val="22"/>
          <w:szCs w:val="22"/>
        </w:rPr>
        <w:t xml:space="preserve"> </w:t>
      </w:r>
      <w:r w:rsidR="00267717">
        <w:rPr>
          <w:rFonts w:asciiTheme="minorHAnsi" w:hAnsiTheme="minorHAnsi" w:cstheme="minorHAnsi"/>
          <w:sz w:val="22"/>
          <w:szCs w:val="22"/>
        </w:rPr>
        <w:t>cjelokupnog</w:t>
      </w:r>
      <w:r w:rsidR="00EA1667" w:rsidRPr="00223D75">
        <w:rPr>
          <w:rFonts w:asciiTheme="minorHAnsi" w:hAnsiTheme="minorHAnsi" w:cstheme="minorHAnsi"/>
          <w:sz w:val="22"/>
          <w:szCs w:val="22"/>
        </w:rPr>
        <w:t xml:space="preserve"> uz</w:t>
      </w:r>
      <w:r w:rsidR="001736BE" w:rsidRPr="00223D75">
        <w:rPr>
          <w:rFonts w:asciiTheme="minorHAnsi" w:hAnsiTheme="minorHAnsi" w:cstheme="minorHAnsi"/>
          <w:sz w:val="22"/>
          <w:szCs w:val="22"/>
        </w:rPr>
        <w:t xml:space="preserve">ročnog lanca i uzročnih mehanizama, </w:t>
      </w:r>
      <w:r w:rsidR="00EA1667" w:rsidRPr="00223D75">
        <w:rPr>
          <w:rFonts w:asciiTheme="minorHAnsi" w:hAnsiTheme="minorHAnsi" w:cstheme="minorHAnsi"/>
          <w:sz w:val="22"/>
          <w:szCs w:val="22"/>
        </w:rPr>
        <w:t>omogućil</w:t>
      </w:r>
      <w:r w:rsidR="001736BE" w:rsidRPr="00223D75">
        <w:rPr>
          <w:rFonts w:asciiTheme="minorHAnsi" w:hAnsiTheme="minorHAnsi" w:cstheme="minorHAnsi"/>
          <w:sz w:val="22"/>
          <w:szCs w:val="22"/>
        </w:rPr>
        <w:t>o bi</w:t>
      </w:r>
      <w:r w:rsidR="00EA1667" w:rsidRPr="00223D75">
        <w:rPr>
          <w:rFonts w:asciiTheme="minorHAnsi" w:hAnsiTheme="minorHAnsi" w:cstheme="minorHAnsi"/>
          <w:sz w:val="22"/>
          <w:szCs w:val="22"/>
        </w:rPr>
        <w:t xml:space="preserve"> istraživačima da razviju </w:t>
      </w:r>
      <w:r w:rsidR="001736BE" w:rsidRPr="00223D75">
        <w:rPr>
          <w:rFonts w:asciiTheme="minorHAnsi" w:hAnsiTheme="minorHAnsi" w:cstheme="minorHAnsi"/>
          <w:sz w:val="22"/>
          <w:szCs w:val="22"/>
        </w:rPr>
        <w:t>lijekove</w:t>
      </w:r>
      <w:r w:rsidR="00EA1667" w:rsidRPr="00223D75">
        <w:rPr>
          <w:rFonts w:asciiTheme="minorHAnsi" w:hAnsiTheme="minorHAnsi" w:cstheme="minorHAnsi"/>
          <w:sz w:val="22"/>
          <w:szCs w:val="22"/>
        </w:rPr>
        <w:t xml:space="preserve"> </w:t>
      </w:r>
      <w:r w:rsidR="001736BE" w:rsidRPr="00223D75">
        <w:rPr>
          <w:rFonts w:asciiTheme="minorHAnsi" w:hAnsiTheme="minorHAnsi" w:cstheme="minorHAnsi"/>
          <w:sz w:val="22"/>
          <w:szCs w:val="22"/>
        </w:rPr>
        <w:t>koji</w:t>
      </w:r>
      <w:r w:rsidR="00EA1667" w:rsidRPr="00223D75">
        <w:rPr>
          <w:rFonts w:asciiTheme="minorHAnsi" w:hAnsiTheme="minorHAnsi" w:cstheme="minorHAnsi"/>
          <w:sz w:val="22"/>
          <w:szCs w:val="22"/>
        </w:rPr>
        <w:t xml:space="preserve"> će prekinuti lanac i na taj način smanjiti broj srčan</w:t>
      </w:r>
      <w:r w:rsidR="001736BE" w:rsidRPr="00223D75">
        <w:rPr>
          <w:rFonts w:asciiTheme="minorHAnsi" w:hAnsiTheme="minorHAnsi" w:cstheme="minorHAnsi"/>
          <w:sz w:val="22"/>
          <w:szCs w:val="22"/>
        </w:rPr>
        <w:t>ih</w:t>
      </w:r>
      <w:r w:rsidR="00EA1667" w:rsidRPr="00223D75">
        <w:rPr>
          <w:rFonts w:asciiTheme="minorHAnsi" w:hAnsiTheme="minorHAnsi" w:cstheme="minorHAnsi"/>
          <w:sz w:val="22"/>
          <w:szCs w:val="22"/>
        </w:rPr>
        <w:t xml:space="preserve"> i moždan</w:t>
      </w:r>
      <w:r w:rsidR="001736BE" w:rsidRPr="00223D75">
        <w:rPr>
          <w:rFonts w:asciiTheme="minorHAnsi" w:hAnsiTheme="minorHAnsi" w:cstheme="minorHAnsi"/>
          <w:sz w:val="22"/>
          <w:szCs w:val="22"/>
        </w:rPr>
        <w:t>ih</w:t>
      </w:r>
      <w:r w:rsidR="00EA1667" w:rsidRPr="00223D75">
        <w:rPr>
          <w:rFonts w:asciiTheme="minorHAnsi" w:hAnsiTheme="minorHAnsi" w:cstheme="minorHAnsi"/>
          <w:sz w:val="22"/>
          <w:szCs w:val="22"/>
        </w:rPr>
        <w:t xml:space="preserve"> udara. Bez tog znanja, doktori</w:t>
      </w:r>
      <w:r w:rsidR="001736BE" w:rsidRPr="00223D75">
        <w:rPr>
          <w:rFonts w:asciiTheme="minorHAnsi" w:hAnsiTheme="minorHAnsi" w:cstheme="minorHAnsi"/>
          <w:sz w:val="22"/>
          <w:szCs w:val="22"/>
        </w:rPr>
        <w:t xml:space="preserve">ma </w:t>
      </w:r>
      <w:r w:rsidR="00267717">
        <w:rPr>
          <w:rFonts w:asciiTheme="minorHAnsi" w:hAnsiTheme="minorHAnsi" w:cstheme="minorHAnsi"/>
          <w:sz w:val="22"/>
          <w:szCs w:val="22"/>
        </w:rPr>
        <w:t>preostaje</w:t>
      </w:r>
      <w:r w:rsidR="001736BE" w:rsidRPr="00223D75">
        <w:rPr>
          <w:rFonts w:asciiTheme="minorHAnsi" w:hAnsiTheme="minorHAnsi" w:cstheme="minorHAnsi"/>
          <w:sz w:val="22"/>
          <w:szCs w:val="22"/>
        </w:rPr>
        <w:t xml:space="preserve"> da</w:t>
      </w:r>
      <w:r w:rsidR="00EA1667" w:rsidRPr="00223D75">
        <w:rPr>
          <w:rFonts w:asciiTheme="minorHAnsi" w:hAnsiTheme="minorHAnsi" w:cstheme="minorHAnsi"/>
          <w:sz w:val="22"/>
          <w:szCs w:val="22"/>
        </w:rPr>
        <w:t xml:space="preserve"> govor</w:t>
      </w:r>
      <w:r w:rsidR="001736BE"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ljudima da</w:t>
      </w:r>
      <w:r w:rsidR="001736BE" w:rsidRPr="00223D75">
        <w:rPr>
          <w:rFonts w:asciiTheme="minorHAnsi" w:hAnsiTheme="minorHAnsi" w:cstheme="minorHAnsi"/>
          <w:sz w:val="22"/>
          <w:szCs w:val="22"/>
        </w:rPr>
        <w:t xml:space="preserve"> smanje</w:t>
      </w:r>
      <w:r w:rsidR="00EA1667" w:rsidRPr="00223D75">
        <w:rPr>
          <w:rFonts w:asciiTheme="minorHAnsi" w:hAnsiTheme="minorHAnsi" w:cstheme="minorHAnsi"/>
          <w:sz w:val="22"/>
          <w:szCs w:val="22"/>
        </w:rPr>
        <w:t xml:space="preserve"> stres u svom životu, što svakako </w:t>
      </w:r>
      <w:r w:rsidR="001736BE" w:rsidRPr="00223D75">
        <w:rPr>
          <w:rFonts w:asciiTheme="minorHAnsi" w:hAnsiTheme="minorHAnsi" w:cstheme="minorHAnsi"/>
          <w:sz w:val="22"/>
          <w:szCs w:val="22"/>
        </w:rPr>
        <w:t>može biti</w:t>
      </w:r>
      <w:r w:rsidR="00EA1667" w:rsidRPr="00223D75">
        <w:rPr>
          <w:rFonts w:asciiTheme="minorHAnsi" w:hAnsiTheme="minorHAnsi" w:cstheme="minorHAnsi"/>
          <w:sz w:val="22"/>
          <w:szCs w:val="22"/>
        </w:rPr>
        <w:t xml:space="preserve"> od pomoći, ali može biti manje </w:t>
      </w:r>
      <w:r w:rsidR="00267717">
        <w:rPr>
          <w:rFonts w:asciiTheme="minorHAnsi" w:hAnsiTheme="minorHAnsi" w:cstheme="minorHAnsi"/>
          <w:sz w:val="22"/>
          <w:szCs w:val="22"/>
        </w:rPr>
        <w:t>efikasno</w:t>
      </w:r>
      <w:r w:rsidR="00EA1667" w:rsidRPr="00223D75">
        <w:rPr>
          <w:rFonts w:asciiTheme="minorHAnsi" w:hAnsiTheme="minorHAnsi" w:cstheme="minorHAnsi"/>
          <w:sz w:val="22"/>
          <w:szCs w:val="22"/>
        </w:rPr>
        <w:t xml:space="preserve"> </w:t>
      </w:r>
      <w:r w:rsidR="001736BE" w:rsidRPr="00223D75">
        <w:rPr>
          <w:rFonts w:asciiTheme="minorHAnsi" w:hAnsiTheme="minorHAnsi" w:cstheme="minorHAnsi"/>
          <w:sz w:val="22"/>
          <w:szCs w:val="22"/>
        </w:rPr>
        <w:t>nego</w:t>
      </w:r>
      <w:r w:rsidR="00EA1667" w:rsidRPr="00223D75">
        <w:rPr>
          <w:rFonts w:asciiTheme="minorHAnsi" w:hAnsiTheme="minorHAnsi" w:cstheme="minorHAnsi"/>
          <w:sz w:val="22"/>
          <w:szCs w:val="22"/>
        </w:rPr>
        <w:t xml:space="preserve"> dnevno</w:t>
      </w:r>
      <w:r w:rsidR="001736BE" w:rsidRPr="00223D75">
        <w:rPr>
          <w:rFonts w:asciiTheme="minorHAnsi" w:hAnsiTheme="minorHAnsi" w:cstheme="minorHAnsi"/>
          <w:sz w:val="22"/>
          <w:szCs w:val="22"/>
        </w:rPr>
        <w:t xml:space="preserve"> uzimanj</w:t>
      </w:r>
      <w:r w:rsidR="00267717">
        <w:rPr>
          <w:rFonts w:asciiTheme="minorHAnsi" w:hAnsiTheme="minorHAnsi" w:cstheme="minorHAnsi"/>
          <w:sz w:val="22"/>
          <w:szCs w:val="22"/>
        </w:rPr>
        <w:t>e</w:t>
      </w:r>
      <w:r w:rsidR="00EA1667" w:rsidRPr="00223D75">
        <w:rPr>
          <w:rFonts w:asciiTheme="minorHAnsi" w:hAnsiTheme="minorHAnsi" w:cstheme="minorHAnsi"/>
          <w:sz w:val="22"/>
          <w:szCs w:val="22"/>
        </w:rPr>
        <w:t xml:space="preserve"> pilul</w:t>
      </w:r>
      <w:r w:rsidR="00267717">
        <w:rPr>
          <w:rFonts w:asciiTheme="minorHAnsi" w:hAnsiTheme="minorHAnsi" w:cstheme="minorHAnsi"/>
          <w:sz w:val="22"/>
          <w:szCs w:val="22"/>
        </w:rPr>
        <w:t>e</w:t>
      </w:r>
      <w:r w:rsidR="00EA1667" w:rsidRPr="00223D75">
        <w:rPr>
          <w:rFonts w:asciiTheme="minorHAnsi" w:hAnsiTheme="minorHAnsi" w:cstheme="minorHAnsi"/>
          <w:sz w:val="22"/>
          <w:szCs w:val="22"/>
        </w:rPr>
        <w:t xml:space="preserve">. </w:t>
      </w:r>
    </w:p>
    <w:p w:rsidR="00EA1667" w:rsidRPr="00223D75" w:rsidRDefault="00455814"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Kada je Ros</w:t>
      </w:r>
      <w:r w:rsidR="00EA1667" w:rsidRPr="00223D75">
        <w:rPr>
          <w:rFonts w:asciiTheme="minorHAnsi" w:hAnsiTheme="minorHAnsi" w:cstheme="minorHAnsi"/>
          <w:sz w:val="22"/>
          <w:szCs w:val="22"/>
        </w:rPr>
        <w:t xml:space="preserve"> analizira</w:t>
      </w:r>
      <w:r w:rsidRPr="00223D75">
        <w:rPr>
          <w:rFonts w:asciiTheme="minorHAnsi" w:hAnsiTheme="minorHAnsi" w:cstheme="minorHAnsi"/>
          <w:sz w:val="22"/>
          <w:szCs w:val="22"/>
        </w:rPr>
        <w:t>o</w:t>
      </w:r>
      <w:r w:rsidR="00EA1667" w:rsidRPr="00223D75">
        <w:rPr>
          <w:rFonts w:asciiTheme="minorHAnsi" w:hAnsiTheme="minorHAnsi" w:cstheme="minorHAnsi"/>
          <w:sz w:val="22"/>
          <w:szCs w:val="22"/>
        </w:rPr>
        <w:t xml:space="preserve"> negativan uticaj nafte na demokratij</w:t>
      </w:r>
      <w:r w:rsidRPr="00223D75">
        <w:rPr>
          <w:rFonts w:asciiTheme="minorHAnsi" w:hAnsiTheme="minorHAnsi" w:cstheme="minorHAnsi"/>
          <w:sz w:val="22"/>
          <w:szCs w:val="22"/>
        </w:rPr>
        <w:t>u</w:t>
      </w:r>
      <w:r w:rsidR="00EA1667" w:rsidRPr="00223D75">
        <w:rPr>
          <w:rFonts w:asciiTheme="minorHAnsi" w:hAnsiTheme="minorHAnsi" w:cstheme="minorHAnsi"/>
          <w:sz w:val="22"/>
          <w:szCs w:val="22"/>
        </w:rPr>
        <w:t xml:space="preserve">, on </w:t>
      </w:r>
      <w:r w:rsidRPr="00223D75">
        <w:rPr>
          <w:rFonts w:asciiTheme="minorHAnsi" w:hAnsiTheme="minorHAnsi" w:cstheme="minorHAnsi"/>
          <w:sz w:val="22"/>
          <w:szCs w:val="22"/>
        </w:rPr>
        <w:t>je razmatrao</w:t>
      </w:r>
      <w:r w:rsidR="00EA1667" w:rsidRPr="00223D75">
        <w:rPr>
          <w:rFonts w:asciiTheme="minorHAnsi" w:hAnsiTheme="minorHAnsi" w:cstheme="minorHAnsi"/>
          <w:sz w:val="22"/>
          <w:szCs w:val="22"/>
        </w:rPr>
        <w:t xml:space="preserve"> najmanje tri moguć</w:t>
      </w:r>
      <w:r w:rsidRPr="00223D75">
        <w:rPr>
          <w:rFonts w:asciiTheme="minorHAnsi" w:hAnsiTheme="minorHAnsi" w:cstheme="minorHAnsi"/>
          <w:sz w:val="22"/>
          <w:szCs w:val="22"/>
        </w:rPr>
        <w:t>a</w:t>
      </w:r>
      <w:r w:rsidR="00EA1667" w:rsidRPr="00223D75">
        <w:rPr>
          <w:rFonts w:asciiTheme="minorHAnsi" w:hAnsiTheme="minorHAnsi" w:cstheme="minorHAnsi"/>
          <w:sz w:val="22"/>
          <w:szCs w:val="22"/>
        </w:rPr>
        <w:t xml:space="preserve"> uzročn</w:t>
      </w:r>
      <w:r w:rsidRPr="00223D75">
        <w:rPr>
          <w:rFonts w:asciiTheme="minorHAnsi" w:hAnsiTheme="minorHAnsi" w:cstheme="minorHAnsi"/>
          <w:sz w:val="22"/>
          <w:szCs w:val="22"/>
        </w:rPr>
        <w:t>a</w:t>
      </w:r>
      <w:r w:rsidR="00EA1667" w:rsidRPr="00223D75">
        <w:rPr>
          <w:rFonts w:asciiTheme="minorHAnsi" w:hAnsiTheme="minorHAnsi" w:cstheme="minorHAnsi"/>
          <w:sz w:val="22"/>
          <w:szCs w:val="22"/>
        </w:rPr>
        <w:t xml:space="preserve"> mehanizm</w:t>
      </w:r>
      <w:r w:rsidRPr="00223D75">
        <w:rPr>
          <w:rFonts w:asciiTheme="minorHAnsi" w:hAnsiTheme="minorHAnsi" w:cstheme="minorHAnsi"/>
          <w:sz w:val="22"/>
          <w:szCs w:val="22"/>
        </w:rPr>
        <w:t>a</w:t>
      </w:r>
      <w:r w:rsidR="00EA1667" w:rsidRPr="00223D75">
        <w:rPr>
          <w:rFonts w:asciiTheme="minorHAnsi" w:hAnsiTheme="minorHAnsi" w:cstheme="minorHAnsi"/>
          <w:sz w:val="22"/>
          <w:szCs w:val="22"/>
        </w:rPr>
        <w:t>. U jednom, zemlj</w:t>
      </w:r>
      <w:r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koje s</w:t>
      </w:r>
      <w:r w:rsidRPr="00223D75">
        <w:rPr>
          <w:rFonts w:asciiTheme="minorHAnsi" w:hAnsiTheme="minorHAnsi" w:cstheme="minorHAnsi"/>
          <w:sz w:val="22"/>
          <w:szCs w:val="22"/>
        </w:rPr>
        <w:t>u bogate prirodnim resursima mogu</w:t>
      </w:r>
      <w:r w:rsidR="00EA1667" w:rsidRPr="00223D75">
        <w:rPr>
          <w:rFonts w:asciiTheme="minorHAnsi" w:hAnsiTheme="minorHAnsi" w:cstheme="minorHAnsi"/>
          <w:sz w:val="22"/>
          <w:szCs w:val="22"/>
        </w:rPr>
        <w:t xml:space="preserve"> biti u stanju da finansiraju svoje vlade bez nametanja značajn</w:t>
      </w:r>
      <w:r w:rsidRPr="00223D75">
        <w:rPr>
          <w:rFonts w:asciiTheme="minorHAnsi" w:hAnsiTheme="minorHAnsi" w:cstheme="minorHAnsi"/>
          <w:sz w:val="22"/>
          <w:szCs w:val="22"/>
        </w:rPr>
        <w:t>i</w:t>
      </w:r>
      <w:r w:rsidR="00267717">
        <w:rPr>
          <w:rFonts w:asciiTheme="minorHAnsi" w:hAnsiTheme="minorHAnsi" w:cstheme="minorHAnsi"/>
          <w:sz w:val="22"/>
          <w:szCs w:val="22"/>
        </w:rPr>
        <w:t>ji</w:t>
      </w:r>
      <w:r w:rsidRPr="00223D75">
        <w:rPr>
          <w:rFonts w:asciiTheme="minorHAnsi" w:hAnsiTheme="minorHAnsi" w:cstheme="minorHAnsi"/>
          <w:sz w:val="22"/>
          <w:szCs w:val="22"/>
        </w:rPr>
        <w:t>h</w:t>
      </w:r>
      <w:r w:rsidR="00EA1667" w:rsidRPr="00223D75">
        <w:rPr>
          <w:rFonts w:asciiTheme="minorHAnsi" w:hAnsiTheme="minorHAnsi" w:cstheme="minorHAnsi"/>
          <w:sz w:val="22"/>
          <w:szCs w:val="22"/>
        </w:rPr>
        <w:t xml:space="preserve"> porez</w:t>
      </w:r>
      <w:r w:rsidRPr="00223D75">
        <w:rPr>
          <w:rFonts w:asciiTheme="minorHAnsi" w:hAnsiTheme="minorHAnsi" w:cstheme="minorHAnsi"/>
          <w:sz w:val="22"/>
          <w:szCs w:val="22"/>
        </w:rPr>
        <w:t>a</w:t>
      </w:r>
      <w:r w:rsidR="00EA1667" w:rsidRPr="00223D75">
        <w:rPr>
          <w:rFonts w:asciiTheme="minorHAnsi" w:hAnsiTheme="minorHAnsi" w:cstheme="minorHAnsi"/>
          <w:sz w:val="22"/>
          <w:szCs w:val="22"/>
        </w:rPr>
        <w:t xml:space="preserve"> op</w:t>
      </w:r>
      <w:r w:rsidRPr="00223D75">
        <w:rPr>
          <w:rFonts w:asciiTheme="minorHAnsi" w:hAnsiTheme="minorHAnsi" w:cstheme="minorHAnsi"/>
          <w:sz w:val="22"/>
          <w:szCs w:val="22"/>
        </w:rPr>
        <w:t>št</w:t>
      </w:r>
      <w:r w:rsidR="00EA1667" w:rsidRPr="00223D75">
        <w:rPr>
          <w:rFonts w:asciiTheme="minorHAnsi" w:hAnsiTheme="minorHAnsi" w:cstheme="minorHAnsi"/>
          <w:sz w:val="22"/>
          <w:szCs w:val="22"/>
        </w:rPr>
        <w:t xml:space="preserve">oj populaciji. Ljudi koji se </w:t>
      </w:r>
      <w:r w:rsidRPr="00223D75">
        <w:rPr>
          <w:rFonts w:asciiTheme="minorHAnsi" w:hAnsiTheme="minorHAnsi" w:cstheme="minorHAnsi"/>
          <w:sz w:val="22"/>
          <w:szCs w:val="22"/>
        </w:rPr>
        <w:t xml:space="preserve">minimalno </w:t>
      </w:r>
      <w:r w:rsidR="00EA1667" w:rsidRPr="00223D75">
        <w:rPr>
          <w:rFonts w:asciiTheme="minorHAnsi" w:hAnsiTheme="minorHAnsi" w:cstheme="minorHAnsi"/>
          <w:sz w:val="22"/>
          <w:szCs w:val="22"/>
        </w:rPr>
        <w:t>oporezuju možda ne očekuju da vlada bude odgovorna ili transparent</w:t>
      </w:r>
      <w:r w:rsidRPr="00223D75">
        <w:rPr>
          <w:rFonts w:asciiTheme="minorHAnsi" w:hAnsiTheme="minorHAnsi" w:cstheme="minorHAnsi"/>
          <w:sz w:val="22"/>
          <w:szCs w:val="22"/>
        </w:rPr>
        <w:t>na</w:t>
      </w:r>
      <w:r w:rsidR="00EA1667" w:rsidRPr="00223D75">
        <w:rPr>
          <w:rFonts w:asciiTheme="minorHAnsi" w:hAnsiTheme="minorHAnsi" w:cstheme="minorHAnsi"/>
          <w:sz w:val="22"/>
          <w:szCs w:val="22"/>
        </w:rPr>
        <w:t xml:space="preserve">. Oni možda neće </w:t>
      </w:r>
      <w:r w:rsidRPr="00223D75">
        <w:rPr>
          <w:rFonts w:asciiTheme="minorHAnsi" w:hAnsiTheme="minorHAnsi" w:cstheme="minorHAnsi"/>
          <w:sz w:val="22"/>
          <w:szCs w:val="22"/>
        </w:rPr>
        <w:t xml:space="preserve">uporno </w:t>
      </w:r>
      <w:r w:rsidR="00267717">
        <w:rPr>
          <w:rFonts w:asciiTheme="minorHAnsi" w:hAnsiTheme="minorHAnsi" w:cstheme="minorHAnsi"/>
          <w:sz w:val="22"/>
          <w:szCs w:val="22"/>
        </w:rPr>
        <w:t>vršiti pritisak</w:t>
      </w:r>
      <w:r w:rsidR="00EA1667" w:rsidRPr="00223D75">
        <w:rPr>
          <w:rFonts w:asciiTheme="minorHAnsi" w:hAnsiTheme="minorHAnsi" w:cstheme="minorHAnsi"/>
          <w:sz w:val="22"/>
          <w:szCs w:val="22"/>
        </w:rPr>
        <w:t xml:space="preserve"> </w:t>
      </w:r>
      <w:r w:rsidR="00267717">
        <w:rPr>
          <w:rFonts w:asciiTheme="minorHAnsi" w:hAnsiTheme="minorHAnsi" w:cstheme="minorHAnsi"/>
          <w:sz w:val="22"/>
          <w:szCs w:val="22"/>
        </w:rPr>
        <w:t>u pravcu razvoja</w:t>
      </w:r>
      <w:r w:rsidRPr="00223D75">
        <w:rPr>
          <w:rFonts w:asciiTheme="minorHAnsi" w:hAnsiTheme="minorHAnsi" w:cstheme="minorHAnsi"/>
          <w:sz w:val="22"/>
          <w:szCs w:val="22"/>
        </w:rPr>
        <w:t xml:space="preserve"> demokratsk</w:t>
      </w:r>
      <w:r w:rsidR="00267717">
        <w:rPr>
          <w:rFonts w:asciiTheme="minorHAnsi" w:hAnsiTheme="minorHAnsi" w:cstheme="minorHAnsi"/>
          <w:sz w:val="22"/>
          <w:szCs w:val="22"/>
        </w:rPr>
        <w:t>ih</w:t>
      </w:r>
      <w:r w:rsidRPr="00223D75">
        <w:rPr>
          <w:rFonts w:asciiTheme="minorHAnsi" w:hAnsiTheme="minorHAnsi" w:cstheme="minorHAnsi"/>
          <w:sz w:val="22"/>
          <w:szCs w:val="22"/>
        </w:rPr>
        <w:t xml:space="preserve"> </w:t>
      </w:r>
      <w:r w:rsidR="00EA1667" w:rsidRPr="00223D75">
        <w:rPr>
          <w:rFonts w:asciiTheme="minorHAnsi" w:hAnsiTheme="minorHAnsi" w:cstheme="minorHAnsi"/>
          <w:sz w:val="22"/>
          <w:szCs w:val="22"/>
        </w:rPr>
        <w:t>institucij</w:t>
      </w:r>
      <w:r w:rsidR="00267717">
        <w:rPr>
          <w:rFonts w:asciiTheme="minorHAnsi" w:hAnsiTheme="minorHAnsi" w:cstheme="minorHAnsi"/>
          <w:sz w:val="22"/>
          <w:szCs w:val="22"/>
        </w:rPr>
        <w:t>a</w:t>
      </w:r>
      <w:r w:rsidRPr="00223D75">
        <w:rPr>
          <w:rFonts w:asciiTheme="minorHAnsi" w:hAnsiTheme="minorHAnsi" w:cstheme="minorHAnsi"/>
          <w:sz w:val="22"/>
          <w:szCs w:val="22"/>
        </w:rPr>
        <w:t>. Ros je pr</w:t>
      </w:r>
      <w:r w:rsidRPr="00A41CEA">
        <w:rPr>
          <w:rFonts w:asciiTheme="minorHAnsi" w:hAnsiTheme="minorHAnsi" w:cstheme="minorHAnsi"/>
          <w:sz w:val="22"/>
          <w:szCs w:val="22"/>
        </w:rPr>
        <w:t>onašao</w:t>
      </w:r>
      <w:r w:rsidR="00EA1667" w:rsidRPr="00A41CEA">
        <w:rPr>
          <w:rFonts w:asciiTheme="minorHAnsi" w:hAnsiTheme="minorHAnsi" w:cstheme="minorHAnsi"/>
          <w:sz w:val="22"/>
          <w:szCs w:val="22"/>
        </w:rPr>
        <w:t xml:space="preserve"> dokaze za ovaj mehanizam; nije </w:t>
      </w:r>
      <w:r w:rsidRPr="00A41CEA">
        <w:rPr>
          <w:rFonts w:asciiTheme="minorHAnsi" w:hAnsiTheme="minorHAnsi" w:cstheme="minorHAnsi"/>
          <w:sz w:val="22"/>
          <w:szCs w:val="22"/>
        </w:rPr>
        <w:t xml:space="preserve">ga </w:t>
      </w:r>
      <w:r w:rsidR="00EA1667" w:rsidRPr="00A41CEA">
        <w:rPr>
          <w:rFonts w:asciiTheme="minorHAnsi" w:hAnsiTheme="minorHAnsi" w:cstheme="minorHAnsi"/>
          <w:sz w:val="22"/>
          <w:szCs w:val="22"/>
        </w:rPr>
        <w:t xml:space="preserve">samo </w:t>
      </w:r>
      <w:r w:rsidR="00267717" w:rsidRPr="00A41CEA">
        <w:rPr>
          <w:rFonts w:asciiTheme="minorHAnsi" w:hAnsiTheme="minorHAnsi" w:cstheme="minorHAnsi"/>
          <w:sz w:val="22"/>
          <w:szCs w:val="22"/>
        </w:rPr>
        <w:t>po</w:t>
      </w:r>
      <w:r w:rsidR="00EA1667" w:rsidRPr="00A41CEA">
        <w:rPr>
          <w:rFonts w:asciiTheme="minorHAnsi" w:hAnsiTheme="minorHAnsi" w:cstheme="minorHAnsi"/>
          <w:sz w:val="22"/>
          <w:szCs w:val="22"/>
        </w:rPr>
        <w:t>nudi</w:t>
      </w:r>
      <w:r w:rsidRPr="00A41CEA">
        <w:rPr>
          <w:rFonts w:asciiTheme="minorHAnsi" w:hAnsiTheme="minorHAnsi" w:cstheme="minorHAnsi"/>
          <w:sz w:val="22"/>
          <w:szCs w:val="22"/>
        </w:rPr>
        <w:t>o</w:t>
      </w:r>
      <w:r w:rsidR="00267717" w:rsidRPr="00A41CEA">
        <w:rPr>
          <w:rFonts w:asciiTheme="minorHAnsi" w:hAnsiTheme="minorHAnsi" w:cstheme="minorHAnsi"/>
          <w:sz w:val="22"/>
          <w:szCs w:val="22"/>
        </w:rPr>
        <w:t xml:space="preserve"> kao mogućnost. Kao što je </w:t>
      </w:r>
      <w:r w:rsidR="00EA1667" w:rsidRPr="00A41CEA">
        <w:rPr>
          <w:rFonts w:asciiTheme="minorHAnsi" w:hAnsiTheme="minorHAnsi" w:cstheme="minorHAnsi"/>
          <w:sz w:val="22"/>
          <w:szCs w:val="22"/>
        </w:rPr>
        <w:t xml:space="preserve">pomenuto u poglavlju 1, Luong i </w:t>
      </w:r>
      <w:r w:rsidRPr="00A41CEA">
        <w:rPr>
          <w:rFonts w:asciiTheme="minorHAnsi" w:hAnsiTheme="minorHAnsi" w:cstheme="minorHAnsi"/>
          <w:sz w:val="22"/>
          <w:szCs w:val="22"/>
        </w:rPr>
        <w:t>V</w:t>
      </w:r>
      <w:r w:rsidR="00EA1667" w:rsidRPr="00A41CEA">
        <w:rPr>
          <w:rFonts w:asciiTheme="minorHAnsi" w:hAnsiTheme="minorHAnsi" w:cstheme="minorHAnsi"/>
          <w:sz w:val="22"/>
          <w:szCs w:val="22"/>
        </w:rPr>
        <w:t>e</w:t>
      </w:r>
      <w:r w:rsidRPr="00A41CEA">
        <w:rPr>
          <w:rFonts w:asciiTheme="minorHAnsi" w:hAnsiTheme="minorHAnsi" w:cstheme="minorHAnsi"/>
          <w:sz w:val="22"/>
          <w:szCs w:val="22"/>
        </w:rPr>
        <w:t>jnt</w:t>
      </w:r>
      <w:r w:rsidR="00EA1667" w:rsidRPr="00A41CEA">
        <w:rPr>
          <w:rFonts w:asciiTheme="minorHAnsi" w:hAnsiTheme="minorHAnsi" w:cstheme="minorHAnsi"/>
          <w:sz w:val="22"/>
          <w:szCs w:val="22"/>
        </w:rPr>
        <w:t xml:space="preserve">al </w:t>
      </w:r>
      <w:r w:rsidR="00EA1667" w:rsidRPr="00223D75">
        <w:rPr>
          <w:rFonts w:asciiTheme="minorHAnsi" w:hAnsiTheme="minorHAnsi" w:cstheme="minorHAnsi"/>
          <w:sz w:val="22"/>
          <w:szCs w:val="22"/>
        </w:rPr>
        <w:t xml:space="preserve">vjeruju da vlasništvo i kontrola </w:t>
      </w:r>
      <w:r w:rsidRPr="00223D75">
        <w:rPr>
          <w:rFonts w:asciiTheme="minorHAnsi" w:hAnsiTheme="minorHAnsi" w:cstheme="minorHAnsi"/>
          <w:sz w:val="22"/>
          <w:szCs w:val="22"/>
        </w:rPr>
        <w:t>nafte</w:t>
      </w:r>
      <w:r w:rsidR="00EA1667" w:rsidRPr="00223D75">
        <w:rPr>
          <w:rFonts w:asciiTheme="minorHAnsi" w:hAnsiTheme="minorHAnsi" w:cstheme="minorHAnsi"/>
          <w:sz w:val="22"/>
          <w:szCs w:val="22"/>
        </w:rPr>
        <w:t xml:space="preserve"> </w:t>
      </w:r>
      <w:r w:rsidRPr="00223D75">
        <w:rPr>
          <w:rFonts w:asciiTheme="minorHAnsi" w:hAnsiTheme="minorHAnsi" w:cstheme="minorHAnsi"/>
          <w:sz w:val="22"/>
          <w:szCs w:val="22"/>
        </w:rPr>
        <w:t xml:space="preserve">od strane </w:t>
      </w:r>
      <w:r w:rsidR="00EA1667" w:rsidRPr="00223D75">
        <w:rPr>
          <w:rFonts w:asciiTheme="minorHAnsi" w:hAnsiTheme="minorHAnsi" w:cstheme="minorHAnsi"/>
          <w:sz w:val="22"/>
          <w:szCs w:val="22"/>
        </w:rPr>
        <w:t>vlasti, a ne sam</w:t>
      </w:r>
      <w:r w:rsidRPr="00223D75">
        <w:rPr>
          <w:rFonts w:asciiTheme="minorHAnsi" w:hAnsiTheme="minorHAnsi" w:cstheme="minorHAnsi"/>
          <w:sz w:val="22"/>
          <w:szCs w:val="22"/>
        </w:rPr>
        <w:t>e naft</w:t>
      </w:r>
      <w:r w:rsidR="007D7844">
        <w:rPr>
          <w:rFonts w:asciiTheme="minorHAnsi" w:hAnsiTheme="minorHAnsi" w:cstheme="minorHAnsi"/>
          <w:sz w:val="22"/>
          <w:szCs w:val="22"/>
        </w:rPr>
        <w:t>a</w:t>
      </w:r>
      <w:r w:rsidR="00EA1667" w:rsidRPr="00223D75">
        <w:rPr>
          <w:rFonts w:asciiTheme="minorHAnsi" w:hAnsiTheme="minorHAnsi" w:cstheme="minorHAnsi"/>
          <w:sz w:val="22"/>
          <w:szCs w:val="22"/>
        </w:rPr>
        <w:t>, dov</w:t>
      </w:r>
      <w:r w:rsidRPr="00223D75">
        <w:rPr>
          <w:rFonts w:asciiTheme="minorHAnsi" w:hAnsiTheme="minorHAnsi" w:cstheme="minorHAnsi"/>
          <w:sz w:val="22"/>
          <w:szCs w:val="22"/>
        </w:rPr>
        <w:t>ode</w:t>
      </w:r>
      <w:r w:rsidR="00EA1667" w:rsidRPr="00223D75">
        <w:rPr>
          <w:rFonts w:asciiTheme="minorHAnsi" w:hAnsiTheme="minorHAnsi" w:cstheme="minorHAnsi"/>
          <w:sz w:val="22"/>
          <w:szCs w:val="22"/>
        </w:rPr>
        <w:t xml:space="preserve"> do problema u privredi i vla</w:t>
      </w:r>
      <w:r w:rsidR="007D7844">
        <w:rPr>
          <w:rFonts w:asciiTheme="minorHAnsi" w:hAnsiTheme="minorHAnsi" w:cstheme="minorHAnsi"/>
          <w:sz w:val="22"/>
          <w:szCs w:val="22"/>
        </w:rPr>
        <w:t>sti</w:t>
      </w:r>
      <w:r w:rsidR="00EA1667" w:rsidRPr="00223D75">
        <w:rPr>
          <w:rFonts w:asciiTheme="minorHAnsi" w:hAnsiTheme="minorHAnsi" w:cstheme="minorHAnsi"/>
          <w:sz w:val="22"/>
          <w:szCs w:val="22"/>
        </w:rPr>
        <w:t>. Po njihovom mišljenju, put koji vodi od tačke A do tačke B prolazi kroz fiskalne politike vlade, uključujući i izbor pore</w:t>
      </w:r>
      <w:r w:rsidR="007D7844">
        <w:rPr>
          <w:rFonts w:asciiTheme="minorHAnsi" w:hAnsiTheme="minorHAnsi" w:cstheme="minorHAnsi"/>
          <w:sz w:val="22"/>
          <w:szCs w:val="22"/>
        </w:rPr>
        <w:t>ske politike</w:t>
      </w:r>
      <w:r w:rsidR="00EA1667" w:rsidRPr="00223D75">
        <w:rPr>
          <w:rFonts w:asciiTheme="minorHAnsi" w:hAnsiTheme="minorHAnsi" w:cstheme="minorHAnsi"/>
          <w:sz w:val="22"/>
          <w:szCs w:val="22"/>
        </w:rPr>
        <w:t>.</w:t>
      </w:r>
      <w:r w:rsidRPr="00223D75">
        <w:rPr>
          <w:rFonts w:asciiTheme="minorHAnsi" w:hAnsiTheme="minorHAnsi" w:cstheme="minorHAnsi"/>
          <w:sz w:val="22"/>
          <w:szCs w:val="22"/>
        </w:rPr>
        <w:t xml:space="preserve"> </w:t>
      </w:r>
      <w:r w:rsidR="00EA1667" w:rsidRPr="00223D75">
        <w:rPr>
          <w:rFonts w:asciiTheme="minorHAnsi" w:hAnsiTheme="minorHAnsi" w:cstheme="minorHAnsi"/>
          <w:sz w:val="22"/>
          <w:szCs w:val="22"/>
        </w:rPr>
        <w:t xml:space="preserve">Njihov mehanizam na taj način </w:t>
      </w:r>
      <w:r w:rsidRPr="00223D75">
        <w:rPr>
          <w:rFonts w:asciiTheme="minorHAnsi" w:hAnsiTheme="minorHAnsi" w:cstheme="minorHAnsi"/>
          <w:sz w:val="22"/>
          <w:szCs w:val="22"/>
        </w:rPr>
        <w:t>slič</w:t>
      </w:r>
      <w:r w:rsidR="007D7844">
        <w:rPr>
          <w:rFonts w:asciiTheme="minorHAnsi" w:hAnsiTheme="minorHAnsi" w:cstheme="minorHAnsi"/>
          <w:sz w:val="22"/>
          <w:szCs w:val="22"/>
        </w:rPr>
        <w:t xml:space="preserve">an onom koji je </w:t>
      </w:r>
      <w:r w:rsidRPr="00223D75">
        <w:rPr>
          <w:rFonts w:asciiTheme="minorHAnsi" w:hAnsiTheme="minorHAnsi" w:cstheme="minorHAnsi"/>
          <w:sz w:val="22"/>
          <w:szCs w:val="22"/>
        </w:rPr>
        <w:t>Ro</w:t>
      </w:r>
      <w:r w:rsidR="00EA1667" w:rsidRPr="00223D75">
        <w:rPr>
          <w:rFonts w:asciiTheme="minorHAnsi" w:hAnsiTheme="minorHAnsi" w:cstheme="minorHAnsi"/>
          <w:sz w:val="22"/>
          <w:szCs w:val="22"/>
        </w:rPr>
        <w:t>s</w:t>
      </w:r>
      <w:r w:rsidRPr="00223D75">
        <w:rPr>
          <w:rFonts w:asciiTheme="minorHAnsi" w:hAnsiTheme="minorHAnsi" w:cstheme="minorHAnsi"/>
          <w:sz w:val="22"/>
          <w:szCs w:val="22"/>
        </w:rPr>
        <w:t xml:space="preserve"> testirao. Ros je</w:t>
      </w:r>
      <w:r w:rsidR="00EA1667" w:rsidRPr="00223D75">
        <w:rPr>
          <w:rFonts w:asciiTheme="minorHAnsi" w:hAnsiTheme="minorHAnsi" w:cstheme="minorHAnsi"/>
          <w:sz w:val="22"/>
          <w:szCs w:val="22"/>
        </w:rPr>
        <w:t xml:space="preserve"> </w:t>
      </w:r>
      <w:r w:rsidRPr="00223D75">
        <w:rPr>
          <w:rFonts w:asciiTheme="minorHAnsi" w:hAnsiTheme="minorHAnsi" w:cstheme="minorHAnsi"/>
          <w:sz w:val="22"/>
          <w:szCs w:val="22"/>
        </w:rPr>
        <w:t>takođe ispitivao</w:t>
      </w:r>
      <w:r w:rsidR="00EA1667" w:rsidRPr="00223D75">
        <w:rPr>
          <w:rFonts w:asciiTheme="minorHAnsi" w:hAnsiTheme="minorHAnsi" w:cstheme="minorHAnsi"/>
          <w:sz w:val="22"/>
          <w:szCs w:val="22"/>
        </w:rPr>
        <w:t xml:space="preserve"> </w:t>
      </w:r>
      <w:r w:rsidR="007D7844">
        <w:rPr>
          <w:rFonts w:asciiTheme="minorHAnsi" w:hAnsiTheme="minorHAnsi" w:cstheme="minorHAnsi"/>
          <w:sz w:val="22"/>
          <w:szCs w:val="22"/>
        </w:rPr>
        <w:t xml:space="preserve">i </w:t>
      </w:r>
      <w:r w:rsidR="00EA1667" w:rsidRPr="00223D75">
        <w:rPr>
          <w:rFonts w:asciiTheme="minorHAnsi" w:hAnsiTheme="minorHAnsi" w:cstheme="minorHAnsi"/>
          <w:sz w:val="22"/>
          <w:szCs w:val="22"/>
        </w:rPr>
        <w:t>da li znat</w:t>
      </w:r>
      <w:r w:rsidRPr="00223D75">
        <w:rPr>
          <w:rFonts w:asciiTheme="minorHAnsi" w:hAnsiTheme="minorHAnsi" w:cstheme="minorHAnsi"/>
          <w:sz w:val="22"/>
          <w:szCs w:val="22"/>
        </w:rPr>
        <w:t>no</w:t>
      </w:r>
      <w:r w:rsidR="00EA1667" w:rsidRPr="00223D75">
        <w:rPr>
          <w:rFonts w:asciiTheme="minorHAnsi" w:hAnsiTheme="minorHAnsi" w:cstheme="minorHAnsi"/>
          <w:sz w:val="22"/>
          <w:szCs w:val="22"/>
        </w:rPr>
        <w:t xml:space="preserve"> bogatstvo resursa može omogućiti vladama da finansiraju represivnu voj</w:t>
      </w:r>
      <w:r w:rsidRPr="00223D75">
        <w:rPr>
          <w:rFonts w:asciiTheme="minorHAnsi" w:hAnsiTheme="minorHAnsi" w:cstheme="minorHAnsi"/>
          <w:sz w:val="22"/>
          <w:szCs w:val="22"/>
        </w:rPr>
        <w:t>sku</w:t>
      </w:r>
      <w:r w:rsidR="00EA1667" w:rsidRPr="00223D75">
        <w:rPr>
          <w:rFonts w:asciiTheme="minorHAnsi" w:hAnsiTheme="minorHAnsi" w:cstheme="minorHAnsi"/>
          <w:sz w:val="22"/>
          <w:szCs w:val="22"/>
        </w:rPr>
        <w:t xml:space="preserve"> koj</w:t>
      </w:r>
      <w:r w:rsidRPr="00223D75">
        <w:rPr>
          <w:rFonts w:asciiTheme="minorHAnsi" w:hAnsiTheme="minorHAnsi" w:cstheme="minorHAnsi"/>
          <w:sz w:val="22"/>
          <w:szCs w:val="22"/>
        </w:rPr>
        <w:t>a</w:t>
      </w:r>
      <w:r w:rsidR="00EA1667" w:rsidRPr="00223D75">
        <w:rPr>
          <w:rFonts w:asciiTheme="minorHAnsi" w:hAnsiTheme="minorHAnsi" w:cstheme="minorHAnsi"/>
          <w:sz w:val="22"/>
          <w:szCs w:val="22"/>
        </w:rPr>
        <w:t xml:space="preserve"> </w:t>
      </w:r>
      <w:r w:rsidR="007D7844">
        <w:rPr>
          <w:rFonts w:asciiTheme="minorHAnsi" w:hAnsiTheme="minorHAnsi" w:cstheme="minorHAnsi"/>
          <w:sz w:val="22"/>
          <w:szCs w:val="22"/>
        </w:rPr>
        <w:t>se vremena na vrijeme</w:t>
      </w:r>
      <w:r w:rsidR="00EA1667" w:rsidRPr="00223D75">
        <w:rPr>
          <w:rFonts w:asciiTheme="minorHAnsi" w:hAnsiTheme="minorHAnsi" w:cstheme="minorHAnsi"/>
          <w:sz w:val="22"/>
          <w:szCs w:val="22"/>
        </w:rPr>
        <w:t xml:space="preserve"> </w:t>
      </w:r>
      <w:r w:rsidR="007D7844">
        <w:rPr>
          <w:rFonts w:asciiTheme="minorHAnsi" w:hAnsiTheme="minorHAnsi" w:cstheme="minorHAnsi"/>
          <w:sz w:val="22"/>
          <w:szCs w:val="22"/>
        </w:rPr>
        <w:t>obruši na</w:t>
      </w:r>
      <w:r w:rsidRPr="00223D75">
        <w:rPr>
          <w:rFonts w:asciiTheme="minorHAnsi" w:hAnsiTheme="minorHAnsi" w:cstheme="minorHAnsi"/>
          <w:sz w:val="22"/>
          <w:szCs w:val="22"/>
        </w:rPr>
        <w:t xml:space="preserve"> bilo koga </w:t>
      </w:r>
      <w:r w:rsidR="00EA1667" w:rsidRPr="00223D75">
        <w:rPr>
          <w:rFonts w:asciiTheme="minorHAnsi" w:hAnsiTheme="minorHAnsi" w:cstheme="minorHAnsi"/>
          <w:sz w:val="22"/>
          <w:szCs w:val="22"/>
        </w:rPr>
        <w:t xml:space="preserve">ko poziva na demokratske reforme. To je </w:t>
      </w:r>
      <w:r w:rsidR="007D7844">
        <w:rPr>
          <w:rFonts w:asciiTheme="minorHAnsi" w:hAnsiTheme="minorHAnsi" w:cstheme="minorHAnsi"/>
          <w:sz w:val="22"/>
          <w:szCs w:val="22"/>
        </w:rPr>
        <w:t>znatno drugačija</w:t>
      </w:r>
      <w:r w:rsidR="00EA1667" w:rsidRPr="00223D75">
        <w:rPr>
          <w:rFonts w:asciiTheme="minorHAnsi" w:hAnsiTheme="minorHAnsi" w:cstheme="minorHAnsi"/>
          <w:sz w:val="22"/>
          <w:szCs w:val="22"/>
        </w:rPr>
        <w:t xml:space="preserve"> vrst</w:t>
      </w:r>
      <w:r w:rsidRPr="00223D75">
        <w:rPr>
          <w:rFonts w:asciiTheme="minorHAnsi" w:hAnsiTheme="minorHAnsi" w:cstheme="minorHAnsi"/>
          <w:sz w:val="22"/>
          <w:szCs w:val="22"/>
        </w:rPr>
        <w:t>a</w:t>
      </w:r>
      <w:r w:rsidR="00EA1667" w:rsidRPr="00223D75">
        <w:rPr>
          <w:rFonts w:asciiTheme="minorHAnsi" w:hAnsiTheme="minorHAnsi" w:cstheme="minorHAnsi"/>
          <w:sz w:val="22"/>
          <w:szCs w:val="22"/>
        </w:rPr>
        <w:t xml:space="preserve"> mehanizma </w:t>
      </w:r>
      <w:r w:rsidR="007D7844">
        <w:rPr>
          <w:rFonts w:asciiTheme="minorHAnsi" w:hAnsiTheme="minorHAnsi" w:cstheme="minorHAnsi"/>
          <w:sz w:val="22"/>
          <w:szCs w:val="22"/>
        </w:rPr>
        <w:t>za koji se, takođe,</w:t>
      </w:r>
      <w:r w:rsidR="00EA1667" w:rsidRPr="00223D75">
        <w:rPr>
          <w:rFonts w:asciiTheme="minorHAnsi" w:hAnsiTheme="minorHAnsi" w:cstheme="minorHAnsi"/>
          <w:sz w:val="22"/>
          <w:szCs w:val="22"/>
        </w:rPr>
        <w:t xml:space="preserve"> </w:t>
      </w:r>
      <w:r w:rsidR="007D7844">
        <w:rPr>
          <w:rFonts w:asciiTheme="minorHAnsi" w:hAnsiTheme="minorHAnsi" w:cstheme="minorHAnsi"/>
          <w:sz w:val="22"/>
          <w:szCs w:val="22"/>
        </w:rPr>
        <w:t xml:space="preserve">čini </w:t>
      </w:r>
      <w:r w:rsidR="00DC7692" w:rsidRPr="00223D75">
        <w:rPr>
          <w:rFonts w:asciiTheme="minorHAnsi" w:hAnsiTheme="minorHAnsi" w:cstheme="minorHAnsi"/>
          <w:sz w:val="22"/>
          <w:szCs w:val="22"/>
        </w:rPr>
        <w:t>da</w:t>
      </w:r>
      <w:r w:rsidR="00EA1667" w:rsidRPr="00223D75">
        <w:rPr>
          <w:rFonts w:asciiTheme="minorHAnsi" w:hAnsiTheme="minorHAnsi" w:cstheme="minorHAnsi"/>
          <w:sz w:val="22"/>
          <w:szCs w:val="22"/>
        </w:rPr>
        <w:t xml:space="preserve"> je u skladu sa njegovim podacima.</w:t>
      </w:r>
      <w:bookmarkStart w:id="26" w:name="_ftnref28"/>
      <w:bookmarkEnd w:id="26"/>
      <w:r w:rsidR="00817F95">
        <w:rPr>
          <w:rStyle w:val="EndnoteReference"/>
          <w:rFonts w:asciiTheme="minorHAnsi" w:hAnsiTheme="minorHAnsi" w:cstheme="minorHAnsi"/>
          <w:sz w:val="22"/>
          <w:szCs w:val="22"/>
        </w:rPr>
        <w:endnoteReference w:id="28"/>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color w:val="FF0000"/>
          <w:sz w:val="22"/>
          <w:szCs w:val="22"/>
        </w:rPr>
      </w:pPr>
      <w:r w:rsidRPr="00223D75">
        <w:rPr>
          <w:rFonts w:asciiTheme="minorHAnsi" w:hAnsiTheme="minorHAnsi" w:cstheme="minorHAnsi"/>
          <w:sz w:val="22"/>
          <w:szCs w:val="22"/>
        </w:rPr>
        <w:t>Hipotetički pri</w:t>
      </w:r>
      <w:r w:rsidR="00DC7692" w:rsidRPr="00223D75">
        <w:rPr>
          <w:rFonts w:asciiTheme="minorHAnsi" w:hAnsiTheme="minorHAnsi" w:cstheme="minorHAnsi"/>
          <w:sz w:val="22"/>
          <w:szCs w:val="22"/>
        </w:rPr>
        <w:t>mjer na slici 3.1 pokazuje da bi</w:t>
      </w:r>
      <w:r w:rsidRPr="00223D75">
        <w:rPr>
          <w:rFonts w:asciiTheme="minorHAnsi" w:hAnsiTheme="minorHAnsi" w:cstheme="minorHAnsi"/>
          <w:sz w:val="22"/>
          <w:szCs w:val="22"/>
        </w:rPr>
        <w:t xml:space="preserve"> veći nivo obrazovanja mogao da poveća opšt</w:t>
      </w:r>
      <w:r w:rsidR="00DC7692" w:rsidRPr="00223D75">
        <w:rPr>
          <w:rFonts w:asciiTheme="minorHAnsi" w:hAnsiTheme="minorHAnsi" w:cstheme="minorHAnsi"/>
          <w:sz w:val="22"/>
          <w:szCs w:val="22"/>
        </w:rPr>
        <w:t>u toleranciju</w:t>
      </w:r>
      <w:r w:rsidRPr="00223D75">
        <w:rPr>
          <w:rFonts w:asciiTheme="minorHAnsi" w:hAnsiTheme="minorHAnsi" w:cstheme="minorHAnsi"/>
          <w:sz w:val="22"/>
          <w:szCs w:val="22"/>
        </w:rPr>
        <w:t>, što bi onda dovelo do v</w:t>
      </w:r>
      <w:r w:rsidR="00DC7692" w:rsidRPr="00223D75">
        <w:rPr>
          <w:rFonts w:asciiTheme="minorHAnsi" w:hAnsiTheme="minorHAnsi" w:cstheme="minorHAnsi"/>
          <w:sz w:val="22"/>
          <w:szCs w:val="22"/>
        </w:rPr>
        <w:t>eće</w:t>
      </w:r>
      <w:r w:rsidRPr="00223D75">
        <w:rPr>
          <w:rFonts w:asciiTheme="minorHAnsi" w:hAnsiTheme="minorHAnsi" w:cstheme="minorHAnsi"/>
          <w:sz w:val="22"/>
          <w:szCs w:val="22"/>
        </w:rPr>
        <w:t xml:space="preserve"> podrške za istospolne brakove. </w:t>
      </w:r>
      <w:r w:rsidR="00DC7692" w:rsidRPr="00223D75">
        <w:rPr>
          <w:rFonts w:asciiTheme="minorHAnsi" w:hAnsiTheme="minorHAnsi" w:cstheme="minorHAnsi"/>
          <w:sz w:val="22"/>
          <w:szCs w:val="22"/>
        </w:rPr>
        <w:t>Da bismo ponudil</w:t>
      </w:r>
      <w:r w:rsidRPr="00223D75">
        <w:rPr>
          <w:rFonts w:asciiTheme="minorHAnsi" w:hAnsiTheme="minorHAnsi" w:cstheme="minorHAnsi"/>
          <w:sz w:val="22"/>
          <w:szCs w:val="22"/>
        </w:rPr>
        <w:t xml:space="preserve">i potpuno objašnjenje, mi još treba da </w:t>
      </w:r>
      <w:r w:rsidR="00DC7692" w:rsidRPr="00223D75">
        <w:rPr>
          <w:rFonts w:asciiTheme="minorHAnsi" w:hAnsiTheme="minorHAnsi" w:cstheme="minorHAnsi"/>
          <w:sz w:val="22"/>
          <w:szCs w:val="22"/>
        </w:rPr>
        <w:t xml:space="preserve">utvrdimo </w:t>
      </w:r>
      <w:r w:rsidRPr="00223D75">
        <w:rPr>
          <w:rFonts w:asciiTheme="minorHAnsi" w:hAnsiTheme="minorHAnsi" w:cstheme="minorHAnsi"/>
          <w:sz w:val="22"/>
          <w:szCs w:val="22"/>
        </w:rPr>
        <w:t xml:space="preserve">kako obrazovanje </w:t>
      </w:r>
      <w:r w:rsidR="00ED0BAB">
        <w:rPr>
          <w:rFonts w:asciiTheme="minorHAnsi" w:hAnsiTheme="minorHAnsi" w:cstheme="minorHAnsi"/>
          <w:sz w:val="22"/>
          <w:szCs w:val="22"/>
        </w:rPr>
        <w:t>podstiče</w:t>
      </w:r>
      <w:r w:rsidRPr="00223D75">
        <w:rPr>
          <w:rFonts w:asciiTheme="minorHAnsi" w:hAnsiTheme="minorHAnsi" w:cstheme="minorHAnsi"/>
          <w:sz w:val="22"/>
          <w:szCs w:val="22"/>
        </w:rPr>
        <w:t xml:space="preserve"> toleranciju. Sada smo suočeni </w:t>
      </w:r>
      <w:r w:rsidR="00DC7692" w:rsidRPr="00223D75">
        <w:rPr>
          <w:rFonts w:asciiTheme="minorHAnsi" w:hAnsiTheme="minorHAnsi" w:cstheme="minorHAnsi"/>
          <w:sz w:val="22"/>
          <w:szCs w:val="22"/>
        </w:rPr>
        <w:t xml:space="preserve">sa </w:t>
      </w:r>
      <w:r w:rsidRPr="00223D75">
        <w:rPr>
          <w:rFonts w:asciiTheme="minorHAnsi" w:hAnsiTheme="minorHAnsi" w:cstheme="minorHAnsi"/>
          <w:sz w:val="22"/>
          <w:szCs w:val="22"/>
        </w:rPr>
        <w:t>dva izazova. Prvo, moramo operacionaliz</w:t>
      </w:r>
      <w:r w:rsidR="00DC7692" w:rsidRPr="00223D75">
        <w:rPr>
          <w:rFonts w:asciiTheme="minorHAnsi" w:hAnsiTheme="minorHAnsi" w:cstheme="minorHAnsi"/>
          <w:sz w:val="22"/>
          <w:szCs w:val="22"/>
        </w:rPr>
        <w:t>ovati koncept</w:t>
      </w:r>
      <w:r w:rsidRPr="00223D75">
        <w:rPr>
          <w:rFonts w:asciiTheme="minorHAnsi" w:hAnsiTheme="minorHAnsi" w:cstheme="minorHAnsi"/>
          <w:sz w:val="22"/>
          <w:szCs w:val="22"/>
        </w:rPr>
        <w:t xml:space="preserve"> tolerancije, što otvara pitanja koncepata i mjera </w:t>
      </w:r>
      <w:r w:rsidR="00DC7692" w:rsidRPr="00223D75">
        <w:rPr>
          <w:rFonts w:asciiTheme="minorHAnsi" w:hAnsiTheme="minorHAnsi" w:cstheme="minorHAnsi"/>
          <w:sz w:val="22"/>
          <w:szCs w:val="22"/>
        </w:rPr>
        <w:t xml:space="preserve">na </w:t>
      </w:r>
      <w:r w:rsidRPr="00223D75">
        <w:rPr>
          <w:rFonts w:asciiTheme="minorHAnsi" w:hAnsiTheme="minorHAnsi" w:cstheme="minorHAnsi"/>
          <w:sz w:val="22"/>
          <w:szCs w:val="22"/>
        </w:rPr>
        <w:t xml:space="preserve">koje smo naišli u poglavlju 2. </w:t>
      </w:r>
      <w:r w:rsidR="0057579C">
        <w:rPr>
          <w:rFonts w:asciiTheme="minorHAnsi" w:hAnsiTheme="minorHAnsi" w:cstheme="minorHAnsi"/>
          <w:sz w:val="22"/>
          <w:szCs w:val="22"/>
        </w:rPr>
        <w:t>Intervencijsk</w:t>
      </w:r>
      <w:r w:rsidR="00ED0BAB">
        <w:rPr>
          <w:rFonts w:asciiTheme="minorHAnsi" w:hAnsiTheme="minorHAnsi" w:cstheme="minorHAnsi"/>
          <w:sz w:val="22"/>
          <w:szCs w:val="22"/>
        </w:rPr>
        <w:t>e</w:t>
      </w:r>
      <w:r w:rsidR="00DC7692" w:rsidRPr="00223D75">
        <w:rPr>
          <w:rFonts w:asciiTheme="minorHAnsi" w:hAnsiTheme="minorHAnsi" w:cstheme="minorHAnsi"/>
          <w:sz w:val="22"/>
          <w:szCs w:val="22"/>
        </w:rPr>
        <w:t xml:space="preserve"> varijable mogu</w:t>
      </w:r>
      <w:r w:rsidRPr="00223D75">
        <w:rPr>
          <w:rFonts w:asciiTheme="minorHAnsi" w:hAnsiTheme="minorHAnsi" w:cstheme="minorHAnsi"/>
          <w:sz w:val="22"/>
          <w:szCs w:val="22"/>
        </w:rPr>
        <w:t xml:space="preserve"> biti jednako apstraktn</w:t>
      </w:r>
      <w:r w:rsidR="00DC7692" w:rsidRPr="00223D75">
        <w:rPr>
          <w:rFonts w:asciiTheme="minorHAnsi" w:hAnsiTheme="minorHAnsi" w:cstheme="minorHAnsi"/>
          <w:sz w:val="22"/>
          <w:szCs w:val="22"/>
        </w:rPr>
        <w:t>e</w:t>
      </w:r>
      <w:r w:rsidRPr="00223D75">
        <w:rPr>
          <w:rFonts w:asciiTheme="minorHAnsi" w:hAnsiTheme="minorHAnsi" w:cstheme="minorHAnsi"/>
          <w:sz w:val="22"/>
          <w:szCs w:val="22"/>
        </w:rPr>
        <w:t xml:space="preserve"> i </w:t>
      </w:r>
      <w:r w:rsidR="00DC7692" w:rsidRPr="00223D75">
        <w:rPr>
          <w:rFonts w:asciiTheme="minorHAnsi" w:hAnsiTheme="minorHAnsi" w:cstheme="minorHAnsi"/>
          <w:sz w:val="22"/>
          <w:szCs w:val="22"/>
        </w:rPr>
        <w:t xml:space="preserve">predstavljati </w:t>
      </w:r>
      <w:r w:rsidRPr="00223D75">
        <w:rPr>
          <w:rFonts w:asciiTheme="minorHAnsi" w:hAnsiTheme="minorHAnsi" w:cstheme="minorHAnsi"/>
          <w:sz w:val="22"/>
          <w:szCs w:val="22"/>
        </w:rPr>
        <w:t xml:space="preserve">izazov </w:t>
      </w:r>
      <w:r w:rsidR="00DC7692" w:rsidRPr="00223D75">
        <w:rPr>
          <w:rFonts w:asciiTheme="minorHAnsi" w:hAnsiTheme="minorHAnsi" w:cstheme="minorHAnsi"/>
          <w:sz w:val="22"/>
          <w:szCs w:val="22"/>
        </w:rPr>
        <w:t>za rad kao</w:t>
      </w:r>
      <w:r w:rsidR="00ED0BAB">
        <w:rPr>
          <w:rFonts w:asciiTheme="minorHAnsi" w:hAnsiTheme="minorHAnsi" w:cstheme="minorHAnsi"/>
          <w:sz w:val="22"/>
          <w:szCs w:val="22"/>
        </w:rPr>
        <w:t xml:space="preserve"> i naše</w:t>
      </w:r>
      <w:r w:rsidRPr="00223D75">
        <w:rPr>
          <w:rFonts w:asciiTheme="minorHAnsi" w:hAnsiTheme="minorHAnsi" w:cstheme="minorHAnsi"/>
          <w:sz w:val="22"/>
          <w:szCs w:val="22"/>
        </w:rPr>
        <w:t xml:space="preserve"> nezavisn</w:t>
      </w:r>
      <w:r w:rsidR="00ED0BAB">
        <w:rPr>
          <w:rFonts w:asciiTheme="minorHAnsi" w:hAnsiTheme="minorHAnsi" w:cstheme="minorHAnsi"/>
          <w:sz w:val="22"/>
          <w:szCs w:val="22"/>
        </w:rPr>
        <w:t>e</w:t>
      </w:r>
      <w:r w:rsidRPr="00223D75">
        <w:rPr>
          <w:rFonts w:asciiTheme="minorHAnsi" w:hAnsiTheme="minorHAnsi" w:cstheme="minorHAnsi"/>
          <w:sz w:val="22"/>
          <w:szCs w:val="22"/>
        </w:rPr>
        <w:t xml:space="preserve"> i zavisn</w:t>
      </w:r>
      <w:r w:rsidR="00ED0BAB">
        <w:rPr>
          <w:rFonts w:asciiTheme="minorHAnsi" w:hAnsiTheme="minorHAnsi" w:cstheme="minorHAnsi"/>
          <w:sz w:val="22"/>
          <w:szCs w:val="22"/>
        </w:rPr>
        <w:t>e</w:t>
      </w:r>
      <w:r w:rsidRPr="00223D75">
        <w:rPr>
          <w:rFonts w:asciiTheme="minorHAnsi" w:hAnsiTheme="minorHAnsi" w:cstheme="minorHAnsi"/>
          <w:sz w:val="22"/>
          <w:szCs w:val="22"/>
        </w:rPr>
        <w:t xml:space="preserve"> varijabl</w:t>
      </w:r>
      <w:r w:rsidR="00ED0BAB">
        <w:rPr>
          <w:rFonts w:asciiTheme="minorHAnsi" w:hAnsiTheme="minorHAnsi" w:cstheme="minorHAnsi"/>
          <w:sz w:val="22"/>
          <w:szCs w:val="22"/>
        </w:rPr>
        <w:t>e</w:t>
      </w:r>
      <w:r w:rsidRPr="00223D75">
        <w:rPr>
          <w:rFonts w:asciiTheme="minorHAnsi" w:hAnsiTheme="minorHAnsi" w:cstheme="minorHAnsi"/>
          <w:sz w:val="22"/>
          <w:szCs w:val="22"/>
        </w:rPr>
        <w:t>. Drugo, treba</w:t>
      </w:r>
      <w:r w:rsidR="00DC7692" w:rsidRPr="00223D75">
        <w:rPr>
          <w:rFonts w:asciiTheme="minorHAnsi" w:hAnsiTheme="minorHAnsi" w:cstheme="minorHAnsi"/>
          <w:sz w:val="22"/>
          <w:szCs w:val="22"/>
        </w:rPr>
        <w:t xml:space="preserve"> da </w:t>
      </w:r>
      <w:r w:rsidRPr="00223D75">
        <w:rPr>
          <w:rFonts w:asciiTheme="minorHAnsi" w:hAnsiTheme="minorHAnsi" w:cstheme="minorHAnsi"/>
          <w:sz w:val="22"/>
          <w:szCs w:val="22"/>
        </w:rPr>
        <w:t>identifi</w:t>
      </w:r>
      <w:r w:rsidR="00DC7692" w:rsidRPr="00223D75">
        <w:rPr>
          <w:rFonts w:asciiTheme="minorHAnsi" w:hAnsiTheme="minorHAnsi" w:cstheme="minorHAnsi"/>
          <w:sz w:val="22"/>
          <w:szCs w:val="22"/>
        </w:rPr>
        <w:t>kujemo</w:t>
      </w:r>
      <w:r w:rsidR="00ED0BAB">
        <w:rPr>
          <w:rFonts w:asciiTheme="minorHAnsi" w:hAnsiTheme="minorHAnsi" w:cstheme="minorHAnsi"/>
          <w:sz w:val="22"/>
          <w:szCs w:val="22"/>
        </w:rPr>
        <w:t xml:space="preserve"> uzročni mehanizam( ili mehanizm</w:t>
      </w:r>
      <w:r w:rsidRPr="00223D75">
        <w:rPr>
          <w:rFonts w:asciiTheme="minorHAnsi" w:hAnsiTheme="minorHAnsi" w:cstheme="minorHAnsi"/>
          <w:sz w:val="22"/>
          <w:szCs w:val="22"/>
        </w:rPr>
        <w:t xml:space="preserve">e). Da </w:t>
      </w:r>
      <w:r w:rsidR="00DC7692" w:rsidRPr="00223D75">
        <w:rPr>
          <w:rFonts w:asciiTheme="minorHAnsi" w:hAnsiTheme="minorHAnsi" w:cstheme="minorHAnsi"/>
          <w:sz w:val="22"/>
          <w:szCs w:val="22"/>
        </w:rPr>
        <w:t>li pojedini</w:t>
      </w:r>
      <w:r w:rsidRPr="00223D75">
        <w:rPr>
          <w:rFonts w:asciiTheme="minorHAnsi" w:hAnsiTheme="minorHAnsi" w:cstheme="minorHAnsi"/>
          <w:sz w:val="22"/>
          <w:szCs w:val="22"/>
        </w:rPr>
        <w:t xml:space="preserve"> predmet</w:t>
      </w:r>
      <w:r w:rsidR="00DC7692" w:rsidRPr="00223D75">
        <w:rPr>
          <w:rFonts w:asciiTheme="minorHAnsi" w:hAnsiTheme="minorHAnsi" w:cstheme="minorHAnsi"/>
          <w:sz w:val="22"/>
          <w:szCs w:val="22"/>
        </w:rPr>
        <w:t>i</w:t>
      </w:r>
      <w:r w:rsidRPr="00223D75">
        <w:rPr>
          <w:rFonts w:asciiTheme="minorHAnsi" w:hAnsiTheme="minorHAnsi" w:cstheme="minorHAnsi"/>
          <w:sz w:val="22"/>
          <w:szCs w:val="22"/>
        </w:rPr>
        <w:t xml:space="preserve"> u srednjoj školi ili na fak</w:t>
      </w:r>
      <w:r w:rsidR="00DC7692" w:rsidRPr="00223D75">
        <w:rPr>
          <w:rFonts w:asciiTheme="minorHAnsi" w:hAnsiTheme="minorHAnsi" w:cstheme="minorHAnsi"/>
          <w:sz w:val="22"/>
          <w:szCs w:val="22"/>
        </w:rPr>
        <w:t>ul</w:t>
      </w:r>
      <w:r w:rsidR="00DC7692" w:rsidRPr="00ED0BAB">
        <w:rPr>
          <w:rFonts w:asciiTheme="minorHAnsi" w:hAnsiTheme="minorHAnsi" w:cstheme="minorHAnsi"/>
          <w:sz w:val="22"/>
          <w:szCs w:val="22"/>
        </w:rPr>
        <w:t>tetu</w:t>
      </w:r>
      <w:r w:rsidRPr="00ED0BAB">
        <w:rPr>
          <w:rFonts w:asciiTheme="minorHAnsi" w:hAnsiTheme="minorHAnsi" w:cstheme="minorHAnsi"/>
          <w:sz w:val="22"/>
          <w:szCs w:val="22"/>
        </w:rPr>
        <w:t xml:space="preserve"> svjesno promovi</w:t>
      </w:r>
      <w:r w:rsidR="00DC7692" w:rsidRPr="00ED0BAB">
        <w:rPr>
          <w:rFonts w:asciiTheme="minorHAnsi" w:hAnsiTheme="minorHAnsi" w:cstheme="minorHAnsi"/>
          <w:sz w:val="22"/>
          <w:szCs w:val="22"/>
        </w:rPr>
        <w:t>šu</w:t>
      </w:r>
      <w:r w:rsidRPr="00ED0BAB">
        <w:rPr>
          <w:rFonts w:asciiTheme="minorHAnsi" w:hAnsiTheme="minorHAnsi" w:cstheme="minorHAnsi"/>
          <w:sz w:val="22"/>
          <w:szCs w:val="22"/>
        </w:rPr>
        <w:t xml:space="preserve"> toleranciju? Da li određene </w:t>
      </w:r>
      <w:r w:rsidR="00DC7692" w:rsidRPr="00ED0BAB">
        <w:rPr>
          <w:rFonts w:asciiTheme="minorHAnsi" w:hAnsiTheme="minorHAnsi" w:cstheme="minorHAnsi"/>
          <w:sz w:val="22"/>
          <w:szCs w:val="22"/>
        </w:rPr>
        <w:t>rasprave</w:t>
      </w:r>
      <w:r w:rsidRPr="00ED0BAB">
        <w:rPr>
          <w:rFonts w:asciiTheme="minorHAnsi" w:hAnsiTheme="minorHAnsi" w:cstheme="minorHAnsi"/>
          <w:sz w:val="22"/>
          <w:szCs w:val="22"/>
        </w:rPr>
        <w:t xml:space="preserve">, kao </w:t>
      </w:r>
      <w:r w:rsidR="00DC7692" w:rsidRPr="00ED0BAB">
        <w:rPr>
          <w:rFonts w:asciiTheme="minorHAnsi" w:hAnsiTheme="minorHAnsi" w:cstheme="minorHAnsi"/>
          <w:sz w:val="22"/>
          <w:szCs w:val="22"/>
        </w:rPr>
        <w:t>rasprava</w:t>
      </w:r>
      <w:r w:rsidRPr="00ED0BAB">
        <w:rPr>
          <w:rFonts w:asciiTheme="minorHAnsi" w:hAnsiTheme="minorHAnsi" w:cstheme="minorHAnsi"/>
          <w:sz w:val="22"/>
          <w:szCs w:val="22"/>
        </w:rPr>
        <w:t xml:space="preserve"> za i protiv određen</w:t>
      </w:r>
      <w:r w:rsidR="00ED0BAB" w:rsidRPr="00ED0BAB">
        <w:rPr>
          <w:rFonts w:asciiTheme="minorHAnsi" w:hAnsiTheme="minorHAnsi" w:cstheme="minorHAnsi"/>
          <w:sz w:val="22"/>
          <w:szCs w:val="22"/>
        </w:rPr>
        <w:t>og stava</w:t>
      </w:r>
      <w:r w:rsidRPr="00ED0BAB">
        <w:rPr>
          <w:rFonts w:asciiTheme="minorHAnsi" w:hAnsiTheme="minorHAnsi" w:cstheme="minorHAnsi"/>
          <w:sz w:val="22"/>
          <w:szCs w:val="22"/>
        </w:rPr>
        <w:t xml:space="preserve">, </w:t>
      </w:r>
      <w:r w:rsidR="00DC7692" w:rsidRPr="00ED0BAB">
        <w:rPr>
          <w:rFonts w:asciiTheme="minorHAnsi" w:hAnsiTheme="minorHAnsi" w:cstheme="minorHAnsi"/>
          <w:sz w:val="22"/>
          <w:szCs w:val="22"/>
        </w:rPr>
        <w:t>čini</w:t>
      </w:r>
      <w:r w:rsidR="00762541" w:rsidRPr="00ED0BAB">
        <w:rPr>
          <w:rFonts w:asciiTheme="minorHAnsi" w:hAnsiTheme="minorHAnsi" w:cstheme="minorHAnsi"/>
          <w:sz w:val="22"/>
          <w:szCs w:val="22"/>
        </w:rPr>
        <w:t xml:space="preserve"> da</w:t>
      </w:r>
      <w:r w:rsidRPr="00ED0BAB">
        <w:rPr>
          <w:rFonts w:asciiTheme="minorHAnsi" w:hAnsiTheme="minorHAnsi" w:cstheme="minorHAnsi"/>
          <w:sz w:val="22"/>
          <w:szCs w:val="22"/>
        </w:rPr>
        <w:t xml:space="preserve"> student</w:t>
      </w:r>
      <w:r w:rsidR="00762541" w:rsidRPr="00ED0BAB">
        <w:rPr>
          <w:rFonts w:asciiTheme="minorHAnsi" w:hAnsiTheme="minorHAnsi" w:cstheme="minorHAnsi"/>
          <w:sz w:val="22"/>
          <w:szCs w:val="22"/>
        </w:rPr>
        <w:t>i</w:t>
      </w:r>
      <w:r w:rsidR="00DC7692" w:rsidRPr="00ED0BAB">
        <w:rPr>
          <w:rFonts w:asciiTheme="minorHAnsi" w:hAnsiTheme="minorHAnsi" w:cstheme="minorHAnsi"/>
          <w:sz w:val="22"/>
          <w:szCs w:val="22"/>
        </w:rPr>
        <w:t xml:space="preserve"> budu otvorenijeg</w:t>
      </w:r>
      <w:r w:rsidRPr="00ED0BAB">
        <w:rPr>
          <w:rFonts w:asciiTheme="minorHAnsi" w:hAnsiTheme="minorHAnsi" w:cstheme="minorHAnsi"/>
          <w:sz w:val="22"/>
          <w:szCs w:val="22"/>
        </w:rPr>
        <w:t xml:space="preserve"> uma? Možda </w:t>
      </w:r>
      <w:r w:rsidRPr="00ED0BAB">
        <w:rPr>
          <w:rFonts w:asciiTheme="minorHAnsi" w:hAnsiTheme="minorHAnsi" w:cstheme="minorHAnsi"/>
          <w:sz w:val="22"/>
          <w:szCs w:val="22"/>
        </w:rPr>
        <w:lastRenderedPageBreak/>
        <w:t xml:space="preserve">opšte iskustvo </w:t>
      </w:r>
      <w:r w:rsidR="00ED0BAB" w:rsidRPr="00ED0BAB">
        <w:rPr>
          <w:rFonts w:asciiTheme="minorHAnsi" w:hAnsiTheme="minorHAnsi" w:cstheme="minorHAnsi"/>
          <w:sz w:val="22"/>
          <w:szCs w:val="22"/>
        </w:rPr>
        <w:t>pohađanja visokoškolske ustanove</w:t>
      </w:r>
      <w:r w:rsidRPr="00ED0BAB">
        <w:rPr>
          <w:rFonts w:asciiTheme="minorHAnsi" w:hAnsiTheme="minorHAnsi" w:cstheme="minorHAnsi"/>
          <w:sz w:val="22"/>
          <w:szCs w:val="22"/>
        </w:rPr>
        <w:t xml:space="preserve"> izlaže pojedin</w:t>
      </w:r>
      <w:r w:rsidR="00DC7692" w:rsidRPr="00ED0BAB">
        <w:rPr>
          <w:rFonts w:asciiTheme="minorHAnsi" w:hAnsiTheme="minorHAnsi" w:cstheme="minorHAnsi"/>
          <w:sz w:val="22"/>
          <w:szCs w:val="22"/>
        </w:rPr>
        <w:t>c</w:t>
      </w:r>
      <w:r w:rsidR="00ED0BAB" w:rsidRPr="00ED0BAB">
        <w:rPr>
          <w:rFonts w:asciiTheme="minorHAnsi" w:hAnsiTheme="minorHAnsi" w:cstheme="minorHAnsi"/>
          <w:sz w:val="22"/>
          <w:szCs w:val="22"/>
        </w:rPr>
        <w:t>a</w:t>
      </w:r>
      <w:r w:rsidRPr="00ED0BAB">
        <w:rPr>
          <w:rFonts w:asciiTheme="minorHAnsi" w:hAnsiTheme="minorHAnsi" w:cstheme="minorHAnsi"/>
          <w:sz w:val="22"/>
          <w:szCs w:val="22"/>
        </w:rPr>
        <w:t xml:space="preserve"> širok</w:t>
      </w:r>
      <w:r w:rsidR="00ED0BAB" w:rsidRPr="00ED0BAB">
        <w:rPr>
          <w:rFonts w:asciiTheme="minorHAnsi" w:hAnsiTheme="minorHAnsi" w:cstheme="minorHAnsi"/>
          <w:sz w:val="22"/>
          <w:szCs w:val="22"/>
        </w:rPr>
        <w:t>om spekt</w:t>
      </w:r>
      <w:r w:rsidRPr="00ED0BAB">
        <w:rPr>
          <w:rFonts w:asciiTheme="minorHAnsi" w:hAnsiTheme="minorHAnsi" w:cstheme="minorHAnsi"/>
          <w:sz w:val="22"/>
          <w:szCs w:val="22"/>
        </w:rPr>
        <w:t>r</w:t>
      </w:r>
      <w:r w:rsidR="00ED0BAB" w:rsidRPr="00ED0BAB">
        <w:rPr>
          <w:rFonts w:asciiTheme="minorHAnsi" w:hAnsiTheme="minorHAnsi" w:cstheme="minorHAnsi"/>
          <w:sz w:val="22"/>
          <w:szCs w:val="22"/>
        </w:rPr>
        <w:t>u</w:t>
      </w:r>
      <w:r w:rsidRPr="00ED0BAB">
        <w:rPr>
          <w:rFonts w:asciiTheme="minorHAnsi" w:hAnsiTheme="minorHAnsi" w:cstheme="minorHAnsi"/>
          <w:sz w:val="22"/>
          <w:szCs w:val="22"/>
        </w:rPr>
        <w:t xml:space="preserve"> ljudi, </w:t>
      </w:r>
      <w:r w:rsidR="00ED0BAB" w:rsidRPr="00ED0BAB">
        <w:rPr>
          <w:rFonts w:asciiTheme="minorHAnsi" w:hAnsiTheme="minorHAnsi" w:cstheme="minorHAnsi"/>
          <w:sz w:val="22"/>
          <w:szCs w:val="22"/>
        </w:rPr>
        <w:t xml:space="preserve">što dovodi do preispitivanja ličnih </w:t>
      </w:r>
      <w:r w:rsidRPr="00ED0BAB">
        <w:rPr>
          <w:rFonts w:asciiTheme="minorHAnsi" w:hAnsiTheme="minorHAnsi" w:cstheme="minorHAnsi"/>
          <w:sz w:val="22"/>
          <w:szCs w:val="22"/>
        </w:rPr>
        <w:t>stereotip</w:t>
      </w:r>
      <w:r w:rsidR="00ED0BAB" w:rsidRPr="00ED0BAB">
        <w:rPr>
          <w:rFonts w:asciiTheme="minorHAnsi" w:hAnsiTheme="minorHAnsi" w:cstheme="minorHAnsi"/>
          <w:sz w:val="22"/>
          <w:szCs w:val="22"/>
        </w:rPr>
        <w:t>a</w:t>
      </w:r>
      <w:r w:rsidRPr="00ED0BAB">
        <w:rPr>
          <w:rFonts w:asciiTheme="minorHAnsi" w:hAnsiTheme="minorHAnsi" w:cstheme="minorHAnsi"/>
          <w:sz w:val="22"/>
          <w:szCs w:val="22"/>
        </w:rPr>
        <w:t xml:space="preserve"> i predrasud</w:t>
      </w:r>
      <w:r w:rsidR="00ED0BAB" w:rsidRPr="00ED0BAB">
        <w:rPr>
          <w:rFonts w:asciiTheme="minorHAnsi" w:hAnsiTheme="minorHAnsi" w:cstheme="minorHAnsi"/>
          <w:sz w:val="22"/>
          <w:szCs w:val="22"/>
        </w:rPr>
        <w:t>a</w:t>
      </w:r>
      <w:r w:rsidRPr="00ED0BAB">
        <w:rPr>
          <w:rFonts w:asciiTheme="minorHAnsi" w:hAnsiTheme="minorHAnsi" w:cstheme="minorHAnsi"/>
          <w:sz w:val="22"/>
          <w:szCs w:val="22"/>
        </w:rPr>
        <w:t xml:space="preserve">. Sigurno </w:t>
      </w:r>
      <w:r w:rsidR="00ED0BAB" w:rsidRPr="00ED0BAB">
        <w:rPr>
          <w:rFonts w:asciiTheme="minorHAnsi" w:hAnsiTheme="minorHAnsi" w:cstheme="minorHAnsi"/>
          <w:sz w:val="22"/>
          <w:szCs w:val="22"/>
        </w:rPr>
        <w:t xml:space="preserve">je </w:t>
      </w:r>
      <w:r w:rsidR="00762541" w:rsidRPr="00ED0BAB">
        <w:rPr>
          <w:rFonts w:asciiTheme="minorHAnsi" w:hAnsiTheme="minorHAnsi" w:cstheme="minorHAnsi"/>
          <w:sz w:val="22"/>
          <w:szCs w:val="22"/>
        </w:rPr>
        <w:t xml:space="preserve">da su </w:t>
      </w:r>
      <w:r w:rsidR="00ED0BAB" w:rsidRPr="00ED0BAB">
        <w:rPr>
          <w:rFonts w:asciiTheme="minorHAnsi" w:hAnsiTheme="minorHAnsi" w:cstheme="minorHAnsi"/>
          <w:sz w:val="22"/>
          <w:szCs w:val="22"/>
        </w:rPr>
        <w:t>moguće i druge putanje.</w:t>
      </w:r>
      <w:r w:rsidRPr="00ED0BAB">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 xml:space="preserve">Po mom mišljenju, </w:t>
      </w:r>
      <w:r w:rsidR="000B1A61">
        <w:rPr>
          <w:rFonts w:asciiTheme="minorHAnsi" w:hAnsiTheme="minorHAnsi" w:cstheme="minorHAnsi"/>
          <w:sz w:val="22"/>
          <w:szCs w:val="22"/>
        </w:rPr>
        <w:t xml:space="preserve">u </w:t>
      </w:r>
      <w:r w:rsidRPr="00223D75">
        <w:rPr>
          <w:rFonts w:asciiTheme="minorHAnsi" w:hAnsiTheme="minorHAnsi" w:cstheme="minorHAnsi"/>
          <w:sz w:val="22"/>
          <w:szCs w:val="22"/>
        </w:rPr>
        <w:t>studij</w:t>
      </w:r>
      <w:r w:rsidR="00AA4D4B" w:rsidRPr="00223D75">
        <w:rPr>
          <w:rFonts w:asciiTheme="minorHAnsi" w:hAnsiTheme="minorHAnsi" w:cstheme="minorHAnsi"/>
          <w:sz w:val="22"/>
          <w:szCs w:val="22"/>
        </w:rPr>
        <w:t>i</w:t>
      </w:r>
      <w:r w:rsidRPr="00223D75">
        <w:rPr>
          <w:rFonts w:asciiTheme="minorHAnsi" w:hAnsiTheme="minorHAnsi" w:cstheme="minorHAnsi"/>
          <w:sz w:val="22"/>
          <w:szCs w:val="22"/>
        </w:rPr>
        <w:t xml:space="preserve"> de R</w:t>
      </w:r>
      <w:r w:rsidR="00AA4D4B" w:rsidRPr="00223D75">
        <w:rPr>
          <w:rFonts w:asciiTheme="minorHAnsi" w:hAnsiTheme="minorHAnsi" w:cstheme="minorHAnsi"/>
          <w:sz w:val="22"/>
          <w:szCs w:val="22"/>
        </w:rPr>
        <w:t>igijeve</w:t>
      </w:r>
      <w:r w:rsidRPr="00223D75">
        <w:rPr>
          <w:rFonts w:asciiTheme="minorHAnsi" w:hAnsiTheme="minorHAnsi" w:cstheme="minorHAnsi"/>
          <w:sz w:val="22"/>
          <w:szCs w:val="22"/>
        </w:rPr>
        <w:t xml:space="preserve"> o finansi</w:t>
      </w:r>
      <w:r w:rsidR="00A76F3B">
        <w:rPr>
          <w:rFonts w:asciiTheme="minorHAnsi" w:hAnsiTheme="minorHAnsi" w:cstheme="minorHAnsi"/>
          <w:sz w:val="22"/>
          <w:szCs w:val="22"/>
        </w:rPr>
        <w:t xml:space="preserve">jskom </w:t>
      </w:r>
      <w:r w:rsidRPr="00223D75">
        <w:rPr>
          <w:rFonts w:asciiTheme="minorHAnsi" w:hAnsiTheme="minorHAnsi" w:cstheme="minorHAnsi"/>
          <w:sz w:val="22"/>
          <w:szCs w:val="22"/>
        </w:rPr>
        <w:t>stimulans</w:t>
      </w:r>
      <w:r w:rsidR="00A76F3B">
        <w:rPr>
          <w:rFonts w:asciiTheme="minorHAnsi" w:hAnsiTheme="minorHAnsi" w:cstheme="minorHAnsi"/>
          <w:sz w:val="22"/>
          <w:szCs w:val="22"/>
        </w:rPr>
        <w:t xml:space="preserve">u </w:t>
      </w:r>
      <w:r w:rsidR="00ED0BAB">
        <w:rPr>
          <w:rFonts w:asciiTheme="minorHAnsi" w:hAnsiTheme="minorHAnsi" w:cstheme="minorHAnsi"/>
          <w:sz w:val="22"/>
          <w:szCs w:val="22"/>
        </w:rPr>
        <w:t>najslabija strana jeste</w:t>
      </w:r>
      <w:r w:rsidRPr="00223D75">
        <w:rPr>
          <w:rFonts w:asciiTheme="minorHAnsi" w:hAnsiTheme="minorHAnsi" w:cstheme="minorHAnsi"/>
          <w:sz w:val="22"/>
          <w:szCs w:val="22"/>
        </w:rPr>
        <w:t xml:space="preserve"> uzročn</w:t>
      </w:r>
      <w:r w:rsidR="00ED0BAB">
        <w:rPr>
          <w:rFonts w:asciiTheme="minorHAnsi" w:hAnsiTheme="minorHAnsi" w:cstheme="minorHAnsi"/>
          <w:sz w:val="22"/>
          <w:szCs w:val="22"/>
        </w:rPr>
        <w:t>i</w:t>
      </w:r>
      <w:r w:rsidRPr="00223D75">
        <w:rPr>
          <w:rFonts w:asciiTheme="minorHAnsi" w:hAnsiTheme="minorHAnsi" w:cstheme="minorHAnsi"/>
          <w:sz w:val="22"/>
          <w:szCs w:val="22"/>
        </w:rPr>
        <w:t xml:space="preserve"> mehaniz</w:t>
      </w:r>
      <w:r w:rsidR="00A76F3B">
        <w:rPr>
          <w:rFonts w:asciiTheme="minorHAnsi" w:hAnsiTheme="minorHAnsi" w:cstheme="minorHAnsi"/>
          <w:sz w:val="22"/>
          <w:szCs w:val="22"/>
        </w:rPr>
        <w:t>am</w:t>
      </w:r>
      <w:r w:rsidRPr="00223D75">
        <w:rPr>
          <w:rFonts w:asciiTheme="minorHAnsi" w:hAnsiTheme="minorHAnsi" w:cstheme="minorHAnsi"/>
          <w:sz w:val="22"/>
          <w:szCs w:val="22"/>
        </w:rPr>
        <w:t xml:space="preserve">. Ona </w:t>
      </w:r>
      <w:r w:rsidR="00A76F3B">
        <w:rPr>
          <w:rFonts w:asciiTheme="minorHAnsi" w:hAnsiTheme="minorHAnsi" w:cstheme="minorHAnsi"/>
          <w:sz w:val="22"/>
          <w:szCs w:val="22"/>
        </w:rPr>
        <w:t xml:space="preserve">sa sigurnošću </w:t>
      </w:r>
      <w:r w:rsidRPr="00223D75">
        <w:rPr>
          <w:rFonts w:asciiTheme="minorHAnsi" w:hAnsiTheme="minorHAnsi" w:cstheme="minorHAnsi"/>
          <w:sz w:val="22"/>
          <w:szCs w:val="22"/>
        </w:rPr>
        <w:t>ne može reći kako okru</w:t>
      </w:r>
      <w:r w:rsidR="00AA4D4B" w:rsidRPr="00223D75">
        <w:rPr>
          <w:rFonts w:asciiTheme="minorHAnsi" w:hAnsiTheme="minorHAnsi" w:cstheme="minorHAnsi"/>
          <w:sz w:val="22"/>
          <w:szCs w:val="22"/>
        </w:rPr>
        <w:t>zi koje</w:t>
      </w:r>
      <w:r w:rsidRPr="00223D75">
        <w:rPr>
          <w:rFonts w:asciiTheme="minorHAnsi" w:hAnsiTheme="minorHAnsi" w:cstheme="minorHAnsi"/>
          <w:sz w:val="22"/>
          <w:szCs w:val="22"/>
        </w:rPr>
        <w:t xml:space="preserve"> predstavlj</w:t>
      </w:r>
      <w:r w:rsidR="00AA4D4B" w:rsidRPr="00223D75">
        <w:rPr>
          <w:rFonts w:asciiTheme="minorHAnsi" w:hAnsiTheme="minorHAnsi" w:cstheme="minorHAnsi"/>
          <w:sz w:val="22"/>
          <w:szCs w:val="22"/>
        </w:rPr>
        <w:t>aju</w:t>
      </w:r>
      <w:r w:rsidRPr="00223D75">
        <w:rPr>
          <w:rFonts w:asciiTheme="minorHAnsi" w:hAnsiTheme="minorHAnsi" w:cstheme="minorHAnsi"/>
          <w:sz w:val="22"/>
          <w:szCs w:val="22"/>
        </w:rPr>
        <w:t xml:space="preserve"> demokrat</w:t>
      </w:r>
      <w:r w:rsidR="00AA4D4B" w:rsidRPr="00223D75">
        <w:rPr>
          <w:rFonts w:asciiTheme="minorHAnsi" w:hAnsiTheme="minorHAnsi" w:cstheme="minorHAnsi"/>
          <w:sz w:val="22"/>
          <w:szCs w:val="22"/>
        </w:rPr>
        <w:t>e</w:t>
      </w:r>
      <w:r w:rsidRPr="00223D75">
        <w:rPr>
          <w:rFonts w:asciiTheme="minorHAnsi" w:hAnsiTheme="minorHAnsi" w:cstheme="minorHAnsi"/>
          <w:sz w:val="22"/>
          <w:szCs w:val="22"/>
        </w:rPr>
        <w:t xml:space="preserve"> usp</w:t>
      </w:r>
      <w:r w:rsidR="00AA4D4B" w:rsidRPr="00223D75">
        <w:rPr>
          <w:rFonts w:asciiTheme="minorHAnsi" w:hAnsiTheme="minorHAnsi" w:cstheme="minorHAnsi"/>
          <w:sz w:val="22"/>
          <w:szCs w:val="22"/>
        </w:rPr>
        <w:t>ijevaju</w:t>
      </w:r>
      <w:r w:rsidRPr="00223D75">
        <w:rPr>
          <w:rFonts w:asciiTheme="minorHAnsi" w:hAnsiTheme="minorHAnsi" w:cstheme="minorHAnsi"/>
          <w:sz w:val="22"/>
          <w:szCs w:val="22"/>
        </w:rPr>
        <w:t xml:space="preserve"> da dobij</w:t>
      </w:r>
      <w:r w:rsidR="00AA4D4B" w:rsidRPr="00223D75">
        <w:rPr>
          <w:rFonts w:asciiTheme="minorHAnsi" w:hAnsiTheme="minorHAnsi" w:cstheme="minorHAnsi"/>
          <w:sz w:val="22"/>
          <w:szCs w:val="22"/>
        </w:rPr>
        <w:t>u</w:t>
      </w:r>
      <w:r w:rsidRPr="00223D75">
        <w:rPr>
          <w:rFonts w:asciiTheme="minorHAnsi" w:hAnsiTheme="minorHAnsi" w:cstheme="minorHAnsi"/>
          <w:sz w:val="22"/>
          <w:szCs w:val="22"/>
        </w:rPr>
        <w:t xml:space="preserve"> mnogo više novca nego okru</w:t>
      </w:r>
      <w:r w:rsidR="00AA4D4B" w:rsidRPr="00223D75">
        <w:rPr>
          <w:rFonts w:asciiTheme="minorHAnsi" w:hAnsiTheme="minorHAnsi" w:cstheme="minorHAnsi"/>
          <w:sz w:val="22"/>
          <w:szCs w:val="22"/>
        </w:rPr>
        <w:t>zi koje</w:t>
      </w:r>
      <w:r w:rsidRPr="00223D75">
        <w:rPr>
          <w:rFonts w:asciiTheme="minorHAnsi" w:hAnsiTheme="minorHAnsi" w:cstheme="minorHAnsi"/>
          <w:sz w:val="22"/>
          <w:szCs w:val="22"/>
        </w:rPr>
        <w:t xml:space="preserve"> predstavlja</w:t>
      </w:r>
      <w:r w:rsidR="00AA4D4B" w:rsidRPr="00223D75">
        <w:rPr>
          <w:rFonts w:asciiTheme="minorHAnsi" w:hAnsiTheme="minorHAnsi" w:cstheme="minorHAnsi"/>
          <w:sz w:val="22"/>
          <w:szCs w:val="22"/>
        </w:rPr>
        <w:t>ju</w:t>
      </w:r>
      <w:r w:rsidRPr="00223D75">
        <w:rPr>
          <w:rFonts w:asciiTheme="minorHAnsi" w:hAnsiTheme="minorHAnsi" w:cstheme="minorHAnsi"/>
          <w:sz w:val="22"/>
          <w:szCs w:val="22"/>
        </w:rPr>
        <w:t xml:space="preserve"> republikan</w:t>
      </w:r>
      <w:r w:rsidR="00AA4D4B" w:rsidRPr="00223D75">
        <w:rPr>
          <w:rFonts w:asciiTheme="minorHAnsi" w:hAnsiTheme="minorHAnsi" w:cstheme="minorHAnsi"/>
          <w:sz w:val="22"/>
          <w:szCs w:val="22"/>
        </w:rPr>
        <w:t>ci</w:t>
      </w:r>
      <w:r w:rsidRPr="00223D75">
        <w:rPr>
          <w:rFonts w:asciiTheme="minorHAnsi" w:hAnsiTheme="minorHAnsi" w:cstheme="minorHAnsi"/>
          <w:sz w:val="22"/>
          <w:szCs w:val="22"/>
        </w:rPr>
        <w:t xml:space="preserve">. Ona nije imala </w:t>
      </w:r>
      <w:r w:rsidR="00A76F3B">
        <w:rPr>
          <w:rFonts w:asciiTheme="minorHAnsi" w:hAnsiTheme="minorHAnsi" w:cstheme="minorHAnsi"/>
          <w:sz w:val="22"/>
          <w:szCs w:val="22"/>
        </w:rPr>
        <w:t xml:space="preserve">svjedočanstvo o postojanju bilo kakvih </w:t>
      </w:r>
      <w:r w:rsidRPr="00223D75">
        <w:rPr>
          <w:rFonts w:asciiTheme="minorHAnsi" w:hAnsiTheme="minorHAnsi" w:cstheme="minorHAnsi"/>
          <w:sz w:val="22"/>
          <w:szCs w:val="22"/>
        </w:rPr>
        <w:t>sastanaka na kojima</w:t>
      </w:r>
      <w:r w:rsidR="00AA4D4B" w:rsidRPr="00223D75">
        <w:rPr>
          <w:rFonts w:asciiTheme="minorHAnsi" w:hAnsiTheme="minorHAnsi" w:cstheme="minorHAnsi"/>
          <w:sz w:val="22"/>
          <w:szCs w:val="22"/>
        </w:rPr>
        <w:t xml:space="preserve"> su se</w:t>
      </w:r>
      <w:r w:rsidRPr="00223D75">
        <w:rPr>
          <w:rFonts w:asciiTheme="minorHAnsi" w:hAnsiTheme="minorHAnsi" w:cstheme="minorHAnsi"/>
          <w:sz w:val="22"/>
          <w:szCs w:val="22"/>
        </w:rPr>
        <w:t xml:space="preserve"> demokrate u Kongresu </w:t>
      </w:r>
      <w:r w:rsidR="00A76F3B">
        <w:rPr>
          <w:rFonts w:asciiTheme="minorHAnsi" w:hAnsiTheme="minorHAnsi" w:cstheme="minorHAnsi"/>
          <w:sz w:val="22"/>
          <w:szCs w:val="22"/>
        </w:rPr>
        <w:t>dogovorile</w:t>
      </w:r>
      <w:r w:rsidRPr="00223D75">
        <w:rPr>
          <w:rFonts w:asciiTheme="minorHAnsi" w:hAnsiTheme="minorHAnsi" w:cstheme="minorHAnsi"/>
          <w:sz w:val="22"/>
          <w:szCs w:val="22"/>
        </w:rPr>
        <w:t xml:space="preserve"> da </w:t>
      </w:r>
      <w:r w:rsidR="00A76F3B">
        <w:rPr>
          <w:rFonts w:asciiTheme="minorHAnsi" w:hAnsiTheme="minorHAnsi" w:cstheme="minorHAnsi"/>
          <w:sz w:val="22"/>
          <w:szCs w:val="22"/>
        </w:rPr>
        <w:t xml:space="preserve">za novac </w:t>
      </w:r>
      <w:r w:rsidR="00AA4D4B" w:rsidRPr="00223D75">
        <w:rPr>
          <w:rFonts w:asciiTheme="minorHAnsi" w:hAnsiTheme="minorHAnsi" w:cstheme="minorHAnsi"/>
          <w:sz w:val="22"/>
          <w:szCs w:val="22"/>
        </w:rPr>
        <w:t>uskrate</w:t>
      </w:r>
      <w:r w:rsidRPr="00223D75">
        <w:rPr>
          <w:rFonts w:asciiTheme="minorHAnsi" w:hAnsiTheme="minorHAnsi" w:cstheme="minorHAnsi"/>
          <w:sz w:val="22"/>
          <w:szCs w:val="22"/>
        </w:rPr>
        <w:t xml:space="preserve"> svoje republikanske </w:t>
      </w:r>
      <w:r w:rsidR="00A76F3B">
        <w:rPr>
          <w:rFonts w:asciiTheme="minorHAnsi" w:hAnsiTheme="minorHAnsi" w:cstheme="minorHAnsi"/>
          <w:sz w:val="22"/>
          <w:szCs w:val="22"/>
        </w:rPr>
        <w:t xml:space="preserve">kolege. Nije pomenula da je neko od </w:t>
      </w:r>
      <w:r w:rsidR="00AA4D4B" w:rsidRPr="00223D75">
        <w:rPr>
          <w:rFonts w:asciiTheme="minorHAnsi" w:hAnsiTheme="minorHAnsi" w:cstheme="minorHAnsi"/>
          <w:sz w:val="22"/>
          <w:szCs w:val="22"/>
        </w:rPr>
        <w:t>državni</w:t>
      </w:r>
      <w:r w:rsidR="00A76F3B">
        <w:rPr>
          <w:rFonts w:asciiTheme="minorHAnsi" w:hAnsiTheme="minorHAnsi" w:cstheme="minorHAnsi"/>
          <w:sz w:val="22"/>
          <w:szCs w:val="22"/>
        </w:rPr>
        <w:t>h</w:t>
      </w:r>
      <w:r w:rsidRPr="00223D75">
        <w:rPr>
          <w:rFonts w:asciiTheme="minorHAnsi" w:hAnsiTheme="minorHAnsi" w:cstheme="minorHAnsi"/>
          <w:sz w:val="22"/>
          <w:szCs w:val="22"/>
        </w:rPr>
        <w:t xml:space="preserve"> zvanični</w:t>
      </w:r>
      <w:r w:rsidR="00A76F3B">
        <w:rPr>
          <w:rFonts w:asciiTheme="minorHAnsi" w:hAnsiTheme="minorHAnsi" w:cstheme="minorHAnsi"/>
          <w:sz w:val="22"/>
          <w:szCs w:val="22"/>
        </w:rPr>
        <w:t>ka iz redova demokrata</w:t>
      </w:r>
      <w:r w:rsidRPr="00223D75">
        <w:rPr>
          <w:rFonts w:asciiTheme="minorHAnsi" w:hAnsiTheme="minorHAnsi" w:cstheme="minorHAnsi"/>
          <w:sz w:val="22"/>
          <w:szCs w:val="22"/>
        </w:rPr>
        <w:t xml:space="preserve"> </w:t>
      </w:r>
      <w:r w:rsidR="00A76F3B">
        <w:rPr>
          <w:rFonts w:asciiTheme="minorHAnsi" w:hAnsiTheme="minorHAnsi" w:cstheme="minorHAnsi"/>
          <w:sz w:val="22"/>
          <w:szCs w:val="22"/>
        </w:rPr>
        <w:t xml:space="preserve">snažno </w:t>
      </w:r>
      <w:r w:rsidRPr="00223D75">
        <w:rPr>
          <w:rFonts w:asciiTheme="minorHAnsi" w:hAnsiTheme="minorHAnsi" w:cstheme="minorHAnsi"/>
          <w:sz w:val="22"/>
          <w:szCs w:val="22"/>
        </w:rPr>
        <w:t>lobira</w:t>
      </w:r>
      <w:r w:rsidR="00A76F3B">
        <w:rPr>
          <w:rFonts w:asciiTheme="minorHAnsi" w:hAnsiTheme="minorHAnsi" w:cstheme="minorHAnsi"/>
          <w:sz w:val="22"/>
          <w:szCs w:val="22"/>
        </w:rPr>
        <w:t xml:space="preserve">o </w:t>
      </w:r>
      <w:r w:rsidR="00AA4D4B" w:rsidRPr="00223D75">
        <w:rPr>
          <w:rFonts w:asciiTheme="minorHAnsi" w:hAnsiTheme="minorHAnsi" w:cstheme="minorHAnsi"/>
          <w:sz w:val="22"/>
          <w:szCs w:val="22"/>
        </w:rPr>
        <w:t>za</w:t>
      </w:r>
      <w:r w:rsidRPr="00223D75">
        <w:rPr>
          <w:rFonts w:asciiTheme="minorHAnsi" w:hAnsiTheme="minorHAnsi" w:cstheme="minorHAnsi"/>
          <w:sz w:val="22"/>
          <w:szCs w:val="22"/>
        </w:rPr>
        <w:t xml:space="preserve"> </w:t>
      </w:r>
      <w:r w:rsidR="00A76F3B">
        <w:rPr>
          <w:rFonts w:asciiTheme="minorHAnsi" w:hAnsiTheme="minorHAnsi" w:cstheme="minorHAnsi"/>
          <w:sz w:val="22"/>
          <w:szCs w:val="22"/>
        </w:rPr>
        <w:t>dobijanje podrške,</w:t>
      </w:r>
      <w:r w:rsidRPr="00223D75">
        <w:rPr>
          <w:rFonts w:asciiTheme="minorHAnsi" w:hAnsiTheme="minorHAnsi" w:cstheme="minorHAnsi"/>
          <w:sz w:val="22"/>
          <w:szCs w:val="22"/>
        </w:rPr>
        <w:t xml:space="preserve"> </w:t>
      </w:r>
      <w:r w:rsidR="00A76F3B">
        <w:rPr>
          <w:rFonts w:asciiTheme="minorHAnsi" w:hAnsiTheme="minorHAnsi" w:cstheme="minorHAnsi"/>
          <w:sz w:val="22"/>
          <w:szCs w:val="22"/>
        </w:rPr>
        <w:t>n</w:t>
      </w:r>
      <w:r w:rsidRPr="00223D75">
        <w:rPr>
          <w:rFonts w:asciiTheme="minorHAnsi" w:hAnsiTheme="minorHAnsi" w:cstheme="minorHAnsi"/>
          <w:sz w:val="22"/>
          <w:szCs w:val="22"/>
        </w:rPr>
        <w:t>iti je intervjui</w:t>
      </w:r>
      <w:r w:rsidR="00AA4D4B" w:rsidRPr="00223D75">
        <w:rPr>
          <w:rFonts w:asciiTheme="minorHAnsi" w:hAnsiTheme="minorHAnsi" w:cstheme="minorHAnsi"/>
          <w:sz w:val="22"/>
          <w:szCs w:val="22"/>
        </w:rPr>
        <w:t>sala nekog od</w:t>
      </w:r>
      <w:r w:rsidRPr="00223D75">
        <w:rPr>
          <w:rFonts w:asciiTheme="minorHAnsi" w:hAnsiTheme="minorHAnsi" w:cstheme="minorHAnsi"/>
          <w:sz w:val="22"/>
          <w:szCs w:val="22"/>
        </w:rPr>
        <w:t xml:space="preserve"> </w:t>
      </w:r>
      <w:r w:rsidR="00A76F3B">
        <w:rPr>
          <w:rFonts w:asciiTheme="minorHAnsi" w:hAnsiTheme="minorHAnsi" w:cstheme="minorHAnsi"/>
          <w:sz w:val="22"/>
          <w:szCs w:val="22"/>
        </w:rPr>
        <w:t xml:space="preserve">lidera iz Kongresa </w:t>
      </w:r>
      <w:r w:rsidRPr="00223D75">
        <w:rPr>
          <w:rFonts w:asciiTheme="minorHAnsi" w:hAnsiTheme="minorHAnsi" w:cstheme="minorHAnsi"/>
          <w:sz w:val="22"/>
          <w:szCs w:val="22"/>
        </w:rPr>
        <w:t>ili članov</w:t>
      </w:r>
      <w:r w:rsidR="00AA4D4B" w:rsidRPr="00223D75">
        <w:rPr>
          <w:rFonts w:asciiTheme="minorHAnsi" w:hAnsiTheme="minorHAnsi" w:cstheme="minorHAnsi"/>
          <w:sz w:val="22"/>
          <w:szCs w:val="22"/>
        </w:rPr>
        <w:t>a</w:t>
      </w:r>
      <w:r w:rsidRPr="00223D75">
        <w:rPr>
          <w:rFonts w:asciiTheme="minorHAnsi" w:hAnsiTheme="minorHAnsi" w:cstheme="minorHAnsi"/>
          <w:sz w:val="22"/>
          <w:szCs w:val="22"/>
        </w:rPr>
        <w:t xml:space="preserve"> Obamine administracije </w:t>
      </w:r>
      <w:r w:rsidR="00AA4D4B" w:rsidRPr="00223D75">
        <w:rPr>
          <w:rFonts w:asciiTheme="minorHAnsi" w:hAnsiTheme="minorHAnsi" w:cstheme="minorHAnsi"/>
          <w:sz w:val="22"/>
          <w:szCs w:val="22"/>
        </w:rPr>
        <w:t xml:space="preserve">kako bi se </w:t>
      </w:r>
      <w:r w:rsidRPr="00223D75">
        <w:rPr>
          <w:rFonts w:asciiTheme="minorHAnsi" w:hAnsiTheme="minorHAnsi" w:cstheme="minorHAnsi"/>
          <w:sz w:val="22"/>
          <w:szCs w:val="22"/>
        </w:rPr>
        <w:t>raspita</w:t>
      </w:r>
      <w:r w:rsidR="00AA4D4B" w:rsidRPr="00223D75">
        <w:rPr>
          <w:rFonts w:asciiTheme="minorHAnsi" w:hAnsiTheme="minorHAnsi" w:cstheme="minorHAnsi"/>
          <w:sz w:val="22"/>
          <w:szCs w:val="22"/>
        </w:rPr>
        <w:t>la</w:t>
      </w:r>
      <w:r w:rsidRPr="00223D75">
        <w:rPr>
          <w:rFonts w:asciiTheme="minorHAnsi" w:hAnsiTheme="minorHAnsi" w:cstheme="minorHAnsi"/>
          <w:sz w:val="22"/>
          <w:szCs w:val="22"/>
        </w:rPr>
        <w:t xml:space="preserve"> o </w:t>
      </w:r>
      <w:r w:rsidR="00AA4D4B" w:rsidRPr="00223D75">
        <w:rPr>
          <w:rFonts w:asciiTheme="minorHAnsi" w:hAnsiTheme="minorHAnsi" w:cstheme="minorHAnsi"/>
          <w:sz w:val="22"/>
          <w:szCs w:val="22"/>
        </w:rPr>
        <w:t>njihov</w:t>
      </w:r>
      <w:r w:rsidR="00A76F3B">
        <w:rPr>
          <w:rFonts w:asciiTheme="minorHAnsi" w:hAnsiTheme="minorHAnsi" w:cstheme="minorHAnsi"/>
          <w:sz w:val="22"/>
          <w:szCs w:val="22"/>
        </w:rPr>
        <w:t>im</w:t>
      </w:r>
      <w:r w:rsidRPr="00223D75">
        <w:rPr>
          <w:rFonts w:asciiTheme="minorHAnsi" w:hAnsiTheme="minorHAnsi" w:cstheme="minorHAnsi"/>
          <w:sz w:val="22"/>
          <w:szCs w:val="22"/>
        </w:rPr>
        <w:t xml:space="preserve"> nam</w:t>
      </w:r>
      <w:r w:rsidR="00AA4D4B" w:rsidRPr="00223D75">
        <w:rPr>
          <w:rFonts w:asciiTheme="minorHAnsi" w:hAnsiTheme="minorHAnsi" w:cstheme="minorHAnsi"/>
          <w:sz w:val="22"/>
          <w:szCs w:val="22"/>
        </w:rPr>
        <w:t>j</w:t>
      </w:r>
      <w:r w:rsidR="00A76F3B">
        <w:rPr>
          <w:rFonts w:asciiTheme="minorHAnsi" w:hAnsiTheme="minorHAnsi" w:cstheme="minorHAnsi"/>
          <w:sz w:val="22"/>
          <w:szCs w:val="22"/>
        </w:rPr>
        <w:t>erama</w:t>
      </w:r>
      <w:r w:rsidRPr="00223D75">
        <w:rPr>
          <w:rFonts w:asciiTheme="minorHAnsi" w:hAnsiTheme="minorHAnsi" w:cstheme="minorHAnsi"/>
          <w:sz w:val="22"/>
          <w:szCs w:val="22"/>
        </w:rPr>
        <w:t xml:space="preserve">. Nijedna od tih opcija </w:t>
      </w:r>
      <w:r w:rsidR="00AA4D4B" w:rsidRPr="00223D75">
        <w:rPr>
          <w:rFonts w:asciiTheme="minorHAnsi" w:hAnsiTheme="minorHAnsi" w:cstheme="minorHAnsi"/>
          <w:sz w:val="22"/>
          <w:szCs w:val="22"/>
        </w:rPr>
        <w:t>ni</w:t>
      </w:r>
      <w:r w:rsidRPr="00223D75">
        <w:rPr>
          <w:rFonts w:asciiTheme="minorHAnsi" w:hAnsiTheme="minorHAnsi" w:cstheme="minorHAnsi"/>
          <w:sz w:val="22"/>
          <w:szCs w:val="22"/>
        </w:rPr>
        <w:t>je možda bi</w:t>
      </w:r>
      <w:r w:rsidR="00AA4D4B" w:rsidRPr="00223D75">
        <w:rPr>
          <w:rFonts w:asciiTheme="minorHAnsi" w:hAnsiTheme="minorHAnsi" w:cstheme="minorHAnsi"/>
          <w:sz w:val="22"/>
          <w:szCs w:val="22"/>
        </w:rPr>
        <w:t xml:space="preserve">la </w:t>
      </w:r>
      <w:r w:rsidRPr="00223D75">
        <w:rPr>
          <w:rFonts w:asciiTheme="minorHAnsi" w:hAnsiTheme="minorHAnsi" w:cstheme="minorHAnsi"/>
          <w:sz w:val="22"/>
          <w:szCs w:val="22"/>
        </w:rPr>
        <w:t>moguć</w:t>
      </w:r>
      <w:r w:rsidR="00AA4D4B" w:rsidRPr="00223D75">
        <w:rPr>
          <w:rFonts w:asciiTheme="minorHAnsi" w:hAnsiTheme="minorHAnsi" w:cstheme="minorHAnsi"/>
          <w:sz w:val="22"/>
          <w:szCs w:val="22"/>
        </w:rPr>
        <w:t>a</w:t>
      </w:r>
      <w:r w:rsidRPr="00223D75">
        <w:rPr>
          <w:rFonts w:asciiTheme="minorHAnsi" w:hAnsiTheme="minorHAnsi" w:cstheme="minorHAnsi"/>
          <w:sz w:val="22"/>
          <w:szCs w:val="22"/>
        </w:rPr>
        <w:t>. Ipak, bez neke vrste vjerodostoj</w:t>
      </w:r>
      <w:r w:rsidR="00AA4D4B" w:rsidRPr="00223D75">
        <w:rPr>
          <w:rFonts w:asciiTheme="minorHAnsi" w:hAnsiTheme="minorHAnsi" w:cstheme="minorHAnsi"/>
          <w:sz w:val="22"/>
          <w:szCs w:val="22"/>
        </w:rPr>
        <w:t>nog</w:t>
      </w:r>
      <w:r w:rsidRPr="00223D75">
        <w:rPr>
          <w:rFonts w:asciiTheme="minorHAnsi" w:hAnsiTheme="minorHAnsi" w:cstheme="minorHAnsi"/>
          <w:sz w:val="22"/>
          <w:szCs w:val="22"/>
        </w:rPr>
        <w:t xml:space="preserve"> uzročn</w:t>
      </w:r>
      <w:r w:rsidR="00AA4D4B" w:rsidRPr="00223D75">
        <w:rPr>
          <w:rFonts w:asciiTheme="minorHAnsi" w:hAnsiTheme="minorHAnsi" w:cstheme="minorHAnsi"/>
          <w:sz w:val="22"/>
          <w:szCs w:val="22"/>
        </w:rPr>
        <w:t>og</w:t>
      </w:r>
      <w:r w:rsidRPr="00223D75">
        <w:rPr>
          <w:rFonts w:asciiTheme="minorHAnsi" w:hAnsiTheme="minorHAnsi" w:cstheme="minorHAnsi"/>
          <w:sz w:val="22"/>
          <w:szCs w:val="22"/>
        </w:rPr>
        <w:t xml:space="preserve"> mehaniz</w:t>
      </w:r>
      <w:r w:rsidR="00AA4D4B" w:rsidRPr="00223D75">
        <w:rPr>
          <w:rFonts w:asciiTheme="minorHAnsi" w:hAnsiTheme="minorHAnsi" w:cstheme="minorHAnsi"/>
          <w:sz w:val="22"/>
          <w:szCs w:val="22"/>
        </w:rPr>
        <w:t>ma</w:t>
      </w:r>
      <w:r w:rsidRPr="00223D75">
        <w:rPr>
          <w:rFonts w:asciiTheme="minorHAnsi" w:hAnsiTheme="minorHAnsi" w:cstheme="minorHAnsi"/>
          <w:sz w:val="22"/>
          <w:szCs w:val="22"/>
        </w:rPr>
        <w:t xml:space="preserve">, </w:t>
      </w:r>
      <w:r w:rsidR="00A76F3B">
        <w:rPr>
          <w:rFonts w:asciiTheme="minorHAnsi" w:hAnsiTheme="minorHAnsi" w:cstheme="minorHAnsi"/>
          <w:sz w:val="22"/>
          <w:szCs w:val="22"/>
        </w:rPr>
        <w:t>ono što d</w:t>
      </w:r>
      <w:r w:rsidRPr="00223D75">
        <w:rPr>
          <w:rFonts w:asciiTheme="minorHAnsi" w:hAnsiTheme="minorHAnsi" w:cstheme="minorHAnsi"/>
          <w:sz w:val="22"/>
          <w:szCs w:val="22"/>
        </w:rPr>
        <w:t>e R</w:t>
      </w:r>
      <w:r w:rsidR="00AA4D4B" w:rsidRPr="00223D75">
        <w:rPr>
          <w:rFonts w:asciiTheme="minorHAnsi" w:hAnsiTheme="minorHAnsi" w:cstheme="minorHAnsi"/>
          <w:sz w:val="22"/>
          <w:szCs w:val="22"/>
        </w:rPr>
        <w:t>igijeva</w:t>
      </w:r>
      <w:r w:rsidRPr="00223D75">
        <w:rPr>
          <w:rFonts w:asciiTheme="minorHAnsi" w:hAnsiTheme="minorHAnsi" w:cstheme="minorHAnsi"/>
          <w:sz w:val="22"/>
          <w:szCs w:val="22"/>
        </w:rPr>
        <w:t xml:space="preserve"> </w:t>
      </w:r>
      <w:r w:rsidR="00A76F3B">
        <w:rPr>
          <w:rFonts w:asciiTheme="minorHAnsi" w:hAnsiTheme="minorHAnsi" w:cstheme="minorHAnsi"/>
          <w:sz w:val="22"/>
          <w:szCs w:val="22"/>
        </w:rPr>
        <w:t xml:space="preserve">jeste otkrila </w:t>
      </w:r>
      <w:r w:rsidR="00AA4D4B" w:rsidRPr="00223D75">
        <w:rPr>
          <w:rFonts w:asciiTheme="minorHAnsi" w:hAnsiTheme="minorHAnsi" w:cstheme="minorHAnsi"/>
          <w:sz w:val="22"/>
          <w:szCs w:val="22"/>
        </w:rPr>
        <w:t>nije</w:t>
      </w:r>
      <w:r w:rsidRPr="00223D75">
        <w:rPr>
          <w:rFonts w:asciiTheme="minorHAnsi" w:hAnsiTheme="minorHAnsi" w:cstheme="minorHAnsi"/>
          <w:sz w:val="22"/>
          <w:szCs w:val="22"/>
        </w:rPr>
        <w:t xml:space="preserve"> mo</w:t>
      </w:r>
      <w:r w:rsidR="00AA4D4B" w:rsidRPr="00223D75">
        <w:rPr>
          <w:rFonts w:asciiTheme="minorHAnsi" w:hAnsiTheme="minorHAnsi" w:cstheme="minorHAnsi"/>
          <w:sz w:val="22"/>
          <w:szCs w:val="22"/>
        </w:rPr>
        <w:t>gl</w:t>
      </w:r>
      <w:r w:rsidR="00A76F3B">
        <w:rPr>
          <w:rFonts w:asciiTheme="minorHAnsi" w:hAnsiTheme="minorHAnsi" w:cstheme="minorHAnsi"/>
          <w:sz w:val="22"/>
          <w:szCs w:val="22"/>
        </w:rPr>
        <w:t>o</w:t>
      </w:r>
      <w:r w:rsidR="00AA4D4B" w:rsidRPr="00223D75">
        <w:rPr>
          <w:rFonts w:asciiTheme="minorHAnsi" w:hAnsiTheme="minorHAnsi" w:cstheme="minorHAnsi"/>
          <w:sz w:val="22"/>
          <w:szCs w:val="22"/>
        </w:rPr>
        <w:t xml:space="preserve"> da</w:t>
      </w:r>
      <w:r w:rsidRPr="00223D75">
        <w:rPr>
          <w:rFonts w:asciiTheme="minorHAnsi" w:hAnsiTheme="minorHAnsi" w:cstheme="minorHAnsi"/>
          <w:sz w:val="22"/>
          <w:szCs w:val="22"/>
        </w:rPr>
        <w:t xml:space="preserve"> </w:t>
      </w:r>
      <w:r w:rsidR="008D5413">
        <w:rPr>
          <w:rFonts w:asciiTheme="minorHAnsi" w:hAnsiTheme="minorHAnsi" w:cstheme="minorHAnsi"/>
          <w:sz w:val="22"/>
          <w:szCs w:val="22"/>
        </w:rPr>
        <w:t xml:space="preserve">se </w:t>
      </w:r>
      <w:r w:rsidRPr="00223D75">
        <w:rPr>
          <w:rFonts w:asciiTheme="minorHAnsi" w:hAnsiTheme="minorHAnsi" w:cstheme="minorHAnsi"/>
          <w:sz w:val="22"/>
          <w:szCs w:val="22"/>
        </w:rPr>
        <w:t>kvalifi</w:t>
      </w:r>
      <w:r w:rsidR="00AA4D4B" w:rsidRPr="00223D75">
        <w:rPr>
          <w:rFonts w:asciiTheme="minorHAnsi" w:hAnsiTheme="minorHAnsi" w:cstheme="minorHAnsi"/>
          <w:sz w:val="22"/>
          <w:szCs w:val="22"/>
        </w:rPr>
        <w:t>kuje</w:t>
      </w:r>
      <w:r w:rsidRPr="00223D75">
        <w:rPr>
          <w:rFonts w:asciiTheme="minorHAnsi" w:hAnsiTheme="minorHAnsi" w:cstheme="minorHAnsi"/>
          <w:sz w:val="22"/>
          <w:szCs w:val="22"/>
        </w:rPr>
        <w:t xml:space="preserve"> kao nev</w:t>
      </w:r>
      <w:r w:rsidR="00AA4D4B" w:rsidRPr="00223D75">
        <w:rPr>
          <w:rFonts w:asciiTheme="minorHAnsi" w:hAnsiTheme="minorHAnsi" w:cstheme="minorHAnsi"/>
          <w:sz w:val="22"/>
          <w:szCs w:val="22"/>
        </w:rPr>
        <w:t>j</w:t>
      </w:r>
      <w:r w:rsidRPr="00223D75">
        <w:rPr>
          <w:rFonts w:asciiTheme="minorHAnsi" w:hAnsiTheme="minorHAnsi" w:cstheme="minorHAnsi"/>
          <w:sz w:val="22"/>
          <w:szCs w:val="22"/>
        </w:rPr>
        <w:t>erovatn</w:t>
      </w:r>
      <w:r w:rsidR="008D5413">
        <w:rPr>
          <w:rFonts w:asciiTheme="minorHAnsi" w:hAnsiTheme="minorHAnsi" w:cstheme="minorHAnsi"/>
          <w:sz w:val="22"/>
          <w:szCs w:val="22"/>
        </w:rPr>
        <w:t xml:space="preserve">a slučajnost koja bi bila </w:t>
      </w:r>
      <w:r w:rsidRPr="00223D75">
        <w:rPr>
          <w:rFonts w:asciiTheme="minorHAnsi" w:hAnsiTheme="minorHAnsi" w:cstheme="minorHAnsi"/>
          <w:sz w:val="22"/>
          <w:szCs w:val="22"/>
        </w:rPr>
        <w:t>u rangu sa Redskins</w:t>
      </w:r>
      <w:r w:rsidR="00AA4D4B" w:rsidRPr="00223D75">
        <w:rPr>
          <w:rFonts w:asciiTheme="minorHAnsi" w:hAnsiTheme="minorHAnsi" w:cstheme="minorHAnsi"/>
          <w:sz w:val="22"/>
          <w:szCs w:val="22"/>
        </w:rPr>
        <w:t>ima</w:t>
      </w:r>
      <w:r w:rsidRPr="00223D75">
        <w:rPr>
          <w:rFonts w:asciiTheme="minorHAnsi" w:hAnsiTheme="minorHAnsi" w:cstheme="minorHAnsi"/>
          <w:sz w:val="22"/>
          <w:szCs w:val="22"/>
        </w:rPr>
        <w:t xml:space="preserve"> i predsjednički</w:t>
      </w:r>
      <w:r w:rsidR="00AA4D4B" w:rsidRPr="00223D75">
        <w:rPr>
          <w:rFonts w:asciiTheme="minorHAnsi" w:hAnsiTheme="minorHAnsi" w:cstheme="minorHAnsi"/>
          <w:sz w:val="22"/>
          <w:szCs w:val="22"/>
        </w:rPr>
        <w:t>m</w:t>
      </w:r>
      <w:r w:rsidRPr="00223D75">
        <w:rPr>
          <w:rFonts w:asciiTheme="minorHAnsi" w:hAnsiTheme="minorHAnsi" w:cstheme="minorHAnsi"/>
          <w:sz w:val="22"/>
          <w:szCs w:val="22"/>
        </w:rPr>
        <w:t xml:space="preserve"> izbor</w:t>
      </w:r>
      <w:r w:rsidR="00AA4D4B" w:rsidRPr="00223D75">
        <w:rPr>
          <w:rFonts w:asciiTheme="minorHAnsi" w:hAnsiTheme="minorHAnsi" w:cstheme="minorHAnsi"/>
          <w:sz w:val="22"/>
          <w:szCs w:val="22"/>
        </w:rPr>
        <w:t>im</w:t>
      </w:r>
      <w:r w:rsidRPr="00223D75">
        <w:rPr>
          <w:rFonts w:asciiTheme="minorHAnsi" w:hAnsiTheme="minorHAnsi" w:cstheme="minorHAnsi"/>
          <w:sz w:val="22"/>
          <w:szCs w:val="22"/>
        </w:rPr>
        <w:t>a,</w:t>
      </w:r>
      <w:r w:rsidR="00AA4D4B" w:rsidRPr="00223D75">
        <w:rPr>
          <w:rFonts w:asciiTheme="minorHAnsi" w:hAnsiTheme="minorHAnsi" w:cstheme="minorHAnsi"/>
          <w:sz w:val="22"/>
          <w:szCs w:val="22"/>
        </w:rPr>
        <w:t xml:space="preserve"> </w:t>
      </w:r>
      <w:r w:rsidR="008D5413">
        <w:rPr>
          <w:rFonts w:asciiTheme="minorHAnsi" w:hAnsiTheme="minorHAnsi" w:cstheme="minorHAnsi"/>
          <w:sz w:val="22"/>
          <w:szCs w:val="22"/>
        </w:rPr>
        <w:t xml:space="preserve">već nešto što je </w:t>
      </w:r>
      <w:r w:rsidRPr="00223D75">
        <w:rPr>
          <w:rFonts w:asciiTheme="minorHAnsi" w:hAnsiTheme="minorHAnsi" w:cstheme="minorHAnsi"/>
          <w:sz w:val="22"/>
          <w:szCs w:val="22"/>
        </w:rPr>
        <w:t xml:space="preserve">bliže </w:t>
      </w:r>
      <w:r w:rsidRPr="008D5413">
        <w:rPr>
          <w:rFonts w:asciiTheme="minorHAnsi" w:hAnsiTheme="minorHAnsi" w:cstheme="minorHAnsi"/>
          <w:color w:val="FF0000"/>
          <w:sz w:val="22"/>
          <w:szCs w:val="22"/>
        </w:rPr>
        <w:t>provokativ</w:t>
      </w:r>
      <w:r w:rsidR="00AA4D4B" w:rsidRPr="008D5413">
        <w:rPr>
          <w:rFonts w:asciiTheme="minorHAnsi" w:hAnsiTheme="minorHAnsi" w:cstheme="minorHAnsi"/>
          <w:color w:val="FF0000"/>
          <w:sz w:val="22"/>
          <w:szCs w:val="22"/>
        </w:rPr>
        <w:t>noj k</w:t>
      </w:r>
      <w:r w:rsidRPr="008D5413">
        <w:rPr>
          <w:rFonts w:asciiTheme="minorHAnsi" w:hAnsiTheme="minorHAnsi" w:cstheme="minorHAnsi"/>
          <w:color w:val="FF0000"/>
          <w:sz w:val="22"/>
          <w:szCs w:val="22"/>
        </w:rPr>
        <w:t>orelacij</w:t>
      </w:r>
      <w:r w:rsidR="00AA4D4B" w:rsidRPr="008D5413">
        <w:rPr>
          <w:rFonts w:asciiTheme="minorHAnsi" w:hAnsiTheme="minorHAnsi" w:cstheme="minorHAnsi"/>
          <w:color w:val="FF0000"/>
          <w:sz w:val="22"/>
          <w:szCs w:val="22"/>
        </w:rPr>
        <w:t>i</w:t>
      </w:r>
      <w:r w:rsidRPr="00223D75">
        <w:rPr>
          <w:rFonts w:asciiTheme="minorHAnsi" w:hAnsiTheme="minorHAnsi" w:cstheme="minorHAnsi"/>
          <w:sz w:val="22"/>
          <w:szCs w:val="22"/>
        </w:rPr>
        <w:t xml:space="preserve"> nego </w:t>
      </w:r>
      <w:r w:rsidR="008D5413" w:rsidRPr="008D5413">
        <w:rPr>
          <w:rFonts w:asciiTheme="minorHAnsi" w:hAnsiTheme="minorHAnsi" w:cstheme="minorHAnsi"/>
          <w:color w:val="FF0000"/>
          <w:sz w:val="22"/>
          <w:szCs w:val="22"/>
        </w:rPr>
        <w:t>pravom</w:t>
      </w:r>
      <w:r w:rsidRPr="008D5413">
        <w:rPr>
          <w:rFonts w:asciiTheme="minorHAnsi" w:hAnsiTheme="minorHAnsi" w:cstheme="minorHAnsi"/>
          <w:color w:val="FF0000"/>
          <w:sz w:val="22"/>
          <w:szCs w:val="22"/>
        </w:rPr>
        <w:t xml:space="preserve"> objašnjenj</w:t>
      </w:r>
      <w:r w:rsidR="008D5413" w:rsidRPr="008D5413">
        <w:rPr>
          <w:rFonts w:asciiTheme="minorHAnsi" w:hAnsiTheme="minorHAnsi" w:cstheme="minorHAnsi"/>
          <w:color w:val="FF0000"/>
          <w:sz w:val="22"/>
          <w:szCs w:val="22"/>
        </w:rPr>
        <w:t>u</w:t>
      </w:r>
      <w:r w:rsidRPr="00223D75">
        <w:rPr>
          <w:rFonts w:asciiTheme="minorHAnsi" w:hAnsiTheme="minorHAnsi" w:cstheme="minorHAnsi"/>
          <w:sz w:val="22"/>
          <w:szCs w:val="22"/>
        </w:rPr>
        <w:t xml:space="preserve">. I provokativna </w:t>
      </w:r>
      <w:r w:rsidR="00DE5140" w:rsidRPr="00223D75">
        <w:rPr>
          <w:rFonts w:asciiTheme="minorHAnsi" w:hAnsiTheme="minorHAnsi" w:cstheme="minorHAnsi"/>
          <w:sz w:val="22"/>
          <w:szCs w:val="22"/>
        </w:rPr>
        <w:t>k</w:t>
      </w:r>
      <w:r w:rsidRPr="00223D75">
        <w:rPr>
          <w:rFonts w:asciiTheme="minorHAnsi" w:hAnsiTheme="minorHAnsi" w:cstheme="minorHAnsi"/>
          <w:sz w:val="22"/>
          <w:szCs w:val="22"/>
        </w:rPr>
        <w:t xml:space="preserve">orelacija mogla </w:t>
      </w:r>
      <w:r w:rsidR="00DE5140" w:rsidRPr="00223D75">
        <w:rPr>
          <w:rFonts w:asciiTheme="minorHAnsi" w:hAnsiTheme="minorHAnsi" w:cstheme="minorHAnsi"/>
          <w:sz w:val="22"/>
          <w:szCs w:val="22"/>
        </w:rPr>
        <w:t xml:space="preserve">je </w:t>
      </w:r>
      <w:r w:rsidRPr="00223D75">
        <w:rPr>
          <w:rFonts w:asciiTheme="minorHAnsi" w:hAnsiTheme="minorHAnsi" w:cstheme="minorHAnsi"/>
          <w:sz w:val="22"/>
          <w:szCs w:val="22"/>
        </w:rPr>
        <w:t xml:space="preserve">jednostavno </w:t>
      </w:r>
      <w:r w:rsidR="008D5413">
        <w:rPr>
          <w:rFonts w:asciiTheme="minorHAnsi" w:hAnsiTheme="minorHAnsi" w:cstheme="minorHAnsi"/>
          <w:sz w:val="22"/>
          <w:szCs w:val="22"/>
        </w:rPr>
        <w:t>predstavljati</w:t>
      </w:r>
      <w:r w:rsidRPr="00223D75">
        <w:rPr>
          <w:rFonts w:asciiTheme="minorHAnsi" w:hAnsiTheme="minorHAnsi" w:cstheme="minorHAnsi"/>
          <w:sz w:val="22"/>
          <w:szCs w:val="22"/>
        </w:rPr>
        <w:t xml:space="preserve"> maski</w:t>
      </w:r>
      <w:r w:rsidRPr="00A41CEA">
        <w:rPr>
          <w:rFonts w:asciiTheme="minorHAnsi" w:hAnsiTheme="minorHAnsi" w:cstheme="minorHAnsi"/>
          <w:sz w:val="22"/>
          <w:szCs w:val="22"/>
        </w:rPr>
        <w:t>ranje lažn</w:t>
      </w:r>
      <w:r w:rsidR="008D5413" w:rsidRPr="00A41CEA">
        <w:rPr>
          <w:rFonts w:asciiTheme="minorHAnsi" w:hAnsiTheme="minorHAnsi" w:cstheme="minorHAnsi"/>
          <w:sz w:val="22"/>
          <w:szCs w:val="22"/>
        </w:rPr>
        <w:t>e veze</w:t>
      </w:r>
      <w:r w:rsidRPr="00A41CEA">
        <w:rPr>
          <w:rFonts w:asciiTheme="minorHAnsi" w:hAnsiTheme="minorHAnsi" w:cstheme="minorHAnsi"/>
          <w:sz w:val="22"/>
          <w:szCs w:val="22"/>
        </w:rPr>
        <w:t xml:space="preserve">. </w:t>
      </w:r>
      <w:r w:rsidR="00DE5140" w:rsidRPr="00223D75">
        <w:rPr>
          <w:rFonts w:asciiTheme="minorHAnsi" w:hAnsiTheme="minorHAnsi" w:cstheme="minorHAnsi"/>
          <w:sz w:val="22"/>
          <w:szCs w:val="22"/>
        </w:rPr>
        <w:t>Vratićemo se</w:t>
      </w:r>
      <w:r w:rsidRPr="00223D75">
        <w:rPr>
          <w:rFonts w:asciiTheme="minorHAnsi" w:hAnsiTheme="minorHAnsi" w:cstheme="minorHAnsi"/>
          <w:sz w:val="22"/>
          <w:szCs w:val="22"/>
        </w:rPr>
        <w:t xml:space="preserve"> na ovo pitanje u sljedećem poglavlju, kada </w:t>
      </w:r>
      <w:r w:rsidR="00DE5140" w:rsidRPr="00223D75">
        <w:rPr>
          <w:rFonts w:asciiTheme="minorHAnsi" w:hAnsiTheme="minorHAnsi" w:cstheme="minorHAnsi"/>
          <w:sz w:val="22"/>
          <w:szCs w:val="22"/>
        </w:rPr>
        <w:t xml:space="preserve">budemo </w:t>
      </w:r>
      <w:r w:rsidRPr="00223D75">
        <w:rPr>
          <w:rFonts w:asciiTheme="minorHAnsi" w:hAnsiTheme="minorHAnsi" w:cstheme="minorHAnsi"/>
          <w:sz w:val="22"/>
          <w:szCs w:val="22"/>
        </w:rPr>
        <w:t>govori</w:t>
      </w:r>
      <w:r w:rsidR="00DE5140" w:rsidRPr="00223D75">
        <w:rPr>
          <w:rFonts w:asciiTheme="minorHAnsi" w:hAnsiTheme="minorHAnsi" w:cstheme="minorHAnsi"/>
          <w:sz w:val="22"/>
          <w:szCs w:val="22"/>
        </w:rPr>
        <w:t>li</w:t>
      </w:r>
      <w:r w:rsidRPr="00223D75">
        <w:rPr>
          <w:rFonts w:asciiTheme="minorHAnsi" w:hAnsiTheme="minorHAnsi" w:cstheme="minorHAnsi"/>
          <w:sz w:val="22"/>
          <w:szCs w:val="22"/>
        </w:rPr>
        <w:t xml:space="preserve"> o prednosti</w:t>
      </w:r>
      <w:r w:rsidR="00DE5140" w:rsidRPr="00223D75">
        <w:rPr>
          <w:rFonts w:asciiTheme="minorHAnsi" w:hAnsiTheme="minorHAnsi" w:cstheme="minorHAnsi"/>
          <w:sz w:val="22"/>
          <w:szCs w:val="22"/>
        </w:rPr>
        <w:t>ma</w:t>
      </w:r>
      <w:r w:rsidRPr="00223D75">
        <w:rPr>
          <w:rFonts w:asciiTheme="minorHAnsi" w:hAnsiTheme="minorHAnsi" w:cstheme="minorHAnsi"/>
          <w:sz w:val="22"/>
          <w:szCs w:val="22"/>
        </w:rPr>
        <w:t xml:space="preserve"> i ograničenj</w:t>
      </w:r>
      <w:r w:rsidR="00DE5140" w:rsidRPr="00223D75">
        <w:rPr>
          <w:rFonts w:asciiTheme="minorHAnsi" w:hAnsiTheme="minorHAnsi" w:cstheme="minorHAnsi"/>
          <w:sz w:val="22"/>
          <w:szCs w:val="22"/>
        </w:rPr>
        <w:t>im</w:t>
      </w:r>
      <w:r w:rsidRPr="00223D75">
        <w:rPr>
          <w:rFonts w:asciiTheme="minorHAnsi" w:hAnsiTheme="minorHAnsi" w:cstheme="minorHAnsi"/>
          <w:sz w:val="22"/>
          <w:szCs w:val="22"/>
        </w:rPr>
        <w:t>a različitih istraživačkih dizajna. U principu, statističk</w:t>
      </w:r>
      <w:r w:rsidR="00DE5140" w:rsidRPr="00223D75">
        <w:rPr>
          <w:rFonts w:asciiTheme="minorHAnsi" w:hAnsiTheme="minorHAnsi" w:cstheme="minorHAnsi"/>
          <w:sz w:val="22"/>
          <w:szCs w:val="22"/>
        </w:rPr>
        <w:t>a</w:t>
      </w:r>
      <w:r w:rsidRPr="00223D75">
        <w:rPr>
          <w:rFonts w:asciiTheme="minorHAnsi" w:hAnsiTheme="minorHAnsi" w:cstheme="minorHAnsi"/>
          <w:sz w:val="22"/>
          <w:szCs w:val="22"/>
        </w:rPr>
        <w:t xml:space="preserve"> </w:t>
      </w:r>
      <w:r w:rsidR="00DE5140" w:rsidRPr="00223D75">
        <w:rPr>
          <w:rFonts w:asciiTheme="minorHAnsi" w:hAnsiTheme="minorHAnsi" w:cstheme="minorHAnsi"/>
          <w:sz w:val="22"/>
          <w:szCs w:val="22"/>
        </w:rPr>
        <w:t>poređenja</w:t>
      </w:r>
      <w:r w:rsidRPr="00223D75">
        <w:rPr>
          <w:rFonts w:asciiTheme="minorHAnsi" w:hAnsiTheme="minorHAnsi" w:cstheme="minorHAnsi"/>
          <w:sz w:val="22"/>
          <w:szCs w:val="22"/>
        </w:rPr>
        <w:t xml:space="preserve"> poput njenog mogu imati problema </w:t>
      </w:r>
      <w:r w:rsidR="00DE5140" w:rsidRPr="00223D75">
        <w:rPr>
          <w:rFonts w:asciiTheme="minorHAnsi" w:hAnsiTheme="minorHAnsi" w:cstheme="minorHAnsi"/>
          <w:sz w:val="22"/>
          <w:szCs w:val="22"/>
        </w:rPr>
        <w:t xml:space="preserve">sa </w:t>
      </w:r>
      <w:r w:rsidRPr="00223D75">
        <w:rPr>
          <w:rFonts w:asciiTheme="minorHAnsi" w:hAnsiTheme="minorHAnsi" w:cstheme="minorHAnsi"/>
          <w:sz w:val="22"/>
          <w:szCs w:val="22"/>
        </w:rPr>
        <w:t>precizn</w:t>
      </w:r>
      <w:r w:rsidR="00DE5140" w:rsidRPr="00223D75">
        <w:rPr>
          <w:rFonts w:asciiTheme="minorHAnsi" w:hAnsiTheme="minorHAnsi" w:cstheme="minorHAnsi"/>
          <w:sz w:val="22"/>
          <w:szCs w:val="22"/>
        </w:rPr>
        <w:t>im</w:t>
      </w:r>
      <w:r w:rsidRPr="00223D75">
        <w:rPr>
          <w:rFonts w:asciiTheme="minorHAnsi" w:hAnsiTheme="minorHAnsi" w:cstheme="minorHAnsi"/>
          <w:sz w:val="22"/>
          <w:szCs w:val="22"/>
        </w:rPr>
        <w:t xml:space="preserve"> lociranje</w:t>
      </w:r>
      <w:r w:rsidR="00DE5140" w:rsidRPr="00223D75">
        <w:rPr>
          <w:rFonts w:asciiTheme="minorHAnsi" w:hAnsiTheme="minorHAnsi" w:cstheme="minorHAnsi"/>
          <w:sz w:val="22"/>
          <w:szCs w:val="22"/>
        </w:rPr>
        <w:t xml:space="preserve">m </w:t>
      </w:r>
      <w:r w:rsidR="008D5413">
        <w:rPr>
          <w:rFonts w:asciiTheme="minorHAnsi" w:hAnsiTheme="minorHAnsi" w:cstheme="minorHAnsi"/>
          <w:sz w:val="22"/>
          <w:szCs w:val="22"/>
        </w:rPr>
        <w:t>uzročnog</w:t>
      </w:r>
      <w:r w:rsidRPr="00223D75">
        <w:rPr>
          <w:rFonts w:asciiTheme="minorHAnsi" w:hAnsiTheme="minorHAnsi" w:cstheme="minorHAnsi"/>
          <w:sz w:val="22"/>
          <w:szCs w:val="22"/>
        </w:rPr>
        <w:t xml:space="preserve"> mehani</w:t>
      </w:r>
      <w:r w:rsidR="00DE5140" w:rsidRPr="00223D75">
        <w:rPr>
          <w:rFonts w:asciiTheme="minorHAnsi" w:hAnsiTheme="minorHAnsi" w:cstheme="minorHAnsi"/>
          <w:sz w:val="22"/>
          <w:szCs w:val="22"/>
        </w:rPr>
        <w:t>zma</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 xml:space="preserve">Nekoliko mjeseci </w:t>
      </w:r>
      <w:r w:rsidRPr="00A41CEA">
        <w:rPr>
          <w:rFonts w:asciiTheme="minorHAnsi" w:hAnsiTheme="minorHAnsi" w:cstheme="minorHAnsi"/>
          <w:sz w:val="22"/>
          <w:szCs w:val="22"/>
        </w:rPr>
        <w:t xml:space="preserve">nakon </w:t>
      </w:r>
      <w:r w:rsidR="008D5413" w:rsidRPr="00A41CEA">
        <w:rPr>
          <w:rFonts w:asciiTheme="minorHAnsi" w:hAnsiTheme="minorHAnsi" w:cstheme="minorHAnsi"/>
          <w:sz w:val="22"/>
          <w:szCs w:val="22"/>
        </w:rPr>
        <w:t>nesuglasica</w:t>
      </w:r>
      <w:r w:rsidRPr="00A41CEA">
        <w:rPr>
          <w:rFonts w:asciiTheme="minorHAnsi" w:hAnsiTheme="minorHAnsi" w:cstheme="minorHAnsi"/>
          <w:sz w:val="22"/>
          <w:szCs w:val="22"/>
        </w:rPr>
        <w:t xml:space="preserve"> izm</w:t>
      </w:r>
      <w:r w:rsidRPr="00223D75">
        <w:rPr>
          <w:rFonts w:asciiTheme="minorHAnsi" w:hAnsiTheme="minorHAnsi" w:cstheme="minorHAnsi"/>
          <w:sz w:val="22"/>
          <w:szCs w:val="22"/>
        </w:rPr>
        <w:t>eđu de R</w:t>
      </w:r>
      <w:r w:rsidR="003C6CB2" w:rsidRPr="00223D75">
        <w:rPr>
          <w:rFonts w:asciiTheme="minorHAnsi" w:hAnsiTheme="minorHAnsi" w:cstheme="minorHAnsi"/>
          <w:sz w:val="22"/>
          <w:szCs w:val="22"/>
        </w:rPr>
        <w:t>igi</w:t>
      </w:r>
      <w:r w:rsidR="008D5413">
        <w:rPr>
          <w:rFonts w:asciiTheme="minorHAnsi" w:hAnsiTheme="minorHAnsi" w:cstheme="minorHAnsi"/>
          <w:sz w:val="22"/>
          <w:szCs w:val="22"/>
        </w:rPr>
        <w:t>jeve</w:t>
      </w:r>
      <w:r w:rsidRPr="00223D75">
        <w:rPr>
          <w:rFonts w:asciiTheme="minorHAnsi" w:hAnsiTheme="minorHAnsi" w:cstheme="minorHAnsi"/>
          <w:sz w:val="22"/>
          <w:szCs w:val="22"/>
        </w:rPr>
        <w:t xml:space="preserve"> i </w:t>
      </w:r>
      <w:r w:rsidR="003C6CB2" w:rsidRPr="00223D75">
        <w:rPr>
          <w:rFonts w:asciiTheme="minorHAnsi" w:hAnsiTheme="minorHAnsi" w:cstheme="minorHAnsi"/>
          <w:sz w:val="22"/>
          <w:szCs w:val="22"/>
        </w:rPr>
        <w:t>Silvera</w:t>
      </w:r>
      <w:r w:rsidRPr="00223D75">
        <w:rPr>
          <w:rFonts w:asciiTheme="minorHAnsi" w:hAnsiTheme="minorHAnsi" w:cstheme="minorHAnsi"/>
          <w:sz w:val="22"/>
          <w:szCs w:val="22"/>
        </w:rPr>
        <w:t>, dva polit</w:t>
      </w:r>
      <w:r w:rsidR="003C6CB2" w:rsidRPr="00223D75">
        <w:rPr>
          <w:rFonts w:asciiTheme="minorHAnsi" w:hAnsiTheme="minorHAnsi" w:cstheme="minorHAnsi"/>
          <w:sz w:val="22"/>
          <w:szCs w:val="22"/>
        </w:rPr>
        <w:t>ik</w:t>
      </w:r>
      <w:r w:rsidRPr="00223D75">
        <w:rPr>
          <w:rFonts w:asciiTheme="minorHAnsi" w:hAnsiTheme="minorHAnsi" w:cstheme="minorHAnsi"/>
          <w:sz w:val="22"/>
          <w:szCs w:val="22"/>
        </w:rPr>
        <w:t xml:space="preserve">ologa </w:t>
      </w:r>
      <w:r w:rsidR="003C6CB2" w:rsidRPr="00223D75">
        <w:rPr>
          <w:rFonts w:asciiTheme="minorHAnsi" w:hAnsiTheme="minorHAnsi" w:cstheme="minorHAnsi"/>
          <w:sz w:val="22"/>
          <w:szCs w:val="22"/>
        </w:rPr>
        <w:t xml:space="preserve">sa </w:t>
      </w:r>
      <w:r w:rsidR="008D5413" w:rsidRPr="00223D75">
        <w:rPr>
          <w:rFonts w:asciiTheme="minorHAnsi" w:hAnsiTheme="minorHAnsi" w:cstheme="minorHAnsi"/>
          <w:sz w:val="22"/>
          <w:szCs w:val="22"/>
        </w:rPr>
        <w:t>držav</w:t>
      </w:r>
      <w:r w:rsidR="008D5413">
        <w:rPr>
          <w:rFonts w:asciiTheme="minorHAnsi" w:hAnsiTheme="minorHAnsi" w:cstheme="minorHAnsi"/>
          <w:sz w:val="22"/>
          <w:szCs w:val="22"/>
        </w:rPr>
        <w:t>nog</w:t>
      </w:r>
      <w:r w:rsidR="008D5413" w:rsidRPr="00223D75">
        <w:rPr>
          <w:rFonts w:asciiTheme="minorHAnsi" w:hAnsiTheme="minorHAnsi" w:cstheme="minorHAnsi"/>
          <w:sz w:val="22"/>
          <w:szCs w:val="22"/>
        </w:rPr>
        <w:t xml:space="preserve"> </w:t>
      </w:r>
      <w:r w:rsidR="003C6CB2" w:rsidRPr="00223D75">
        <w:rPr>
          <w:rFonts w:asciiTheme="minorHAnsi" w:hAnsiTheme="minorHAnsi" w:cstheme="minorHAnsi"/>
          <w:sz w:val="22"/>
          <w:szCs w:val="22"/>
        </w:rPr>
        <w:t xml:space="preserve">Univerziteta </w:t>
      </w:r>
      <w:r w:rsidR="008D5413">
        <w:rPr>
          <w:rFonts w:asciiTheme="minorHAnsi" w:hAnsiTheme="minorHAnsi" w:cstheme="minorHAnsi"/>
          <w:sz w:val="22"/>
          <w:szCs w:val="22"/>
        </w:rPr>
        <w:t xml:space="preserve">u </w:t>
      </w:r>
      <w:r w:rsidR="003C6CB2" w:rsidRPr="00223D75">
        <w:rPr>
          <w:rFonts w:asciiTheme="minorHAnsi" w:hAnsiTheme="minorHAnsi" w:cstheme="minorHAnsi"/>
          <w:sz w:val="22"/>
          <w:szCs w:val="22"/>
        </w:rPr>
        <w:t>Džordžij</w:t>
      </w:r>
      <w:r w:rsidR="008D5413">
        <w:rPr>
          <w:rFonts w:asciiTheme="minorHAnsi" w:hAnsiTheme="minorHAnsi" w:cstheme="minorHAnsi"/>
          <w:sz w:val="22"/>
          <w:szCs w:val="22"/>
        </w:rPr>
        <w:t>i</w:t>
      </w:r>
      <w:r w:rsidRPr="00223D75">
        <w:rPr>
          <w:rFonts w:asciiTheme="minorHAnsi" w:hAnsiTheme="minorHAnsi" w:cstheme="minorHAnsi"/>
          <w:sz w:val="22"/>
          <w:szCs w:val="22"/>
        </w:rPr>
        <w:t xml:space="preserve"> pruž</w:t>
      </w:r>
      <w:r w:rsidR="003C6CB2" w:rsidRPr="00223D75">
        <w:rPr>
          <w:rFonts w:asciiTheme="minorHAnsi" w:hAnsiTheme="minorHAnsi" w:cstheme="minorHAnsi"/>
          <w:sz w:val="22"/>
          <w:szCs w:val="22"/>
        </w:rPr>
        <w:t>il</w:t>
      </w:r>
      <w:r w:rsidRPr="00223D75">
        <w:rPr>
          <w:rFonts w:asciiTheme="minorHAnsi" w:hAnsiTheme="minorHAnsi" w:cstheme="minorHAnsi"/>
          <w:sz w:val="22"/>
          <w:szCs w:val="22"/>
        </w:rPr>
        <w:t xml:space="preserve">a </w:t>
      </w:r>
      <w:r w:rsidR="003C6CB2" w:rsidRPr="00223D75">
        <w:rPr>
          <w:rFonts w:asciiTheme="minorHAnsi" w:hAnsiTheme="minorHAnsi" w:cstheme="minorHAnsi"/>
          <w:sz w:val="22"/>
          <w:szCs w:val="22"/>
        </w:rPr>
        <w:t>su</w:t>
      </w:r>
      <w:r w:rsidR="003C6CB2" w:rsidRPr="008D614B">
        <w:rPr>
          <w:rFonts w:asciiTheme="minorHAnsi" w:hAnsiTheme="minorHAnsi" w:cstheme="minorHAnsi"/>
          <w:sz w:val="22"/>
          <w:szCs w:val="22"/>
        </w:rPr>
        <w:t xml:space="preserve"> </w:t>
      </w:r>
      <w:r w:rsidRPr="008D614B">
        <w:rPr>
          <w:rFonts w:asciiTheme="minorHAnsi" w:hAnsiTheme="minorHAnsi" w:cstheme="minorHAnsi"/>
          <w:sz w:val="22"/>
          <w:szCs w:val="22"/>
        </w:rPr>
        <w:t xml:space="preserve">bolji uvid u </w:t>
      </w:r>
      <w:r w:rsidR="003C6CB2" w:rsidRPr="008D614B">
        <w:rPr>
          <w:rFonts w:asciiTheme="minorHAnsi" w:hAnsiTheme="minorHAnsi" w:cstheme="minorHAnsi"/>
          <w:sz w:val="22"/>
          <w:szCs w:val="22"/>
        </w:rPr>
        <w:t xml:space="preserve">kauzalne </w:t>
      </w:r>
      <w:r w:rsidRPr="008D614B">
        <w:rPr>
          <w:rFonts w:asciiTheme="minorHAnsi" w:hAnsiTheme="minorHAnsi" w:cstheme="minorHAnsi"/>
          <w:sz w:val="22"/>
          <w:szCs w:val="22"/>
        </w:rPr>
        <w:t>mehanizme.</w:t>
      </w:r>
      <w:bookmarkStart w:id="27" w:name="_ftnref29"/>
      <w:bookmarkEnd w:id="27"/>
      <w:r w:rsidR="00817F95">
        <w:rPr>
          <w:rStyle w:val="EndnoteReference"/>
          <w:rFonts w:asciiTheme="minorHAnsi" w:hAnsiTheme="minorHAnsi" w:cstheme="minorHAnsi"/>
          <w:sz w:val="22"/>
          <w:szCs w:val="22"/>
        </w:rPr>
        <w:endnoteReference w:id="29"/>
      </w:r>
      <w:r w:rsidRPr="008D614B">
        <w:rPr>
          <w:rFonts w:asciiTheme="minorHAnsi" w:hAnsiTheme="minorHAnsi" w:cstheme="minorHAnsi"/>
          <w:sz w:val="22"/>
          <w:szCs w:val="22"/>
        </w:rPr>
        <w:t xml:space="preserve"> Osvrćući se na pisani trag, </w:t>
      </w:r>
      <w:r w:rsidR="003C6CB2" w:rsidRPr="008D614B">
        <w:rPr>
          <w:rFonts w:asciiTheme="minorHAnsi" w:hAnsiTheme="minorHAnsi" w:cstheme="minorHAnsi"/>
          <w:sz w:val="22"/>
          <w:szCs w:val="22"/>
        </w:rPr>
        <w:t>Džejson R</w:t>
      </w:r>
      <w:r w:rsidRPr="008D614B">
        <w:rPr>
          <w:rFonts w:asciiTheme="minorHAnsi" w:hAnsiTheme="minorHAnsi" w:cstheme="minorHAnsi"/>
          <w:sz w:val="22"/>
          <w:szCs w:val="22"/>
        </w:rPr>
        <w:t xml:space="preserve">ifler i </w:t>
      </w:r>
      <w:r w:rsidR="003C6CB2" w:rsidRPr="008D614B">
        <w:rPr>
          <w:rFonts w:asciiTheme="minorHAnsi" w:hAnsiTheme="minorHAnsi" w:cstheme="minorHAnsi"/>
          <w:sz w:val="22"/>
          <w:szCs w:val="22"/>
        </w:rPr>
        <w:t>Džefri</w:t>
      </w:r>
      <w:r w:rsidRPr="008D614B">
        <w:rPr>
          <w:rFonts w:asciiTheme="minorHAnsi" w:hAnsiTheme="minorHAnsi" w:cstheme="minorHAnsi"/>
          <w:sz w:val="22"/>
          <w:szCs w:val="22"/>
        </w:rPr>
        <w:t xml:space="preserve"> Lazarus otkrili </w:t>
      </w:r>
      <w:r w:rsidR="003C6CB2" w:rsidRPr="008D614B">
        <w:rPr>
          <w:rFonts w:asciiTheme="minorHAnsi" w:hAnsiTheme="minorHAnsi" w:cstheme="minorHAnsi"/>
          <w:sz w:val="22"/>
          <w:szCs w:val="22"/>
        </w:rPr>
        <w:t xml:space="preserve">su </w:t>
      </w:r>
      <w:r w:rsidRPr="008D614B">
        <w:rPr>
          <w:rFonts w:asciiTheme="minorHAnsi" w:hAnsiTheme="minorHAnsi" w:cstheme="minorHAnsi"/>
          <w:sz w:val="22"/>
          <w:szCs w:val="22"/>
        </w:rPr>
        <w:t xml:space="preserve">da </w:t>
      </w:r>
      <w:r w:rsidR="000B1A61">
        <w:rPr>
          <w:rFonts w:asciiTheme="minorHAnsi" w:hAnsiTheme="minorHAnsi" w:cstheme="minorHAnsi"/>
          <w:sz w:val="22"/>
          <w:szCs w:val="22"/>
        </w:rPr>
        <w:t>su</w:t>
      </w:r>
      <w:r w:rsidRPr="008D614B">
        <w:rPr>
          <w:rFonts w:asciiTheme="minorHAnsi" w:hAnsiTheme="minorHAnsi" w:cstheme="minorHAnsi"/>
          <w:sz w:val="22"/>
          <w:szCs w:val="22"/>
        </w:rPr>
        <w:t xml:space="preserve"> </w:t>
      </w:r>
      <w:r w:rsidR="008D5413" w:rsidRPr="008D614B">
        <w:rPr>
          <w:rFonts w:asciiTheme="minorHAnsi" w:hAnsiTheme="minorHAnsi" w:cstheme="minorHAnsi"/>
          <w:sz w:val="22"/>
          <w:szCs w:val="22"/>
        </w:rPr>
        <w:t xml:space="preserve">republikanci </w:t>
      </w:r>
      <w:r w:rsidR="000B1A61">
        <w:rPr>
          <w:rFonts w:asciiTheme="minorHAnsi" w:hAnsiTheme="minorHAnsi" w:cstheme="minorHAnsi"/>
          <w:sz w:val="22"/>
          <w:szCs w:val="22"/>
        </w:rPr>
        <w:t xml:space="preserve">u </w:t>
      </w:r>
      <w:r w:rsidRPr="008D614B">
        <w:rPr>
          <w:rFonts w:asciiTheme="minorHAnsi" w:hAnsiTheme="minorHAnsi" w:cstheme="minorHAnsi"/>
          <w:sz w:val="22"/>
          <w:szCs w:val="22"/>
        </w:rPr>
        <w:t xml:space="preserve">Kongresu uglavnom </w:t>
      </w:r>
      <w:r w:rsidR="003C6CB2" w:rsidRPr="008D614B">
        <w:rPr>
          <w:rFonts w:asciiTheme="minorHAnsi" w:hAnsiTheme="minorHAnsi" w:cstheme="minorHAnsi"/>
          <w:sz w:val="22"/>
          <w:szCs w:val="22"/>
        </w:rPr>
        <w:t>bili protiv</w:t>
      </w:r>
      <w:r w:rsidRPr="008D614B">
        <w:rPr>
          <w:rFonts w:asciiTheme="minorHAnsi" w:hAnsiTheme="minorHAnsi" w:cstheme="minorHAnsi"/>
          <w:sz w:val="22"/>
          <w:szCs w:val="22"/>
        </w:rPr>
        <w:t xml:space="preserve"> potroš</w:t>
      </w:r>
      <w:r w:rsidR="008D614B" w:rsidRPr="008D614B">
        <w:rPr>
          <w:rFonts w:asciiTheme="minorHAnsi" w:hAnsiTheme="minorHAnsi" w:cstheme="minorHAnsi"/>
          <w:sz w:val="22"/>
          <w:szCs w:val="22"/>
        </w:rPr>
        <w:t>ačkog pristupa</w:t>
      </w:r>
      <w:r w:rsidRPr="008D614B">
        <w:rPr>
          <w:rFonts w:asciiTheme="minorHAnsi" w:hAnsiTheme="minorHAnsi" w:cstheme="minorHAnsi"/>
          <w:sz w:val="22"/>
          <w:szCs w:val="22"/>
        </w:rPr>
        <w:t xml:space="preserve"> </w:t>
      </w:r>
      <w:r w:rsidR="008D614B" w:rsidRPr="008D614B">
        <w:rPr>
          <w:rFonts w:asciiTheme="minorHAnsi" w:hAnsiTheme="minorHAnsi" w:cstheme="minorHAnsi"/>
          <w:sz w:val="22"/>
          <w:szCs w:val="22"/>
        </w:rPr>
        <w:t>koji je podrazumijevao Zakon o</w:t>
      </w:r>
      <w:r w:rsidRPr="008D614B">
        <w:rPr>
          <w:rFonts w:asciiTheme="minorHAnsi" w:hAnsiTheme="minorHAnsi" w:cstheme="minorHAnsi"/>
          <w:sz w:val="22"/>
          <w:szCs w:val="22"/>
        </w:rPr>
        <w:t xml:space="preserve"> stimulans</w:t>
      </w:r>
      <w:r w:rsidR="008D614B" w:rsidRPr="008D614B">
        <w:rPr>
          <w:rFonts w:asciiTheme="minorHAnsi" w:hAnsiTheme="minorHAnsi" w:cstheme="minorHAnsi"/>
          <w:sz w:val="22"/>
          <w:szCs w:val="22"/>
        </w:rPr>
        <w:t>u</w:t>
      </w:r>
      <w:r w:rsidRPr="008D614B">
        <w:rPr>
          <w:rFonts w:asciiTheme="minorHAnsi" w:hAnsiTheme="minorHAnsi" w:cstheme="minorHAnsi"/>
          <w:sz w:val="22"/>
          <w:szCs w:val="22"/>
        </w:rPr>
        <w:t xml:space="preserve">. Oni </w:t>
      </w:r>
      <w:r w:rsidR="00DD5554" w:rsidRPr="008D614B">
        <w:rPr>
          <w:rFonts w:asciiTheme="minorHAnsi" w:hAnsiTheme="minorHAnsi" w:cstheme="minorHAnsi"/>
          <w:sz w:val="22"/>
          <w:szCs w:val="22"/>
        </w:rPr>
        <w:t>s</w:t>
      </w:r>
      <w:r w:rsidR="00DD5554" w:rsidRPr="00223D75">
        <w:rPr>
          <w:rFonts w:asciiTheme="minorHAnsi" w:hAnsiTheme="minorHAnsi" w:cstheme="minorHAnsi"/>
          <w:sz w:val="22"/>
          <w:szCs w:val="22"/>
        </w:rPr>
        <w:t>u</w:t>
      </w:r>
      <w:r w:rsidRPr="00223D75">
        <w:rPr>
          <w:rFonts w:asciiTheme="minorHAnsi" w:hAnsiTheme="minorHAnsi" w:cstheme="minorHAnsi"/>
          <w:sz w:val="22"/>
          <w:szCs w:val="22"/>
        </w:rPr>
        <w:t xml:space="preserve"> </w:t>
      </w:r>
      <w:r w:rsidR="00DD5554" w:rsidRPr="00223D75">
        <w:rPr>
          <w:rFonts w:asciiTheme="minorHAnsi" w:hAnsiTheme="minorHAnsi" w:cstheme="minorHAnsi"/>
          <w:sz w:val="22"/>
          <w:szCs w:val="22"/>
        </w:rPr>
        <w:t xml:space="preserve">bili </w:t>
      </w:r>
      <w:r w:rsidR="008D614B">
        <w:rPr>
          <w:rFonts w:asciiTheme="minorHAnsi" w:hAnsiTheme="minorHAnsi" w:cstheme="minorHAnsi"/>
          <w:sz w:val="22"/>
          <w:szCs w:val="22"/>
        </w:rPr>
        <w:t>naklonjeniji</w:t>
      </w:r>
      <w:r w:rsidR="00DD5554" w:rsidRPr="00223D75">
        <w:rPr>
          <w:rFonts w:asciiTheme="minorHAnsi" w:hAnsiTheme="minorHAnsi" w:cstheme="minorHAnsi"/>
          <w:sz w:val="22"/>
          <w:szCs w:val="22"/>
        </w:rPr>
        <w:t xml:space="preserve"> </w:t>
      </w:r>
      <w:r w:rsidRPr="00223D75">
        <w:rPr>
          <w:rFonts w:asciiTheme="minorHAnsi" w:hAnsiTheme="minorHAnsi" w:cstheme="minorHAnsi"/>
          <w:sz w:val="22"/>
          <w:szCs w:val="22"/>
        </w:rPr>
        <w:t>smanjenj</w:t>
      </w:r>
      <w:r w:rsidR="008D614B">
        <w:rPr>
          <w:rFonts w:asciiTheme="minorHAnsi" w:hAnsiTheme="minorHAnsi" w:cstheme="minorHAnsi"/>
          <w:sz w:val="22"/>
          <w:szCs w:val="22"/>
        </w:rPr>
        <w:t xml:space="preserve">u </w:t>
      </w:r>
      <w:r w:rsidRPr="00223D75">
        <w:rPr>
          <w:rFonts w:asciiTheme="minorHAnsi" w:hAnsiTheme="minorHAnsi" w:cstheme="minorHAnsi"/>
          <w:sz w:val="22"/>
          <w:szCs w:val="22"/>
        </w:rPr>
        <w:t xml:space="preserve">poreza, </w:t>
      </w:r>
      <w:r w:rsidR="00DD5554" w:rsidRPr="00223D75">
        <w:rPr>
          <w:rFonts w:asciiTheme="minorHAnsi" w:hAnsiTheme="minorHAnsi" w:cstheme="minorHAnsi"/>
          <w:sz w:val="22"/>
          <w:szCs w:val="22"/>
        </w:rPr>
        <w:t xml:space="preserve">što </w:t>
      </w:r>
      <w:r w:rsidR="008D614B">
        <w:rPr>
          <w:rFonts w:asciiTheme="minorHAnsi" w:hAnsiTheme="minorHAnsi" w:cstheme="minorHAnsi"/>
          <w:sz w:val="22"/>
          <w:szCs w:val="22"/>
        </w:rPr>
        <w:t>jeste</w:t>
      </w:r>
      <w:r w:rsidRPr="00223D75">
        <w:rPr>
          <w:rFonts w:asciiTheme="minorHAnsi" w:hAnsiTheme="minorHAnsi" w:cstheme="minorHAnsi"/>
          <w:sz w:val="22"/>
          <w:szCs w:val="22"/>
        </w:rPr>
        <w:t xml:space="preserve"> bil</w:t>
      </w:r>
      <w:r w:rsidR="00DD5554" w:rsidRPr="00223D75">
        <w:rPr>
          <w:rFonts w:asciiTheme="minorHAnsi" w:hAnsiTheme="minorHAnsi" w:cstheme="minorHAnsi"/>
          <w:sz w:val="22"/>
          <w:szCs w:val="22"/>
        </w:rPr>
        <w:t>o</w:t>
      </w:r>
      <w:r w:rsidRPr="00223D75">
        <w:rPr>
          <w:rFonts w:asciiTheme="minorHAnsi" w:hAnsiTheme="minorHAnsi" w:cstheme="minorHAnsi"/>
          <w:sz w:val="22"/>
          <w:szCs w:val="22"/>
        </w:rPr>
        <w:t xml:space="preserve"> uključen</w:t>
      </w:r>
      <w:r w:rsidR="00DD5554" w:rsidRPr="00223D75">
        <w:rPr>
          <w:rFonts w:asciiTheme="minorHAnsi" w:hAnsiTheme="minorHAnsi" w:cstheme="minorHAnsi"/>
          <w:sz w:val="22"/>
          <w:szCs w:val="22"/>
        </w:rPr>
        <w:t>o</w:t>
      </w:r>
      <w:r w:rsidRPr="00223D75">
        <w:rPr>
          <w:rFonts w:asciiTheme="minorHAnsi" w:hAnsiTheme="minorHAnsi" w:cstheme="minorHAnsi"/>
          <w:sz w:val="22"/>
          <w:szCs w:val="22"/>
        </w:rPr>
        <w:t xml:space="preserve"> u stimulans</w:t>
      </w:r>
      <w:r w:rsidR="00DD5554" w:rsidRPr="00223D75">
        <w:rPr>
          <w:rFonts w:asciiTheme="minorHAnsi" w:hAnsiTheme="minorHAnsi" w:cstheme="minorHAnsi"/>
          <w:sz w:val="22"/>
          <w:szCs w:val="22"/>
        </w:rPr>
        <w:t xml:space="preserve">, ali </w:t>
      </w:r>
      <w:r w:rsidR="008D614B">
        <w:rPr>
          <w:rFonts w:asciiTheme="minorHAnsi" w:hAnsiTheme="minorHAnsi" w:cstheme="minorHAnsi"/>
          <w:sz w:val="22"/>
          <w:szCs w:val="22"/>
        </w:rPr>
        <w:t>–</w:t>
      </w:r>
      <w:r w:rsidRPr="00223D75">
        <w:rPr>
          <w:rFonts w:asciiTheme="minorHAnsi" w:hAnsiTheme="minorHAnsi" w:cstheme="minorHAnsi"/>
          <w:sz w:val="22"/>
          <w:szCs w:val="22"/>
        </w:rPr>
        <w:t xml:space="preserve"> </w:t>
      </w:r>
      <w:r w:rsidR="008D614B">
        <w:rPr>
          <w:rFonts w:asciiTheme="minorHAnsi" w:hAnsiTheme="minorHAnsi" w:cstheme="minorHAnsi"/>
          <w:sz w:val="22"/>
          <w:szCs w:val="22"/>
        </w:rPr>
        <w:t>jednako važno</w:t>
      </w:r>
      <w:r w:rsidR="000B1A61">
        <w:rPr>
          <w:rFonts w:asciiTheme="minorHAnsi" w:hAnsiTheme="minorHAnsi" w:cstheme="minorHAnsi"/>
          <w:sz w:val="22"/>
          <w:szCs w:val="22"/>
        </w:rPr>
        <w:t xml:space="preserve"> </w:t>
      </w:r>
      <w:r w:rsidR="00DD5554" w:rsidRPr="00223D75">
        <w:rPr>
          <w:rFonts w:asciiTheme="minorHAnsi" w:hAnsiTheme="minorHAnsi" w:cstheme="minorHAnsi"/>
          <w:sz w:val="22"/>
          <w:szCs w:val="22"/>
        </w:rPr>
        <w:t>–</w:t>
      </w:r>
      <w:r w:rsidRPr="00223D75">
        <w:rPr>
          <w:rFonts w:asciiTheme="minorHAnsi" w:hAnsiTheme="minorHAnsi" w:cstheme="minorHAnsi"/>
          <w:sz w:val="22"/>
          <w:szCs w:val="22"/>
        </w:rPr>
        <w:t xml:space="preserve"> </w:t>
      </w:r>
      <w:r w:rsidR="008D614B">
        <w:rPr>
          <w:rFonts w:asciiTheme="minorHAnsi" w:hAnsiTheme="minorHAnsi" w:cstheme="minorHAnsi"/>
          <w:sz w:val="22"/>
          <w:szCs w:val="22"/>
        </w:rPr>
        <w:t xml:space="preserve"> nije</w:t>
      </w:r>
      <w:r w:rsidR="00DD5554" w:rsidRPr="00223D75">
        <w:rPr>
          <w:rFonts w:asciiTheme="minorHAnsi" w:hAnsiTheme="minorHAnsi" w:cstheme="minorHAnsi"/>
          <w:sz w:val="22"/>
          <w:szCs w:val="22"/>
        </w:rPr>
        <w:t xml:space="preserve"> bilo</w:t>
      </w:r>
      <w:r w:rsidRPr="00223D75">
        <w:rPr>
          <w:rFonts w:asciiTheme="minorHAnsi" w:hAnsiTheme="minorHAnsi" w:cstheme="minorHAnsi"/>
          <w:sz w:val="22"/>
          <w:szCs w:val="22"/>
        </w:rPr>
        <w:t xml:space="preserve"> isključen</w:t>
      </w:r>
      <w:r w:rsidR="00DD5554" w:rsidRPr="00223D75">
        <w:rPr>
          <w:rFonts w:asciiTheme="minorHAnsi" w:hAnsiTheme="minorHAnsi" w:cstheme="minorHAnsi"/>
          <w:sz w:val="22"/>
          <w:szCs w:val="22"/>
        </w:rPr>
        <w:t>o</w:t>
      </w:r>
      <w:r w:rsidRPr="00223D75">
        <w:rPr>
          <w:rFonts w:asciiTheme="minorHAnsi" w:hAnsiTheme="minorHAnsi" w:cstheme="minorHAnsi"/>
          <w:sz w:val="22"/>
          <w:szCs w:val="22"/>
        </w:rPr>
        <w:t xml:space="preserve"> iz analize</w:t>
      </w:r>
      <w:r w:rsidR="008D614B">
        <w:rPr>
          <w:rFonts w:asciiTheme="minorHAnsi" w:hAnsiTheme="minorHAnsi" w:cstheme="minorHAnsi"/>
          <w:sz w:val="22"/>
          <w:szCs w:val="22"/>
        </w:rPr>
        <w:t xml:space="preserve"> de Rigijeve</w:t>
      </w:r>
      <w:r w:rsidRPr="00223D75">
        <w:rPr>
          <w:rFonts w:asciiTheme="minorHAnsi" w:hAnsiTheme="minorHAnsi" w:cstheme="minorHAnsi"/>
          <w:sz w:val="22"/>
          <w:szCs w:val="22"/>
        </w:rPr>
        <w:t xml:space="preserve">. Dakle, logično je da </w:t>
      </w:r>
      <w:r w:rsidR="00DD5554" w:rsidRPr="00223D75">
        <w:rPr>
          <w:rFonts w:asciiTheme="minorHAnsi" w:hAnsiTheme="minorHAnsi" w:cstheme="minorHAnsi"/>
          <w:sz w:val="22"/>
          <w:szCs w:val="22"/>
        </w:rPr>
        <w:t xml:space="preserve">su </w:t>
      </w:r>
      <w:r w:rsidRPr="00223D75">
        <w:rPr>
          <w:rFonts w:asciiTheme="minorHAnsi" w:hAnsiTheme="minorHAnsi" w:cstheme="minorHAnsi"/>
          <w:sz w:val="22"/>
          <w:szCs w:val="22"/>
        </w:rPr>
        <w:t>demokrate imal</w:t>
      </w:r>
      <w:r w:rsidR="00DD5554" w:rsidRPr="00223D75">
        <w:rPr>
          <w:rFonts w:asciiTheme="minorHAnsi" w:hAnsiTheme="minorHAnsi" w:cstheme="minorHAnsi"/>
          <w:sz w:val="22"/>
          <w:szCs w:val="22"/>
        </w:rPr>
        <w:t>e</w:t>
      </w:r>
      <w:r w:rsidRPr="00223D75">
        <w:rPr>
          <w:rFonts w:asciiTheme="minorHAnsi" w:hAnsiTheme="minorHAnsi" w:cstheme="minorHAnsi"/>
          <w:sz w:val="22"/>
          <w:szCs w:val="22"/>
        </w:rPr>
        <w:t xml:space="preserve"> dosta </w:t>
      </w:r>
      <w:r w:rsidR="00DD5554" w:rsidRPr="00223D75">
        <w:rPr>
          <w:rFonts w:asciiTheme="minorHAnsi" w:hAnsiTheme="minorHAnsi" w:cstheme="minorHAnsi"/>
          <w:sz w:val="22"/>
          <w:szCs w:val="22"/>
        </w:rPr>
        <w:t>upliva</w:t>
      </w:r>
      <w:r w:rsidRPr="00223D75">
        <w:rPr>
          <w:rFonts w:asciiTheme="minorHAnsi" w:hAnsiTheme="minorHAnsi" w:cstheme="minorHAnsi"/>
          <w:sz w:val="22"/>
          <w:szCs w:val="22"/>
        </w:rPr>
        <w:t xml:space="preserve"> u </w:t>
      </w:r>
      <w:r w:rsidR="00DD5554" w:rsidRPr="00223D75">
        <w:rPr>
          <w:rFonts w:asciiTheme="minorHAnsi" w:hAnsiTheme="minorHAnsi" w:cstheme="minorHAnsi"/>
          <w:sz w:val="22"/>
          <w:szCs w:val="22"/>
        </w:rPr>
        <w:t>kreiranj</w:t>
      </w:r>
      <w:r w:rsidR="008D614B">
        <w:rPr>
          <w:rFonts w:asciiTheme="minorHAnsi" w:hAnsiTheme="minorHAnsi" w:cstheme="minorHAnsi"/>
          <w:sz w:val="22"/>
          <w:szCs w:val="22"/>
        </w:rPr>
        <w:t xml:space="preserve">e </w:t>
      </w:r>
      <w:r w:rsidR="008D614B" w:rsidRPr="00223D75">
        <w:rPr>
          <w:rFonts w:asciiTheme="minorHAnsi" w:hAnsiTheme="minorHAnsi" w:cstheme="minorHAnsi"/>
          <w:sz w:val="22"/>
          <w:szCs w:val="22"/>
        </w:rPr>
        <w:t>dijela</w:t>
      </w:r>
      <w:r w:rsidR="008D614B">
        <w:rPr>
          <w:rFonts w:asciiTheme="minorHAnsi" w:hAnsiTheme="minorHAnsi" w:cstheme="minorHAnsi"/>
          <w:sz w:val="22"/>
          <w:szCs w:val="22"/>
        </w:rPr>
        <w:t xml:space="preserve"> zakona koji se odnosio</w:t>
      </w:r>
      <w:r w:rsidR="008D614B" w:rsidRPr="008D614B">
        <w:rPr>
          <w:rFonts w:asciiTheme="minorHAnsi" w:hAnsiTheme="minorHAnsi" w:cstheme="minorHAnsi"/>
          <w:sz w:val="22"/>
          <w:szCs w:val="22"/>
        </w:rPr>
        <w:t xml:space="preserve"> na</w:t>
      </w:r>
      <w:r w:rsidRPr="008D614B">
        <w:rPr>
          <w:rFonts w:asciiTheme="minorHAnsi" w:hAnsiTheme="minorHAnsi" w:cstheme="minorHAnsi"/>
          <w:sz w:val="22"/>
          <w:szCs w:val="22"/>
        </w:rPr>
        <w:t xml:space="preserve"> potrošnj</w:t>
      </w:r>
      <w:r w:rsidR="008D614B" w:rsidRPr="008D614B">
        <w:rPr>
          <w:rFonts w:asciiTheme="minorHAnsi" w:hAnsiTheme="minorHAnsi" w:cstheme="minorHAnsi"/>
          <w:sz w:val="22"/>
          <w:szCs w:val="22"/>
        </w:rPr>
        <w:t>u</w:t>
      </w:r>
      <w:r w:rsidRPr="008D614B">
        <w:rPr>
          <w:rFonts w:asciiTheme="minorHAnsi" w:hAnsiTheme="minorHAnsi" w:cstheme="minorHAnsi"/>
          <w:sz w:val="22"/>
          <w:szCs w:val="22"/>
        </w:rPr>
        <w:t xml:space="preserve">, i da </w:t>
      </w:r>
      <w:r w:rsidR="008D614B" w:rsidRPr="008D614B">
        <w:rPr>
          <w:rFonts w:asciiTheme="minorHAnsi" w:hAnsiTheme="minorHAnsi" w:cstheme="minorHAnsi"/>
          <w:sz w:val="22"/>
          <w:szCs w:val="22"/>
        </w:rPr>
        <w:t xml:space="preserve">su </w:t>
      </w:r>
      <w:r w:rsidRPr="008D614B">
        <w:rPr>
          <w:rFonts w:asciiTheme="minorHAnsi" w:hAnsiTheme="minorHAnsi" w:cstheme="minorHAnsi"/>
          <w:sz w:val="22"/>
          <w:szCs w:val="22"/>
        </w:rPr>
        <w:t>demokrate</w:t>
      </w:r>
      <w:r w:rsidR="008D614B" w:rsidRPr="008D614B">
        <w:rPr>
          <w:rFonts w:asciiTheme="minorHAnsi" w:hAnsiTheme="minorHAnsi" w:cstheme="minorHAnsi"/>
          <w:sz w:val="22"/>
          <w:szCs w:val="22"/>
        </w:rPr>
        <w:t xml:space="preserve"> bile u značajnom</w:t>
      </w:r>
      <w:r w:rsidRPr="008D614B">
        <w:rPr>
          <w:rFonts w:asciiTheme="minorHAnsi" w:hAnsiTheme="minorHAnsi" w:cstheme="minorHAnsi"/>
          <w:sz w:val="22"/>
          <w:szCs w:val="22"/>
        </w:rPr>
        <w:t xml:space="preserve"> </w:t>
      </w:r>
      <w:r w:rsidR="008D614B" w:rsidRPr="008D614B">
        <w:rPr>
          <w:rFonts w:asciiTheme="minorHAnsi" w:hAnsiTheme="minorHAnsi" w:cstheme="minorHAnsi"/>
          <w:sz w:val="22"/>
          <w:szCs w:val="22"/>
        </w:rPr>
        <w:t>broju zastupljene u njenoj</w:t>
      </w:r>
      <w:r w:rsidRPr="008D614B">
        <w:rPr>
          <w:rFonts w:asciiTheme="minorHAnsi" w:hAnsiTheme="minorHAnsi" w:cstheme="minorHAnsi"/>
          <w:sz w:val="22"/>
          <w:szCs w:val="22"/>
        </w:rPr>
        <w:t xml:space="preserve"> analizi. </w:t>
      </w:r>
      <w:r w:rsidRPr="00223D75">
        <w:rPr>
          <w:rFonts w:asciiTheme="minorHAnsi" w:hAnsiTheme="minorHAnsi" w:cstheme="minorHAnsi"/>
          <w:sz w:val="22"/>
          <w:szCs w:val="22"/>
        </w:rPr>
        <w:t>Osim toga, pažljivo č</w:t>
      </w:r>
      <w:r w:rsidRPr="00A41CEA">
        <w:rPr>
          <w:rFonts w:asciiTheme="minorHAnsi" w:hAnsiTheme="minorHAnsi" w:cstheme="minorHAnsi"/>
          <w:sz w:val="22"/>
          <w:szCs w:val="22"/>
        </w:rPr>
        <w:t xml:space="preserve">itanje </w:t>
      </w:r>
      <w:r w:rsidR="004D072E" w:rsidRPr="00A41CEA">
        <w:rPr>
          <w:rFonts w:asciiTheme="minorHAnsi" w:hAnsiTheme="minorHAnsi" w:cstheme="minorHAnsi"/>
          <w:sz w:val="22"/>
          <w:szCs w:val="22"/>
        </w:rPr>
        <w:t>zakona</w:t>
      </w:r>
      <w:r w:rsidRPr="00A41CEA">
        <w:rPr>
          <w:rFonts w:asciiTheme="minorHAnsi" w:hAnsiTheme="minorHAnsi" w:cstheme="minorHAnsi"/>
          <w:sz w:val="22"/>
          <w:szCs w:val="22"/>
        </w:rPr>
        <w:t xml:space="preserve"> otkril</w:t>
      </w:r>
      <w:r w:rsidR="00DD5554" w:rsidRPr="00A41CEA">
        <w:rPr>
          <w:rFonts w:asciiTheme="minorHAnsi" w:hAnsiTheme="minorHAnsi" w:cstheme="minorHAnsi"/>
          <w:sz w:val="22"/>
          <w:szCs w:val="22"/>
        </w:rPr>
        <w:t xml:space="preserve">o je </w:t>
      </w:r>
      <w:r w:rsidR="004D072E" w:rsidRPr="00A41CEA">
        <w:rPr>
          <w:rFonts w:asciiTheme="minorHAnsi" w:hAnsiTheme="minorHAnsi" w:cstheme="minorHAnsi"/>
          <w:sz w:val="22"/>
          <w:szCs w:val="22"/>
        </w:rPr>
        <w:t xml:space="preserve">da je isti usmjeren ka </w:t>
      </w:r>
      <w:r w:rsidR="00DD5554" w:rsidRPr="00A41CEA">
        <w:rPr>
          <w:rFonts w:asciiTheme="minorHAnsi" w:hAnsiTheme="minorHAnsi" w:cstheme="minorHAnsi"/>
          <w:sz w:val="22"/>
          <w:szCs w:val="22"/>
        </w:rPr>
        <w:t>direktn</w:t>
      </w:r>
      <w:r w:rsidR="004D072E" w:rsidRPr="00A41CEA">
        <w:rPr>
          <w:rFonts w:asciiTheme="minorHAnsi" w:hAnsiTheme="minorHAnsi" w:cstheme="minorHAnsi"/>
          <w:sz w:val="22"/>
          <w:szCs w:val="22"/>
        </w:rPr>
        <w:t>om ulaganju u određene</w:t>
      </w:r>
      <w:r w:rsidRPr="00A41CEA">
        <w:rPr>
          <w:rFonts w:asciiTheme="minorHAnsi" w:hAnsiTheme="minorHAnsi" w:cstheme="minorHAnsi"/>
          <w:sz w:val="22"/>
          <w:szCs w:val="22"/>
        </w:rPr>
        <w:t xml:space="preserve"> politik</w:t>
      </w:r>
      <w:r w:rsidR="004D072E" w:rsidRPr="00A41CEA">
        <w:rPr>
          <w:rFonts w:asciiTheme="minorHAnsi" w:hAnsiTheme="minorHAnsi" w:cstheme="minorHAnsi"/>
          <w:sz w:val="22"/>
          <w:szCs w:val="22"/>
        </w:rPr>
        <w:t>e</w:t>
      </w:r>
      <w:r w:rsidRPr="00A41CEA">
        <w:rPr>
          <w:rFonts w:asciiTheme="minorHAnsi" w:hAnsiTheme="minorHAnsi" w:cstheme="minorHAnsi"/>
          <w:sz w:val="22"/>
          <w:szCs w:val="22"/>
        </w:rPr>
        <w:t xml:space="preserve"> kao što su zdravstvo i K-12 obrazovanje</w:t>
      </w:r>
      <w:r w:rsidR="0029601B" w:rsidRPr="00A41CEA">
        <w:rPr>
          <w:rFonts w:asciiTheme="minorHAnsi" w:hAnsiTheme="minorHAnsi" w:cstheme="minorHAnsi"/>
          <w:sz w:val="22"/>
          <w:szCs w:val="22"/>
        </w:rPr>
        <w:t xml:space="preserve"> (obrazovanje od vrtića do završetka srednje škole prim. prev.)</w:t>
      </w:r>
      <w:r w:rsidRPr="00A41CEA">
        <w:rPr>
          <w:rFonts w:asciiTheme="minorHAnsi" w:hAnsiTheme="minorHAnsi" w:cstheme="minorHAnsi"/>
          <w:sz w:val="22"/>
          <w:szCs w:val="22"/>
        </w:rPr>
        <w:t>, koje demo</w:t>
      </w:r>
      <w:r w:rsidRPr="00223D75">
        <w:rPr>
          <w:rFonts w:asciiTheme="minorHAnsi" w:hAnsiTheme="minorHAnsi" w:cstheme="minorHAnsi"/>
          <w:sz w:val="22"/>
          <w:szCs w:val="22"/>
        </w:rPr>
        <w:t>krate često podržavaju. Štaviše, mnoge velike zdravstvene ustanove i veliki javni školski sistemi nalaze</w:t>
      </w:r>
      <w:r w:rsidR="0029601B" w:rsidRPr="0029601B">
        <w:rPr>
          <w:rFonts w:asciiTheme="minorHAnsi" w:hAnsiTheme="minorHAnsi" w:cstheme="minorHAnsi"/>
          <w:sz w:val="22"/>
          <w:szCs w:val="22"/>
        </w:rPr>
        <w:t xml:space="preserve"> </w:t>
      </w:r>
      <w:r w:rsidR="0029601B" w:rsidRPr="00223D75">
        <w:rPr>
          <w:rFonts w:asciiTheme="minorHAnsi" w:hAnsiTheme="minorHAnsi" w:cstheme="minorHAnsi"/>
          <w:sz w:val="22"/>
          <w:szCs w:val="22"/>
        </w:rPr>
        <w:t>se</w:t>
      </w:r>
      <w:r w:rsidR="0029601B">
        <w:rPr>
          <w:rFonts w:asciiTheme="minorHAnsi" w:hAnsiTheme="minorHAnsi" w:cstheme="minorHAnsi"/>
          <w:sz w:val="22"/>
          <w:szCs w:val="22"/>
        </w:rPr>
        <w:t xml:space="preserve"> upravo</w:t>
      </w:r>
      <w:r w:rsidRPr="00223D75">
        <w:rPr>
          <w:rFonts w:asciiTheme="minorHAnsi" w:hAnsiTheme="minorHAnsi" w:cstheme="minorHAnsi"/>
          <w:sz w:val="22"/>
          <w:szCs w:val="22"/>
        </w:rPr>
        <w:t xml:space="preserve"> u urbanim područjima koja imaju tendenciju da </w:t>
      </w:r>
      <w:r w:rsidR="0029601B">
        <w:rPr>
          <w:rFonts w:asciiTheme="minorHAnsi" w:hAnsiTheme="minorHAnsi" w:cstheme="minorHAnsi"/>
          <w:sz w:val="22"/>
          <w:szCs w:val="22"/>
        </w:rPr>
        <w:t xml:space="preserve">za </w:t>
      </w:r>
      <w:r w:rsidR="0029601B" w:rsidRPr="00223D75">
        <w:rPr>
          <w:rFonts w:asciiTheme="minorHAnsi" w:hAnsiTheme="minorHAnsi" w:cstheme="minorHAnsi"/>
          <w:sz w:val="22"/>
          <w:szCs w:val="22"/>
        </w:rPr>
        <w:t>Kongres</w:t>
      </w:r>
      <w:r w:rsidR="000B1A61">
        <w:rPr>
          <w:rFonts w:asciiTheme="minorHAnsi" w:hAnsiTheme="minorHAnsi" w:cstheme="minorHAnsi"/>
          <w:sz w:val="22"/>
          <w:szCs w:val="22"/>
        </w:rPr>
        <w:t xml:space="preserve"> </w:t>
      </w:r>
      <w:r w:rsidRPr="00223D75">
        <w:rPr>
          <w:rFonts w:asciiTheme="minorHAnsi" w:hAnsiTheme="minorHAnsi" w:cstheme="minorHAnsi"/>
          <w:sz w:val="22"/>
          <w:szCs w:val="22"/>
        </w:rPr>
        <w:t>bira</w:t>
      </w:r>
      <w:r w:rsidR="00DD5554" w:rsidRPr="00223D75">
        <w:rPr>
          <w:rFonts w:asciiTheme="minorHAnsi" w:hAnsiTheme="minorHAnsi" w:cstheme="minorHAnsi"/>
          <w:sz w:val="22"/>
          <w:szCs w:val="22"/>
        </w:rPr>
        <w:t>ju</w:t>
      </w:r>
      <w:r w:rsidRPr="00223D75">
        <w:rPr>
          <w:rFonts w:asciiTheme="minorHAnsi" w:hAnsiTheme="minorHAnsi" w:cstheme="minorHAnsi"/>
          <w:sz w:val="22"/>
          <w:szCs w:val="22"/>
        </w:rPr>
        <w:t xml:space="preserve"> demokrate</w:t>
      </w:r>
      <w:r w:rsidR="0029601B">
        <w:rPr>
          <w:rFonts w:asciiTheme="minorHAnsi" w:hAnsiTheme="minorHAnsi" w:cstheme="minorHAnsi"/>
          <w:sz w:val="22"/>
          <w:szCs w:val="22"/>
        </w:rPr>
        <w:t>. Aha!</w:t>
      </w:r>
      <w:r w:rsidR="00DD5554" w:rsidRPr="00223D75">
        <w:rPr>
          <w:rFonts w:asciiTheme="minorHAnsi" w:hAnsiTheme="minorHAnsi" w:cstheme="minorHAnsi"/>
          <w:sz w:val="22"/>
          <w:szCs w:val="22"/>
        </w:rPr>
        <w:t xml:space="preserve"> </w:t>
      </w:r>
      <w:r w:rsidR="0029601B">
        <w:rPr>
          <w:rFonts w:asciiTheme="minorHAnsi" w:hAnsiTheme="minorHAnsi" w:cstheme="minorHAnsi"/>
          <w:sz w:val="22"/>
          <w:szCs w:val="22"/>
        </w:rPr>
        <w:t>Sada malo</w:t>
      </w:r>
      <w:r w:rsidRPr="00223D75">
        <w:rPr>
          <w:rFonts w:asciiTheme="minorHAnsi" w:hAnsiTheme="minorHAnsi" w:cstheme="minorHAnsi"/>
          <w:sz w:val="22"/>
          <w:szCs w:val="22"/>
        </w:rPr>
        <w:t xml:space="preserve"> bolje razumi</w:t>
      </w:r>
      <w:r w:rsidR="0029601B">
        <w:rPr>
          <w:rFonts w:asciiTheme="minorHAnsi" w:hAnsiTheme="minorHAnsi" w:cstheme="minorHAnsi"/>
          <w:sz w:val="22"/>
          <w:szCs w:val="22"/>
        </w:rPr>
        <w:t>jemo</w:t>
      </w:r>
      <w:r w:rsidRPr="00223D75">
        <w:rPr>
          <w:rFonts w:asciiTheme="minorHAnsi" w:hAnsiTheme="minorHAnsi" w:cstheme="minorHAnsi"/>
          <w:sz w:val="22"/>
          <w:szCs w:val="22"/>
        </w:rPr>
        <w:t xml:space="preserve"> kako </w:t>
      </w:r>
      <w:r w:rsidR="00DD5554" w:rsidRPr="00223D75">
        <w:rPr>
          <w:rFonts w:asciiTheme="minorHAnsi" w:hAnsiTheme="minorHAnsi" w:cstheme="minorHAnsi"/>
          <w:sz w:val="22"/>
          <w:szCs w:val="22"/>
        </w:rPr>
        <w:t xml:space="preserve">su </w:t>
      </w:r>
      <w:r w:rsidRPr="00223D75">
        <w:rPr>
          <w:rFonts w:asciiTheme="minorHAnsi" w:hAnsiTheme="minorHAnsi" w:cstheme="minorHAnsi"/>
          <w:sz w:val="22"/>
          <w:szCs w:val="22"/>
        </w:rPr>
        <w:t>političke stranke uti</w:t>
      </w:r>
      <w:r w:rsidR="00DD5554" w:rsidRPr="00223D75">
        <w:rPr>
          <w:rFonts w:asciiTheme="minorHAnsi" w:hAnsiTheme="minorHAnsi" w:cstheme="minorHAnsi"/>
          <w:sz w:val="22"/>
          <w:szCs w:val="22"/>
        </w:rPr>
        <w:t>cale</w:t>
      </w:r>
      <w:r w:rsidRPr="00223D75">
        <w:rPr>
          <w:rFonts w:asciiTheme="minorHAnsi" w:hAnsiTheme="minorHAnsi" w:cstheme="minorHAnsi"/>
          <w:sz w:val="22"/>
          <w:szCs w:val="22"/>
        </w:rPr>
        <w:t xml:space="preserve"> na dodjelu </w:t>
      </w:r>
      <w:r w:rsidR="0029601B" w:rsidRPr="00223D75">
        <w:rPr>
          <w:rFonts w:asciiTheme="minorHAnsi" w:hAnsiTheme="minorHAnsi" w:cstheme="minorHAnsi"/>
          <w:sz w:val="22"/>
          <w:szCs w:val="22"/>
        </w:rPr>
        <w:t>novca</w:t>
      </w:r>
      <w:r w:rsidR="0029601B">
        <w:rPr>
          <w:rFonts w:asciiTheme="minorHAnsi" w:hAnsiTheme="minorHAnsi" w:cstheme="minorHAnsi"/>
          <w:sz w:val="22"/>
          <w:szCs w:val="22"/>
        </w:rPr>
        <w:t xml:space="preserve"> iz paketa</w:t>
      </w:r>
      <w:r w:rsidR="0029601B" w:rsidRPr="00223D75">
        <w:rPr>
          <w:rFonts w:asciiTheme="minorHAnsi" w:hAnsiTheme="minorHAnsi" w:cstheme="minorHAnsi"/>
          <w:sz w:val="22"/>
          <w:szCs w:val="22"/>
        </w:rPr>
        <w:t xml:space="preserve"> </w:t>
      </w:r>
      <w:r w:rsidRPr="00223D75">
        <w:rPr>
          <w:rFonts w:asciiTheme="minorHAnsi" w:hAnsiTheme="minorHAnsi" w:cstheme="minorHAnsi"/>
          <w:sz w:val="22"/>
          <w:szCs w:val="22"/>
        </w:rPr>
        <w:t>podsticaj</w:t>
      </w:r>
      <w:r w:rsidR="00DD5554" w:rsidRPr="00223D75">
        <w:rPr>
          <w:rFonts w:asciiTheme="minorHAnsi" w:hAnsiTheme="minorHAnsi" w:cstheme="minorHAnsi"/>
          <w:sz w:val="22"/>
          <w:szCs w:val="22"/>
        </w:rPr>
        <w:t>n</w:t>
      </w:r>
      <w:r w:rsidR="0029601B">
        <w:rPr>
          <w:rFonts w:asciiTheme="minorHAnsi" w:hAnsiTheme="minorHAnsi" w:cstheme="minorHAnsi"/>
          <w:sz w:val="22"/>
          <w:szCs w:val="22"/>
        </w:rPr>
        <w:t>ih mjera,</w:t>
      </w:r>
      <w:r w:rsidRPr="00223D75">
        <w:rPr>
          <w:rFonts w:asciiTheme="minorHAnsi" w:hAnsiTheme="minorHAnsi" w:cstheme="minorHAnsi"/>
          <w:sz w:val="22"/>
          <w:szCs w:val="22"/>
        </w:rPr>
        <w:t xml:space="preserve"> a objašnjenje se ne </w:t>
      </w:r>
      <w:r w:rsidR="00DD5554" w:rsidRPr="00223D75">
        <w:rPr>
          <w:rFonts w:asciiTheme="minorHAnsi" w:hAnsiTheme="minorHAnsi" w:cstheme="minorHAnsi"/>
          <w:sz w:val="22"/>
          <w:szCs w:val="22"/>
        </w:rPr>
        <w:t>čini baš tako podmukl</w:t>
      </w:r>
      <w:r w:rsidR="0029601B">
        <w:rPr>
          <w:rFonts w:asciiTheme="minorHAnsi" w:hAnsiTheme="minorHAnsi" w:cstheme="minorHAnsi"/>
          <w:sz w:val="22"/>
          <w:szCs w:val="22"/>
        </w:rPr>
        <w:t>im</w:t>
      </w:r>
      <w:r w:rsidR="00DD5554" w:rsidRPr="00223D75">
        <w:rPr>
          <w:rFonts w:asciiTheme="minorHAnsi" w:hAnsiTheme="minorHAnsi" w:cstheme="minorHAnsi"/>
          <w:sz w:val="22"/>
          <w:szCs w:val="22"/>
        </w:rPr>
        <w:t xml:space="preserve"> </w:t>
      </w:r>
      <w:r w:rsidR="0029601B">
        <w:rPr>
          <w:rFonts w:asciiTheme="minorHAnsi" w:hAnsiTheme="minorHAnsi" w:cstheme="minorHAnsi"/>
          <w:sz w:val="22"/>
          <w:szCs w:val="22"/>
        </w:rPr>
        <w:t>niti</w:t>
      </w:r>
      <w:r w:rsidR="00DD5554" w:rsidRPr="00223D75">
        <w:rPr>
          <w:rFonts w:asciiTheme="minorHAnsi" w:hAnsiTheme="minorHAnsi" w:cstheme="minorHAnsi"/>
          <w:sz w:val="22"/>
          <w:szCs w:val="22"/>
        </w:rPr>
        <w:t xml:space="preserve"> zlo</w:t>
      </w:r>
      <w:r w:rsidRPr="00223D75">
        <w:rPr>
          <w:rFonts w:asciiTheme="minorHAnsi" w:hAnsiTheme="minorHAnsi" w:cstheme="minorHAnsi"/>
          <w:sz w:val="22"/>
          <w:szCs w:val="22"/>
        </w:rPr>
        <w:t>bn</w:t>
      </w:r>
      <w:r w:rsidR="0029601B">
        <w:rPr>
          <w:rFonts w:asciiTheme="minorHAnsi" w:hAnsiTheme="minorHAnsi" w:cstheme="minorHAnsi"/>
          <w:sz w:val="22"/>
          <w:szCs w:val="22"/>
        </w:rPr>
        <w:t>im</w:t>
      </w:r>
      <w:r w:rsidRPr="00223D75">
        <w:rPr>
          <w:rFonts w:asciiTheme="minorHAnsi" w:hAnsiTheme="minorHAnsi" w:cstheme="minorHAnsi"/>
          <w:sz w:val="22"/>
          <w:szCs w:val="22"/>
        </w:rPr>
        <w:t xml:space="preserve">. </w:t>
      </w:r>
    </w:p>
    <w:p w:rsidR="00EA1667" w:rsidRPr="00223D75" w:rsidRDefault="00075E7E"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Do ovog</w:t>
      </w:r>
      <w:r w:rsidR="00EA1667" w:rsidRPr="00223D75">
        <w:rPr>
          <w:rFonts w:asciiTheme="minorHAnsi" w:hAnsiTheme="minorHAnsi" w:cstheme="minorHAnsi"/>
          <w:sz w:val="22"/>
          <w:szCs w:val="22"/>
        </w:rPr>
        <w:t xml:space="preserve"> trenutk</w:t>
      </w:r>
      <w:r w:rsidRPr="00223D75">
        <w:rPr>
          <w:rFonts w:asciiTheme="minorHAnsi" w:hAnsiTheme="minorHAnsi" w:cstheme="minorHAnsi"/>
          <w:sz w:val="22"/>
          <w:szCs w:val="22"/>
        </w:rPr>
        <w:t>a, vaš</w:t>
      </w:r>
      <w:r w:rsidR="00EA1667" w:rsidRPr="00223D75">
        <w:rPr>
          <w:rFonts w:asciiTheme="minorHAnsi" w:hAnsiTheme="minorHAnsi" w:cstheme="minorHAnsi"/>
          <w:sz w:val="22"/>
          <w:szCs w:val="22"/>
        </w:rPr>
        <w:t xml:space="preserve"> mentaln</w:t>
      </w:r>
      <w:r w:rsidRPr="00223D75">
        <w:rPr>
          <w:rFonts w:asciiTheme="minorHAnsi" w:hAnsiTheme="minorHAnsi" w:cstheme="minorHAnsi"/>
          <w:sz w:val="22"/>
          <w:szCs w:val="22"/>
        </w:rPr>
        <w:t>i</w:t>
      </w:r>
      <w:r w:rsidR="00EA1667" w:rsidRPr="00223D75">
        <w:rPr>
          <w:rFonts w:asciiTheme="minorHAnsi" w:hAnsiTheme="minorHAnsi" w:cstheme="minorHAnsi"/>
          <w:sz w:val="22"/>
          <w:szCs w:val="22"/>
        </w:rPr>
        <w:t xml:space="preserve"> spisak za </w:t>
      </w:r>
      <w:r w:rsidR="0029601B">
        <w:rPr>
          <w:rFonts w:asciiTheme="minorHAnsi" w:hAnsiTheme="minorHAnsi" w:cstheme="minorHAnsi"/>
          <w:sz w:val="22"/>
          <w:szCs w:val="22"/>
        </w:rPr>
        <w:t>kreiranje</w:t>
      </w:r>
      <w:r w:rsidR="00EA1667" w:rsidRPr="00223D75">
        <w:rPr>
          <w:rFonts w:asciiTheme="minorHAnsi" w:hAnsiTheme="minorHAnsi" w:cstheme="minorHAnsi"/>
          <w:sz w:val="22"/>
          <w:szCs w:val="22"/>
        </w:rPr>
        <w:t xml:space="preserve"> i </w:t>
      </w:r>
      <w:r w:rsidR="0029601B">
        <w:rPr>
          <w:rFonts w:asciiTheme="minorHAnsi" w:hAnsiTheme="minorHAnsi" w:cstheme="minorHAnsi"/>
          <w:sz w:val="22"/>
          <w:szCs w:val="22"/>
        </w:rPr>
        <w:t>provjeru</w:t>
      </w:r>
      <w:r w:rsidR="00EA1667" w:rsidRPr="00223D75">
        <w:rPr>
          <w:rFonts w:asciiTheme="minorHAnsi" w:hAnsiTheme="minorHAnsi" w:cstheme="minorHAnsi"/>
          <w:sz w:val="22"/>
          <w:szCs w:val="22"/>
        </w:rPr>
        <w:t xml:space="preserve"> uzročn</w:t>
      </w:r>
      <w:r w:rsidR="005E147A" w:rsidRPr="00223D75">
        <w:rPr>
          <w:rFonts w:asciiTheme="minorHAnsi" w:hAnsiTheme="minorHAnsi" w:cstheme="minorHAnsi"/>
          <w:sz w:val="22"/>
          <w:szCs w:val="22"/>
        </w:rPr>
        <w:t>ih</w:t>
      </w:r>
      <w:r w:rsidR="00EA1667" w:rsidRPr="00223D75">
        <w:rPr>
          <w:rFonts w:asciiTheme="minorHAnsi" w:hAnsiTheme="minorHAnsi" w:cstheme="minorHAnsi"/>
          <w:sz w:val="22"/>
          <w:szCs w:val="22"/>
        </w:rPr>
        <w:t xml:space="preserve"> argumen</w:t>
      </w:r>
      <w:r w:rsidR="005E147A" w:rsidRPr="00223D75">
        <w:rPr>
          <w:rFonts w:asciiTheme="minorHAnsi" w:hAnsiTheme="minorHAnsi" w:cstheme="minorHAnsi"/>
          <w:sz w:val="22"/>
          <w:szCs w:val="22"/>
        </w:rPr>
        <w:t>ata</w:t>
      </w:r>
      <w:r w:rsidR="00EA1667" w:rsidRPr="00223D75">
        <w:rPr>
          <w:rFonts w:asciiTheme="minorHAnsi" w:hAnsiTheme="minorHAnsi" w:cstheme="minorHAnsi"/>
          <w:sz w:val="22"/>
          <w:szCs w:val="22"/>
        </w:rPr>
        <w:t xml:space="preserve"> treba</w:t>
      </w:r>
      <w:r w:rsidR="0029601B">
        <w:rPr>
          <w:rFonts w:asciiTheme="minorHAnsi" w:hAnsiTheme="minorHAnsi" w:cstheme="minorHAnsi"/>
          <w:sz w:val="22"/>
          <w:szCs w:val="22"/>
        </w:rPr>
        <w:t>lo bi</w:t>
      </w:r>
      <w:r w:rsidR="005E147A" w:rsidRPr="00223D75">
        <w:rPr>
          <w:rFonts w:asciiTheme="minorHAnsi" w:hAnsiTheme="minorHAnsi" w:cstheme="minorHAnsi"/>
          <w:sz w:val="22"/>
          <w:szCs w:val="22"/>
        </w:rPr>
        <w:t xml:space="preserve"> da uključ</w:t>
      </w:r>
      <w:r w:rsidR="0029601B">
        <w:rPr>
          <w:rFonts w:asciiTheme="minorHAnsi" w:hAnsiTheme="minorHAnsi" w:cstheme="minorHAnsi"/>
          <w:sz w:val="22"/>
          <w:szCs w:val="22"/>
        </w:rPr>
        <w:t>uje</w:t>
      </w:r>
      <w:r w:rsidR="00EA1667" w:rsidRPr="00223D75">
        <w:rPr>
          <w:rFonts w:asciiTheme="minorHAnsi" w:hAnsiTheme="minorHAnsi" w:cstheme="minorHAnsi"/>
          <w:sz w:val="22"/>
          <w:szCs w:val="22"/>
        </w:rPr>
        <w:t xml:space="preserve"> nekoliko stavki. Nezavisne i zavisne varijable uvijek moraju biti identifi</w:t>
      </w:r>
      <w:r w:rsidR="005E147A" w:rsidRPr="00223D75">
        <w:rPr>
          <w:rFonts w:asciiTheme="minorHAnsi" w:hAnsiTheme="minorHAnsi" w:cstheme="minorHAnsi"/>
          <w:sz w:val="22"/>
          <w:szCs w:val="22"/>
        </w:rPr>
        <w:t>kovane</w:t>
      </w:r>
      <w:r w:rsidR="00EA1667" w:rsidRPr="00223D75">
        <w:rPr>
          <w:rFonts w:asciiTheme="minorHAnsi" w:hAnsiTheme="minorHAnsi" w:cstheme="minorHAnsi"/>
          <w:sz w:val="22"/>
          <w:szCs w:val="22"/>
        </w:rPr>
        <w:t xml:space="preserve">, s jasnim </w:t>
      </w:r>
      <w:r w:rsidR="0029601B">
        <w:rPr>
          <w:rFonts w:asciiTheme="minorHAnsi" w:hAnsiTheme="minorHAnsi" w:cstheme="minorHAnsi"/>
          <w:sz w:val="22"/>
          <w:szCs w:val="22"/>
        </w:rPr>
        <w:t>usmjerenjem</w:t>
      </w:r>
      <w:r w:rsidR="00EA1667" w:rsidRPr="00223D75">
        <w:rPr>
          <w:rFonts w:asciiTheme="minorHAnsi" w:hAnsiTheme="minorHAnsi" w:cstheme="minorHAnsi"/>
          <w:sz w:val="22"/>
          <w:szCs w:val="22"/>
        </w:rPr>
        <w:t xml:space="preserve"> njihovog odnosa. Utvrđivanje va</w:t>
      </w:r>
      <w:r w:rsidR="0029601B">
        <w:rPr>
          <w:rFonts w:asciiTheme="minorHAnsi" w:hAnsiTheme="minorHAnsi" w:cstheme="minorHAnsi"/>
          <w:sz w:val="22"/>
          <w:szCs w:val="22"/>
        </w:rPr>
        <w:t>lidnosti</w:t>
      </w:r>
      <w:r w:rsidR="00EA1667" w:rsidRPr="00223D75">
        <w:rPr>
          <w:rFonts w:asciiTheme="minorHAnsi" w:hAnsiTheme="minorHAnsi" w:cstheme="minorHAnsi"/>
          <w:sz w:val="22"/>
          <w:szCs w:val="22"/>
        </w:rPr>
        <w:t xml:space="preserve"> t</w:t>
      </w:r>
      <w:r w:rsidR="0029601B">
        <w:rPr>
          <w:rFonts w:asciiTheme="minorHAnsi" w:hAnsiTheme="minorHAnsi" w:cstheme="minorHAnsi"/>
          <w:sz w:val="22"/>
          <w:szCs w:val="22"/>
        </w:rPr>
        <w:t>e veze</w:t>
      </w:r>
      <w:r w:rsidR="00EA1667" w:rsidRPr="00223D75">
        <w:rPr>
          <w:rFonts w:asciiTheme="minorHAnsi" w:hAnsiTheme="minorHAnsi" w:cstheme="minorHAnsi"/>
          <w:sz w:val="22"/>
          <w:szCs w:val="22"/>
        </w:rPr>
        <w:t xml:space="preserve"> zahtijeva četiri odvojena testa. Prolaz</w:t>
      </w:r>
      <w:r w:rsidR="0029601B">
        <w:rPr>
          <w:rFonts w:asciiTheme="minorHAnsi" w:hAnsiTheme="minorHAnsi" w:cstheme="minorHAnsi"/>
          <w:sz w:val="22"/>
          <w:szCs w:val="22"/>
        </w:rPr>
        <w:t>na ocjena</w:t>
      </w:r>
      <w:r w:rsidR="005E147A" w:rsidRPr="00223D75">
        <w:rPr>
          <w:rFonts w:asciiTheme="minorHAnsi" w:hAnsiTheme="minorHAnsi" w:cstheme="minorHAnsi"/>
          <w:sz w:val="22"/>
          <w:szCs w:val="22"/>
        </w:rPr>
        <w:t xml:space="preserve"> na</w:t>
      </w:r>
      <w:r w:rsidR="00EA1667" w:rsidRPr="00223D75">
        <w:rPr>
          <w:rFonts w:asciiTheme="minorHAnsi" w:hAnsiTheme="minorHAnsi" w:cstheme="minorHAnsi"/>
          <w:sz w:val="22"/>
          <w:szCs w:val="22"/>
        </w:rPr>
        <w:t xml:space="preserve"> dva </w:t>
      </w:r>
      <w:r w:rsidR="0029601B">
        <w:rPr>
          <w:rFonts w:asciiTheme="minorHAnsi" w:hAnsiTheme="minorHAnsi" w:cstheme="minorHAnsi"/>
          <w:sz w:val="22"/>
          <w:szCs w:val="22"/>
        </w:rPr>
        <w:t>testa</w:t>
      </w:r>
      <w:r w:rsidR="00EA1667" w:rsidRPr="00223D75">
        <w:rPr>
          <w:rFonts w:asciiTheme="minorHAnsi" w:hAnsiTheme="minorHAnsi" w:cstheme="minorHAnsi"/>
          <w:sz w:val="22"/>
          <w:szCs w:val="22"/>
        </w:rPr>
        <w:t xml:space="preserve">, kovarijacije i </w:t>
      </w:r>
      <w:r w:rsidR="0029601B">
        <w:rPr>
          <w:rFonts w:asciiTheme="minorHAnsi" w:hAnsiTheme="minorHAnsi" w:cstheme="minorHAnsi"/>
          <w:sz w:val="22"/>
          <w:szCs w:val="22"/>
        </w:rPr>
        <w:t>lažnosti</w:t>
      </w:r>
      <w:r w:rsidR="00EA1667" w:rsidRPr="00223D75">
        <w:rPr>
          <w:rFonts w:asciiTheme="minorHAnsi" w:hAnsiTheme="minorHAnsi" w:cstheme="minorHAnsi"/>
          <w:sz w:val="22"/>
          <w:szCs w:val="22"/>
        </w:rPr>
        <w:t>, dovoljn</w:t>
      </w:r>
      <w:r w:rsidR="0029601B">
        <w:rPr>
          <w:rFonts w:asciiTheme="minorHAnsi" w:hAnsiTheme="minorHAnsi" w:cstheme="minorHAnsi"/>
          <w:sz w:val="22"/>
          <w:szCs w:val="22"/>
        </w:rPr>
        <w:t>a</w:t>
      </w:r>
      <w:r w:rsidR="00EA1667" w:rsidRPr="00223D75">
        <w:rPr>
          <w:rFonts w:asciiTheme="minorHAnsi" w:hAnsiTheme="minorHAnsi" w:cstheme="minorHAnsi"/>
          <w:sz w:val="22"/>
          <w:szCs w:val="22"/>
        </w:rPr>
        <w:t xml:space="preserve"> je da se uspostavi korelacija, ali ne i uzročnost. Da bi dokaza</w:t>
      </w:r>
      <w:r w:rsidR="0029601B">
        <w:rPr>
          <w:rFonts w:asciiTheme="minorHAnsi" w:hAnsiTheme="minorHAnsi" w:cstheme="minorHAnsi"/>
          <w:sz w:val="22"/>
          <w:szCs w:val="22"/>
        </w:rPr>
        <w:t>li</w:t>
      </w:r>
      <w:r w:rsidR="00EA1667" w:rsidRPr="00223D75">
        <w:rPr>
          <w:rFonts w:asciiTheme="minorHAnsi" w:hAnsiTheme="minorHAnsi" w:cstheme="minorHAnsi"/>
          <w:sz w:val="22"/>
          <w:szCs w:val="22"/>
        </w:rPr>
        <w:t xml:space="preserve"> ovo drugo, moramo testirati </w:t>
      </w:r>
      <w:r w:rsidR="005E147A" w:rsidRPr="00223D75">
        <w:rPr>
          <w:rFonts w:asciiTheme="minorHAnsi" w:hAnsiTheme="minorHAnsi" w:cstheme="minorHAnsi"/>
          <w:sz w:val="22"/>
          <w:szCs w:val="22"/>
        </w:rPr>
        <w:t>uzročni</w:t>
      </w:r>
      <w:r w:rsidR="00EA1667" w:rsidRPr="00223D75">
        <w:rPr>
          <w:rFonts w:asciiTheme="minorHAnsi" w:hAnsiTheme="minorHAnsi" w:cstheme="minorHAnsi"/>
          <w:sz w:val="22"/>
          <w:szCs w:val="22"/>
        </w:rPr>
        <w:t xml:space="preserve"> slijed i uzročne mehanizme. Ti testovi će nam pomoći da shvat</w:t>
      </w:r>
      <w:r w:rsidR="005E147A" w:rsidRPr="00223D75">
        <w:rPr>
          <w:rFonts w:asciiTheme="minorHAnsi" w:hAnsiTheme="minorHAnsi" w:cstheme="minorHAnsi"/>
          <w:sz w:val="22"/>
          <w:szCs w:val="22"/>
        </w:rPr>
        <w:t>imo</w:t>
      </w:r>
      <w:r w:rsidR="00EA1667" w:rsidRPr="00223D75">
        <w:rPr>
          <w:rFonts w:asciiTheme="minorHAnsi" w:hAnsiTheme="minorHAnsi" w:cstheme="minorHAnsi"/>
          <w:sz w:val="22"/>
          <w:szCs w:val="22"/>
        </w:rPr>
        <w:t xml:space="preserve"> kako </w:t>
      </w:r>
      <w:r w:rsidR="005E147A" w:rsidRPr="00223D75">
        <w:rPr>
          <w:rFonts w:asciiTheme="minorHAnsi" w:hAnsiTheme="minorHAnsi" w:cstheme="minorHAnsi"/>
          <w:sz w:val="22"/>
          <w:szCs w:val="22"/>
        </w:rPr>
        <w:t>je</w:t>
      </w:r>
      <w:r w:rsidR="00EA1667" w:rsidRPr="00223D75">
        <w:rPr>
          <w:rFonts w:asciiTheme="minorHAnsi" w:hAnsiTheme="minorHAnsi" w:cstheme="minorHAnsi"/>
          <w:sz w:val="22"/>
          <w:szCs w:val="22"/>
        </w:rPr>
        <w:t xml:space="preserve"> neki uticaj</w:t>
      </w:r>
      <w:r w:rsidR="005E147A" w:rsidRPr="00223D75">
        <w:rPr>
          <w:rFonts w:asciiTheme="minorHAnsi" w:hAnsiTheme="minorHAnsi" w:cstheme="minorHAnsi"/>
          <w:sz w:val="22"/>
          <w:szCs w:val="22"/>
        </w:rPr>
        <w:t xml:space="preserve"> A doveo</w:t>
      </w:r>
      <w:r w:rsidR="00EA1667" w:rsidRPr="00223D75">
        <w:rPr>
          <w:rFonts w:asciiTheme="minorHAnsi" w:hAnsiTheme="minorHAnsi" w:cstheme="minorHAnsi"/>
          <w:sz w:val="22"/>
          <w:szCs w:val="22"/>
        </w:rPr>
        <w:t xml:space="preserve"> do nek</w:t>
      </w:r>
      <w:r w:rsidR="005E147A" w:rsidRPr="00223D75">
        <w:rPr>
          <w:rFonts w:asciiTheme="minorHAnsi" w:hAnsiTheme="minorHAnsi" w:cstheme="minorHAnsi"/>
          <w:sz w:val="22"/>
          <w:szCs w:val="22"/>
        </w:rPr>
        <w:t>og</w:t>
      </w:r>
      <w:r w:rsidR="00EA1667" w:rsidRPr="00223D75">
        <w:rPr>
          <w:rFonts w:asciiTheme="minorHAnsi" w:hAnsiTheme="minorHAnsi" w:cstheme="minorHAnsi"/>
          <w:sz w:val="22"/>
          <w:szCs w:val="22"/>
        </w:rPr>
        <w:t xml:space="preserve"> rezultata B. Pri testiranju </w:t>
      </w:r>
      <w:r w:rsidR="005E147A" w:rsidRPr="00223D75">
        <w:rPr>
          <w:rFonts w:asciiTheme="minorHAnsi" w:hAnsiTheme="minorHAnsi" w:cstheme="minorHAnsi"/>
          <w:sz w:val="22"/>
          <w:szCs w:val="22"/>
        </w:rPr>
        <w:t xml:space="preserve">uzročnih </w:t>
      </w:r>
      <w:r w:rsidR="00EA1667" w:rsidRPr="00223D75">
        <w:rPr>
          <w:rFonts w:asciiTheme="minorHAnsi" w:hAnsiTheme="minorHAnsi" w:cstheme="minorHAnsi"/>
          <w:sz w:val="22"/>
          <w:szCs w:val="22"/>
        </w:rPr>
        <w:t>mehaniz</w:t>
      </w:r>
      <w:r w:rsidR="005E147A" w:rsidRPr="00223D75">
        <w:rPr>
          <w:rFonts w:asciiTheme="minorHAnsi" w:hAnsiTheme="minorHAnsi" w:cstheme="minorHAnsi"/>
          <w:sz w:val="22"/>
          <w:szCs w:val="22"/>
        </w:rPr>
        <w:t xml:space="preserve">ama, </w:t>
      </w:r>
      <w:r w:rsidR="00EA1667" w:rsidRPr="00223D75">
        <w:rPr>
          <w:rFonts w:asciiTheme="minorHAnsi" w:hAnsiTheme="minorHAnsi" w:cstheme="minorHAnsi"/>
          <w:sz w:val="22"/>
          <w:szCs w:val="22"/>
        </w:rPr>
        <w:t>mora</w:t>
      </w:r>
      <w:r w:rsidR="005E147A" w:rsidRPr="00223D75">
        <w:rPr>
          <w:rFonts w:asciiTheme="minorHAnsi" w:hAnsiTheme="minorHAnsi" w:cstheme="minorHAnsi"/>
          <w:sz w:val="22"/>
          <w:szCs w:val="22"/>
        </w:rPr>
        <w:t>ćemo</w:t>
      </w:r>
      <w:r w:rsidR="00EA1667" w:rsidRPr="00223D75">
        <w:rPr>
          <w:rFonts w:asciiTheme="minorHAnsi" w:hAnsiTheme="minorHAnsi" w:cstheme="minorHAnsi"/>
          <w:sz w:val="22"/>
          <w:szCs w:val="22"/>
        </w:rPr>
        <w:t xml:space="preserve"> odlučiti koliko doka</w:t>
      </w:r>
      <w:r w:rsidR="005E147A" w:rsidRPr="00223D75">
        <w:rPr>
          <w:rFonts w:asciiTheme="minorHAnsi" w:hAnsiTheme="minorHAnsi" w:cstheme="minorHAnsi"/>
          <w:sz w:val="22"/>
          <w:szCs w:val="22"/>
        </w:rPr>
        <w:t>za je</w:t>
      </w:r>
      <w:r w:rsidR="00EA1667" w:rsidRPr="00223D75">
        <w:rPr>
          <w:rFonts w:asciiTheme="minorHAnsi" w:hAnsiTheme="minorHAnsi" w:cstheme="minorHAnsi"/>
          <w:sz w:val="22"/>
          <w:szCs w:val="22"/>
        </w:rPr>
        <w:t xml:space="preserve"> potrebn</w:t>
      </w:r>
      <w:r w:rsidR="005E147A" w:rsidRPr="00223D75">
        <w:rPr>
          <w:rFonts w:asciiTheme="minorHAnsi" w:hAnsiTheme="minorHAnsi" w:cstheme="minorHAnsi"/>
          <w:sz w:val="22"/>
          <w:szCs w:val="22"/>
        </w:rPr>
        <w:t>o</w:t>
      </w:r>
      <w:r w:rsidR="00EA1667" w:rsidRPr="00223D75">
        <w:rPr>
          <w:rFonts w:asciiTheme="minorHAnsi" w:hAnsiTheme="minorHAnsi" w:cstheme="minorHAnsi"/>
          <w:sz w:val="22"/>
          <w:szCs w:val="22"/>
        </w:rPr>
        <w:t xml:space="preserve"> da se dokaže da je </w:t>
      </w:r>
      <w:r w:rsidR="0029601B">
        <w:rPr>
          <w:rFonts w:asciiTheme="minorHAnsi" w:hAnsiTheme="minorHAnsi" w:cstheme="minorHAnsi"/>
          <w:sz w:val="22"/>
          <w:szCs w:val="22"/>
        </w:rPr>
        <w:t xml:space="preserve">isti </w:t>
      </w:r>
      <w:r w:rsidR="00EA1667" w:rsidRPr="00223D75">
        <w:rPr>
          <w:rFonts w:asciiTheme="minorHAnsi" w:hAnsiTheme="minorHAnsi" w:cstheme="minorHAnsi"/>
          <w:sz w:val="22"/>
          <w:szCs w:val="22"/>
        </w:rPr>
        <w:t>zaista</w:t>
      </w:r>
      <w:r w:rsidR="0029601B">
        <w:rPr>
          <w:rFonts w:asciiTheme="minorHAnsi" w:hAnsiTheme="minorHAnsi" w:cstheme="minorHAnsi"/>
          <w:sz w:val="22"/>
          <w:szCs w:val="22"/>
        </w:rPr>
        <w:t xml:space="preserve"> „</w:t>
      </w:r>
      <w:r w:rsidR="00EA1667" w:rsidRPr="00223D75">
        <w:rPr>
          <w:rFonts w:asciiTheme="minorHAnsi" w:hAnsiTheme="minorHAnsi" w:cstheme="minorHAnsi"/>
          <w:sz w:val="22"/>
          <w:szCs w:val="22"/>
        </w:rPr>
        <w:t>vjerodostojan.</w:t>
      </w:r>
      <w:r w:rsidR="0029601B">
        <w:rPr>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sidR="005E147A" w:rsidRPr="00223D75">
        <w:rPr>
          <w:rFonts w:asciiTheme="minorHAnsi" w:hAnsiTheme="minorHAnsi" w:cstheme="minorHAnsi"/>
          <w:sz w:val="22"/>
          <w:szCs w:val="22"/>
        </w:rPr>
        <w:t xml:space="preserve">Kako god </w:t>
      </w:r>
      <w:r w:rsidR="00EA1667" w:rsidRPr="00223D75">
        <w:rPr>
          <w:rFonts w:asciiTheme="minorHAnsi" w:hAnsiTheme="minorHAnsi" w:cstheme="minorHAnsi"/>
          <w:sz w:val="22"/>
          <w:szCs w:val="22"/>
        </w:rPr>
        <w:t>odluči</w:t>
      </w:r>
      <w:r w:rsidR="005E147A" w:rsidRPr="00223D75">
        <w:rPr>
          <w:rFonts w:asciiTheme="minorHAnsi" w:hAnsiTheme="minorHAnsi" w:cstheme="minorHAnsi"/>
          <w:sz w:val="22"/>
          <w:szCs w:val="22"/>
        </w:rPr>
        <w:t>li</w:t>
      </w:r>
      <w:r w:rsidR="00EA1667" w:rsidRPr="00223D75">
        <w:rPr>
          <w:rFonts w:asciiTheme="minorHAnsi" w:hAnsiTheme="minorHAnsi" w:cstheme="minorHAnsi"/>
          <w:sz w:val="22"/>
          <w:szCs w:val="22"/>
        </w:rPr>
        <w:t xml:space="preserve">, moramo </w:t>
      </w:r>
      <w:r w:rsidR="0029601B">
        <w:rPr>
          <w:rFonts w:asciiTheme="minorHAnsi" w:hAnsiTheme="minorHAnsi" w:cstheme="minorHAnsi"/>
          <w:sz w:val="22"/>
          <w:szCs w:val="22"/>
        </w:rPr>
        <w:t>uvijek voditi računa o</w:t>
      </w:r>
      <w:r w:rsidR="00EA1667" w:rsidRPr="00223D75">
        <w:rPr>
          <w:rFonts w:asciiTheme="minorHAnsi" w:hAnsiTheme="minorHAnsi" w:cstheme="minorHAnsi"/>
          <w:sz w:val="22"/>
          <w:szCs w:val="22"/>
        </w:rPr>
        <w:t xml:space="preserve"> jed</w:t>
      </w:r>
      <w:r w:rsidR="005E147A" w:rsidRPr="00223D75">
        <w:rPr>
          <w:rFonts w:asciiTheme="minorHAnsi" w:hAnsiTheme="minorHAnsi" w:cstheme="minorHAnsi"/>
          <w:sz w:val="22"/>
          <w:szCs w:val="22"/>
        </w:rPr>
        <w:t>n</w:t>
      </w:r>
      <w:r w:rsidR="0029601B">
        <w:rPr>
          <w:rFonts w:asciiTheme="minorHAnsi" w:hAnsiTheme="minorHAnsi" w:cstheme="minorHAnsi"/>
          <w:sz w:val="22"/>
          <w:szCs w:val="22"/>
        </w:rPr>
        <w:t>oj</w:t>
      </w:r>
      <w:r w:rsidR="00EA1667" w:rsidRPr="00223D75">
        <w:rPr>
          <w:rFonts w:asciiTheme="minorHAnsi" w:hAnsiTheme="minorHAnsi" w:cstheme="minorHAnsi"/>
          <w:sz w:val="22"/>
          <w:szCs w:val="22"/>
        </w:rPr>
        <w:t xml:space="preserve"> ili više </w:t>
      </w:r>
      <w:r w:rsidR="0057579C">
        <w:rPr>
          <w:rFonts w:asciiTheme="minorHAnsi" w:hAnsiTheme="minorHAnsi" w:cstheme="minorHAnsi"/>
          <w:sz w:val="22"/>
          <w:szCs w:val="22"/>
        </w:rPr>
        <w:t>intervencijsk</w:t>
      </w:r>
      <w:r w:rsidR="0029601B">
        <w:rPr>
          <w:rFonts w:asciiTheme="minorHAnsi" w:hAnsiTheme="minorHAnsi" w:cstheme="minorHAnsi"/>
          <w:sz w:val="22"/>
          <w:szCs w:val="22"/>
        </w:rPr>
        <w:t>ih</w:t>
      </w:r>
      <w:r w:rsidR="005E147A" w:rsidRPr="00223D75">
        <w:rPr>
          <w:rFonts w:asciiTheme="minorHAnsi" w:hAnsiTheme="minorHAnsi" w:cstheme="minorHAnsi"/>
          <w:sz w:val="22"/>
          <w:szCs w:val="22"/>
        </w:rPr>
        <w:t xml:space="preserve"> varijabli</w:t>
      </w:r>
      <w:r w:rsidR="00EA1667"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b/>
          <w:bCs/>
          <w:sz w:val="22"/>
          <w:szCs w:val="22"/>
        </w:rPr>
        <w:t xml:space="preserve">Priprema za </w:t>
      </w:r>
      <w:r w:rsidR="004D072E" w:rsidRPr="00A41CEA">
        <w:rPr>
          <w:rFonts w:asciiTheme="minorHAnsi" w:hAnsiTheme="minorHAnsi" w:cstheme="minorHAnsi"/>
          <w:b/>
          <w:bCs/>
          <w:color w:val="70AD47" w:themeColor="accent6"/>
          <w:sz w:val="22"/>
          <w:szCs w:val="22"/>
        </w:rPr>
        <w:t>u</w:t>
      </w:r>
      <w:r w:rsidR="007E69F0" w:rsidRPr="00A41CEA">
        <w:rPr>
          <w:rFonts w:asciiTheme="minorHAnsi" w:hAnsiTheme="minorHAnsi" w:cstheme="minorHAnsi"/>
          <w:b/>
          <w:bCs/>
          <w:color w:val="70AD47" w:themeColor="accent6"/>
          <w:sz w:val="22"/>
          <w:szCs w:val="22"/>
        </w:rPr>
        <w:t>zročnu s</w:t>
      </w:r>
      <w:r w:rsidRPr="00A41CEA">
        <w:rPr>
          <w:rFonts w:asciiTheme="minorHAnsi" w:hAnsiTheme="minorHAnsi" w:cstheme="minorHAnsi"/>
          <w:b/>
          <w:bCs/>
          <w:color w:val="70AD47" w:themeColor="accent6"/>
          <w:sz w:val="22"/>
          <w:szCs w:val="22"/>
        </w:rPr>
        <w:t>loženost</w:t>
      </w:r>
      <w:r w:rsidRPr="00A41CEA">
        <w:rPr>
          <w:rFonts w:asciiTheme="minorHAnsi" w:hAnsiTheme="minorHAnsi" w:cstheme="minorHAnsi"/>
          <w:color w:val="70AD47" w:themeColor="accent6"/>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 xml:space="preserve">Neki ljudi </w:t>
      </w:r>
      <w:r w:rsidR="0008752C">
        <w:rPr>
          <w:rFonts w:asciiTheme="minorHAnsi" w:hAnsiTheme="minorHAnsi" w:cstheme="minorHAnsi"/>
          <w:sz w:val="22"/>
          <w:szCs w:val="22"/>
        </w:rPr>
        <w:t>gravitiraju ka</w:t>
      </w:r>
      <w:r w:rsidRPr="00223D75">
        <w:rPr>
          <w:rFonts w:asciiTheme="minorHAnsi" w:hAnsiTheme="minorHAnsi" w:cstheme="minorHAnsi"/>
          <w:sz w:val="22"/>
          <w:szCs w:val="22"/>
        </w:rPr>
        <w:t xml:space="preserve"> jednostavn</w:t>
      </w:r>
      <w:r w:rsidR="004A3B4E" w:rsidRPr="00223D75">
        <w:rPr>
          <w:rFonts w:asciiTheme="minorHAnsi" w:hAnsiTheme="minorHAnsi" w:cstheme="minorHAnsi"/>
          <w:sz w:val="22"/>
          <w:szCs w:val="22"/>
        </w:rPr>
        <w:t>i</w:t>
      </w:r>
      <w:r w:rsidR="0008752C">
        <w:rPr>
          <w:rFonts w:asciiTheme="minorHAnsi" w:hAnsiTheme="minorHAnsi" w:cstheme="minorHAnsi"/>
          <w:sz w:val="22"/>
          <w:szCs w:val="22"/>
        </w:rPr>
        <w:t>jim pričama o</w:t>
      </w:r>
      <w:r w:rsidR="004A3B4E" w:rsidRPr="00223D75">
        <w:rPr>
          <w:rFonts w:asciiTheme="minorHAnsi" w:hAnsiTheme="minorHAnsi" w:cstheme="minorHAnsi"/>
          <w:sz w:val="22"/>
          <w:szCs w:val="22"/>
        </w:rPr>
        <w:t xml:space="preserve"> </w:t>
      </w:r>
      <w:r w:rsidRPr="00223D75">
        <w:rPr>
          <w:rFonts w:asciiTheme="minorHAnsi" w:hAnsiTheme="minorHAnsi" w:cstheme="minorHAnsi"/>
          <w:sz w:val="22"/>
          <w:szCs w:val="22"/>
        </w:rPr>
        <w:t>uzro</w:t>
      </w:r>
      <w:r w:rsidR="0008752C">
        <w:rPr>
          <w:rFonts w:asciiTheme="minorHAnsi" w:hAnsiTheme="minorHAnsi" w:cstheme="minorHAnsi"/>
          <w:sz w:val="22"/>
          <w:szCs w:val="22"/>
        </w:rPr>
        <w:t>cima</w:t>
      </w:r>
      <w:r w:rsidRPr="00223D75">
        <w:rPr>
          <w:rFonts w:asciiTheme="minorHAnsi" w:hAnsiTheme="minorHAnsi" w:cstheme="minorHAnsi"/>
          <w:sz w:val="22"/>
          <w:szCs w:val="22"/>
        </w:rPr>
        <w:t xml:space="preserve"> i posljedic</w:t>
      </w:r>
      <w:r w:rsidR="0008752C">
        <w:rPr>
          <w:rFonts w:asciiTheme="minorHAnsi" w:hAnsiTheme="minorHAnsi" w:cstheme="minorHAnsi"/>
          <w:sz w:val="22"/>
          <w:szCs w:val="22"/>
        </w:rPr>
        <w:t>ama</w:t>
      </w:r>
      <w:r w:rsidRPr="00223D75">
        <w:rPr>
          <w:rFonts w:asciiTheme="minorHAnsi" w:hAnsiTheme="minorHAnsi" w:cstheme="minorHAnsi"/>
          <w:sz w:val="22"/>
          <w:szCs w:val="22"/>
        </w:rPr>
        <w:t>. Oni žele da nađ</w:t>
      </w:r>
      <w:r w:rsidR="004A3B4E" w:rsidRPr="00223D75">
        <w:rPr>
          <w:rFonts w:asciiTheme="minorHAnsi" w:hAnsiTheme="minorHAnsi" w:cstheme="minorHAnsi"/>
          <w:sz w:val="22"/>
          <w:szCs w:val="22"/>
        </w:rPr>
        <w:t>u</w:t>
      </w:r>
      <w:r w:rsidRPr="00223D75">
        <w:rPr>
          <w:rFonts w:asciiTheme="minorHAnsi" w:hAnsiTheme="minorHAnsi" w:cstheme="minorHAnsi"/>
          <w:sz w:val="22"/>
          <w:szCs w:val="22"/>
        </w:rPr>
        <w:t xml:space="preserve"> </w:t>
      </w:r>
      <w:r w:rsidR="0008752C">
        <w:rPr>
          <w:rFonts w:asciiTheme="minorHAnsi" w:hAnsiTheme="minorHAnsi" w:cstheme="minorHAnsi"/>
          <w:sz w:val="22"/>
          <w:szCs w:val="22"/>
        </w:rPr>
        <w:t xml:space="preserve">jednu namirnicu </w:t>
      </w:r>
      <w:r w:rsidRPr="00223D75">
        <w:rPr>
          <w:rFonts w:asciiTheme="minorHAnsi" w:hAnsiTheme="minorHAnsi" w:cstheme="minorHAnsi"/>
          <w:sz w:val="22"/>
          <w:szCs w:val="22"/>
        </w:rPr>
        <w:t>ili jed</w:t>
      </w:r>
      <w:r w:rsidR="004A3B4E" w:rsidRPr="00223D75">
        <w:rPr>
          <w:rFonts w:asciiTheme="minorHAnsi" w:hAnsiTheme="minorHAnsi" w:cstheme="minorHAnsi"/>
          <w:sz w:val="22"/>
          <w:szCs w:val="22"/>
        </w:rPr>
        <w:t>nu</w:t>
      </w:r>
      <w:r w:rsidRPr="00223D75">
        <w:rPr>
          <w:rFonts w:asciiTheme="minorHAnsi" w:hAnsiTheme="minorHAnsi" w:cstheme="minorHAnsi"/>
          <w:sz w:val="22"/>
          <w:szCs w:val="22"/>
        </w:rPr>
        <w:t xml:space="preserve"> pilul</w:t>
      </w:r>
      <w:r w:rsidR="004A3B4E" w:rsidRPr="00223D75">
        <w:rPr>
          <w:rFonts w:asciiTheme="minorHAnsi" w:hAnsiTheme="minorHAnsi" w:cstheme="minorHAnsi"/>
          <w:sz w:val="22"/>
          <w:szCs w:val="22"/>
        </w:rPr>
        <w:t>u</w:t>
      </w:r>
      <w:r w:rsidRPr="00223D75">
        <w:rPr>
          <w:rFonts w:asciiTheme="minorHAnsi" w:hAnsiTheme="minorHAnsi" w:cstheme="minorHAnsi"/>
          <w:sz w:val="22"/>
          <w:szCs w:val="22"/>
        </w:rPr>
        <w:t xml:space="preserve"> koja će im pomoći da </w:t>
      </w:r>
      <w:r w:rsidR="0008752C">
        <w:rPr>
          <w:rFonts w:asciiTheme="minorHAnsi" w:hAnsiTheme="minorHAnsi" w:cstheme="minorHAnsi"/>
          <w:sz w:val="22"/>
          <w:szCs w:val="22"/>
        </w:rPr>
        <w:t>preko noći izgube 15 kilograma</w:t>
      </w:r>
      <w:r w:rsidRPr="00223D75">
        <w:rPr>
          <w:rFonts w:asciiTheme="minorHAnsi" w:hAnsiTheme="minorHAnsi" w:cstheme="minorHAnsi"/>
          <w:sz w:val="22"/>
          <w:szCs w:val="22"/>
        </w:rPr>
        <w:t xml:space="preserve">. Oni žele da znaju tri jednostavna koraka </w:t>
      </w:r>
      <w:r w:rsidR="0008752C">
        <w:rPr>
          <w:rFonts w:asciiTheme="minorHAnsi" w:hAnsiTheme="minorHAnsi" w:cstheme="minorHAnsi"/>
          <w:sz w:val="22"/>
          <w:szCs w:val="22"/>
        </w:rPr>
        <w:t>kako da</w:t>
      </w:r>
      <w:r w:rsidRPr="00223D75">
        <w:rPr>
          <w:rFonts w:asciiTheme="minorHAnsi" w:hAnsiTheme="minorHAnsi" w:cstheme="minorHAnsi"/>
          <w:sz w:val="22"/>
          <w:szCs w:val="22"/>
        </w:rPr>
        <w:t xml:space="preserve"> postan</w:t>
      </w:r>
      <w:r w:rsidR="004A3B4E" w:rsidRPr="00223D75">
        <w:rPr>
          <w:rFonts w:asciiTheme="minorHAnsi" w:hAnsiTheme="minorHAnsi" w:cstheme="minorHAnsi"/>
          <w:sz w:val="22"/>
          <w:szCs w:val="22"/>
        </w:rPr>
        <w:t>u</w:t>
      </w:r>
      <w:r w:rsidRPr="00223D75">
        <w:rPr>
          <w:rFonts w:asciiTheme="minorHAnsi" w:hAnsiTheme="minorHAnsi" w:cstheme="minorHAnsi"/>
          <w:sz w:val="22"/>
          <w:szCs w:val="22"/>
        </w:rPr>
        <w:t xml:space="preserve"> milioner</w:t>
      </w:r>
      <w:r w:rsidR="004A3B4E" w:rsidRPr="00223D75">
        <w:rPr>
          <w:rFonts w:asciiTheme="minorHAnsi" w:hAnsiTheme="minorHAnsi" w:cstheme="minorHAnsi"/>
          <w:sz w:val="22"/>
          <w:szCs w:val="22"/>
        </w:rPr>
        <w:t>i</w:t>
      </w:r>
      <w:r w:rsidRPr="00223D75">
        <w:rPr>
          <w:rFonts w:asciiTheme="minorHAnsi" w:hAnsiTheme="minorHAnsi" w:cstheme="minorHAnsi"/>
          <w:sz w:val="22"/>
          <w:szCs w:val="22"/>
        </w:rPr>
        <w:t>. Oni smatraju da</w:t>
      </w:r>
      <w:r w:rsidR="004A3B4E" w:rsidRPr="00223D75">
        <w:rPr>
          <w:rFonts w:asciiTheme="minorHAnsi" w:hAnsiTheme="minorHAnsi" w:cstheme="minorHAnsi"/>
          <w:sz w:val="22"/>
          <w:szCs w:val="22"/>
        </w:rPr>
        <w:t xml:space="preserve"> je</w:t>
      </w:r>
      <w:r w:rsidRPr="00223D75">
        <w:rPr>
          <w:rFonts w:asciiTheme="minorHAnsi" w:hAnsiTheme="minorHAnsi" w:cstheme="minorHAnsi"/>
          <w:sz w:val="22"/>
          <w:szCs w:val="22"/>
        </w:rPr>
        <w:t xml:space="preserve"> sovjetsk</w:t>
      </w:r>
      <w:r w:rsidR="004A3B4E" w:rsidRPr="00223D75">
        <w:rPr>
          <w:rFonts w:asciiTheme="minorHAnsi" w:hAnsiTheme="minorHAnsi" w:cstheme="minorHAnsi"/>
          <w:sz w:val="22"/>
          <w:szCs w:val="22"/>
        </w:rPr>
        <w:t>i</w:t>
      </w:r>
      <w:r w:rsidRPr="00223D75">
        <w:rPr>
          <w:rFonts w:asciiTheme="minorHAnsi" w:hAnsiTheme="minorHAnsi" w:cstheme="minorHAnsi"/>
          <w:sz w:val="22"/>
          <w:szCs w:val="22"/>
        </w:rPr>
        <w:t xml:space="preserve"> komuniz</w:t>
      </w:r>
      <w:r w:rsidR="004A3B4E" w:rsidRPr="00223D75">
        <w:rPr>
          <w:rFonts w:asciiTheme="minorHAnsi" w:hAnsiTheme="minorHAnsi" w:cstheme="minorHAnsi"/>
          <w:sz w:val="22"/>
          <w:szCs w:val="22"/>
        </w:rPr>
        <w:t>am propao zbog Ronalda Re</w:t>
      </w:r>
      <w:r w:rsidRPr="00223D75">
        <w:rPr>
          <w:rFonts w:asciiTheme="minorHAnsi" w:hAnsiTheme="minorHAnsi" w:cstheme="minorHAnsi"/>
          <w:sz w:val="22"/>
          <w:szCs w:val="22"/>
        </w:rPr>
        <w:t>gana. Oni insistiraju da će problemi u zemlji u velikoj mjeri nesta</w:t>
      </w:r>
      <w:r w:rsidR="004A3B4E" w:rsidRPr="00223D75">
        <w:rPr>
          <w:rFonts w:asciiTheme="minorHAnsi" w:hAnsiTheme="minorHAnsi" w:cstheme="minorHAnsi"/>
          <w:sz w:val="22"/>
          <w:szCs w:val="22"/>
        </w:rPr>
        <w:t>ti</w:t>
      </w:r>
      <w:r w:rsidRPr="00223D75">
        <w:rPr>
          <w:rFonts w:asciiTheme="minorHAnsi" w:hAnsiTheme="minorHAnsi" w:cstheme="minorHAnsi"/>
          <w:sz w:val="22"/>
          <w:szCs w:val="22"/>
        </w:rPr>
        <w:t xml:space="preserve"> čim </w:t>
      </w:r>
      <w:r w:rsidR="004A3B4E" w:rsidRPr="00223D75">
        <w:rPr>
          <w:rFonts w:asciiTheme="minorHAnsi" w:hAnsiTheme="minorHAnsi" w:cstheme="minorHAnsi"/>
          <w:sz w:val="22"/>
          <w:szCs w:val="22"/>
        </w:rPr>
        <w:t>se</w:t>
      </w:r>
      <w:r w:rsidRPr="00223D75">
        <w:rPr>
          <w:rFonts w:asciiTheme="minorHAnsi" w:hAnsiTheme="minorHAnsi" w:cstheme="minorHAnsi"/>
          <w:sz w:val="22"/>
          <w:szCs w:val="22"/>
        </w:rPr>
        <w:t xml:space="preserve"> zaustav</w:t>
      </w:r>
      <w:r w:rsidR="004A3B4E" w:rsidRPr="00223D75">
        <w:rPr>
          <w:rFonts w:asciiTheme="minorHAnsi" w:hAnsiTheme="minorHAnsi" w:cstheme="minorHAnsi"/>
          <w:sz w:val="22"/>
          <w:szCs w:val="22"/>
        </w:rPr>
        <w:t>i</w:t>
      </w:r>
      <w:r w:rsidRPr="00223D75">
        <w:rPr>
          <w:rFonts w:asciiTheme="minorHAnsi" w:hAnsiTheme="minorHAnsi" w:cstheme="minorHAnsi"/>
          <w:sz w:val="22"/>
          <w:szCs w:val="22"/>
        </w:rPr>
        <w:t xml:space="preserve"> ilegaln</w:t>
      </w:r>
      <w:r w:rsidR="004A3B4E" w:rsidRPr="00223D75">
        <w:rPr>
          <w:rFonts w:asciiTheme="minorHAnsi" w:hAnsiTheme="minorHAnsi" w:cstheme="minorHAnsi"/>
          <w:sz w:val="22"/>
          <w:szCs w:val="22"/>
        </w:rPr>
        <w:t>a</w:t>
      </w:r>
      <w:r w:rsidRPr="00223D75">
        <w:rPr>
          <w:rFonts w:asciiTheme="minorHAnsi" w:hAnsiTheme="minorHAnsi" w:cstheme="minorHAnsi"/>
          <w:sz w:val="22"/>
          <w:szCs w:val="22"/>
        </w:rPr>
        <w:t xml:space="preserve"> imigracij</w:t>
      </w:r>
      <w:r w:rsidR="004A3B4E" w:rsidRPr="00223D75">
        <w:rPr>
          <w:rFonts w:asciiTheme="minorHAnsi" w:hAnsiTheme="minorHAnsi" w:cstheme="minorHAnsi"/>
          <w:sz w:val="22"/>
          <w:szCs w:val="22"/>
        </w:rPr>
        <w:t>a</w:t>
      </w:r>
      <w:r w:rsidRPr="00223D75">
        <w:rPr>
          <w:rFonts w:asciiTheme="minorHAnsi" w:hAnsiTheme="minorHAnsi" w:cstheme="minorHAnsi"/>
          <w:sz w:val="22"/>
          <w:szCs w:val="22"/>
        </w:rPr>
        <w:t>. Oni kriv</w:t>
      </w:r>
      <w:r w:rsidR="004A3B4E" w:rsidRPr="00223D75">
        <w:rPr>
          <w:rFonts w:asciiTheme="minorHAnsi" w:hAnsiTheme="minorHAnsi" w:cstheme="minorHAnsi"/>
          <w:sz w:val="22"/>
          <w:szCs w:val="22"/>
        </w:rPr>
        <w:t>e J</w:t>
      </w:r>
      <w:r w:rsidRPr="00223D75">
        <w:rPr>
          <w:rFonts w:asciiTheme="minorHAnsi" w:hAnsiTheme="minorHAnsi" w:cstheme="minorHAnsi"/>
          <w:sz w:val="22"/>
          <w:szCs w:val="22"/>
        </w:rPr>
        <w:t>oko Ono za raz</w:t>
      </w:r>
      <w:r w:rsidR="004A3B4E" w:rsidRPr="00223D75">
        <w:rPr>
          <w:rFonts w:asciiTheme="minorHAnsi" w:hAnsiTheme="minorHAnsi" w:cstheme="minorHAnsi"/>
          <w:sz w:val="22"/>
          <w:szCs w:val="22"/>
        </w:rPr>
        <w:t>laz</w:t>
      </w:r>
      <w:r w:rsidRPr="00223D75">
        <w:rPr>
          <w:rFonts w:asciiTheme="minorHAnsi" w:hAnsiTheme="minorHAnsi" w:cstheme="minorHAnsi"/>
          <w:sz w:val="22"/>
          <w:szCs w:val="22"/>
        </w:rPr>
        <w:t xml:space="preserve"> B</w:t>
      </w:r>
      <w:r w:rsidR="004A3B4E" w:rsidRPr="00223D75">
        <w:rPr>
          <w:rFonts w:asciiTheme="minorHAnsi" w:hAnsiTheme="minorHAnsi" w:cstheme="minorHAnsi"/>
          <w:sz w:val="22"/>
          <w:szCs w:val="22"/>
        </w:rPr>
        <w:t>i</w:t>
      </w:r>
      <w:r w:rsidRPr="00223D75">
        <w:rPr>
          <w:rFonts w:asciiTheme="minorHAnsi" w:hAnsiTheme="minorHAnsi" w:cstheme="minorHAnsi"/>
          <w:sz w:val="22"/>
          <w:szCs w:val="22"/>
        </w:rPr>
        <w:t>tl</w:t>
      </w:r>
      <w:r w:rsidR="004A3B4E" w:rsidRPr="00223D75">
        <w:rPr>
          <w:rFonts w:asciiTheme="minorHAnsi" w:hAnsiTheme="minorHAnsi" w:cstheme="minorHAnsi"/>
          <w:sz w:val="22"/>
          <w:szCs w:val="22"/>
        </w:rPr>
        <w:t>sa</w:t>
      </w:r>
      <w:r w:rsidRPr="00223D75">
        <w:rPr>
          <w:rFonts w:asciiTheme="minorHAnsi" w:hAnsiTheme="minorHAnsi" w:cstheme="minorHAnsi"/>
          <w:sz w:val="22"/>
          <w:szCs w:val="22"/>
        </w:rPr>
        <w:t xml:space="preserve">. </w:t>
      </w:r>
    </w:p>
    <w:p w:rsidR="00EA1667" w:rsidRPr="00223D75" w:rsidRDefault="0008752C" w:rsidP="00EA1667">
      <w:pPr>
        <w:pStyle w:val="NormalWeb"/>
        <w:spacing w:before="0" w:beforeAutospacing="0" w:after="160" w:afterAutospacing="0" w:line="259" w:lineRule="auto"/>
        <w:jc w:val="both"/>
        <w:rPr>
          <w:rFonts w:asciiTheme="minorHAnsi" w:hAnsiTheme="minorHAnsi" w:cstheme="minorHAnsi"/>
          <w:sz w:val="22"/>
          <w:szCs w:val="22"/>
        </w:rPr>
      </w:pPr>
      <w:r>
        <w:rPr>
          <w:rFonts w:asciiTheme="minorHAnsi" w:hAnsiTheme="minorHAnsi" w:cstheme="minorHAnsi"/>
          <w:sz w:val="22"/>
          <w:szCs w:val="22"/>
        </w:rPr>
        <w:t>P</w:t>
      </w:r>
      <w:r w:rsidR="00EA1667" w:rsidRPr="00223D75">
        <w:rPr>
          <w:rFonts w:asciiTheme="minorHAnsi" w:hAnsiTheme="minorHAnsi" w:cstheme="minorHAnsi"/>
          <w:sz w:val="22"/>
          <w:szCs w:val="22"/>
        </w:rPr>
        <w:t>olit</w:t>
      </w:r>
      <w:r w:rsidR="00F5065F" w:rsidRPr="00223D75">
        <w:rPr>
          <w:rFonts w:asciiTheme="minorHAnsi" w:hAnsiTheme="minorHAnsi" w:cstheme="minorHAnsi"/>
          <w:sz w:val="22"/>
          <w:szCs w:val="22"/>
        </w:rPr>
        <w:t>ikolozi</w:t>
      </w:r>
      <w:r w:rsidR="00EA1667" w:rsidRPr="00223D75">
        <w:rPr>
          <w:rFonts w:asciiTheme="minorHAnsi" w:hAnsiTheme="minorHAnsi" w:cstheme="minorHAnsi"/>
          <w:sz w:val="22"/>
          <w:szCs w:val="22"/>
        </w:rPr>
        <w:t xml:space="preserve"> </w:t>
      </w:r>
      <w:r>
        <w:rPr>
          <w:rFonts w:asciiTheme="minorHAnsi" w:hAnsiTheme="minorHAnsi" w:cstheme="minorHAnsi"/>
          <w:sz w:val="22"/>
          <w:szCs w:val="22"/>
        </w:rPr>
        <w:t>uglavnom ne pripadaju ovoj</w:t>
      </w:r>
      <w:r w:rsidR="00F5065F" w:rsidRPr="00223D75">
        <w:rPr>
          <w:rFonts w:asciiTheme="minorHAnsi" w:hAnsiTheme="minorHAnsi" w:cstheme="minorHAnsi"/>
          <w:sz w:val="22"/>
          <w:szCs w:val="22"/>
        </w:rPr>
        <w:t xml:space="preserve"> vrst</w:t>
      </w:r>
      <w:r>
        <w:rPr>
          <w:rFonts w:asciiTheme="minorHAnsi" w:hAnsiTheme="minorHAnsi" w:cstheme="minorHAnsi"/>
          <w:sz w:val="22"/>
          <w:szCs w:val="22"/>
        </w:rPr>
        <w:t>i</w:t>
      </w:r>
      <w:r w:rsidR="00EA1667" w:rsidRPr="00223D75">
        <w:rPr>
          <w:rFonts w:asciiTheme="minorHAnsi" w:hAnsiTheme="minorHAnsi" w:cstheme="minorHAnsi"/>
          <w:sz w:val="22"/>
          <w:szCs w:val="22"/>
        </w:rPr>
        <w:t xml:space="preserve"> ljudi. Njihova objašnjenja </w:t>
      </w:r>
      <w:r w:rsidR="00F5065F" w:rsidRPr="00223D75">
        <w:rPr>
          <w:rFonts w:asciiTheme="minorHAnsi" w:hAnsiTheme="minorHAnsi" w:cstheme="minorHAnsi"/>
          <w:sz w:val="22"/>
          <w:szCs w:val="22"/>
        </w:rPr>
        <w:t xml:space="preserve">se </w:t>
      </w:r>
      <w:r w:rsidR="00EA1667" w:rsidRPr="00223D75">
        <w:rPr>
          <w:rFonts w:asciiTheme="minorHAnsi" w:hAnsiTheme="minorHAnsi" w:cstheme="minorHAnsi"/>
          <w:sz w:val="22"/>
          <w:szCs w:val="22"/>
        </w:rPr>
        <w:t>rijetko svod</w:t>
      </w:r>
      <w:r w:rsidR="00F5065F" w:rsidRPr="00223D75">
        <w:rPr>
          <w:rFonts w:asciiTheme="minorHAnsi" w:hAnsiTheme="minorHAnsi" w:cstheme="minorHAnsi"/>
          <w:sz w:val="22"/>
          <w:szCs w:val="22"/>
        </w:rPr>
        <w:t xml:space="preserve">e </w:t>
      </w:r>
      <w:r w:rsidR="00EA1667" w:rsidRPr="00223D75">
        <w:rPr>
          <w:rFonts w:asciiTheme="minorHAnsi" w:hAnsiTheme="minorHAnsi" w:cstheme="minorHAnsi"/>
          <w:sz w:val="22"/>
          <w:szCs w:val="22"/>
        </w:rPr>
        <w:t>na jed</w:t>
      </w:r>
      <w:r>
        <w:rPr>
          <w:rFonts w:asciiTheme="minorHAnsi" w:hAnsiTheme="minorHAnsi" w:cstheme="minorHAnsi"/>
          <w:sz w:val="22"/>
          <w:szCs w:val="22"/>
        </w:rPr>
        <w:t>an uzrok</w:t>
      </w:r>
      <w:r w:rsidR="00EA1667" w:rsidRPr="00223D75">
        <w:rPr>
          <w:rFonts w:asciiTheme="minorHAnsi" w:hAnsiTheme="minorHAnsi" w:cstheme="minorHAnsi"/>
          <w:sz w:val="22"/>
          <w:szCs w:val="22"/>
        </w:rPr>
        <w:t>. Oni su u potpunosti spremni da vjeruju da obrasc</w:t>
      </w:r>
      <w:r w:rsidR="00F5065F" w:rsidRPr="00223D75">
        <w:rPr>
          <w:rFonts w:asciiTheme="minorHAnsi" w:hAnsiTheme="minorHAnsi" w:cstheme="minorHAnsi"/>
          <w:sz w:val="22"/>
          <w:szCs w:val="22"/>
        </w:rPr>
        <w:t>i</w:t>
      </w:r>
      <w:r w:rsidR="00EA1667" w:rsidRPr="00223D75">
        <w:rPr>
          <w:rFonts w:asciiTheme="minorHAnsi" w:hAnsiTheme="minorHAnsi" w:cstheme="minorHAnsi"/>
          <w:sz w:val="22"/>
          <w:szCs w:val="22"/>
        </w:rPr>
        <w:t xml:space="preserve"> političkog pon</w:t>
      </w:r>
      <w:r w:rsidR="00F5065F" w:rsidRPr="00223D75">
        <w:rPr>
          <w:rFonts w:asciiTheme="minorHAnsi" w:hAnsiTheme="minorHAnsi" w:cstheme="minorHAnsi"/>
          <w:sz w:val="22"/>
          <w:szCs w:val="22"/>
        </w:rPr>
        <w:t>ašanja imaju više uzroka, a da ć</w:t>
      </w:r>
      <w:r w:rsidR="00EA1667" w:rsidRPr="00223D75">
        <w:rPr>
          <w:rFonts w:asciiTheme="minorHAnsi" w:hAnsiTheme="minorHAnsi" w:cstheme="minorHAnsi"/>
          <w:sz w:val="22"/>
          <w:szCs w:val="22"/>
        </w:rPr>
        <w:t xml:space="preserve">e veza </w:t>
      </w:r>
      <w:r w:rsidR="00EA1667" w:rsidRPr="00223D75">
        <w:rPr>
          <w:rFonts w:asciiTheme="minorHAnsi" w:hAnsiTheme="minorHAnsi" w:cstheme="minorHAnsi"/>
          <w:sz w:val="22"/>
          <w:szCs w:val="22"/>
        </w:rPr>
        <w:lastRenderedPageBreak/>
        <w:t>između uzroka i posljedice često biti nedostiž</w:t>
      </w:r>
      <w:r w:rsidR="00F5065F" w:rsidRPr="00223D75">
        <w:rPr>
          <w:rFonts w:asciiTheme="minorHAnsi" w:hAnsiTheme="minorHAnsi" w:cstheme="minorHAnsi"/>
          <w:sz w:val="22"/>
          <w:szCs w:val="22"/>
        </w:rPr>
        <w:t>na</w:t>
      </w:r>
      <w:r w:rsidR="00EA1667" w:rsidRPr="00223D75">
        <w:rPr>
          <w:rFonts w:asciiTheme="minorHAnsi" w:hAnsiTheme="minorHAnsi" w:cstheme="minorHAnsi"/>
          <w:sz w:val="22"/>
          <w:szCs w:val="22"/>
        </w:rPr>
        <w:t xml:space="preserve"> ili komplikovan</w:t>
      </w:r>
      <w:r w:rsidR="00F5065F" w:rsidRPr="00223D75">
        <w:rPr>
          <w:rFonts w:asciiTheme="minorHAnsi" w:hAnsiTheme="minorHAnsi" w:cstheme="minorHAnsi"/>
          <w:sz w:val="22"/>
          <w:szCs w:val="22"/>
        </w:rPr>
        <w:t>a</w:t>
      </w:r>
      <w:r w:rsidR="00EA1667" w:rsidRPr="00223D75">
        <w:rPr>
          <w:rFonts w:asciiTheme="minorHAnsi" w:hAnsiTheme="minorHAnsi" w:cstheme="minorHAnsi"/>
          <w:sz w:val="22"/>
          <w:szCs w:val="22"/>
        </w:rPr>
        <w:t>. Međutim, malo polit</w:t>
      </w:r>
      <w:r w:rsidR="00F5065F" w:rsidRPr="00223D75">
        <w:rPr>
          <w:rFonts w:asciiTheme="minorHAnsi" w:hAnsiTheme="minorHAnsi" w:cstheme="minorHAnsi"/>
          <w:sz w:val="22"/>
          <w:szCs w:val="22"/>
        </w:rPr>
        <w:t>ik</w:t>
      </w:r>
      <w:r w:rsidR="00EA1667" w:rsidRPr="00223D75">
        <w:rPr>
          <w:rFonts w:asciiTheme="minorHAnsi" w:hAnsiTheme="minorHAnsi" w:cstheme="minorHAnsi"/>
          <w:sz w:val="22"/>
          <w:szCs w:val="22"/>
        </w:rPr>
        <w:t xml:space="preserve">ologa će </w:t>
      </w:r>
      <w:r w:rsidR="00F5065F" w:rsidRPr="00223D75">
        <w:rPr>
          <w:rFonts w:asciiTheme="minorHAnsi" w:hAnsiTheme="minorHAnsi" w:cstheme="minorHAnsi"/>
          <w:sz w:val="22"/>
          <w:szCs w:val="22"/>
        </w:rPr>
        <w:t>ostati pri tome</w:t>
      </w:r>
      <w:r w:rsidR="00EA1667" w:rsidRPr="00223D75">
        <w:rPr>
          <w:rFonts w:asciiTheme="minorHAnsi" w:hAnsiTheme="minorHAnsi" w:cstheme="minorHAnsi"/>
          <w:sz w:val="22"/>
          <w:szCs w:val="22"/>
        </w:rPr>
        <w:t xml:space="preserve"> da je sve jednako </w:t>
      </w:r>
      <w:r w:rsidR="00F5065F" w:rsidRPr="00223D75">
        <w:rPr>
          <w:rFonts w:asciiTheme="minorHAnsi" w:hAnsiTheme="minorHAnsi" w:cstheme="minorHAnsi"/>
          <w:sz w:val="22"/>
          <w:szCs w:val="22"/>
        </w:rPr>
        <w:t>povezano</w:t>
      </w:r>
      <w:r w:rsidR="00EA1667" w:rsidRPr="00223D75">
        <w:rPr>
          <w:rFonts w:asciiTheme="minorHAnsi" w:hAnsiTheme="minorHAnsi" w:cstheme="minorHAnsi"/>
          <w:sz w:val="22"/>
          <w:szCs w:val="22"/>
        </w:rPr>
        <w:t xml:space="preserve"> </w:t>
      </w:r>
      <w:r w:rsidR="00F5065F" w:rsidRPr="00223D75">
        <w:rPr>
          <w:rFonts w:asciiTheme="minorHAnsi" w:hAnsiTheme="minorHAnsi" w:cstheme="minorHAnsi"/>
          <w:sz w:val="22"/>
          <w:szCs w:val="22"/>
        </w:rPr>
        <w:t>s</w:t>
      </w:r>
      <w:r w:rsidR="00EA1667" w:rsidRPr="00223D75">
        <w:rPr>
          <w:rFonts w:asciiTheme="minorHAnsi" w:hAnsiTheme="minorHAnsi" w:cstheme="minorHAnsi"/>
          <w:sz w:val="22"/>
          <w:szCs w:val="22"/>
        </w:rPr>
        <w:t>a sv</w:t>
      </w:r>
      <w:r w:rsidR="00F5065F" w:rsidRPr="00223D75">
        <w:rPr>
          <w:rFonts w:asciiTheme="minorHAnsi" w:hAnsiTheme="minorHAnsi" w:cstheme="minorHAnsi"/>
          <w:sz w:val="22"/>
          <w:szCs w:val="22"/>
        </w:rPr>
        <w:t>im</w:t>
      </w:r>
      <w:r w:rsidR="00EA1667" w:rsidRPr="00223D75">
        <w:rPr>
          <w:rFonts w:asciiTheme="minorHAnsi" w:hAnsiTheme="minorHAnsi" w:cstheme="minorHAnsi"/>
          <w:sz w:val="22"/>
          <w:szCs w:val="22"/>
        </w:rPr>
        <w:t xml:space="preserve"> ostal</w:t>
      </w:r>
      <w:r w:rsidR="00F5065F" w:rsidRPr="00223D75">
        <w:rPr>
          <w:rFonts w:asciiTheme="minorHAnsi" w:hAnsiTheme="minorHAnsi" w:cstheme="minorHAnsi"/>
          <w:sz w:val="22"/>
          <w:szCs w:val="22"/>
        </w:rPr>
        <w:t>im</w:t>
      </w:r>
      <w:r w:rsidR="00EA1667" w:rsidRPr="00223D75">
        <w:rPr>
          <w:rFonts w:asciiTheme="minorHAnsi" w:hAnsiTheme="minorHAnsi" w:cstheme="minorHAnsi"/>
          <w:sz w:val="22"/>
          <w:szCs w:val="22"/>
        </w:rPr>
        <w:t xml:space="preserve">, </w:t>
      </w:r>
      <w:r w:rsidR="00F5065F" w:rsidRPr="00223D75">
        <w:rPr>
          <w:rFonts w:asciiTheme="minorHAnsi" w:hAnsiTheme="minorHAnsi" w:cstheme="minorHAnsi"/>
          <w:sz w:val="22"/>
          <w:szCs w:val="22"/>
        </w:rPr>
        <w:t>čineći</w:t>
      </w:r>
      <w:r w:rsidR="00EA1667" w:rsidRPr="00223D75">
        <w:rPr>
          <w:rFonts w:asciiTheme="minorHAnsi" w:hAnsiTheme="minorHAnsi" w:cstheme="minorHAnsi"/>
          <w:sz w:val="22"/>
          <w:szCs w:val="22"/>
        </w:rPr>
        <w:t xml:space="preserve"> broj potencijalnih uzrok</w:t>
      </w:r>
      <w:r w:rsidR="00F5065F" w:rsidRPr="00223D75">
        <w:rPr>
          <w:rFonts w:asciiTheme="minorHAnsi" w:hAnsiTheme="minorHAnsi" w:cstheme="minorHAnsi"/>
          <w:sz w:val="22"/>
          <w:szCs w:val="22"/>
        </w:rPr>
        <w:t>a</w:t>
      </w:r>
      <w:r w:rsidR="00EA1667" w:rsidRPr="00223D75">
        <w:rPr>
          <w:rFonts w:asciiTheme="minorHAnsi" w:hAnsiTheme="minorHAnsi" w:cstheme="minorHAnsi"/>
          <w:sz w:val="22"/>
          <w:szCs w:val="22"/>
        </w:rPr>
        <w:t xml:space="preserve"> gotovo beskonačn</w:t>
      </w:r>
      <w:r w:rsidR="00F5065F" w:rsidRPr="00223D75">
        <w:rPr>
          <w:rFonts w:asciiTheme="minorHAnsi" w:hAnsiTheme="minorHAnsi" w:cstheme="minorHAnsi"/>
          <w:sz w:val="22"/>
          <w:szCs w:val="22"/>
        </w:rPr>
        <w:t>im</w:t>
      </w:r>
      <w:r w:rsidR="00EA1667" w:rsidRPr="00223D75">
        <w:rPr>
          <w:rFonts w:asciiTheme="minorHAnsi" w:hAnsiTheme="minorHAnsi" w:cstheme="minorHAnsi"/>
          <w:sz w:val="22"/>
          <w:szCs w:val="22"/>
        </w:rPr>
        <w:t xml:space="preserve">. Oni vjeruju da </w:t>
      </w:r>
      <w:r w:rsidR="0075011B">
        <w:rPr>
          <w:rFonts w:asciiTheme="minorHAnsi" w:hAnsiTheme="minorHAnsi" w:cstheme="minorHAnsi"/>
          <w:sz w:val="22"/>
          <w:szCs w:val="22"/>
        </w:rPr>
        <w:t>su</w:t>
      </w:r>
      <w:r w:rsidR="00EA1667" w:rsidRPr="00223D75">
        <w:rPr>
          <w:rFonts w:asciiTheme="minorHAnsi" w:hAnsiTheme="minorHAnsi" w:cstheme="minorHAnsi"/>
          <w:sz w:val="22"/>
          <w:szCs w:val="22"/>
        </w:rPr>
        <w:t xml:space="preserve"> neki uzroci važniji od drugih</w:t>
      </w:r>
      <w:r w:rsidR="0075011B">
        <w:rPr>
          <w:rFonts w:asciiTheme="minorHAnsi" w:hAnsiTheme="minorHAnsi" w:cstheme="minorHAnsi"/>
          <w:sz w:val="22"/>
          <w:szCs w:val="22"/>
        </w:rPr>
        <w:t xml:space="preserve"> i da</w:t>
      </w:r>
      <w:r w:rsidR="00F5065F" w:rsidRPr="00223D75">
        <w:rPr>
          <w:rFonts w:asciiTheme="minorHAnsi" w:hAnsiTheme="minorHAnsi" w:cstheme="minorHAnsi"/>
          <w:sz w:val="22"/>
          <w:szCs w:val="22"/>
        </w:rPr>
        <w:t xml:space="preserve"> istraživači</w:t>
      </w:r>
      <w:r w:rsidR="0075011B">
        <w:rPr>
          <w:rFonts w:asciiTheme="minorHAnsi" w:hAnsiTheme="minorHAnsi" w:cstheme="minorHAnsi"/>
          <w:sz w:val="22"/>
          <w:szCs w:val="22"/>
        </w:rPr>
        <w:t xml:space="preserve"> zajedno</w:t>
      </w:r>
      <w:r w:rsidR="00F5065F" w:rsidRPr="00223D75">
        <w:rPr>
          <w:rFonts w:asciiTheme="minorHAnsi" w:hAnsiTheme="minorHAnsi" w:cstheme="minorHAnsi"/>
          <w:sz w:val="22"/>
          <w:szCs w:val="22"/>
        </w:rPr>
        <w:t xml:space="preserve"> treba</w:t>
      </w:r>
      <w:r w:rsidR="00EA1667" w:rsidRPr="00223D75">
        <w:rPr>
          <w:rFonts w:asciiTheme="minorHAnsi" w:hAnsiTheme="minorHAnsi" w:cstheme="minorHAnsi"/>
          <w:sz w:val="22"/>
          <w:szCs w:val="22"/>
        </w:rPr>
        <w:t xml:space="preserve"> da shvat</w:t>
      </w:r>
      <w:r w:rsidR="00F5065F"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w:t>
      </w:r>
      <w:r w:rsidR="00F5065F" w:rsidRPr="00223D75">
        <w:rPr>
          <w:rFonts w:asciiTheme="minorHAnsi" w:hAnsiTheme="minorHAnsi" w:cstheme="minorHAnsi"/>
          <w:sz w:val="22"/>
          <w:szCs w:val="22"/>
        </w:rPr>
        <w:t>koji s</w:t>
      </w:r>
      <w:r w:rsidR="0075011B">
        <w:rPr>
          <w:rFonts w:asciiTheme="minorHAnsi" w:hAnsiTheme="minorHAnsi" w:cstheme="minorHAnsi"/>
          <w:sz w:val="22"/>
          <w:szCs w:val="22"/>
        </w:rPr>
        <w:t>e uzroci koji se mogu nazvati</w:t>
      </w:r>
      <w:r w:rsidR="00EA1667" w:rsidRPr="00223D75">
        <w:rPr>
          <w:rFonts w:asciiTheme="minorHAnsi" w:hAnsiTheme="minorHAnsi" w:cstheme="minorHAnsi"/>
          <w:sz w:val="22"/>
          <w:szCs w:val="22"/>
        </w:rPr>
        <w:t xml:space="preserve"> naj</w:t>
      </w:r>
      <w:r w:rsidR="00F5065F" w:rsidRPr="00223D75">
        <w:rPr>
          <w:rFonts w:asciiTheme="minorHAnsi" w:hAnsiTheme="minorHAnsi" w:cstheme="minorHAnsi"/>
          <w:sz w:val="22"/>
          <w:szCs w:val="22"/>
        </w:rPr>
        <w:t>bitniji</w:t>
      </w:r>
      <w:r w:rsidR="0075011B">
        <w:rPr>
          <w:rFonts w:asciiTheme="minorHAnsi" w:hAnsiTheme="minorHAnsi" w:cstheme="minorHAnsi"/>
          <w:sz w:val="22"/>
          <w:szCs w:val="22"/>
        </w:rPr>
        <w:t>m</w:t>
      </w:r>
      <w:r w:rsidR="00EA1667" w:rsidRPr="00223D75">
        <w:rPr>
          <w:rFonts w:asciiTheme="minorHAnsi" w:hAnsiTheme="minorHAnsi" w:cstheme="minorHAnsi"/>
          <w:sz w:val="22"/>
          <w:szCs w:val="22"/>
        </w:rPr>
        <w:t xml:space="preserve">. Čak i ako samo jedan uzrok </w:t>
      </w:r>
      <w:r w:rsidR="00F5065F" w:rsidRPr="00223D75">
        <w:rPr>
          <w:rFonts w:asciiTheme="minorHAnsi" w:hAnsiTheme="minorHAnsi" w:cstheme="minorHAnsi"/>
          <w:sz w:val="22"/>
          <w:szCs w:val="22"/>
        </w:rPr>
        <w:t>proiziđe</w:t>
      </w:r>
      <w:r w:rsidR="00EA1667" w:rsidRPr="00223D75">
        <w:rPr>
          <w:rFonts w:asciiTheme="minorHAnsi" w:hAnsiTheme="minorHAnsi" w:cstheme="minorHAnsi"/>
          <w:sz w:val="22"/>
          <w:szCs w:val="22"/>
        </w:rPr>
        <w:t xml:space="preserve"> iz </w:t>
      </w:r>
      <w:r w:rsidR="00F5065F" w:rsidRPr="00223D75">
        <w:rPr>
          <w:rFonts w:asciiTheme="minorHAnsi" w:hAnsiTheme="minorHAnsi" w:cstheme="minorHAnsi"/>
          <w:sz w:val="22"/>
          <w:szCs w:val="22"/>
        </w:rPr>
        <w:t>njihovog</w:t>
      </w:r>
      <w:r w:rsidR="00EA1667" w:rsidRPr="00223D75">
        <w:rPr>
          <w:rFonts w:asciiTheme="minorHAnsi" w:hAnsiTheme="minorHAnsi" w:cstheme="minorHAnsi"/>
          <w:sz w:val="22"/>
          <w:szCs w:val="22"/>
        </w:rPr>
        <w:t xml:space="preserve"> istraživanja, oni obično prizn</w:t>
      </w:r>
      <w:r w:rsidR="0075011B">
        <w:rPr>
          <w:rFonts w:asciiTheme="minorHAnsi" w:hAnsiTheme="minorHAnsi" w:cstheme="minorHAnsi"/>
          <w:sz w:val="22"/>
          <w:szCs w:val="22"/>
        </w:rPr>
        <w:t>aju</w:t>
      </w:r>
      <w:r w:rsidR="00EA1667" w:rsidRPr="00223D75">
        <w:rPr>
          <w:rFonts w:asciiTheme="minorHAnsi" w:hAnsiTheme="minorHAnsi" w:cstheme="minorHAnsi"/>
          <w:sz w:val="22"/>
          <w:szCs w:val="22"/>
        </w:rPr>
        <w:t xml:space="preserve"> da i drugi faktori, koj</w:t>
      </w:r>
      <w:r w:rsidR="00F5065F"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još nisu ispitali, </w:t>
      </w:r>
      <w:r w:rsidR="00F5065F" w:rsidRPr="00223D75">
        <w:rPr>
          <w:rFonts w:asciiTheme="minorHAnsi" w:hAnsiTheme="minorHAnsi" w:cstheme="minorHAnsi"/>
          <w:sz w:val="22"/>
          <w:szCs w:val="22"/>
        </w:rPr>
        <w:t>takođe</w:t>
      </w:r>
      <w:r w:rsidR="0075011B" w:rsidRPr="0075011B">
        <w:rPr>
          <w:rFonts w:asciiTheme="minorHAnsi" w:hAnsiTheme="minorHAnsi" w:cstheme="minorHAnsi"/>
          <w:sz w:val="22"/>
          <w:szCs w:val="22"/>
        </w:rPr>
        <w:t xml:space="preserve"> </w:t>
      </w:r>
      <w:r w:rsidR="0075011B" w:rsidRPr="00223D75">
        <w:rPr>
          <w:rFonts w:asciiTheme="minorHAnsi" w:hAnsiTheme="minorHAnsi" w:cstheme="minorHAnsi"/>
          <w:sz w:val="22"/>
          <w:szCs w:val="22"/>
        </w:rPr>
        <w:t>mogu</w:t>
      </w:r>
      <w:r w:rsidR="00EA1667" w:rsidRPr="00223D75">
        <w:rPr>
          <w:rFonts w:asciiTheme="minorHAnsi" w:hAnsiTheme="minorHAnsi" w:cstheme="minorHAnsi"/>
          <w:sz w:val="22"/>
          <w:szCs w:val="22"/>
        </w:rPr>
        <w:t xml:space="preserve"> doprinijeti </w:t>
      </w:r>
      <w:r w:rsidR="0075011B">
        <w:rPr>
          <w:rFonts w:asciiTheme="minorHAnsi" w:hAnsiTheme="minorHAnsi" w:cstheme="minorHAnsi"/>
          <w:sz w:val="22"/>
          <w:szCs w:val="22"/>
        </w:rPr>
        <w:t xml:space="preserve">datom </w:t>
      </w:r>
      <w:r w:rsidR="00EA1667" w:rsidRPr="00223D75">
        <w:rPr>
          <w:rFonts w:asciiTheme="minorHAnsi" w:hAnsiTheme="minorHAnsi" w:cstheme="minorHAnsi"/>
          <w:sz w:val="22"/>
          <w:szCs w:val="22"/>
        </w:rPr>
        <w:t>ishod</w:t>
      </w:r>
      <w:r w:rsidR="00F5065F" w:rsidRPr="00223D75">
        <w:rPr>
          <w:rFonts w:asciiTheme="minorHAnsi" w:hAnsiTheme="minorHAnsi" w:cstheme="minorHAnsi"/>
          <w:sz w:val="22"/>
          <w:szCs w:val="22"/>
        </w:rPr>
        <w:t>u</w:t>
      </w:r>
      <w:r w:rsidR="00EA1667" w:rsidRPr="00223D75">
        <w:rPr>
          <w:rFonts w:asciiTheme="minorHAnsi" w:hAnsiTheme="minorHAnsi" w:cstheme="minorHAnsi"/>
          <w:sz w:val="22"/>
          <w:szCs w:val="22"/>
        </w:rPr>
        <w:t>.</w:t>
      </w:r>
      <w:bookmarkStart w:id="28" w:name="_ftnref30"/>
      <w:bookmarkEnd w:id="28"/>
      <w:r w:rsidR="00817F95">
        <w:rPr>
          <w:rStyle w:val="EndnoteReference"/>
          <w:rFonts w:asciiTheme="minorHAnsi" w:hAnsiTheme="minorHAnsi" w:cstheme="minorHAnsi"/>
          <w:sz w:val="22"/>
          <w:szCs w:val="22"/>
        </w:rPr>
        <w:endnoteReference w:id="30"/>
      </w:r>
      <w:r w:rsidR="00EA1667"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Ka</w:t>
      </w:r>
      <w:r w:rsidR="00925D45" w:rsidRPr="00223D75">
        <w:rPr>
          <w:rFonts w:asciiTheme="minorHAnsi" w:hAnsiTheme="minorHAnsi" w:cstheme="minorHAnsi"/>
          <w:sz w:val="22"/>
          <w:szCs w:val="22"/>
        </w:rPr>
        <w:t>k</w:t>
      </w:r>
      <w:r w:rsidRPr="00223D75">
        <w:rPr>
          <w:rFonts w:asciiTheme="minorHAnsi" w:hAnsiTheme="minorHAnsi" w:cstheme="minorHAnsi"/>
          <w:sz w:val="22"/>
          <w:szCs w:val="22"/>
        </w:rPr>
        <w:t>o smo testirali uzročn</w:t>
      </w:r>
      <w:r w:rsidR="00925D45" w:rsidRPr="00223D75">
        <w:rPr>
          <w:rFonts w:asciiTheme="minorHAnsi" w:hAnsiTheme="minorHAnsi" w:cstheme="minorHAnsi"/>
          <w:sz w:val="22"/>
          <w:szCs w:val="22"/>
        </w:rPr>
        <w:t>e</w:t>
      </w:r>
      <w:r w:rsidRPr="00223D75">
        <w:rPr>
          <w:rFonts w:asciiTheme="minorHAnsi" w:hAnsiTheme="minorHAnsi" w:cstheme="minorHAnsi"/>
          <w:sz w:val="22"/>
          <w:szCs w:val="22"/>
        </w:rPr>
        <w:t xml:space="preserve"> hipotez</w:t>
      </w:r>
      <w:r w:rsidR="00925D45" w:rsidRPr="00223D75">
        <w:rPr>
          <w:rFonts w:asciiTheme="minorHAnsi" w:hAnsiTheme="minorHAnsi" w:cstheme="minorHAnsi"/>
          <w:sz w:val="22"/>
          <w:szCs w:val="22"/>
        </w:rPr>
        <w:t>e</w:t>
      </w:r>
      <w:r w:rsidRPr="00223D75">
        <w:rPr>
          <w:rFonts w:asciiTheme="minorHAnsi" w:hAnsiTheme="minorHAnsi" w:cstheme="minorHAnsi"/>
          <w:sz w:val="22"/>
          <w:szCs w:val="22"/>
        </w:rPr>
        <w:t xml:space="preserve">, trebalo </w:t>
      </w:r>
      <w:r w:rsidR="00471562">
        <w:rPr>
          <w:rFonts w:asciiTheme="minorHAnsi" w:hAnsiTheme="minorHAnsi" w:cstheme="minorHAnsi"/>
          <w:sz w:val="22"/>
          <w:szCs w:val="22"/>
        </w:rPr>
        <w:t>bi</w:t>
      </w:r>
      <w:r w:rsidRPr="00223D75">
        <w:rPr>
          <w:rFonts w:asciiTheme="minorHAnsi" w:hAnsiTheme="minorHAnsi" w:cstheme="minorHAnsi"/>
          <w:sz w:val="22"/>
          <w:szCs w:val="22"/>
        </w:rPr>
        <w:t xml:space="preserve"> da se priprem</w:t>
      </w:r>
      <w:r w:rsidR="00925D45" w:rsidRPr="00223D75">
        <w:rPr>
          <w:rFonts w:asciiTheme="minorHAnsi" w:hAnsiTheme="minorHAnsi" w:cstheme="minorHAnsi"/>
          <w:sz w:val="22"/>
          <w:szCs w:val="22"/>
        </w:rPr>
        <w:t>imo</w:t>
      </w:r>
      <w:r w:rsidRPr="00223D75">
        <w:rPr>
          <w:rFonts w:asciiTheme="minorHAnsi" w:hAnsiTheme="minorHAnsi" w:cstheme="minorHAnsi"/>
          <w:sz w:val="22"/>
          <w:szCs w:val="22"/>
        </w:rPr>
        <w:t xml:space="preserve"> za odgovore složenij</w:t>
      </w:r>
      <w:r w:rsidR="00925D45" w:rsidRPr="00223D75">
        <w:rPr>
          <w:rFonts w:asciiTheme="minorHAnsi" w:hAnsiTheme="minorHAnsi" w:cstheme="minorHAnsi"/>
          <w:sz w:val="22"/>
          <w:szCs w:val="22"/>
        </w:rPr>
        <w:t>e</w:t>
      </w:r>
      <w:r w:rsidRPr="00223D75">
        <w:rPr>
          <w:rFonts w:asciiTheme="minorHAnsi" w:hAnsiTheme="minorHAnsi" w:cstheme="minorHAnsi"/>
          <w:sz w:val="22"/>
          <w:szCs w:val="22"/>
        </w:rPr>
        <w:t xml:space="preserve"> od A → B. Kada </w:t>
      </w:r>
      <w:r w:rsidR="00925D45" w:rsidRPr="00223D75">
        <w:rPr>
          <w:rFonts w:asciiTheme="minorHAnsi" w:hAnsiTheme="minorHAnsi" w:cstheme="minorHAnsi"/>
          <w:sz w:val="22"/>
          <w:szCs w:val="22"/>
        </w:rPr>
        <w:t>je Ros</w:t>
      </w:r>
      <w:r w:rsidRPr="00223D75">
        <w:rPr>
          <w:rFonts w:asciiTheme="minorHAnsi" w:hAnsiTheme="minorHAnsi" w:cstheme="minorHAnsi"/>
          <w:sz w:val="22"/>
          <w:szCs w:val="22"/>
        </w:rPr>
        <w:t xml:space="preserve"> analizira</w:t>
      </w:r>
      <w:r w:rsidR="00925D45" w:rsidRPr="00223D75">
        <w:rPr>
          <w:rFonts w:asciiTheme="minorHAnsi" w:hAnsiTheme="minorHAnsi" w:cstheme="minorHAnsi"/>
          <w:sz w:val="22"/>
          <w:szCs w:val="22"/>
        </w:rPr>
        <w:t>o uti</w:t>
      </w:r>
      <w:r w:rsidRPr="00223D75">
        <w:rPr>
          <w:rFonts w:asciiTheme="minorHAnsi" w:hAnsiTheme="minorHAnsi" w:cstheme="minorHAnsi"/>
          <w:sz w:val="22"/>
          <w:szCs w:val="22"/>
        </w:rPr>
        <w:t xml:space="preserve">caj </w:t>
      </w:r>
      <w:r w:rsidR="00925D45" w:rsidRPr="00223D75">
        <w:rPr>
          <w:rFonts w:asciiTheme="minorHAnsi" w:hAnsiTheme="minorHAnsi" w:cstheme="minorHAnsi"/>
          <w:sz w:val="22"/>
          <w:szCs w:val="22"/>
        </w:rPr>
        <w:t xml:space="preserve">nafte </w:t>
      </w:r>
      <w:r w:rsidRPr="00223D75">
        <w:rPr>
          <w:rFonts w:asciiTheme="minorHAnsi" w:hAnsiTheme="minorHAnsi" w:cstheme="minorHAnsi"/>
          <w:sz w:val="22"/>
          <w:szCs w:val="22"/>
        </w:rPr>
        <w:t>na demokratij</w:t>
      </w:r>
      <w:r w:rsidR="00925D45" w:rsidRPr="00223D75">
        <w:rPr>
          <w:rFonts w:asciiTheme="minorHAnsi" w:hAnsiTheme="minorHAnsi" w:cstheme="minorHAnsi"/>
          <w:sz w:val="22"/>
          <w:szCs w:val="22"/>
        </w:rPr>
        <w:t>u</w:t>
      </w:r>
      <w:r w:rsidRPr="00223D75">
        <w:rPr>
          <w:rFonts w:asciiTheme="minorHAnsi" w:hAnsiTheme="minorHAnsi" w:cstheme="minorHAnsi"/>
          <w:sz w:val="22"/>
          <w:szCs w:val="22"/>
        </w:rPr>
        <w:t xml:space="preserve">, otkrio je da je nafta imala negativan efekat, </w:t>
      </w:r>
      <w:r w:rsidRPr="00A41CEA">
        <w:rPr>
          <w:rFonts w:asciiTheme="minorHAnsi" w:hAnsiTheme="minorHAnsi" w:cstheme="minorHAnsi"/>
          <w:color w:val="70AD47" w:themeColor="accent6"/>
          <w:sz w:val="22"/>
          <w:szCs w:val="22"/>
          <w:highlight w:val="yellow"/>
        </w:rPr>
        <w:t>kontrol</w:t>
      </w:r>
      <w:r w:rsidR="00471562" w:rsidRPr="00A41CEA">
        <w:rPr>
          <w:rFonts w:asciiTheme="minorHAnsi" w:hAnsiTheme="minorHAnsi" w:cstheme="minorHAnsi"/>
          <w:color w:val="70AD47" w:themeColor="accent6"/>
          <w:sz w:val="22"/>
          <w:szCs w:val="22"/>
          <w:highlight w:val="yellow"/>
        </w:rPr>
        <w:t>išuči pritom</w:t>
      </w:r>
      <w:r w:rsidRPr="00A41CEA">
        <w:rPr>
          <w:rFonts w:asciiTheme="minorHAnsi" w:hAnsiTheme="minorHAnsi" w:cstheme="minorHAnsi"/>
          <w:color w:val="70AD47" w:themeColor="accent6"/>
          <w:sz w:val="22"/>
          <w:szCs w:val="22"/>
          <w:highlight w:val="yellow"/>
        </w:rPr>
        <w:t xml:space="preserve"> druge moguće uzroke.</w:t>
      </w:r>
      <w:r w:rsidRPr="00223D75">
        <w:rPr>
          <w:rFonts w:asciiTheme="minorHAnsi" w:hAnsiTheme="minorHAnsi" w:cstheme="minorHAnsi"/>
          <w:sz w:val="22"/>
          <w:szCs w:val="22"/>
        </w:rPr>
        <w:t xml:space="preserve"> On je takođe </w:t>
      </w:r>
      <w:r w:rsidR="00925D45" w:rsidRPr="00223D75">
        <w:rPr>
          <w:rFonts w:asciiTheme="minorHAnsi" w:hAnsiTheme="minorHAnsi" w:cstheme="minorHAnsi"/>
          <w:sz w:val="22"/>
          <w:szCs w:val="22"/>
        </w:rPr>
        <w:t>otkrio</w:t>
      </w:r>
      <w:r w:rsidRPr="00223D75">
        <w:rPr>
          <w:rFonts w:asciiTheme="minorHAnsi" w:hAnsiTheme="minorHAnsi" w:cstheme="minorHAnsi"/>
          <w:sz w:val="22"/>
          <w:szCs w:val="22"/>
        </w:rPr>
        <w:t xml:space="preserve"> da </w:t>
      </w:r>
      <w:r w:rsidR="00925D45" w:rsidRPr="00223D75">
        <w:rPr>
          <w:rFonts w:asciiTheme="minorHAnsi" w:hAnsiTheme="minorHAnsi" w:cstheme="minorHAnsi"/>
          <w:sz w:val="22"/>
          <w:szCs w:val="22"/>
        </w:rPr>
        <w:t xml:space="preserve">je </w:t>
      </w:r>
      <w:r w:rsidR="00471562">
        <w:rPr>
          <w:rFonts w:asciiTheme="minorHAnsi" w:hAnsiTheme="minorHAnsi" w:cstheme="minorHAnsi"/>
          <w:sz w:val="22"/>
          <w:szCs w:val="22"/>
        </w:rPr>
        <w:t xml:space="preserve">nekoliko </w:t>
      </w:r>
      <w:r w:rsidRPr="00223D75">
        <w:rPr>
          <w:rFonts w:asciiTheme="minorHAnsi" w:hAnsiTheme="minorHAnsi" w:cstheme="minorHAnsi"/>
          <w:sz w:val="22"/>
          <w:szCs w:val="22"/>
        </w:rPr>
        <w:t xml:space="preserve">tih drugih </w:t>
      </w:r>
      <w:r w:rsidR="00471562">
        <w:rPr>
          <w:rFonts w:asciiTheme="minorHAnsi" w:hAnsiTheme="minorHAnsi" w:cstheme="minorHAnsi"/>
          <w:sz w:val="22"/>
          <w:szCs w:val="22"/>
        </w:rPr>
        <w:t>uzroka</w:t>
      </w:r>
      <w:r w:rsidRPr="00223D75">
        <w:rPr>
          <w:rFonts w:asciiTheme="minorHAnsi" w:hAnsiTheme="minorHAnsi" w:cstheme="minorHAnsi"/>
          <w:sz w:val="22"/>
          <w:szCs w:val="22"/>
        </w:rPr>
        <w:t xml:space="preserve"> </w:t>
      </w:r>
      <w:r w:rsidR="00471562">
        <w:rPr>
          <w:rFonts w:asciiTheme="minorHAnsi" w:hAnsiTheme="minorHAnsi" w:cstheme="minorHAnsi"/>
          <w:sz w:val="22"/>
          <w:szCs w:val="22"/>
        </w:rPr>
        <w:t xml:space="preserve">takođe </w:t>
      </w:r>
      <w:r w:rsidRPr="00223D75">
        <w:rPr>
          <w:rFonts w:asciiTheme="minorHAnsi" w:hAnsiTheme="minorHAnsi" w:cstheme="minorHAnsi"/>
          <w:sz w:val="22"/>
          <w:szCs w:val="22"/>
        </w:rPr>
        <w:t>važno</w:t>
      </w:r>
      <w:r w:rsidR="00471562">
        <w:rPr>
          <w:rFonts w:asciiTheme="minorHAnsi" w:hAnsiTheme="minorHAnsi" w:cstheme="minorHAnsi"/>
          <w:sz w:val="22"/>
          <w:szCs w:val="22"/>
        </w:rPr>
        <w:t xml:space="preserve">, </w:t>
      </w:r>
      <w:r w:rsidR="00471562" w:rsidRPr="00A41CEA">
        <w:rPr>
          <w:rFonts w:asciiTheme="minorHAnsi" w:hAnsiTheme="minorHAnsi" w:cstheme="minorHAnsi"/>
          <w:color w:val="70AD47" w:themeColor="accent6"/>
          <w:sz w:val="22"/>
          <w:szCs w:val="22"/>
          <w:highlight w:val="yellow"/>
        </w:rPr>
        <w:t>kontrolišući</w:t>
      </w:r>
      <w:r w:rsidRPr="00A41CEA">
        <w:rPr>
          <w:rFonts w:asciiTheme="minorHAnsi" w:hAnsiTheme="minorHAnsi" w:cstheme="minorHAnsi"/>
          <w:color w:val="70AD47" w:themeColor="accent6"/>
          <w:sz w:val="22"/>
          <w:szCs w:val="22"/>
          <w:highlight w:val="yellow"/>
        </w:rPr>
        <w:t xml:space="preserve"> naft</w:t>
      </w:r>
      <w:r w:rsidR="00471562" w:rsidRPr="00A41CEA">
        <w:rPr>
          <w:rFonts w:asciiTheme="minorHAnsi" w:hAnsiTheme="minorHAnsi" w:cstheme="minorHAnsi"/>
          <w:color w:val="70AD47" w:themeColor="accent6"/>
          <w:sz w:val="22"/>
          <w:szCs w:val="22"/>
          <w:highlight w:val="yellow"/>
        </w:rPr>
        <w:t>u</w:t>
      </w:r>
      <w:r w:rsidRPr="00A41CEA">
        <w:rPr>
          <w:rFonts w:asciiTheme="minorHAnsi" w:hAnsiTheme="minorHAnsi" w:cstheme="minorHAnsi"/>
          <w:sz w:val="22"/>
          <w:szCs w:val="22"/>
          <w:highlight w:val="yellow"/>
        </w:rPr>
        <w:t>.</w:t>
      </w:r>
      <w:r w:rsidRPr="00223D75">
        <w:rPr>
          <w:rFonts w:asciiTheme="minorHAnsi" w:hAnsiTheme="minorHAnsi" w:cstheme="minorHAnsi"/>
          <w:sz w:val="22"/>
          <w:szCs w:val="22"/>
        </w:rPr>
        <w:t xml:space="preserve"> Viš</w:t>
      </w:r>
      <w:r w:rsidR="00925D45" w:rsidRPr="00223D75">
        <w:rPr>
          <w:rFonts w:asciiTheme="minorHAnsi" w:hAnsiTheme="minorHAnsi" w:cstheme="minorHAnsi"/>
          <w:sz w:val="22"/>
          <w:szCs w:val="22"/>
        </w:rPr>
        <w:t>i prihod</w:t>
      </w:r>
      <w:r w:rsidRPr="00223D75">
        <w:rPr>
          <w:rFonts w:asciiTheme="minorHAnsi" w:hAnsiTheme="minorHAnsi" w:cstheme="minorHAnsi"/>
          <w:sz w:val="22"/>
          <w:szCs w:val="22"/>
        </w:rPr>
        <w:t xml:space="preserve"> u zemlji bio</w:t>
      </w:r>
      <w:r w:rsidR="00925D45" w:rsidRPr="00223D75">
        <w:rPr>
          <w:rFonts w:asciiTheme="minorHAnsi" w:hAnsiTheme="minorHAnsi" w:cstheme="minorHAnsi"/>
          <w:sz w:val="22"/>
          <w:szCs w:val="22"/>
        </w:rPr>
        <w:t xml:space="preserve"> je</w:t>
      </w:r>
      <w:r w:rsidRPr="00223D75">
        <w:rPr>
          <w:rFonts w:asciiTheme="minorHAnsi" w:hAnsiTheme="minorHAnsi" w:cstheme="minorHAnsi"/>
          <w:sz w:val="22"/>
          <w:szCs w:val="22"/>
        </w:rPr>
        <w:t xml:space="preserve"> povezan sa većim nivoom</w:t>
      </w:r>
      <w:r w:rsidRPr="008D1D20">
        <w:rPr>
          <w:rFonts w:asciiTheme="minorHAnsi" w:hAnsiTheme="minorHAnsi" w:cstheme="minorHAnsi"/>
          <w:sz w:val="22"/>
          <w:szCs w:val="22"/>
        </w:rPr>
        <w:t xml:space="preserve"> demokratije. </w:t>
      </w:r>
      <w:r w:rsidR="00925D45" w:rsidRPr="008D1D20">
        <w:rPr>
          <w:rFonts w:asciiTheme="minorHAnsi" w:hAnsiTheme="minorHAnsi" w:cstheme="minorHAnsi"/>
          <w:sz w:val="22"/>
          <w:szCs w:val="22"/>
        </w:rPr>
        <w:t>P</w:t>
      </w:r>
      <w:r w:rsidR="00471562" w:rsidRPr="008D1D20">
        <w:rPr>
          <w:rFonts w:asciiTheme="minorHAnsi" w:hAnsiTheme="minorHAnsi" w:cstheme="minorHAnsi"/>
          <w:sz w:val="22"/>
          <w:szCs w:val="22"/>
        </w:rPr>
        <w:t>a</w:t>
      </w:r>
      <w:r w:rsidR="00925D45" w:rsidRPr="008D1D20">
        <w:rPr>
          <w:rFonts w:asciiTheme="minorHAnsi" w:hAnsiTheme="minorHAnsi" w:cstheme="minorHAnsi"/>
          <w:sz w:val="22"/>
          <w:szCs w:val="22"/>
        </w:rPr>
        <w:t>tnamovo o</w:t>
      </w:r>
      <w:r w:rsidRPr="008D1D20">
        <w:rPr>
          <w:rFonts w:asciiTheme="minorHAnsi" w:hAnsiTheme="minorHAnsi" w:cstheme="minorHAnsi"/>
          <w:sz w:val="22"/>
          <w:szCs w:val="22"/>
        </w:rPr>
        <w:t xml:space="preserve">bjašnjenje </w:t>
      </w:r>
      <w:r w:rsidR="00471562" w:rsidRPr="008D1D20">
        <w:rPr>
          <w:rFonts w:asciiTheme="minorHAnsi" w:hAnsiTheme="minorHAnsi" w:cstheme="minorHAnsi"/>
          <w:sz w:val="22"/>
          <w:szCs w:val="22"/>
        </w:rPr>
        <w:t>slabog</w:t>
      </w:r>
      <w:r w:rsidRPr="008D1D20">
        <w:rPr>
          <w:rFonts w:asciiTheme="minorHAnsi" w:hAnsiTheme="minorHAnsi" w:cstheme="minorHAnsi"/>
          <w:sz w:val="22"/>
          <w:szCs w:val="22"/>
        </w:rPr>
        <w:t xml:space="preserve"> građanskog angažmana s</w:t>
      </w:r>
      <w:r w:rsidR="00925D45" w:rsidRPr="008D1D20">
        <w:rPr>
          <w:rFonts w:asciiTheme="minorHAnsi" w:hAnsiTheme="minorHAnsi" w:cstheme="minorHAnsi"/>
          <w:sz w:val="22"/>
          <w:szCs w:val="22"/>
        </w:rPr>
        <w:t>valilo je</w:t>
      </w:r>
      <w:r w:rsidRPr="008D1D20">
        <w:rPr>
          <w:rFonts w:asciiTheme="minorHAnsi" w:hAnsiTheme="minorHAnsi" w:cstheme="minorHAnsi"/>
          <w:sz w:val="22"/>
          <w:szCs w:val="22"/>
        </w:rPr>
        <w:t xml:space="preserve"> veći</w:t>
      </w:r>
      <w:r w:rsidR="00925D45" w:rsidRPr="008D1D20">
        <w:rPr>
          <w:rFonts w:asciiTheme="minorHAnsi" w:hAnsiTheme="minorHAnsi" w:cstheme="minorHAnsi"/>
          <w:sz w:val="22"/>
          <w:szCs w:val="22"/>
        </w:rPr>
        <w:t xml:space="preserve"> dio krivice na televiziju. </w:t>
      </w:r>
      <w:r w:rsidRPr="008D1D20">
        <w:rPr>
          <w:rFonts w:asciiTheme="minorHAnsi" w:hAnsiTheme="minorHAnsi" w:cstheme="minorHAnsi"/>
          <w:sz w:val="22"/>
          <w:szCs w:val="22"/>
        </w:rPr>
        <w:t>Osim to</w:t>
      </w:r>
      <w:r w:rsidR="00925D45" w:rsidRPr="008D1D20">
        <w:rPr>
          <w:rFonts w:asciiTheme="minorHAnsi" w:hAnsiTheme="minorHAnsi" w:cstheme="minorHAnsi"/>
          <w:sz w:val="22"/>
          <w:szCs w:val="22"/>
        </w:rPr>
        <w:t>ga,</w:t>
      </w:r>
      <w:r w:rsidRPr="008D1D20">
        <w:rPr>
          <w:rFonts w:asciiTheme="minorHAnsi" w:hAnsiTheme="minorHAnsi" w:cstheme="minorHAnsi"/>
          <w:sz w:val="22"/>
          <w:szCs w:val="22"/>
        </w:rPr>
        <w:t xml:space="preserve"> smatrao</w:t>
      </w:r>
      <w:r w:rsidR="00925D45" w:rsidRPr="008D1D20">
        <w:rPr>
          <w:rFonts w:asciiTheme="minorHAnsi" w:hAnsiTheme="minorHAnsi" w:cstheme="minorHAnsi"/>
          <w:sz w:val="22"/>
          <w:szCs w:val="22"/>
        </w:rPr>
        <w:t xml:space="preserve"> je </w:t>
      </w:r>
      <w:r w:rsidR="00471562" w:rsidRPr="008D1D20">
        <w:rPr>
          <w:rFonts w:asciiTheme="minorHAnsi" w:hAnsiTheme="minorHAnsi" w:cstheme="minorHAnsi"/>
          <w:sz w:val="22"/>
          <w:szCs w:val="22"/>
        </w:rPr>
        <w:t xml:space="preserve">i </w:t>
      </w:r>
      <w:r w:rsidR="00925D45" w:rsidRPr="008D1D20">
        <w:rPr>
          <w:rFonts w:asciiTheme="minorHAnsi" w:hAnsiTheme="minorHAnsi" w:cstheme="minorHAnsi"/>
          <w:sz w:val="22"/>
          <w:szCs w:val="22"/>
        </w:rPr>
        <w:t xml:space="preserve">da </w:t>
      </w:r>
      <w:r w:rsidR="00471562" w:rsidRPr="008D1D20">
        <w:rPr>
          <w:rFonts w:asciiTheme="minorHAnsi" w:hAnsiTheme="minorHAnsi" w:cstheme="minorHAnsi"/>
          <w:sz w:val="22"/>
          <w:szCs w:val="22"/>
        </w:rPr>
        <w:t xml:space="preserve">je </w:t>
      </w:r>
      <w:r w:rsidR="00925D45" w:rsidRPr="008D1D20">
        <w:rPr>
          <w:rFonts w:asciiTheme="minorHAnsi" w:hAnsiTheme="minorHAnsi" w:cstheme="minorHAnsi"/>
          <w:sz w:val="22"/>
          <w:szCs w:val="22"/>
        </w:rPr>
        <w:t>rast</w:t>
      </w:r>
      <w:r w:rsidRPr="008D1D20">
        <w:rPr>
          <w:rFonts w:asciiTheme="minorHAnsi" w:hAnsiTheme="minorHAnsi" w:cstheme="minorHAnsi"/>
          <w:sz w:val="22"/>
          <w:szCs w:val="22"/>
        </w:rPr>
        <w:t xml:space="preserve"> stope razvoda </w:t>
      </w:r>
      <w:r w:rsidR="00471562" w:rsidRPr="008D1D20">
        <w:rPr>
          <w:rFonts w:asciiTheme="minorHAnsi" w:hAnsiTheme="minorHAnsi" w:cstheme="minorHAnsi"/>
          <w:sz w:val="22"/>
          <w:szCs w:val="22"/>
        </w:rPr>
        <w:t xml:space="preserve">„predstavljao </w:t>
      </w:r>
      <w:r w:rsidRPr="008D1D20">
        <w:rPr>
          <w:rFonts w:asciiTheme="minorHAnsi" w:hAnsiTheme="minorHAnsi" w:cstheme="minorHAnsi"/>
          <w:sz w:val="22"/>
          <w:szCs w:val="22"/>
        </w:rPr>
        <w:t>saučesnik</w:t>
      </w:r>
      <w:r w:rsidR="00471562" w:rsidRPr="008D1D20">
        <w:rPr>
          <w:rFonts w:asciiTheme="minorHAnsi" w:hAnsiTheme="minorHAnsi" w:cstheme="minorHAnsi"/>
          <w:sz w:val="22"/>
          <w:szCs w:val="22"/>
        </w:rPr>
        <w:t>a</w:t>
      </w:r>
      <w:r w:rsidR="008D1D20" w:rsidRPr="008D1D20">
        <w:rPr>
          <w:rFonts w:asciiTheme="minorHAnsi" w:hAnsiTheme="minorHAnsi" w:cstheme="minorHAnsi"/>
          <w:sz w:val="22"/>
          <w:szCs w:val="22"/>
        </w:rPr>
        <w:t xml:space="preserve"> u zločinu</w:t>
      </w:r>
      <w:r w:rsidRPr="008D1D20">
        <w:rPr>
          <w:rFonts w:asciiTheme="minorHAnsi" w:hAnsiTheme="minorHAnsi" w:cstheme="minorHAnsi"/>
          <w:sz w:val="22"/>
          <w:szCs w:val="22"/>
        </w:rPr>
        <w:t>, ali ne i glavn</w:t>
      </w:r>
      <w:r w:rsidR="00471562" w:rsidRPr="008D1D20">
        <w:rPr>
          <w:rFonts w:asciiTheme="minorHAnsi" w:hAnsiTheme="minorHAnsi" w:cstheme="minorHAnsi"/>
          <w:sz w:val="22"/>
          <w:szCs w:val="22"/>
        </w:rPr>
        <w:t>og negativ</w:t>
      </w:r>
      <w:r w:rsidRPr="008D1D20">
        <w:rPr>
          <w:rFonts w:asciiTheme="minorHAnsi" w:hAnsiTheme="minorHAnsi" w:cstheme="minorHAnsi"/>
          <w:sz w:val="22"/>
          <w:szCs w:val="22"/>
        </w:rPr>
        <w:t>c</w:t>
      </w:r>
      <w:r w:rsidR="00471562" w:rsidRPr="008D1D20">
        <w:rPr>
          <w:rFonts w:asciiTheme="minorHAnsi" w:hAnsiTheme="minorHAnsi" w:cstheme="minorHAnsi"/>
          <w:sz w:val="22"/>
          <w:szCs w:val="22"/>
        </w:rPr>
        <w:t>a.“</w:t>
      </w:r>
      <w:bookmarkStart w:id="29" w:name="_ftnref31"/>
      <w:bookmarkEnd w:id="29"/>
      <w:r w:rsidR="00004ED2">
        <w:rPr>
          <w:rStyle w:val="EndnoteReference"/>
          <w:rFonts w:asciiTheme="minorHAnsi" w:hAnsiTheme="minorHAnsi" w:cstheme="minorHAnsi"/>
          <w:sz w:val="22"/>
          <w:szCs w:val="22"/>
        </w:rPr>
        <w:endnoteReference w:id="31"/>
      </w:r>
      <w:r w:rsidR="00471562" w:rsidRPr="008D1D20">
        <w:rPr>
          <w:rFonts w:asciiTheme="minorHAnsi" w:hAnsiTheme="minorHAnsi" w:cstheme="minorHAnsi"/>
          <w:sz w:val="22"/>
          <w:szCs w:val="22"/>
        </w:rPr>
        <w:t xml:space="preserve">Takođe, </w:t>
      </w:r>
      <w:r w:rsidRPr="008D1D20">
        <w:rPr>
          <w:rFonts w:asciiTheme="minorHAnsi" w:hAnsiTheme="minorHAnsi" w:cstheme="minorHAnsi"/>
          <w:sz w:val="22"/>
          <w:szCs w:val="22"/>
        </w:rPr>
        <w:t>osta</w:t>
      </w:r>
      <w:r w:rsidR="007303AE" w:rsidRPr="008D1D20">
        <w:rPr>
          <w:rFonts w:asciiTheme="minorHAnsi" w:hAnsiTheme="minorHAnsi" w:cstheme="minorHAnsi"/>
          <w:sz w:val="22"/>
          <w:szCs w:val="22"/>
        </w:rPr>
        <w:t>vi</w:t>
      </w:r>
      <w:r w:rsidRPr="008D1D20">
        <w:rPr>
          <w:rFonts w:asciiTheme="minorHAnsi" w:hAnsiTheme="minorHAnsi" w:cstheme="minorHAnsi"/>
          <w:sz w:val="22"/>
          <w:szCs w:val="22"/>
        </w:rPr>
        <w:t xml:space="preserve">o </w:t>
      </w:r>
      <w:r w:rsidR="007303AE" w:rsidRPr="008D1D20">
        <w:rPr>
          <w:rFonts w:asciiTheme="minorHAnsi" w:hAnsiTheme="minorHAnsi" w:cstheme="minorHAnsi"/>
          <w:sz w:val="22"/>
          <w:szCs w:val="22"/>
        </w:rPr>
        <w:t xml:space="preserve">je </w:t>
      </w:r>
      <w:r w:rsidRPr="008D1D20">
        <w:rPr>
          <w:rFonts w:asciiTheme="minorHAnsi" w:hAnsiTheme="minorHAnsi" w:cstheme="minorHAnsi"/>
          <w:sz w:val="22"/>
          <w:szCs w:val="22"/>
        </w:rPr>
        <w:t>otvoren</w:t>
      </w:r>
      <w:r w:rsidR="007303AE" w:rsidRPr="008D1D20">
        <w:rPr>
          <w:rFonts w:asciiTheme="minorHAnsi" w:hAnsiTheme="minorHAnsi" w:cstheme="minorHAnsi"/>
          <w:sz w:val="22"/>
          <w:szCs w:val="22"/>
        </w:rPr>
        <w:t>u</w:t>
      </w:r>
      <w:r w:rsidRPr="008D1D20">
        <w:rPr>
          <w:rFonts w:asciiTheme="minorHAnsi" w:hAnsiTheme="minorHAnsi" w:cstheme="minorHAnsi"/>
          <w:sz w:val="22"/>
          <w:szCs w:val="22"/>
        </w:rPr>
        <w:t xml:space="preserve"> mogućnost da </w:t>
      </w:r>
      <w:r w:rsidR="007303AE" w:rsidRPr="008D1D20">
        <w:rPr>
          <w:rFonts w:asciiTheme="minorHAnsi" w:hAnsiTheme="minorHAnsi" w:cstheme="minorHAnsi"/>
          <w:sz w:val="22"/>
          <w:szCs w:val="22"/>
        </w:rPr>
        <w:t xml:space="preserve">je </w:t>
      </w:r>
      <w:r w:rsidRPr="008D1D20">
        <w:rPr>
          <w:rFonts w:asciiTheme="minorHAnsi" w:hAnsiTheme="minorHAnsi" w:cstheme="minorHAnsi"/>
          <w:sz w:val="22"/>
          <w:szCs w:val="22"/>
        </w:rPr>
        <w:t>već</w:t>
      </w:r>
      <w:r w:rsidR="007303AE" w:rsidRPr="008D1D20">
        <w:rPr>
          <w:rFonts w:asciiTheme="minorHAnsi" w:hAnsiTheme="minorHAnsi" w:cstheme="minorHAnsi"/>
          <w:sz w:val="22"/>
          <w:szCs w:val="22"/>
        </w:rPr>
        <w:t>e</w:t>
      </w:r>
      <w:r w:rsidRPr="008D1D20">
        <w:rPr>
          <w:rFonts w:asciiTheme="minorHAnsi" w:hAnsiTheme="minorHAnsi" w:cstheme="minorHAnsi"/>
          <w:sz w:val="22"/>
          <w:szCs w:val="22"/>
        </w:rPr>
        <w:t xml:space="preserve"> učešće žena u radnoj snazi mog</w:t>
      </w:r>
      <w:r w:rsidR="007303AE" w:rsidRPr="008D1D20">
        <w:rPr>
          <w:rFonts w:asciiTheme="minorHAnsi" w:hAnsiTheme="minorHAnsi" w:cstheme="minorHAnsi"/>
          <w:sz w:val="22"/>
          <w:szCs w:val="22"/>
        </w:rPr>
        <w:t>lo</w:t>
      </w:r>
      <w:r w:rsidRPr="008D1D20">
        <w:rPr>
          <w:rFonts w:asciiTheme="minorHAnsi" w:hAnsiTheme="minorHAnsi" w:cstheme="minorHAnsi"/>
          <w:sz w:val="22"/>
          <w:szCs w:val="22"/>
        </w:rPr>
        <w:t xml:space="preserve"> doprinijeti padu</w:t>
      </w:r>
      <w:r w:rsidR="00471562" w:rsidRPr="008D1D20">
        <w:rPr>
          <w:rFonts w:asciiTheme="minorHAnsi" w:hAnsiTheme="minorHAnsi" w:cstheme="minorHAnsi"/>
          <w:sz w:val="22"/>
          <w:szCs w:val="22"/>
        </w:rPr>
        <w:t xml:space="preserve"> interesovanja za građansk</w:t>
      </w:r>
      <w:r w:rsidR="000B1A61">
        <w:rPr>
          <w:rFonts w:asciiTheme="minorHAnsi" w:hAnsiTheme="minorHAnsi" w:cstheme="minorHAnsi"/>
          <w:sz w:val="22"/>
          <w:szCs w:val="22"/>
        </w:rPr>
        <w:t>i</w:t>
      </w:r>
      <w:r w:rsidR="00471562" w:rsidRPr="008D1D20">
        <w:rPr>
          <w:rFonts w:asciiTheme="minorHAnsi" w:hAnsiTheme="minorHAnsi" w:cstheme="minorHAnsi"/>
          <w:sz w:val="22"/>
          <w:szCs w:val="22"/>
        </w:rPr>
        <w:t xml:space="preserve"> angažman</w:t>
      </w:r>
      <w:r w:rsidRPr="008D1D20">
        <w:rPr>
          <w:rFonts w:asciiTheme="minorHAnsi" w:hAnsiTheme="minorHAnsi" w:cstheme="minorHAnsi"/>
          <w:sz w:val="22"/>
          <w:szCs w:val="22"/>
        </w:rPr>
        <w:t xml:space="preserve">. </w:t>
      </w:r>
      <w:r w:rsidR="007303AE" w:rsidRPr="008D1D20">
        <w:rPr>
          <w:rFonts w:asciiTheme="minorHAnsi" w:hAnsiTheme="minorHAnsi" w:cstheme="minorHAnsi"/>
          <w:sz w:val="22"/>
          <w:szCs w:val="22"/>
        </w:rPr>
        <w:t>Po</w:t>
      </w:r>
      <w:r w:rsidRPr="008D1D20">
        <w:rPr>
          <w:rFonts w:asciiTheme="minorHAnsi" w:hAnsiTheme="minorHAnsi" w:cstheme="minorHAnsi"/>
          <w:sz w:val="22"/>
          <w:szCs w:val="22"/>
        </w:rPr>
        <w:t xml:space="preserve"> men</w:t>
      </w:r>
      <w:r w:rsidR="007303AE" w:rsidRPr="008D1D20">
        <w:rPr>
          <w:rFonts w:asciiTheme="minorHAnsi" w:hAnsiTheme="minorHAnsi" w:cstheme="minorHAnsi"/>
          <w:sz w:val="22"/>
          <w:szCs w:val="22"/>
        </w:rPr>
        <w:t>i</w:t>
      </w:r>
      <w:r w:rsidRPr="008D1D20">
        <w:rPr>
          <w:rFonts w:asciiTheme="minorHAnsi" w:hAnsiTheme="minorHAnsi" w:cstheme="minorHAnsi"/>
          <w:sz w:val="22"/>
          <w:szCs w:val="22"/>
        </w:rPr>
        <w:t xml:space="preserve">, </w:t>
      </w:r>
      <w:r w:rsidR="007303AE" w:rsidRPr="008D1D20">
        <w:rPr>
          <w:rFonts w:asciiTheme="minorHAnsi" w:hAnsiTheme="minorHAnsi" w:cstheme="minorHAnsi"/>
          <w:sz w:val="22"/>
          <w:szCs w:val="22"/>
        </w:rPr>
        <w:t>P</w:t>
      </w:r>
      <w:r w:rsidR="00471562" w:rsidRPr="008D1D20">
        <w:rPr>
          <w:rFonts w:asciiTheme="minorHAnsi" w:hAnsiTheme="minorHAnsi" w:cstheme="minorHAnsi"/>
          <w:sz w:val="22"/>
          <w:szCs w:val="22"/>
        </w:rPr>
        <w:t>a</w:t>
      </w:r>
      <w:r w:rsidR="007303AE" w:rsidRPr="008D1D20">
        <w:rPr>
          <w:rFonts w:asciiTheme="minorHAnsi" w:hAnsiTheme="minorHAnsi" w:cstheme="minorHAnsi"/>
          <w:sz w:val="22"/>
          <w:szCs w:val="22"/>
        </w:rPr>
        <w:t xml:space="preserve">tnamova </w:t>
      </w:r>
      <w:r w:rsidRPr="008D1D20">
        <w:rPr>
          <w:rFonts w:asciiTheme="minorHAnsi" w:hAnsiTheme="minorHAnsi" w:cstheme="minorHAnsi"/>
          <w:sz w:val="22"/>
          <w:szCs w:val="22"/>
        </w:rPr>
        <w:t xml:space="preserve">sposobnost da </w:t>
      </w:r>
      <w:r w:rsidR="00471562" w:rsidRPr="008D1D20">
        <w:rPr>
          <w:rFonts w:asciiTheme="minorHAnsi" w:hAnsiTheme="minorHAnsi" w:cstheme="minorHAnsi"/>
          <w:sz w:val="22"/>
          <w:szCs w:val="22"/>
        </w:rPr>
        <w:t>isklju</w:t>
      </w:r>
      <w:r w:rsidR="00471562">
        <w:rPr>
          <w:rFonts w:asciiTheme="minorHAnsi" w:hAnsiTheme="minorHAnsi" w:cstheme="minorHAnsi"/>
          <w:sz w:val="22"/>
          <w:szCs w:val="22"/>
        </w:rPr>
        <w:t>či</w:t>
      </w:r>
      <w:r w:rsidRPr="00223D75">
        <w:rPr>
          <w:rFonts w:asciiTheme="minorHAnsi" w:hAnsiTheme="minorHAnsi" w:cstheme="minorHAnsi"/>
          <w:sz w:val="22"/>
          <w:szCs w:val="22"/>
        </w:rPr>
        <w:t xml:space="preserve"> nek</w:t>
      </w:r>
      <w:r w:rsidR="00471562">
        <w:rPr>
          <w:rFonts w:asciiTheme="minorHAnsi" w:hAnsiTheme="minorHAnsi" w:cstheme="minorHAnsi"/>
          <w:sz w:val="22"/>
          <w:szCs w:val="22"/>
        </w:rPr>
        <w:t>e</w:t>
      </w:r>
      <w:r w:rsidRPr="00223D75">
        <w:rPr>
          <w:rFonts w:asciiTheme="minorHAnsi" w:hAnsiTheme="minorHAnsi" w:cstheme="minorHAnsi"/>
          <w:sz w:val="22"/>
          <w:szCs w:val="22"/>
        </w:rPr>
        <w:t xml:space="preserve"> uzro</w:t>
      </w:r>
      <w:r w:rsidR="00471562">
        <w:rPr>
          <w:rFonts w:asciiTheme="minorHAnsi" w:hAnsiTheme="minorHAnsi" w:cstheme="minorHAnsi"/>
          <w:sz w:val="22"/>
          <w:szCs w:val="22"/>
        </w:rPr>
        <w:t>ke</w:t>
      </w:r>
      <w:r w:rsidRPr="00223D75">
        <w:rPr>
          <w:rFonts w:asciiTheme="minorHAnsi" w:hAnsiTheme="minorHAnsi" w:cstheme="minorHAnsi"/>
          <w:sz w:val="22"/>
          <w:szCs w:val="22"/>
        </w:rPr>
        <w:t xml:space="preserve">, a potom </w:t>
      </w:r>
      <w:r w:rsidR="007303AE" w:rsidRPr="00223D75">
        <w:rPr>
          <w:rFonts w:asciiTheme="minorHAnsi" w:hAnsiTheme="minorHAnsi" w:cstheme="minorHAnsi"/>
          <w:sz w:val="22"/>
          <w:szCs w:val="22"/>
        </w:rPr>
        <w:t xml:space="preserve">preostale grubo </w:t>
      </w:r>
      <w:r w:rsidRPr="00223D75">
        <w:rPr>
          <w:rFonts w:asciiTheme="minorHAnsi" w:hAnsiTheme="minorHAnsi" w:cstheme="minorHAnsi"/>
          <w:sz w:val="22"/>
          <w:szCs w:val="22"/>
        </w:rPr>
        <w:t xml:space="preserve">rangira </w:t>
      </w:r>
      <w:r w:rsidR="007303AE" w:rsidRPr="00223D75">
        <w:rPr>
          <w:rFonts w:asciiTheme="minorHAnsi" w:hAnsiTheme="minorHAnsi" w:cstheme="minorHAnsi"/>
          <w:sz w:val="22"/>
          <w:szCs w:val="22"/>
        </w:rPr>
        <w:t xml:space="preserve">po važnosti, </w:t>
      </w:r>
      <w:r w:rsidRPr="00223D75">
        <w:rPr>
          <w:rFonts w:asciiTheme="minorHAnsi" w:hAnsiTheme="minorHAnsi" w:cstheme="minorHAnsi"/>
          <w:sz w:val="22"/>
          <w:szCs w:val="22"/>
        </w:rPr>
        <w:t xml:space="preserve">prilično </w:t>
      </w:r>
      <w:r w:rsidR="007303AE" w:rsidRPr="00223D75">
        <w:rPr>
          <w:rFonts w:asciiTheme="minorHAnsi" w:hAnsiTheme="minorHAnsi" w:cstheme="minorHAnsi"/>
          <w:sz w:val="22"/>
          <w:szCs w:val="22"/>
        </w:rPr>
        <w:t xml:space="preserve">je </w:t>
      </w:r>
      <w:r w:rsidRPr="00223D75">
        <w:rPr>
          <w:rFonts w:asciiTheme="minorHAnsi" w:hAnsiTheme="minorHAnsi" w:cstheme="minorHAnsi"/>
          <w:sz w:val="22"/>
          <w:szCs w:val="22"/>
        </w:rPr>
        <w:t xml:space="preserve">dobar model </w:t>
      </w:r>
      <w:r w:rsidR="007303AE" w:rsidRPr="00223D75">
        <w:rPr>
          <w:rFonts w:asciiTheme="minorHAnsi" w:hAnsiTheme="minorHAnsi" w:cstheme="minorHAnsi"/>
          <w:sz w:val="22"/>
          <w:szCs w:val="22"/>
        </w:rPr>
        <w:t xml:space="preserve">koji </w:t>
      </w:r>
      <w:r w:rsidRPr="00223D75">
        <w:rPr>
          <w:rFonts w:asciiTheme="minorHAnsi" w:hAnsiTheme="minorHAnsi" w:cstheme="minorHAnsi"/>
          <w:sz w:val="22"/>
          <w:szCs w:val="22"/>
        </w:rPr>
        <w:t xml:space="preserve">treba imati na umu </w:t>
      </w:r>
      <w:r w:rsidR="00471562">
        <w:rPr>
          <w:rFonts w:asciiTheme="minorHAnsi" w:hAnsiTheme="minorHAnsi" w:cstheme="minorHAnsi"/>
          <w:sz w:val="22"/>
          <w:szCs w:val="22"/>
        </w:rPr>
        <w:t>kada sami budete vršili</w:t>
      </w:r>
      <w:r w:rsidRPr="00223D75">
        <w:rPr>
          <w:rFonts w:asciiTheme="minorHAnsi" w:hAnsiTheme="minorHAnsi" w:cstheme="minorHAnsi"/>
          <w:sz w:val="22"/>
          <w:szCs w:val="22"/>
        </w:rPr>
        <w:t xml:space="preserve"> istraživanja. </w:t>
      </w:r>
    </w:p>
    <w:p w:rsidR="00042576"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 xml:space="preserve">Komplikacije idu dalje </w:t>
      </w:r>
      <w:r w:rsidR="00471562">
        <w:rPr>
          <w:rFonts w:asciiTheme="minorHAnsi" w:hAnsiTheme="minorHAnsi" w:cstheme="minorHAnsi"/>
          <w:sz w:val="22"/>
          <w:szCs w:val="22"/>
        </w:rPr>
        <w:t xml:space="preserve">kada postoje </w:t>
      </w:r>
      <w:r w:rsidRPr="00223D75">
        <w:rPr>
          <w:rFonts w:asciiTheme="minorHAnsi" w:hAnsiTheme="minorHAnsi" w:cstheme="minorHAnsi"/>
          <w:sz w:val="22"/>
          <w:szCs w:val="22"/>
        </w:rPr>
        <w:t>dva ili više različitih uzroka. Sasvim je moguće da</w:t>
      </w:r>
      <w:r w:rsidR="00F26BFB" w:rsidRPr="00223D75">
        <w:rPr>
          <w:rFonts w:asciiTheme="minorHAnsi" w:hAnsiTheme="minorHAnsi" w:cstheme="minorHAnsi"/>
          <w:sz w:val="22"/>
          <w:szCs w:val="22"/>
        </w:rPr>
        <w:t xml:space="preserve"> će</w:t>
      </w:r>
      <w:r w:rsidRPr="00223D75">
        <w:rPr>
          <w:rFonts w:asciiTheme="minorHAnsi" w:hAnsiTheme="minorHAnsi" w:cstheme="minorHAnsi"/>
          <w:sz w:val="22"/>
          <w:szCs w:val="22"/>
        </w:rPr>
        <w:t xml:space="preserve"> interakcije među našim nezavisn</w:t>
      </w:r>
      <w:r w:rsidR="00F26BFB" w:rsidRPr="00223D75">
        <w:rPr>
          <w:rFonts w:asciiTheme="minorHAnsi" w:hAnsiTheme="minorHAnsi" w:cstheme="minorHAnsi"/>
          <w:sz w:val="22"/>
          <w:szCs w:val="22"/>
        </w:rPr>
        <w:t>im</w:t>
      </w:r>
      <w:r w:rsidRPr="00223D75">
        <w:rPr>
          <w:rFonts w:asciiTheme="minorHAnsi" w:hAnsiTheme="minorHAnsi" w:cstheme="minorHAnsi"/>
          <w:sz w:val="22"/>
          <w:szCs w:val="22"/>
        </w:rPr>
        <w:t xml:space="preserve"> varijabl</w:t>
      </w:r>
      <w:r w:rsidR="00F26BFB" w:rsidRPr="00223D75">
        <w:rPr>
          <w:rFonts w:asciiTheme="minorHAnsi" w:hAnsiTheme="minorHAnsi" w:cstheme="minorHAnsi"/>
          <w:sz w:val="22"/>
          <w:szCs w:val="22"/>
        </w:rPr>
        <w:t>ama</w:t>
      </w:r>
      <w:r w:rsidRPr="00223D75">
        <w:rPr>
          <w:rFonts w:asciiTheme="minorHAnsi" w:hAnsiTheme="minorHAnsi" w:cstheme="minorHAnsi"/>
          <w:sz w:val="22"/>
          <w:szCs w:val="22"/>
        </w:rPr>
        <w:t xml:space="preserve"> biti važn</w:t>
      </w:r>
      <w:r w:rsidR="00F26BFB" w:rsidRPr="00223D75">
        <w:rPr>
          <w:rFonts w:asciiTheme="minorHAnsi" w:hAnsiTheme="minorHAnsi" w:cstheme="minorHAnsi"/>
          <w:sz w:val="22"/>
          <w:szCs w:val="22"/>
        </w:rPr>
        <w:t>e</w:t>
      </w:r>
      <w:r w:rsidRPr="00223D75">
        <w:rPr>
          <w:rFonts w:asciiTheme="minorHAnsi" w:hAnsiTheme="minorHAnsi" w:cstheme="minorHAnsi"/>
          <w:sz w:val="22"/>
          <w:szCs w:val="22"/>
        </w:rPr>
        <w:t>. Sunčev</w:t>
      </w:r>
      <w:r w:rsidR="00F26BFB" w:rsidRPr="00223D75">
        <w:rPr>
          <w:rFonts w:asciiTheme="minorHAnsi" w:hAnsiTheme="minorHAnsi" w:cstheme="minorHAnsi"/>
          <w:sz w:val="22"/>
          <w:szCs w:val="22"/>
        </w:rPr>
        <w:t>a</w:t>
      </w:r>
      <w:r w:rsidRPr="00223D75">
        <w:rPr>
          <w:rFonts w:asciiTheme="minorHAnsi" w:hAnsiTheme="minorHAnsi" w:cstheme="minorHAnsi"/>
          <w:sz w:val="22"/>
          <w:szCs w:val="22"/>
        </w:rPr>
        <w:t xml:space="preserve"> svjetlosti pomaže </w:t>
      </w:r>
      <w:r w:rsidR="00F26BFB" w:rsidRPr="00223D75">
        <w:rPr>
          <w:rFonts w:asciiTheme="minorHAnsi" w:hAnsiTheme="minorHAnsi" w:cstheme="minorHAnsi"/>
          <w:sz w:val="22"/>
          <w:szCs w:val="22"/>
        </w:rPr>
        <w:t xml:space="preserve">rastu biljaka - </w:t>
      </w:r>
      <w:r w:rsidRPr="00223D75">
        <w:rPr>
          <w:rFonts w:asciiTheme="minorHAnsi" w:hAnsiTheme="minorHAnsi" w:cstheme="minorHAnsi"/>
          <w:sz w:val="22"/>
          <w:szCs w:val="22"/>
        </w:rPr>
        <w:t>sve dok one dob</w:t>
      </w:r>
      <w:r w:rsidR="00F26BFB" w:rsidRPr="00223D75">
        <w:rPr>
          <w:rFonts w:asciiTheme="minorHAnsi" w:hAnsiTheme="minorHAnsi" w:cstheme="minorHAnsi"/>
          <w:sz w:val="22"/>
          <w:szCs w:val="22"/>
        </w:rPr>
        <w:t>ijaju</w:t>
      </w:r>
      <w:r w:rsidRPr="00223D75">
        <w:rPr>
          <w:rFonts w:asciiTheme="minorHAnsi" w:hAnsiTheme="minorHAnsi" w:cstheme="minorHAnsi"/>
          <w:sz w:val="22"/>
          <w:szCs w:val="22"/>
        </w:rPr>
        <w:t xml:space="preserve"> određenu količinu vode. Bez vode, ili </w:t>
      </w:r>
      <w:r w:rsidR="00F26BFB" w:rsidRPr="00223D75">
        <w:rPr>
          <w:rFonts w:asciiTheme="minorHAnsi" w:hAnsiTheme="minorHAnsi" w:cstheme="minorHAnsi"/>
          <w:sz w:val="22"/>
          <w:szCs w:val="22"/>
        </w:rPr>
        <w:t xml:space="preserve">sa </w:t>
      </w:r>
      <w:r w:rsidRPr="00223D75">
        <w:rPr>
          <w:rFonts w:asciiTheme="minorHAnsi" w:hAnsiTheme="minorHAnsi" w:cstheme="minorHAnsi"/>
          <w:sz w:val="22"/>
          <w:szCs w:val="22"/>
        </w:rPr>
        <w:t>samo mal</w:t>
      </w:r>
      <w:r w:rsidR="00F26BFB" w:rsidRPr="00223D75">
        <w:rPr>
          <w:rFonts w:asciiTheme="minorHAnsi" w:hAnsiTheme="minorHAnsi" w:cstheme="minorHAnsi"/>
          <w:sz w:val="22"/>
          <w:szCs w:val="22"/>
        </w:rPr>
        <w:t>om količinom</w:t>
      </w:r>
      <w:r w:rsidR="00471562">
        <w:rPr>
          <w:rFonts w:asciiTheme="minorHAnsi" w:hAnsiTheme="minorHAnsi" w:cstheme="minorHAnsi"/>
          <w:sz w:val="22"/>
          <w:szCs w:val="22"/>
        </w:rPr>
        <w:t xml:space="preserve"> iste</w:t>
      </w:r>
      <w:r w:rsidRPr="00223D75">
        <w:rPr>
          <w:rFonts w:asciiTheme="minorHAnsi" w:hAnsiTheme="minorHAnsi" w:cstheme="minorHAnsi"/>
          <w:sz w:val="22"/>
          <w:szCs w:val="22"/>
        </w:rPr>
        <w:t>, nije bitno koliko sun</w:t>
      </w:r>
      <w:r w:rsidR="00F26BFB" w:rsidRPr="00223D75">
        <w:rPr>
          <w:rFonts w:asciiTheme="minorHAnsi" w:hAnsiTheme="minorHAnsi" w:cstheme="minorHAnsi"/>
          <w:sz w:val="22"/>
          <w:szCs w:val="22"/>
        </w:rPr>
        <w:t>čeve svjetlosti</w:t>
      </w:r>
      <w:r w:rsidRPr="00223D75">
        <w:rPr>
          <w:rFonts w:asciiTheme="minorHAnsi" w:hAnsiTheme="minorHAnsi" w:cstheme="minorHAnsi"/>
          <w:sz w:val="22"/>
          <w:szCs w:val="22"/>
        </w:rPr>
        <w:t xml:space="preserve"> </w:t>
      </w:r>
      <w:r w:rsidR="00F26BFB" w:rsidRPr="00223D75">
        <w:rPr>
          <w:rFonts w:asciiTheme="minorHAnsi" w:hAnsiTheme="minorHAnsi" w:cstheme="minorHAnsi"/>
          <w:sz w:val="22"/>
          <w:szCs w:val="22"/>
        </w:rPr>
        <w:t xml:space="preserve">će </w:t>
      </w:r>
      <w:r w:rsidRPr="00223D75">
        <w:rPr>
          <w:rFonts w:asciiTheme="minorHAnsi" w:hAnsiTheme="minorHAnsi" w:cstheme="minorHAnsi"/>
          <w:sz w:val="22"/>
          <w:szCs w:val="22"/>
        </w:rPr>
        <w:t>većina biljaka dobiti; on</w:t>
      </w:r>
      <w:r w:rsidR="00F26BFB" w:rsidRPr="00223D75">
        <w:rPr>
          <w:rFonts w:asciiTheme="minorHAnsi" w:hAnsiTheme="minorHAnsi" w:cstheme="minorHAnsi"/>
          <w:sz w:val="22"/>
          <w:szCs w:val="22"/>
        </w:rPr>
        <w:t>e</w:t>
      </w:r>
      <w:r w:rsidRPr="00223D75">
        <w:rPr>
          <w:rFonts w:asciiTheme="minorHAnsi" w:hAnsiTheme="minorHAnsi" w:cstheme="minorHAnsi"/>
          <w:sz w:val="22"/>
          <w:szCs w:val="22"/>
        </w:rPr>
        <w:t xml:space="preserve"> će </w:t>
      </w:r>
      <w:r w:rsidR="001306AD">
        <w:rPr>
          <w:rFonts w:asciiTheme="minorHAnsi" w:hAnsiTheme="minorHAnsi" w:cstheme="minorHAnsi"/>
          <w:sz w:val="22"/>
          <w:szCs w:val="22"/>
        </w:rPr>
        <w:t xml:space="preserve">se </w:t>
      </w:r>
      <w:r w:rsidR="00F26BFB" w:rsidRPr="00223D75">
        <w:rPr>
          <w:rFonts w:asciiTheme="minorHAnsi" w:hAnsiTheme="minorHAnsi" w:cstheme="minorHAnsi"/>
          <w:sz w:val="22"/>
          <w:szCs w:val="22"/>
        </w:rPr>
        <w:t>sušiti</w:t>
      </w:r>
      <w:r w:rsidRPr="00223D75">
        <w:rPr>
          <w:rFonts w:asciiTheme="minorHAnsi" w:hAnsiTheme="minorHAnsi" w:cstheme="minorHAnsi"/>
          <w:sz w:val="22"/>
          <w:szCs w:val="22"/>
        </w:rPr>
        <w:t xml:space="preserve"> i u</w:t>
      </w:r>
      <w:r w:rsidR="001306AD">
        <w:rPr>
          <w:rFonts w:asciiTheme="minorHAnsi" w:hAnsiTheme="minorHAnsi" w:cstheme="minorHAnsi"/>
          <w:sz w:val="22"/>
          <w:szCs w:val="22"/>
        </w:rPr>
        <w:t>venuti</w:t>
      </w:r>
      <w:r w:rsidRPr="00223D75">
        <w:rPr>
          <w:rFonts w:asciiTheme="minorHAnsi" w:hAnsiTheme="minorHAnsi" w:cstheme="minorHAnsi"/>
          <w:sz w:val="22"/>
          <w:szCs w:val="22"/>
        </w:rPr>
        <w:t>.</w:t>
      </w:r>
      <w:bookmarkStart w:id="30" w:name="_ftnref32"/>
      <w:bookmarkEnd w:id="30"/>
      <w:r w:rsidR="00817F95">
        <w:rPr>
          <w:rStyle w:val="EndnoteReference"/>
          <w:rFonts w:asciiTheme="minorHAnsi" w:hAnsiTheme="minorHAnsi" w:cstheme="minorHAnsi"/>
          <w:sz w:val="22"/>
          <w:szCs w:val="22"/>
        </w:rPr>
        <w:endnoteReference w:id="32"/>
      </w:r>
      <w:r w:rsidRPr="00223D75">
        <w:rPr>
          <w:rFonts w:asciiTheme="minorHAnsi" w:hAnsiTheme="minorHAnsi" w:cstheme="minorHAnsi"/>
          <w:sz w:val="22"/>
          <w:szCs w:val="22"/>
        </w:rPr>
        <w:t xml:space="preserve"> </w:t>
      </w:r>
      <w:r w:rsidR="00F26BFB" w:rsidRPr="00223D75">
        <w:rPr>
          <w:rFonts w:asciiTheme="minorHAnsi" w:hAnsiTheme="minorHAnsi" w:cstheme="minorHAnsi"/>
          <w:sz w:val="22"/>
          <w:szCs w:val="22"/>
        </w:rPr>
        <w:t>Uti</w:t>
      </w:r>
      <w:r w:rsidRPr="00223D75">
        <w:rPr>
          <w:rFonts w:asciiTheme="minorHAnsi" w:hAnsiTheme="minorHAnsi" w:cstheme="minorHAnsi"/>
          <w:sz w:val="22"/>
          <w:szCs w:val="22"/>
        </w:rPr>
        <w:t xml:space="preserve">caj sunčeve svjetlosti na rast biljaka na taj način </w:t>
      </w:r>
      <w:r w:rsidR="00F26BFB" w:rsidRPr="00223D75">
        <w:rPr>
          <w:rFonts w:asciiTheme="minorHAnsi" w:hAnsiTheme="minorHAnsi" w:cstheme="minorHAnsi"/>
          <w:sz w:val="22"/>
          <w:szCs w:val="22"/>
        </w:rPr>
        <w:t>za</w:t>
      </w:r>
      <w:r w:rsidRPr="00223D75">
        <w:rPr>
          <w:rFonts w:asciiTheme="minorHAnsi" w:hAnsiTheme="minorHAnsi" w:cstheme="minorHAnsi"/>
          <w:sz w:val="22"/>
          <w:szCs w:val="22"/>
        </w:rPr>
        <w:t xml:space="preserve">visi dijelom </w:t>
      </w:r>
      <w:r w:rsidR="00F26BFB" w:rsidRPr="00223D75">
        <w:rPr>
          <w:rFonts w:asciiTheme="minorHAnsi" w:hAnsiTheme="minorHAnsi" w:cstheme="minorHAnsi"/>
          <w:sz w:val="22"/>
          <w:szCs w:val="22"/>
        </w:rPr>
        <w:t>od</w:t>
      </w:r>
      <w:r w:rsidRPr="00223D75">
        <w:rPr>
          <w:rFonts w:asciiTheme="minorHAnsi" w:hAnsiTheme="minorHAnsi" w:cstheme="minorHAnsi"/>
          <w:sz w:val="22"/>
          <w:szCs w:val="22"/>
        </w:rPr>
        <w:t xml:space="preserve"> vod</w:t>
      </w:r>
      <w:r w:rsidR="00F26BFB" w:rsidRPr="00223D75">
        <w:rPr>
          <w:rFonts w:asciiTheme="minorHAnsi" w:hAnsiTheme="minorHAnsi" w:cstheme="minorHAnsi"/>
          <w:sz w:val="22"/>
          <w:szCs w:val="22"/>
        </w:rPr>
        <w:t>e</w:t>
      </w:r>
      <w:r w:rsidRPr="00223D75">
        <w:rPr>
          <w:rFonts w:asciiTheme="minorHAnsi" w:hAnsiTheme="minorHAnsi" w:cstheme="minorHAnsi"/>
          <w:sz w:val="22"/>
          <w:szCs w:val="22"/>
        </w:rPr>
        <w:t>. U</w:t>
      </w:r>
      <w:r w:rsidR="001306AD">
        <w:rPr>
          <w:rFonts w:asciiTheme="minorHAnsi" w:hAnsiTheme="minorHAnsi" w:cstheme="minorHAnsi"/>
          <w:sz w:val="22"/>
          <w:szCs w:val="22"/>
        </w:rPr>
        <w:t xml:space="preserve"> hipotetičkom primjeru podrške istospolnim brakovima</w:t>
      </w:r>
      <w:r w:rsidRPr="00223D75">
        <w:rPr>
          <w:rFonts w:asciiTheme="minorHAnsi" w:hAnsiTheme="minorHAnsi" w:cstheme="minorHAnsi"/>
          <w:sz w:val="22"/>
          <w:szCs w:val="22"/>
        </w:rPr>
        <w:t>, više obrazovanj</w:t>
      </w:r>
      <w:r w:rsidR="001306AD">
        <w:rPr>
          <w:rFonts w:asciiTheme="minorHAnsi" w:hAnsiTheme="minorHAnsi" w:cstheme="minorHAnsi"/>
          <w:sz w:val="22"/>
          <w:szCs w:val="22"/>
        </w:rPr>
        <w:t>a</w:t>
      </w:r>
      <w:r w:rsidRPr="00223D75">
        <w:rPr>
          <w:rFonts w:asciiTheme="minorHAnsi" w:hAnsiTheme="minorHAnsi" w:cstheme="minorHAnsi"/>
          <w:sz w:val="22"/>
          <w:szCs w:val="22"/>
        </w:rPr>
        <w:t xml:space="preserve"> može </w:t>
      </w:r>
      <w:r w:rsidR="001306AD">
        <w:rPr>
          <w:rFonts w:asciiTheme="minorHAnsi" w:hAnsiTheme="minorHAnsi" w:cstheme="minorHAnsi"/>
          <w:sz w:val="22"/>
          <w:szCs w:val="22"/>
        </w:rPr>
        <w:t>dovesti</w:t>
      </w:r>
      <w:r w:rsidR="00F26BFB" w:rsidRPr="00223D75">
        <w:rPr>
          <w:rFonts w:asciiTheme="minorHAnsi" w:hAnsiTheme="minorHAnsi" w:cstheme="minorHAnsi"/>
          <w:sz w:val="22"/>
          <w:szCs w:val="22"/>
        </w:rPr>
        <w:t xml:space="preserve"> </w:t>
      </w:r>
      <w:r w:rsidR="001306AD">
        <w:rPr>
          <w:rFonts w:asciiTheme="minorHAnsi" w:hAnsiTheme="minorHAnsi" w:cstheme="minorHAnsi"/>
          <w:sz w:val="22"/>
          <w:szCs w:val="22"/>
        </w:rPr>
        <w:t xml:space="preserve">do </w:t>
      </w:r>
      <w:r w:rsidR="00F26BFB" w:rsidRPr="00223D75">
        <w:rPr>
          <w:rFonts w:asciiTheme="minorHAnsi" w:hAnsiTheme="minorHAnsi" w:cstheme="minorHAnsi"/>
          <w:sz w:val="22"/>
          <w:szCs w:val="22"/>
        </w:rPr>
        <w:t>već</w:t>
      </w:r>
      <w:r w:rsidR="001306AD">
        <w:rPr>
          <w:rFonts w:asciiTheme="minorHAnsi" w:hAnsiTheme="minorHAnsi" w:cstheme="minorHAnsi"/>
          <w:sz w:val="22"/>
          <w:szCs w:val="22"/>
        </w:rPr>
        <w:t>e</w:t>
      </w:r>
      <w:r w:rsidR="00F26BFB" w:rsidRPr="00223D75">
        <w:rPr>
          <w:rFonts w:asciiTheme="minorHAnsi" w:hAnsiTheme="minorHAnsi" w:cstheme="minorHAnsi"/>
          <w:sz w:val="22"/>
          <w:szCs w:val="22"/>
        </w:rPr>
        <w:t xml:space="preserve"> podršk</w:t>
      </w:r>
      <w:r w:rsidR="000B1A61">
        <w:rPr>
          <w:rFonts w:asciiTheme="minorHAnsi" w:hAnsiTheme="minorHAnsi" w:cstheme="minorHAnsi"/>
          <w:sz w:val="22"/>
          <w:szCs w:val="22"/>
        </w:rPr>
        <w:t>e</w:t>
      </w:r>
      <w:r w:rsidR="00F26BFB" w:rsidRPr="00223D75">
        <w:rPr>
          <w:rFonts w:asciiTheme="minorHAnsi" w:hAnsiTheme="minorHAnsi" w:cstheme="minorHAnsi"/>
          <w:sz w:val="22"/>
          <w:szCs w:val="22"/>
        </w:rPr>
        <w:t xml:space="preserve">, ali </w:t>
      </w:r>
      <w:r w:rsidR="001306AD">
        <w:rPr>
          <w:rFonts w:asciiTheme="minorHAnsi" w:hAnsiTheme="minorHAnsi" w:cstheme="minorHAnsi"/>
          <w:sz w:val="22"/>
          <w:szCs w:val="22"/>
        </w:rPr>
        <w:t xml:space="preserve">sam </w:t>
      </w:r>
      <w:r w:rsidR="00F26BFB" w:rsidRPr="00223D75">
        <w:rPr>
          <w:rFonts w:asciiTheme="minorHAnsi" w:hAnsiTheme="minorHAnsi" w:cstheme="minorHAnsi"/>
          <w:sz w:val="22"/>
          <w:szCs w:val="22"/>
        </w:rPr>
        <w:t>uticaj može biti uslovljen</w:t>
      </w:r>
      <w:r w:rsidRPr="00223D75">
        <w:rPr>
          <w:rFonts w:asciiTheme="minorHAnsi" w:hAnsiTheme="minorHAnsi" w:cstheme="minorHAnsi"/>
          <w:sz w:val="22"/>
          <w:szCs w:val="22"/>
        </w:rPr>
        <w:t xml:space="preserve"> pol</w:t>
      </w:r>
      <w:r w:rsidR="00F26BFB" w:rsidRPr="00223D75">
        <w:rPr>
          <w:rFonts w:asciiTheme="minorHAnsi" w:hAnsiTheme="minorHAnsi" w:cstheme="minorHAnsi"/>
          <w:sz w:val="22"/>
          <w:szCs w:val="22"/>
        </w:rPr>
        <w:t>om</w:t>
      </w:r>
      <w:r w:rsidRPr="00223D75">
        <w:rPr>
          <w:rFonts w:asciiTheme="minorHAnsi" w:hAnsiTheme="minorHAnsi" w:cstheme="minorHAnsi"/>
          <w:sz w:val="22"/>
          <w:szCs w:val="22"/>
        </w:rPr>
        <w:t xml:space="preserve">. Odlazak </w:t>
      </w:r>
      <w:r w:rsidR="00F26BFB" w:rsidRPr="00223D75">
        <w:rPr>
          <w:rFonts w:asciiTheme="minorHAnsi" w:hAnsiTheme="minorHAnsi" w:cstheme="minorHAnsi"/>
          <w:sz w:val="22"/>
          <w:szCs w:val="22"/>
        </w:rPr>
        <w:t>na fakultet može imati veći uti</w:t>
      </w:r>
      <w:r w:rsidRPr="00223D75">
        <w:rPr>
          <w:rFonts w:asciiTheme="minorHAnsi" w:hAnsiTheme="minorHAnsi" w:cstheme="minorHAnsi"/>
          <w:sz w:val="22"/>
          <w:szCs w:val="22"/>
        </w:rPr>
        <w:t>caj na muškar</w:t>
      </w:r>
      <w:r w:rsidR="00F26BFB" w:rsidRPr="00223D75">
        <w:rPr>
          <w:rFonts w:asciiTheme="minorHAnsi" w:hAnsiTheme="minorHAnsi" w:cstheme="minorHAnsi"/>
          <w:sz w:val="22"/>
          <w:szCs w:val="22"/>
        </w:rPr>
        <w:t>ce</w:t>
      </w:r>
      <w:r w:rsidRPr="00223D75">
        <w:rPr>
          <w:rFonts w:asciiTheme="minorHAnsi" w:hAnsiTheme="minorHAnsi" w:cstheme="minorHAnsi"/>
          <w:sz w:val="22"/>
          <w:szCs w:val="22"/>
        </w:rPr>
        <w:t xml:space="preserve"> nego </w:t>
      </w:r>
      <w:r w:rsidR="00F26BFB" w:rsidRPr="00223D75">
        <w:rPr>
          <w:rFonts w:asciiTheme="minorHAnsi" w:hAnsiTheme="minorHAnsi" w:cstheme="minorHAnsi"/>
          <w:sz w:val="22"/>
          <w:szCs w:val="22"/>
        </w:rPr>
        <w:t xml:space="preserve">na </w:t>
      </w:r>
      <w:r w:rsidRPr="00223D75">
        <w:rPr>
          <w:rFonts w:asciiTheme="minorHAnsi" w:hAnsiTheme="minorHAnsi" w:cstheme="minorHAnsi"/>
          <w:sz w:val="22"/>
          <w:szCs w:val="22"/>
        </w:rPr>
        <w:t>žen</w:t>
      </w:r>
      <w:r w:rsidR="00F26BFB" w:rsidRPr="00223D75">
        <w:rPr>
          <w:rFonts w:asciiTheme="minorHAnsi" w:hAnsiTheme="minorHAnsi" w:cstheme="minorHAnsi"/>
          <w:sz w:val="22"/>
          <w:szCs w:val="22"/>
        </w:rPr>
        <w:t>e</w:t>
      </w:r>
      <w:r w:rsidRPr="00223D75">
        <w:rPr>
          <w:rFonts w:asciiTheme="minorHAnsi" w:hAnsiTheme="minorHAnsi" w:cstheme="minorHAnsi"/>
          <w:sz w:val="22"/>
          <w:szCs w:val="22"/>
        </w:rPr>
        <w:t xml:space="preserve">, ako, recimo, muškarci </w:t>
      </w:r>
      <w:r w:rsidR="00F26BFB" w:rsidRPr="00223D75">
        <w:rPr>
          <w:rFonts w:asciiTheme="minorHAnsi" w:hAnsiTheme="minorHAnsi" w:cstheme="minorHAnsi"/>
          <w:sz w:val="22"/>
          <w:szCs w:val="22"/>
        </w:rPr>
        <w:t>pođu na</w:t>
      </w:r>
      <w:r w:rsidRPr="00223D75">
        <w:rPr>
          <w:rFonts w:asciiTheme="minorHAnsi" w:hAnsiTheme="minorHAnsi" w:cstheme="minorHAnsi"/>
          <w:sz w:val="22"/>
          <w:szCs w:val="22"/>
        </w:rPr>
        <w:t xml:space="preserve"> koledž s više stereotipa i predrasuda.</w:t>
      </w:r>
      <w:bookmarkStart w:id="31" w:name="_ftnref33"/>
      <w:bookmarkEnd w:id="31"/>
      <w:r w:rsidR="00817F95">
        <w:rPr>
          <w:rStyle w:val="EndnoteReference"/>
          <w:rFonts w:asciiTheme="minorHAnsi" w:hAnsiTheme="minorHAnsi" w:cstheme="minorHAnsi"/>
          <w:sz w:val="22"/>
          <w:szCs w:val="22"/>
        </w:rPr>
        <w:endnoteReference w:id="33"/>
      </w:r>
      <w:r w:rsidRPr="00223D75">
        <w:rPr>
          <w:rFonts w:asciiTheme="minorHAnsi" w:hAnsiTheme="minorHAnsi" w:cstheme="minorHAnsi"/>
          <w:sz w:val="22"/>
          <w:szCs w:val="22"/>
        </w:rPr>
        <w:t xml:space="preserve"> S</w:t>
      </w:r>
      <w:r w:rsidR="00B82145" w:rsidRPr="00223D75">
        <w:rPr>
          <w:rFonts w:asciiTheme="minorHAnsi" w:hAnsiTheme="minorHAnsi" w:cstheme="minorHAnsi"/>
          <w:sz w:val="22"/>
          <w:szCs w:val="22"/>
        </w:rPr>
        <w:t>ajds</w:t>
      </w:r>
      <w:r w:rsidRPr="00223D75">
        <w:rPr>
          <w:rFonts w:asciiTheme="minorHAnsi" w:hAnsiTheme="minorHAnsi" w:cstheme="minorHAnsi"/>
          <w:sz w:val="22"/>
          <w:szCs w:val="22"/>
        </w:rPr>
        <w:t xml:space="preserve"> i </w:t>
      </w:r>
      <w:r w:rsidR="001306AD">
        <w:rPr>
          <w:rFonts w:asciiTheme="minorHAnsi" w:hAnsiTheme="minorHAnsi" w:cstheme="minorHAnsi"/>
          <w:sz w:val="22"/>
          <w:szCs w:val="22"/>
        </w:rPr>
        <w:t>S</w:t>
      </w:r>
      <w:r w:rsidRPr="00223D75">
        <w:rPr>
          <w:rFonts w:asciiTheme="minorHAnsi" w:hAnsiTheme="minorHAnsi" w:cstheme="minorHAnsi"/>
          <w:sz w:val="22"/>
          <w:szCs w:val="22"/>
        </w:rPr>
        <w:t>itrin</w:t>
      </w:r>
      <w:r w:rsidR="00B82145" w:rsidRPr="00223D75">
        <w:rPr>
          <w:rFonts w:asciiTheme="minorHAnsi" w:hAnsiTheme="minorHAnsi" w:cstheme="minorHAnsi"/>
          <w:sz w:val="22"/>
          <w:szCs w:val="22"/>
        </w:rPr>
        <w:t xml:space="preserve"> su</w:t>
      </w:r>
      <w:r w:rsidRPr="00223D75">
        <w:rPr>
          <w:rFonts w:asciiTheme="minorHAnsi" w:hAnsiTheme="minorHAnsi" w:cstheme="minorHAnsi"/>
          <w:sz w:val="22"/>
          <w:szCs w:val="22"/>
        </w:rPr>
        <w:t xml:space="preserve"> utvrdi</w:t>
      </w:r>
      <w:r w:rsidR="002B452E" w:rsidRPr="00223D75">
        <w:rPr>
          <w:rFonts w:asciiTheme="minorHAnsi" w:hAnsiTheme="minorHAnsi" w:cstheme="minorHAnsi"/>
          <w:sz w:val="22"/>
          <w:szCs w:val="22"/>
        </w:rPr>
        <w:t>li</w:t>
      </w:r>
      <w:r w:rsidRPr="00223D75">
        <w:rPr>
          <w:rFonts w:asciiTheme="minorHAnsi" w:hAnsiTheme="minorHAnsi" w:cstheme="minorHAnsi"/>
          <w:sz w:val="22"/>
          <w:szCs w:val="22"/>
        </w:rPr>
        <w:t xml:space="preserve"> da je interakcija identiteta i in</w:t>
      </w:r>
      <w:r w:rsidR="00FB589E" w:rsidRPr="00223D75">
        <w:rPr>
          <w:rFonts w:asciiTheme="minorHAnsi" w:hAnsiTheme="minorHAnsi" w:cstheme="minorHAnsi"/>
          <w:sz w:val="22"/>
          <w:szCs w:val="22"/>
        </w:rPr>
        <w:t>formacija izvršila značajan uti</w:t>
      </w:r>
      <w:r w:rsidRPr="00223D75">
        <w:rPr>
          <w:rFonts w:asciiTheme="minorHAnsi" w:hAnsiTheme="minorHAnsi" w:cstheme="minorHAnsi"/>
          <w:sz w:val="22"/>
          <w:szCs w:val="22"/>
        </w:rPr>
        <w:t>caj na stavove prema imigraciji u Evropi. Umjesto jednostavnog A → B odnos</w:t>
      </w:r>
      <w:r w:rsidR="00FB589E" w:rsidRPr="00223D75">
        <w:rPr>
          <w:rFonts w:asciiTheme="minorHAnsi" w:hAnsiTheme="minorHAnsi" w:cstheme="minorHAnsi"/>
          <w:sz w:val="22"/>
          <w:szCs w:val="22"/>
        </w:rPr>
        <w:t>a</w:t>
      </w:r>
      <w:r w:rsidRPr="00223D75">
        <w:rPr>
          <w:rFonts w:asciiTheme="minorHAnsi" w:hAnsiTheme="minorHAnsi" w:cstheme="minorHAnsi"/>
          <w:sz w:val="22"/>
          <w:szCs w:val="22"/>
        </w:rPr>
        <w:t xml:space="preserve">, imamo nešto što izgleda ovako: </w:t>
      </w:r>
    </w:p>
    <w:p w:rsidR="00042576" w:rsidRDefault="001036EC" w:rsidP="00042576">
      <w:pPr>
        <w:pStyle w:val="NormalWeb"/>
        <w:spacing w:before="0" w:beforeAutospacing="0" w:after="160" w:afterAutospacing="0" w:line="259" w:lineRule="auto"/>
        <w:jc w:val="center"/>
        <w:rPr>
          <w:rFonts w:asciiTheme="minorHAnsi" w:hAnsiTheme="minorHAnsi" w:cstheme="minorHAnsi"/>
          <w:sz w:val="22"/>
          <w:szCs w:val="22"/>
        </w:rPr>
      </w:pPr>
      <w:r>
        <w:rPr>
          <w:rFonts w:asciiTheme="minorHAnsi" w:hAnsiTheme="minorHAnsi" w:cstheme="minorHAnsi"/>
          <w:sz w:val="22"/>
          <w:szCs w:val="22"/>
        </w:rPr>
        <w:pict>
          <v:shape id="_x0000_i1028" type="#_x0000_t75" style="width:171.65pt;height:128.95pt">
            <v:imagedata r:id="rId11" o:title="3SL4"/>
          </v:shape>
        </w:pic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 xml:space="preserve">Interakcije poput ovih uobičajene </w:t>
      </w:r>
      <w:r w:rsidR="001306AD" w:rsidRPr="00223D75">
        <w:rPr>
          <w:rFonts w:asciiTheme="minorHAnsi" w:hAnsiTheme="minorHAnsi" w:cstheme="minorHAnsi"/>
          <w:sz w:val="22"/>
          <w:szCs w:val="22"/>
        </w:rPr>
        <w:t xml:space="preserve">su </w:t>
      </w:r>
      <w:r w:rsidRPr="00223D75">
        <w:rPr>
          <w:rFonts w:asciiTheme="minorHAnsi" w:hAnsiTheme="minorHAnsi" w:cstheme="minorHAnsi"/>
          <w:sz w:val="22"/>
          <w:szCs w:val="22"/>
        </w:rPr>
        <w:t xml:space="preserve">u politici, što znači da objašnjenja </w:t>
      </w:r>
      <w:r w:rsidR="00880586" w:rsidRPr="00223D75">
        <w:rPr>
          <w:rFonts w:asciiTheme="minorHAnsi" w:hAnsiTheme="minorHAnsi" w:cstheme="minorHAnsi"/>
          <w:sz w:val="22"/>
          <w:szCs w:val="22"/>
        </w:rPr>
        <w:t xml:space="preserve">koja čitamo i </w:t>
      </w:r>
      <w:r w:rsidRPr="00223D75">
        <w:rPr>
          <w:rFonts w:asciiTheme="minorHAnsi" w:hAnsiTheme="minorHAnsi" w:cstheme="minorHAnsi"/>
          <w:sz w:val="22"/>
          <w:szCs w:val="22"/>
        </w:rPr>
        <w:t>sami</w:t>
      </w:r>
      <w:r w:rsidR="001306AD" w:rsidRPr="001306AD">
        <w:rPr>
          <w:rFonts w:asciiTheme="minorHAnsi" w:hAnsiTheme="minorHAnsi" w:cstheme="minorHAnsi"/>
          <w:sz w:val="22"/>
          <w:szCs w:val="22"/>
        </w:rPr>
        <w:t xml:space="preserve"> </w:t>
      </w:r>
      <w:r w:rsidR="001306AD" w:rsidRPr="00223D75">
        <w:rPr>
          <w:rFonts w:asciiTheme="minorHAnsi" w:hAnsiTheme="minorHAnsi" w:cstheme="minorHAnsi"/>
          <w:sz w:val="22"/>
          <w:szCs w:val="22"/>
        </w:rPr>
        <w:t>gradimo</w:t>
      </w:r>
      <w:r w:rsidRPr="00223D75">
        <w:rPr>
          <w:rFonts w:asciiTheme="minorHAnsi" w:hAnsiTheme="minorHAnsi" w:cstheme="minorHAnsi"/>
          <w:sz w:val="22"/>
          <w:szCs w:val="22"/>
        </w:rPr>
        <w:t xml:space="preserve"> mogu biti</w:t>
      </w:r>
      <w:r w:rsidR="00880586" w:rsidRPr="00223D75">
        <w:rPr>
          <w:rFonts w:asciiTheme="minorHAnsi" w:hAnsiTheme="minorHAnsi" w:cstheme="minorHAnsi"/>
          <w:sz w:val="22"/>
          <w:szCs w:val="22"/>
        </w:rPr>
        <w:t xml:space="preserve"> </w:t>
      </w:r>
      <w:r w:rsidR="001306AD">
        <w:rPr>
          <w:rFonts w:asciiTheme="minorHAnsi" w:hAnsiTheme="minorHAnsi" w:cstheme="minorHAnsi"/>
          <w:sz w:val="22"/>
          <w:szCs w:val="22"/>
        </w:rPr>
        <w:t>uslovljena konktekstom</w:t>
      </w:r>
      <w:r w:rsidRPr="00223D75">
        <w:rPr>
          <w:rFonts w:asciiTheme="minorHAnsi" w:hAnsiTheme="minorHAnsi" w:cstheme="minorHAnsi"/>
          <w:sz w:val="22"/>
          <w:szCs w:val="22"/>
        </w:rPr>
        <w:t xml:space="preserve">. Kada </w:t>
      </w:r>
      <w:r w:rsidR="005418DC" w:rsidRPr="00223D75">
        <w:rPr>
          <w:rFonts w:asciiTheme="minorHAnsi" w:hAnsiTheme="minorHAnsi" w:cstheme="minorHAnsi"/>
          <w:sz w:val="22"/>
          <w:szCs w:val="22"/>
        </w:rPr>
        <w:t>je Elen Imergu</w:t>
      </w:r>
      <w:r w:rsidRPr="00223D75">
        <w:rPr>
          <w:rFonts w:asciiTheme="minorHAnsi" w:hAnsiTheme="minorHAnsi" w:cstheme="minorHAnsi"/>
          <w:sz w:val="22"/>
          <w:szCs w:val="22"/>
        </w:rPr>
        <w:t>t pokuša</w:t>
      </w:r>
      <w:r w:rsidR="005418DC" w:rsidRPr="00223D75">
        <w:rPr>
          <w:rFonts w:asciiTheme="minorHAnsi" w:hAnsiTheme="minorHAnsi" w:cstheme="minorHAnsi"/>
          <w:sz w:val="22"/>
          <w:szCs w:val="22"/>
        </w:rPr>
        <w:t>la</w:t>
      </w:r>
      <w:r w:rsidRPr="00223D75">
        <w:rPr>
          <w:rFonts w:asciiTheme="minorHAnsi" w:hAnsiTheme="minorHAnsi" w:cstheme="minorHAnsi"/>
          <w:sz w:val="22"/>
          <w:szCs w:val="22"/>
        </w:rPr>
        <w:t xml:space="preserve"> da objasni razlike u zdravstvenoj politici u tri evropske zemlje, otkrila je da je interakcija medicinske struke sa </w:t>
      </w:r>
      <w:r w:rsidRPr="001306AD">
        <w:rPr>
          <w:rFonts w:asciiTheme="minorHAnsi" w:hAnsiTheme="minorHAnsi" w:cstheme="minorHAnsi"/>
          <w:color w:val="70AD47" w:themeColor="accent6"/>
          <w:sz w:val="22"/>
          <w:szCs w:val="22"/>
        </w:rPr>
        <w:t>institucionalnim dizajn</w:t>
      </w:r>
      <w:r w:rsidR="005418DC" w:rsidRPr="001306AD">
        <w:rPr>
          <w:rFonts w:asciiTheme="minorHAnsi" w:hAnsiTheme="minorHAnsi" w:cstheme="minorHAnsi"/>
          <w:color w:val="70AD47" w:themeColor="accent6"/>
          <w:sz w:val="22"/>
          <w:szCs w:val="22"/>
        </w:rPr>
        <w:t xml:space="preserve">om </w:t>
      </w:r>
      <w:r w:rsidR="005418DC" w:rsidRPr="00223D75">
        <w:rPr>
          <w:rFonts w:asciiTheme="minorHAnsi" w:hAnsiTheme="minorHAnsi" w:cstheme="minorHAnsi"/>
          <w:sz w:val="22"/>
          <w:szCs w:val="22"/>
        </w:rPr>
        <w:t>bila presud</w:t>
      </w:r>
      <w:r w:rsidRPr="00223D75">
        <w:rPr>
          <w:rFonts w:asciiTheme="minorHAnsi" w:hAnsiTheme="minorHAnsi" w:cstheme="minorHAnsi"/>
          <w:sz w:val="22"/>
          <w:szCs w:val="22"/>
        </w:rPr>
        <w:t>n</w:t>
      </w:r>
      <w:r w:rsidR="005418DC" w:rsidRPr="00223D75">
        <w:rPr>
          <w:rFonts w:asciiTheme="minorHAnsi" w:hAnsiTheme="minorHAnsi" w:cstheme="minorHAnsi"/>
          <w:sz w:val="22"/>
          <w:szCs w:val="22"/>
        </w:rPr>
        <w:t>a</w:t>
      </w:r>
      <w:r w:rsidRPr="00223D75">
        <w:rPr>
          <w:rFonts w:asciiTheme="minorHAnsi" w:hAnsiTheme="minorHAnsi" w:cstheme="minorHAnsi"/>
          <w:sz w:val="22"/>
          <w:szCs w:val="22"/>
        </w:rPr>
        <w:t xml:space="preserve">. Doktori su bili </w:t>
      </w:r>
      <w:r w:rsidR="005418DC" w:rsidRPr="00223D75">
        <w:rPr>
          <w:rFonts w:asciiTheme="minorHAnsi" w:hAnsiTheme="minorHAnsi" w:cstheme="minorHAnsi"/>
          <w:sz w:val="22"/>
          <w:szCs w:val="22"/>
        </w:rPr>
        <w:t>u boljoj mogućnosti</w:t>
      </w:r>
      <w:r w:rsidRPr="00223D75">
        <w:rPr>
          <w:rFonts w:asciiTheme="minorHAnsi" w:hAnsiTheme="minorHAnsi" w:cstheme="minorHAnsi"/>
          <w:sz w:val="22"/>
          <w:szCs w:val="22"/>
        </w:rPr>
        <w:t xml:space="preserve"> </w:t>
      </w:r>
      <w:r w:rsidR="005418DC" w:rsidRPr="00223D75">
        <w:rPr>
          <w:rFonts w:asciiTheme="minorHAnsi" w:hAnsiTheme="minorHAnsi" w:cstheme="minorHAnsi"/>
          <w:sz w:val="22"/>
          <w:szCs w:val="22"/>
        </w:rPr>
        <w:t>da</w:t>
      </w:r>
      <w:r w:rsidRPr="00223D75">
        <w:rPr>
          <w:rFonts w:asciiTheme="minorHAnsi" w:hAnsiTheme="minorHAnsi" w:cstheme="minorHAnsi"/>
          <w:sz w:val="22"/>
          <w:szCs w:val="22"/>
        </w:rPr>
        <w:t xml:space="preserve"> blok</w:t>
      </w:r>
      <w:r w:rsidR="005418DC" w:rsidRPr="00223D75">
        <w:rPr>
          <w:rFonts w:asciiTheme="minorHAnsi" w:hAnsiTheme="minorHAnsi" w:cstheme="minorHAnsi"/>
          <w:sz w:val="22"/>
          <w:szCs w:val="22"/>
        </w:rPr>
        <w:t>iraju</w:t>
      </w:r>
      <w:r w:rsidRPr="00223D75">
        <w:rPr>
          <w:rFonts w:asciiTheme="minorHAnsi" w:hAnsiTheme="minorHAnsi" w:cstheme="minorHAnsi"/>
          <w:sz w:val="22"/>
          <w:szCs w:val="22"/>
        </w:rPr>
        <w:t xml:space="preserve"> </w:t>
      </w:r>
      <w:r w:rsidR="00082AFA" w:rsidRPr="00223D75">
        <w:rPr>
          <w:rFonts w:asciiTheme="minorHAnsi" w:hAnsiTheme="minorHAnsi" w:cstheme="minorHAnsi"/>
          <w:sz w:val="22"/>
          <w:szCs w:val="22"/>
        </w:rPr>
        <w:t>n</w:t>
      </w:r>
      <w:r w:rsidR="00082AFA" w:rsidRPr="008D1D20">
        <w:rPr>
          <w:rFonts w:asciiTheme="minorHAnsi" w:hAnsiTheme="minorHAnsi" w:cstheme="minorHAnsi"/>
          <w:sz w:val="22"/>
          <w:szCs w:val="22"/>
        </w:rPr>
        <w:t xml:space="preserve">acionalni sistem </w:t>
      </w:r>
      <w:r w:rsidR="005418DC" w:rsidRPr="008D1D20">
        <w:rPr>
          <w:rFonts w:asciiTheme="minorHAnsi" w:hAnsiTheme="minorHAnsi" w:cstheme="minorHAnsi"/>
          <w:sz w:val="22"/>
          <w:szCs w:val="22"/>
        </w:rPr>
        <w:t>zdravstveno</w:t>
      </w:r>
      <w:r w:rsidR="00082AFA" w:rsidRPr="008D1D20">
        <w:rPr>
          <w:rFonts w:asciiTheme="minorHAnsi" w:hAnsiTheme="minorHAnsi" w:cstheme="minorHAnsi"/>
          <w:sz w:val="22"/>
          <w:szCs w:val="22"/>
        </w:rPr>
        <w:t>g</w:t>
      </w:r>
      <w:r w:rsidR="005418DC" w:rsidRPr="008D1D20">
        <w:rPr>
          <w:rFonts w:asciiTheme="minorHAnsi" w:hAnsiTheme="minorHAnsi" w:cstheme="minorHAnsi"/>
          <w:sz w:val="22"/>
          <w:szCs w:val="22"/>
        </w:rPr>
        <w:t xml:space="preserve"> osiguranj</w:t>
      </w:r>
      <w:r w:rsidR="00082AFA" w:rsidRPr="008D1D20">
        <w:rPr>
          <w:rFonts w:asciiTheme="minorHAnsi" w:hAnsiTheme="minorHAnsi" w:cstheme="minorHAnsi"/>
          <w:sz w:val="22"/>
          <w:szCs w:val="22"/>
        </w:rPr>
        <w:t>a</w:t>
      </w:r>
      <w:r w:rsidR="005418DC" w:rsidRPr="008D1D20">
        <w:rPr>
          <w:rFonts w:asciiTheme="minorHAnsi" w:hAnsiTheme="minorHAnsi" w:cstheme="minorHAnsi"/>
          <w:sz w:val="22"/>
          <w:szCs w:val="22"/>
        </w:rPr>
        <w:t xml:space="preserve"> u Švaj</w:t>
      </w:r>
      <w:r w:rsidRPr="008D1D20">
        <w:rPr>
          <w:rFonts w:asciiTheme="minorHAnsi" w:hAnsiTheme="minorHAnsi" w:cstheme="minorHAnsi"/>
          <w:sz w:val="22"/>
          <w:szCs w:val="22"/>
        </w:rPr>
        <w:t xml:space="preserve">carskoj nego u </w:t>
      </w:r>
      <w:r w:rsidR="005418DC" w:rsidRPr="008D1D20">
        <w:rPr>
          <w:rFonts w:asciiTheme="minorHAnsi" w:hAnsiTheme="minorHAnsi" w:cstheme="minorHAnsi"/>
          <w:sz w:val="22"/>
          <w:szCs w:val="22"/>
        </w:rPr>
        <w:t>Francuskoj ili Švedskoj, jer je Švaj</w:t>
      </w:r>
      <w:r w:rsidRPr="008D1D20">
        <w:rPr>
          <w:rFonts w:asciiTheme="minorHAnsi" w:hAnsiTheme="minorHAnsi" w:cstheme="minorHAnsi"/>
          <w:sz w:val="22"/>
          <w:szCs w:val="22"/>
        </w:rPr>
        <w:t xml:space="preserve">carska imala </w:t>
      </w:r>
      <w:r w:rsidR="00082AFA" w:rsidRPr="008D1D20">
        <w:rPr>
          <w:rFonts w:asciiTheme="minorHAnsi" w:hAnsiTheme="minorHAnsi" w:cstheme="minorHAnsi"/>
          <w:sz w:val="22"/>
          <w:szCs w:val="22"/>
        </w:rPr>
        <w:t>sistem „</w:t>
      </w:r>
      <w:r w:rsidRPr="008D1D20">
        <w:rPr>
          <w:rFonts w:asciiTheme="minorHAnsi" w:hAnsiTheme="minorHAnsi" w:cstheme="minorHAnsi"/>
          <w:sz w:val="22"/>
          <w:szCs w:val="22"/>
        </w:rPr>
        <w:t>vet</w:t>
      </w:r>
      <w:r w:rsidR="005418DC" w:rsidRPr="008D1D20">
        <w:rPr>
          <w:rFonts w:asciiTheme="minorHAnsi" w:hAnsiTheme="minorHAnsi" w:cstheme="minorHAnsi"/>
          <w:sz w:val="22"/>
          <w:szCs w:val="22"/>
        </w:rPr>
        <w:t>o</w:t>
      </w:r>
      <w:r w:rsidR="00082AFA" w:rsidRPr="008D1D20">
        <w:rPr>
          <w:rFonts w:asciiTheme="minorHAnsi" w:hAnsiTheme="minorHAnsi" w:cstheme="minorHAnsi"/>
          <w:sz w:val="22"/>
          <w:szCs w:val="22"/>
        </w:rPr>
        <w:t xml:space="preserve"> poena“</w:t>
      </w:r>
      <w:r w:rsidRPr="008D1D20">
        <w:rPr>
          <w:rFonts w:asciiTheme="minorHAnsi" w:hAnsiTheme="minorHAnsi" w:cstheme="minorHAnsi"/>
          <w:sz w:val="22"/>
          <w:szCs w:val="22"/>
        </w:rPr>
        <w:t xml:space="preserve"> </w:t>
      </w:r>
      <w:r w:rsidR="00082AFA" w:rsidRPr="008D1D20">
        <w:rPr>
          <w:rFonts w:asciiTheme="minorHAnsi" w:hAnsiTheme="minorHAnsi" w:cstheme="minorHAnsi"/>
          <w:sz w:val="22"/>
          <w:szCs w:val="22"/>
        </w:rPr>
        <w:t xml:space="preserve">koji je </w:t>
      </w:r>
      <w:r w:rsidRPr="008D1D20">
        <w:rPr>
          <w:rFonts w:asciiTheme="minorHAnsi" w:hAnsiTheme="minorHAnsi" w:cstheme="minorHAnsi"/>
          <w:sz w:val="22"/>
          <w:szCs w:val="22"/>
        </w:rPr>
        <w:t xml:space="preserve">ugrađen u politički sistem. Konkretno, </w:t>
      </w:r>
      <w:r w:rsidR="005418DC" w:rsidRPr="008D1D20">
        <w:rPr>
          <w:rFonts w:asciiTheme="minorHAnsi" w:hAnsiTheme="minorHAnsi" w:cstheme="minorHAnsi"/>
          <w:sz w:val="22"/>
          <w:szCs w:val="22"/>
        </w:rPr>
        <w:t>Švajcarski</w:t>
      </w:r>
      <w:r w:rsidRPr="008D1D20">
        <w:rPr>
          <w:rFonts w:asciiTheme="minorHAnsi" w:hAnsiTheme="minorHAnsi" w:cstheme="minorHAnsi"/>
          <w:sz w:val="22"/>
          <w:szCs w:val="22"/>
        </w:rPr>
        <w:t xml:space="preserve"> doktori osl</w:t>
      </w:r>
      <w:r w:rsidR="005418DC" w:rsidRPr="008D1D20">
        <w:rPr>
          <w:rFonts w:asciiTheme="minorHAnsi" w:hAnsiTheme="minorHAnsi" w:cstheme="minorHAnsi"/>
          <w:sz w:val="22"/>
          <w:szCs w:val="22"/>
        </w:rPr>
        <w:t>anjali su se</w:t>
      </w:r>
      <w:r w:rsidRPr="008D1D20">
        <w:rPr>
          <w:rFonts w:asciiTheme="minorHAnsi" w:hAnsiTheme="minorHAnsi" w:cstheme="minorHAnsi"/>
          <w:sz w:val="22"/>
          <w:szCs w:val="22"/>
        </w:rPr>
        <w:t xml:space="preserve"> na javn</w:t>
      </w:r>
      <w:r w:rsidR="005418DC" w:rsidRPr="008D1D20">
        <w:rPr>
          <w:rFonts w:asciiTheme="minorHAnsi" w:hAnsiTheme="minorHAnsi" w:cstheme="minorHAnsi"/>
          <w:sz w:val="22"/>
          <w:szCs w:val="22"/>
        </w:rPr>
        <w:t>i referendum</w:t>
      </w:r>
      <w:r w:rsidRPr="008D1D20">
        <w:rPr>
          <w:rFonts w:asciiTheme="minorHAnsi" w:hAnsiTheme="minorHAnsi" w:cstheme="minorHAnsi"/>
          <w:sz w:val="22"/>
          <w:szCs w:val="22"/>
        </w:rPr>
        <w:t>, koji su neobično čest</w:t>
      </w:r>
      <w:r w:rsidR="005418DC" w:rsidRPr="008D1D20">
        <w:rPr>
          <w:rFonts w:asciiTheme="minorHAnsi" w:hAnsiTheme="minorHAnsi" w:cstheme="minorHAnsi"/>
          <w:sz w:val="22"/>
          <w:szCs w:val="22"/>
        </w:rPr>
        <w:t>i</w:t>
      </w:r>
      <w:r w:rsidRPr="008D1D20">
        <w:rPr>
          <w:rFonts w:asciiTheme="minorHAnsi" w:hAnsiTheme="minorHAnsi" w:cstheme="minorHAnsi"/>
          <w:sz w:val="22"/>
          <w:szCs w:val="22"/>
        </w:rPr>
        <w:t xml:space="preserve"> u njih</w:t>
      </w:r>
      <w:r w:rsidR="005418DC" w:rsidRPr="008D1D20">
        <w:rPr>
          <w:rFonts w:asciiTheme="minorHAnsi" w:hAnsiTheme="minorHAnsi" w:cstheme="minorHAnsi"/>
          <w:sz w:val="22"/>
          <w:szCs w:val="22"/>
        </w:rPr>
        <w:t>ovoj zemlji, kako bi se smanj</w:t>
      </w:r>
      <w:r w:rsidR="00082AFA" w:rsidRPr="008D1D20">
        <w:rPr>
          <w:rFonts w:asciiTheme="minorHAnsi" w:hAnsiTheme="minorHAnsi" w:cstheme="minorHAnsi"/>
          <w:sz w:val="22"/>
          <w:szCs w:val="22"/>
        </w:rPr>
        <w:t>ilo miješanje V</w:t>
      </w:r>
      <w:r w:rsidR="005418DC" w:rsidRPr="008D1D20">
        <w:rPr>
          <w:rFonts w:asciiTheme="minorHAnsi" w:hAnsiTheme="minorHAnsi" w:cstheme="minorHAnsi"/>
          <w:sz w:val="22"/>
          <w:szCs w:val="22"/>
        </w:rPr>
        <w:t>lade. Kroz referendum</w:t>
      </w:r>
      <w:r w:rsidRPr="008D1D20">
        <w:rPr>
          <w:rFonts w:asciiTheme="minorHAnsi" w:hAnsiTheme="minorHAnsi" w:cstheme="minorHAnsi"/>
          <w:sz w:val="22"/>
          <w:szCs w:val="22"/>
        </w:rPr>
        <w:t xml:space="preserve">, mogli </w:t>
      </w:r>
      <w:r w:rsidR="005418DC" w:rsidRPr="008D1D20">
        <w:rPr>
          <w:rFonts w:asciiTheme="minorHAnsi" w:hAnsiTheme="minorHAnsi" w:cstheme="minorHAnsi"/>
          <w:sz w:val="22"/>
          <w:szCs w:val="22"/>
        </w:rPr>
        <w:t>su da ponište</w:t>
      </w:r>
      <w:r w:rsidRPr="008D1D20">
        <w:rPr>
          <w:rFonts w:asciiTheme="minorHAnsi" w:hAnsiTheme="minorHAnsi" w:cstheme="minorHAnsi"/>
          <w:sz w:val="22"/>
          <w:szCs w:val="22"/>
        </w:rPr>
        <w:t xml:space="preserve"> ili </w:t>
      </w:r>
      <w:r w:rsidR="005418DC" w:rsidRPr="008D1D20">
        <w:rPr>
          <w:rFonts w:asciiTheme="minorHAnsi" w:hAnsiTheme="minorHAnsi" w:cstheme="minorHAnsi"/>
          <w:sz w:val="22"/>
          <w:szCs w:val="22"/>
        </w:rPr>
        <w:t xml:space="preserve">su </w:t>
      </w:r>
      <w:r w:rsidRPr="008D1D20">
        <w:rPr>
          <w:rFonts w:asciiTheme="minorHAnsi" w:hAnsiTheme="minorHAnsi" w:cstheme="minorHAnsi"/>
          <w:sz w:val="22"/>
          <w:szCs w:val="22"/>
        </w:rPr>
        <w:t>prijeti</w:t>
      </w:r>
      <w:r w:rsidR="005418DC" w:rsidRPr="008D1D20">
        <w:rPr>
          <w:rFonts w:asciiTheme="minorHAnsi" w:hAnsiTheme="minorHAnsi" w:cstheme="minorHAnsi"/>
          <w:sz w:val="22"/>
          <w:szCs w:val="22"/>
        </w:rPr>
        <w:t xml:space="preserve">li da </w:t>
      </w:r>
      <w:r w:rsidR="00082AFA" w:rsidRPr="008D1D20">
        <w:rPr>
          <w:rFonts w:asciiTheme="minorHAnsi" w:hAnsiTheme="minorHAnsi" w:cstheme="minorHAnsi"/>
          <w:sz w:val="22"/>
          <w:szCs w:val="22"/>
        </w:rPr>
        <w:t xml:space="preserve">će da </w:t>
      </w:r>
      <w:r w:rsidR="005418DC" w:rsidRPr="008D1D20">
        <w:rPr>
          <w:rFonts w:asciiTheme="minorHAnsi" w:hAnsiTheme="minorHAnsi" w:cstheme="minorHAnsi"/>
          <w:sz w:val="22"/>
          <w:szCs w:val="22"/>
        </w:rPr>
        <w:t>ponište</w:t>
      </w:r>
      <w:r w:rsidRPr="008D1D20">
        <w:rPr>
          <w:rFonts w:asciiTheme="minorHAnsi" w:hAnsiTheme="minorHAnsi" w:cstheme="minorHAnsi"/>
          <w:sz w:val="22"/>
          <w:szCs w:val="22"/>
        </w:rPr>
        <w:t xml:space="preserve"> </w:t>
      </w:r>
      <w:r w:rsidR="00082AFA" w:rsidRPr="008D1D20">
        <w:rPr>
          <w:rFonts w:asciiTheme="minorHAnsi" w:hAnsiTheme="minorHAnsi" w:cstheme="minorHAnsi"/>
          <w:sz w:val="22"/>
          <w:szCs w:val="22"/>
        </w:rPr>
        <w:t>određena</w:t>
      </w:r>
      <w:r w:rsidRPr="008D1D20">
        <w:rPr>
          <w:rFonts w:asciiTheme="minorHAnsi" w:hAnsiTheme="minorHAnsi" w:cstheme="minorHAnsi"/>
          <w:sz w:val="22"/>
          <w:szCs w:val="22"/>
        </w:rPr>
        <w:t xml:space="preserve"> već</w:t>
      </w:r>
      <w:r w:rsidR="005418DC" w:rsidRPr="008D1D20">
        <w:rPr>
          <w:rFonts w:asciiTheme="minorHAnsi" w:hAnsiTheme="minorHAnsi" w:cstheme="minorHAnsi"/>
          <w:sz w:val="22"/>
          <w:szCs w:val="22"/>
        </w:rPr>
        <w:t>a</w:t>
      </w:r>
      <w:r w:rsidRPr="008D1D20">
        <w:rPr>
          <w:rFonts w:asciiTheme="minorHAnsi" w:hAnsiTheme="minorHAnsi" w:cstheme="minorHAnsi"/>
          <w:sz w:val="22"/>
          <w:szCs w:val="22"/>
        </w:rPr>
        <w:t xml:space="preserve"> proširenj</w:t>
      </w:r>
      <w:r w:rsidR="005418DC" w:rsidRPr="008D1D20">
        <w:rPr>
          <w:rFonts w:asciiTheme="minorHAnsi" w:hAnsiTheme="minorHAnsi" w:cstheme="minorHAnsi"/>
          <w:sz w:val="22"/>
          <w:szCs w:val="22"/>
        </w:rPr>
        <w:t>a</w:t>
      </w:r>
      <w:r w:rsidRPr="008D1D20">
        <w:rPr>
          <w:rFonts w:asciiTheme="minorHAnsi" w:hAnsiTheme="minorHAnsi" w:cstheme="minorHAnsi"/>
          <w:sz w:val="22"/>
          <w:szCs w:val="22"/>
        </w:rPr>
        <w:t xml:space="preserve"> </w:t>
      </w:r>
      <w:r w:rsidR="00082AFA" w:rsidRPr="008D1D20">
        <w:rPr>
          <w:rFonts w:asciiTheme="minorHAnsi" w:hAnsiTheme="minorHAnsi" w:cstheme="minorHAnsi"/>
          <w:sz w:val="22"/>
          <w:szCs w:val="22"/>
        </w:rPr>
        <w:t>uticaja i miješanja</w:t>
      </w:r>
      <w:r w:rsidR="005418DC" w:rsidRPr="008D1D20">
        <w:rPr>
          <w:rFonts w:asciiTheme="minorHAnsi" w:hAnsiTheme="minorHAnsi" w:cstheme="minorHAnsi"/>
          <w:sz w:val="22"/>
          <w:szCs w:val="22"/>
        </w:rPr>
        <w:t xml:space="preserve"> vlade</w:t>
      </w:r>
      <w:r w:rsidR="00082AFA" w:rsidRPr="008D1D20">
        <w:rPr>
          <w:rFonts w:asciiTheme="minorHAnsi" w:hAnsiTheme="minorHAnsi" w:cstheme="minorHAnsi"/>
          <w:sz w:val="22"/>
          <w:szCs w:val="22"/>
        </w:rPr>
        <w:t xml:space="preserve"> koja su</w:t>
      </w:r>
      <w:r w:rsidRPr="008D1D20">
        <w:rPr>
          <w:rFonts w:asciiTheme="minorHAnsi" w:hAnsiTheme="minorHAnsi" w:cstheme="minorHAnsi"/>
          <w:sz w:val="22"/>
          <w:szCs w:val="22"/>
        </w:rPr>
        <w:t xml:space="preserve"> odobren</w:t>
      </w:r>
      <w:r w:rsidR="00082AFA" w:rsidRPr="008D1D20">
        <w:rPr>
          <w:rFonts w:asciiTheme="minorHAnsi" w:hAnsiTheme="minorHAnsi" w:cstheme="minorHAnsi"/>
          <w:sz w:val="22"/>
          <w:szCs w:val="22"/>
        </w:rPr>
        <w:t>a</w:t>
      </w:r>
      <w:r w:rsidRPr="008D1D20">
        <w:rPr>
          <w:rFonts w:asciiTheme="minorHAnsi" w:hAnsiTheme="minorHAnsi" w:cstheme="minorHAnsi"/>
          <w:sz w:val="22"/>
          <w:szCs w:val="22"/>
        </w:rPr>
        <w:t xml:space="preserve"> od strane </w:t>
      </w:r>
      <w:r w:rsidR="00082AFA" w:rsidRPr="008D1D20">
        <w:rPr>
          <w:rFonts w:asciiTheme="minorHAnsi" w:hAnsiTheme="minorHAnsi" w:cstheme="minorHAnsi"/>
          <w:sz w:val="22"/>
          <w:szCs w:val="22"/>
        </w:rPr>
        <w:t>š</w:t>
      </w:r>
      <w:r w:rsidR="005418DC" w:rsidRPr="008D1D20">
        <w:rPr>
          <w:rFonts w:asciiTheme="minorHAnsi" w:hAnsiTheme="minorHAnsi" w:cstheme="minorHAnsi"/>
          <w:sz w:val="22"/>
          <w:szCs w:val="22"/>
        </w:rPr>
        <w:t>vajcarskih</w:t>
      </w:r>
      <w:r w:rsidRPr="008D1D20">
        <w:rPr>
          <w:rFonts w:asciiTheme="minorHAnsi" w:hAnsiTheme="minorHAnsi" w:cstheme="minorHAnsi"/>
          <w:sz w:val="22"/>
          <w:szCs w:val="22"/>
        </w:rPr>
        <w:t xml:space="preserve"> </w:t>
      </w:r>
      <w:r w:rsidR="00082AFA" w:rsidRPr="008D1D20">
        <w:rPr>
          <w:rFonts w:asciiTheme="minorHAnsi" w:hAnsiTheme="minorHAnsi" w:cstheme="minorHAnsi"/>
          <w:sz w:val="22"/>
          <w:szCs w:val="22"/>
        </w:rPr>
        <w:t>zvaničnika</w:t>
      </w:r>
      <w:r w:rsidRPr="008D1D20">
        <w:rPr>
          <w:rFonts w:asciiTheme="minorHAnsi" w:hAnsiTheme="minorHAnsi" w:cstheme="minorHAnsi"/>
          <w:sz w:val="22"/>
          <w:szCs w:val="22"/>
        </w:rPr>
        <w:t>. Doktori u Švedskoj, s druge strane, rad</w:t>
      </w:r>
      <w:r w:rsidR="005418DC" w:rsidRPr="008D1D20">
        <w:rPr>
          <w:rFonts w:asciiTheme="minorHAnsi" w:hAnsiTheme="minorHAnsi" w:cstheme="minorHAnsi"/>
          <w:sz w:val="22"/>
          <w:szCs w:val="22"/>
        </w:rPr>
        <w:t>e</w:t>
      </w:r>
      <w:r w:rsidRPr="008D1D20">
        <w:rPr>
          <w:rFonts w:asciiTheme="minorHAnsi" w:hAnsiTheme="minorHAnsi" w:cstheme="minorHAnsi"/>
          <w:sz w:val="22"/>
          <w:szCs w:val="22"/>
        </w:rPr>
        <w:t xml:space="preserve"> u političk</w:t>
      </w:r>
      <w:r w:rsidR="005418DC" w:rsidRPr="008D1D20">
        <w:rPr>
          <w:rFonts w:asciiTheme="minorHAnsi" w:hAnsiTheme="minorHAnsi" w:cstheme="minorHAnsi"/>
          <w:sz w:val="22"/>
          <w:szCs w:val="22"/>
        </w:rPr>
        <w:t>om</w:t>
      </w:r>
      <w:r w:rsidRPr="008D1D20">
        <w:rPr>
          <w:rFonts w:asciiTheme="minorHAnsi" w:hAnsiTheme="minorHAnsi" w:cstheme="minorHAnsi"/>
          <w:sz w:val="22"/>
          <w:szCs w:val="22"/>
        </w:rPr>
        <w:t xml:space="preserve"> sistem</w:t>
      </w:r>
      <w:r w:rsidR="005418DC" w:rsidRPr="008D1D20">
        <w:rPr>
          <w:rFonts w:asciiTheme="minorHAnsi" w:hAnsiTheme="minorHAnsi" w:cstheme="minorHAnsi"/>
          <w:sz w:val="22"/>
          <w:szCs w:val="22"/>
        </w:rPr>
        <w:t>u</w:t>
      </w:r>
      <w:r w:rsidRPr="008D1D20">
        <w:rPr>
          <w:rFonts w:asciiTheme="minorHAnsi" w:hAnsiTheme="minorHAnsi" w:cstheme="minorHAnsi"/>
          <w:sz w:val="22"/>
          <w:szCs w:val="22"/>
        </w:rPr>
        <w:t xml:space="preserve"> sa manje veto poena. Kada </w:t>
      </w:r>
      <w:r w:rsidR="005418DC" w:rsidRPr="008D1D20">
        <w:rPr>
          <w:rFonts w:asciiTheme="minorHAnsi" w:hAnsiTheme="minorHAnsi" w:cstheme="minorHAnsi"/>
          <w:sz w:val="22"/>
          <w:szCs w:val="22"/>
        </w:rPr>
        <w:t xml:space="preserve">su </w:t>
      </w:r>
      <w:r w:rsidRPr="008D1D20">
        <w:rPr>
          <w:rFonts w:asciiTheme="minorHAnsi" w:hAnsiTheme="minorHAnsi" w:cstheme="minorHAnsi"/>
          <w:sz w:val="22"/>
          <w:szCs w:val="22"/>
        </w:rPr>
        <w:t>izabrani zvaničnici tamo predložil</w:t>
      </w:r>
      <w:r w:rsidR="00082AFA" w:rsidRPr="008D1D20">
        <w:rPr>
          <w:rFonts w:asciiTheme="minorHAnsi" w:hAnsiTheme="minorHAnsi" w:cstheme="minorHAnsi"/>
          <w:sz w:val="22"/>
          <w:szCs w:val="22"/>
        </w:rPr>
        <w:t>i</w:t>
      </w:r>
      <w:r w:rsidRPr="008D1D20">
        <w:rPr>
          <w:rFonts w:asciiTheme="minorHAnsi" w:hAnsiTheme="minorHAnsi" w:cstheme="minorHAnsi"/>
          <w:sz w:val="22"/>
          <w:szCs w:val="22"/>
        </w:rPr>
        <w:t xml:space="preserve"> veći ang</w:t>
      </w:r>
      <w:r w:rsidRPr="00223D75">
        <w:rPr>
          <w:rFonts w:asciiTheme="minorHAnsi" w:hAnsiTheme="minorHAnsi" w:cstheme="minorHAnsi"/>
          <w:sz w:val="22"/>
          <w:szCs w:val="22"/>
        </w:rPr>
        <w:t xml:space="preserve">ažman </w:t>
      </w:r>
      <w:r w:rsidR="00082AFA">
        <w:rPr>
          <w:rFonts w:asciiTheme="minorHAnsi" w:hAnsiTheme="minorHAnsi" w:cstheme="minorHAnsi"/>
          <w:sz w:val="22"/>
          <w:szCs w:val="22"/>
        </w:rPr>
        <w:t>V</w:t>
      </w:r>
      <w:r w:rsidRPr="00223D75">
        <w:rPr>
          <w:rFonts w:asciiTheme="minorHAnsi" w:hAnsiTheme="minorHAnsi" w:cstheme="minorHAnsi"/>
          <w:sz w:val="22"/>
          <w:szCs w:val="22"/>
        </w:rPr>
        <w:t xml:space="preserve">lade u zdravstvu, doktori su imali više poteškoća </w:t>
      </w:r>
      <w:r w:rsidR="00082AFA">
        <w:rPr>
          <w:rFonts w:asciiTheme="minorHAnsi" w:hAnsiTheme="minorHAnsi" w:cstheme="minorHAnsi"/>
          <w:sz w:val="22"/>
          <w:szCs w:val="22"/>
        </w:rPr>
        <w:t>da ih spriješe u toj namjeri</w:t>
      </w:r>
      <w:r w:rsidRPr="00223D75">
        <w:rPr>
          <w:rFonts w:asciiTheme="minorHAnsi" w:hAnsiTheme="minorHAnsi" w:cstheme="minorHAnsi"/>
          <w:sz w:val="22"/>
          <w:szCs w:val="22"/>
        </w:rPr>
        <w:t>. Doktori u Francuskoj rad</w:t>
      </w:r>
      <w:r w:rsidR="005418DC" w:rsidRPr="00223D75">
        <w:rPr>
          <w:rFonts w:asciiTheme="minorHAnsi" w:hAnsiTheme="minorHAnsi" w:cstheme="minorHAnsi"/>
          <w:sz w:val="22"/>
          <w:szCs w:val="22"/>
        </w:rPr>
        <w:t xml:space="preserve">e </w:t>
      </w:r>
      <w:r w:rsidRPr="00223D75">
        <w:rPr>
          <w:rFonts w:asciiTheme="minorHAnsi" w:hAnsiTheme="minorHAnsi" w:cstheme="minorHAnsi"/>
          <w:sz w:val="22"/>
          <w:szCs w:val="22"/>
        </w:rPr>
        <w:t>u sistemu u kojem su vet</w:t>
      </w:r>
      <w:r w:rsidR="00082AFA">
        <w:rPr>
          <w:rFonts w:asciiTheme="minorHAnsi" w:hAnsiTheme="minorHAnsi" w:cstheme="minorHAnsi"/>
          <w:sz w:val="22"/>
          <w:szCs w:val="22"/>
        </w:rPr>
        <w:t>o poeni</w:t>
      </w:r>
      <w:r w:rsidR="005418DC" w:rsidRPr="00223D75">
        <w:rPr>
          <w:rFonts w:asciiTheme="minorHAnsi" w:hAnsiTheme="minorHAnsi" w:cstheme="minorHAnsi"/>
          <w:sz w:val="22"/>
          <w:szCs w:val="22"/>
        </w:rPr>
        <w:t xml:space="preserve"> moćniji </w:t>
      </w:r>
      <w:r w:rsidRPr="00223D75">
        <w:rPr>
          <w:rFonts w:asciiTheme="minorHAnsi" w:hAnsiTheme="minorHAnsi" w:cstheme="minorHAnsi"/>
          <w:sz w:val="22"/>
          <w:szCs w:val="22"/>
        </w:rPr>
        <w:t xml:space="preserve">nego </w:t>
      </w:r>
      <w:r w:rsidR="005418DC" w:rsidRPr="00223D75">
        <w:rPr>
          <w:rFonts w:asciiTheme="minorHAnsi" w:hAnsiTheme="minorHAnsi" w:cstheme="minorHAnsi"/>
          <w:sz w:val="22"/>
          <w:szCs w:val="22"/>
        </w:rPr>
        <w:t xml:space="preserve">u Švedskoj, ali manje </w:t>
      </w:r>
      <w:r w:rsidR="00082AFA">
        <w:rPr>
          <w:rFonts w:asciiTheme="minorHAnsi" w:hAnsiTheme="minorHAnsi" w:cstheme="minorHAnsi"/>
          <w:sz w:val="22"/>
          <w:szCs w:val="22"/>
        </w:rPr>
        <w:t xml:space="preserve">moćni </w:t>
      </w:r>
      <w:r w:rsidR="005418DC" w:rsidRPr="00223D75">
        <w:rPr>
          <w:rFonts w:asciiTheme="minorHAnsi" w:hAnsiTheme="minorHAnsi" w:cstheme="minorHAnsi"/>
          <w:sz w:val="22"/>
          <w:szCs w:val="22"/>
        </w:rPr>
        <w:t>nego u Švaj</w:t>
      </w:r>
      <w:r w:rsidRPr="00223D75">
        <w:rPr>
          <w:rFonts w:asciiTheme="minorHAnsi" w:hAnsiTheme="minorHAnsi" w:cstheme="minorHAnsi"/>
          <w:sz w:val="22"/>
          <w:szCs w:val="22"/>
        </w:rPr>
        <w:t xml:space="preserve">carskoj. Dakle, </w:t>
      </w:r>
      <w:r w:rsidRPr="00223D75">
        <w:rPr>
          <w:rFonts w:asciiTheme="minorHAnsi" w:hAnsiTheme="minorHAnsi" w:cstheme="minorHAnsi"/>
          <w:sz w:val="22"/>
          <w:szCs w:val="22"/>
        </w:rPr>
        <w:lastRenderedPageBreak/>
        <w:t>moć doktor</w:t>
      </w:r>
      <w:r w:rsidR="005418DC" w:rsidRPr="00223D75">
        <w:rPr>
          <w:rFonts w:asciiTheme="minorHAnsi" w:hAnsiTheme="minorHAnsi" w:cstheme="minorHAnsi"/>
          <w:sz w:val="22"/>
          <w:szCs w:val="22"/>
        </w:rPr>
        <w:t>a</w:t>
      </w:r>
      <w:r w:rsidRPr="00223D75">
        <w:rPr>
          <w:rFonts w:asciiTheme="minorHAnsi" w:hAnsiTheme="minorHAnsi" w:cstheme="minorHAnsi"/>
          <w:sz w:val="22"/>
          <w:szCs w:val="22"/>
        </w:rPr>
        <w:t xml:space="preserve"> zavisila</w:t>
      </w:r>
      <w:r w:rsidR="005418DC" w:rsidRPr="00223D75">
        <w:rPr>
          <w:rFonts w:asciiTheme="minorHAnsi" w:hAnsiTheme="minorHAnsi" w:cstheme="minorHAnsi"/>
          <w:sz w:val="22"/>
          <w:szCs w:val="22"/>
        </w:rPr>
        <w:t xml:space="preserve"> je od</w:t>
      </w:r>
      <w:r w:rsidRPr="00223D75">
        <w:rPr>
          <w:rFonts w:asciiTheme="minorHAnsi" w:hAnsiTheme="minorHAnsi" w:cstheme="minorHAnsi"/>
          <w:sz w:val="22"/>
          <w:szCs w:val="22"/>
        </w:rPr>
        <w:t xml:space="preserve"> političk</w:t>
      </w:r>
      <w:r w:rsidR="005418DC" w:rsidRPr="00223D75">
        <w:rPr>
          <w:rFonts w:asciiTheme="minorHAnsi" w:hAnsiTheme="minorHAnsi" w:cstheme="minorHAnsi"/>
          <w:sz w:val="22"/>
          <w:szCs w:val="22"/>
        </w:rPr>
        <w:t>og</w:t>
      </w:r>
      <w:r w:rsidRPr="00223D75">
        <w:rPr>
          <w:rFonts w:asciiTheme="minorHAnsi" w:hAnsiTheme="minorHAnsi" w:cstheme="minorHAnsi"/>
          <w:sz w:val="22"/>
          <w:szCs w:val="22"/>
        </w:rPr>
        <w:t xml:space="preserve"> kontekst</w:t>
      </w:r>
      <w:r w:rsidR="005418DC" w:rsidRPr="00223D75">
        <w:rPr>
          <w:rFonts w:asciiTheme="minorHAnsi" w:hAnsiTheme="minorHAnsi" w:cstheme="minorHAnsi"/>
          <w:sz w:val="22"/>
          <w:szCs w:val="22"/>
        </w:rPr>
        <w:t>a u kojem rade</w:t>
      </w:r>
      <w:r w:rsidRPr="00223D75">
        <w:rPr>
          <w:rFonts w:asciiTheme="minorHAnsi" w:hAnsiTheme="minorHAnsi" w:cstheme="minorHAnsi"/>
          <w:sz w:val="22"/>
          <w:szCs w:val="22"/>
        </w:rPr>
        <w:t>.</w:t>
      </w:r>
      <w:bookmarkStart w:id="32" w:name="_ftnref34"/>
      <w:bookmarkEnd w:id="32"/>
      <w:r w:rsidR="00817F95">
        <w:rPr>
          <w:rStyle w:val="EndnoteReference"/>
          <w:rFonts w:asciiTheme="minorHAnsi" w:hAnsiTheme="minorHAnsi" w:cstheme="minorHAnsi"/>
          <w:sz w:val="22"/>
          <w:szCs w:val="22"/>
        </w:rPr>
        <w:endnoteReference w:id="34"/>
      </w:r>
      <w:r w:rsidRPr="00223D75">
        <w:rPr>
          <w:rFonts w:asciiTheme="minorHAnsi" w:hAnsiTheme="minorHAnsi" w:cstheme="minorHAnsi"/>
          <w:sz w:val="22"/>
          <w:szCs w:val="22"/>
        </w:rPr>
        <w:t xml:space="preserve"> </w:t>
      </w:r>
      <w:r w:rsidR="005418DC" w:rsidRPr="00223D75">
        <w:rPr>
          <w:rFonts w:asciiTheme="minorHAnsi" w:hAnsiTheme="minorHAnsi" w:cstheme="minorHAnsi"/>
          <w:sz w:val="22"/>
          <w:szCs w:val="22"/>
        </w:rPr>
        <w:t xml:space="preserve">Kao što možete zamisliti, interakcije </w:t>
      </w:r>
      <w:r w:rsidRPr="00223D75">
        <w:rPr>
          <w:rFonts w:asciiTheme="minorHAnsi" w:hAnsiTheme="minorHAnsi" w:cstheme="minorHAnsi"/>
          <w:sz w:val="22"/>
          <w:szCs w:val="22"/>
        </w:rPr>
        <w:t>poput ovih motivi</w:t>
      </w:r>
      <w:r w:rsidR="005418DC" w:rsidRPr="00223D75">
        <w:rPr>
          <w:rFonts w:asciiTheme="minorHAnsi" w:hAnsiTheme="minorHAnsi" w:cstheme="minorHAnsi"/>
          <w:sz w:val="22"/>
          <w:szCs w:val="22"/>
        </w:rPr>
        <w:t>saće</w:t>
      </w:r>
      <w:r w:rsidRPr="00223D75">
        <w:rPr>
          <w:rFonts w:asciiTheme="minorHAnsi" w:hAnsiTheme="minorHAnsi" w:cstheme="minorHAnsi"/>
          <w:sz w:val="22"/>
          <w:szCs w:val="22"/>
        </w:rPr>
        <w:t xml:space="preserve"> istraživače da </w:t>
      </w:r>
      <w:r w:rsidR="005418DC" w:rsidRPr="00223D75">
        <w:rPr>
          <w:rFonts w:asciiTheme="minorHAnsi" w:hAnsiTheme="minorHAnsi" w:cstheme="minorHAnsi"/>
          <w:sz w:val="22"/>
          <w:szCs w:val="22"/>
        </w:rPr>
        <w:t>kvalifikuju</w:t>
      </w:r>
      <w:r w:rsidRPr="00223D75">
        <w:rPr>
          <w:rFonts w:asciiTheme="minorHAnsi" w:hAnsiTheme="minorHAnsi" w:cstheme="minorHAnsi"/>
          <w:sz w:val="22"/>
          <w:szCs w:val="22"/>
        </w:rPr>
        <w:t xml:space="preserve"> svoje uzročne argumente. A može </w:t>
      </w:r>
      <w:r w:rsidR="000B1A61">
        <w:rPr>
          <w:rFonts w:asciiTheme="minorHAnsi" w:hAnsiTheme="minorHAnsi" w:cstheme="minorHAnsi"/>
          <w:sz w:val="22"/>
          <w:szCs w:val="22"/>
        </w:rPr>
        <w:t>dovesti do B</w:t>
      </w:r>
      <w:r w:rsidRPr="00223D75">
        <w:rPr>
          <w:rFonts w:asciiTheme="minorHAnsi" w:hAnsiTheme="minorHAnsi" w:cstheme="minorHAnsi"/>
          <w:sz w:val="22"/>
          <w:szCs w:val="22"/>
        </w:rPr>
        <w:t xml:space="preserve">, ali efekat </w:t>
      </w:r>
      <w:r w:rsidR="005418DC" w:rsidRPr="00223D75">
        <w:rPr>
          <w:rFonts w:asciiTheme="minorHAnsi" w:hAnsiTheme="minorHAnsi" w:cstheme="minorHAnsi"/>
          <w:sz w:val="22"/>
          <w:szCs w:val="22"/>
        </w:rPr>
        <w:t xml:space="preserve">je </w:t>
      </w:r>
      <w:r w:rsidRPr="00223D75">
        <w:rPr>
          <w:rFonts w:asciiTheme="minorHAnsi" w:hAnsiTheme="minorHAnsi" w:cstheme="minorHAnsi"/>
          <w:sz w:val="22"/>
          <w:szCs w:val="22"/>
        </w:rPr>
        <w:t>mogao biti veći za neke slučajeve</w:t>
      </w:r>
      <w:r w:rsidR="005418DC" w:rsidRPr="00223D75">
        <w:rPr>
          <w:rFonts w:asciiTheme="minorHAnsi" w:hAnsiTheme="minorHAnsi" w:cstheme="minorHAnsi"/>
          <w:sz w:val="22"/>
          <w:szCs w:val="22"/>
        </w:rPr>
        <w:t xml:space="preserve"> za razliku</w:t>
      </w:r>
      <w:r w:rsidRPr="00223D75">
        <w:rPr>
          <w:rFonts w:asciiTheme="minorHAnsi" w:hAnsiTheme="minorHAnsi" w:cstheme="minorHAnsi"/>
          <w:sz w:val="22"/>
          <w:szCs w:val="22"/>
        </w:rPr>
        <w:t xml:space="preserve"> od drugih.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8D1D20">
        <w:rPr>
          <w:rFonts w:asciiTheme="minorHAnsi" w:hAnsiTheme="minorHAnsi" w:cstheme="minorHAnsi"/>
          <w:sz w:val="22"/>
          <w:szCs w:val="22"/>
        </w:rPr>
        <w:t xml:space="preserve">Jednako </w:t>
      </w:r>
      <w:r w:rsidR="00C71069" w:rsidRPr="008D1D20">
        <w:rPr>
          <w:rFonts w:asciiTheme="minorHAnsi" w:hAnsiTheme="minorHAnsi" w:cstheme="minorHAnsi"/>
          <w:sz w:val="22"/>
          <w:szCs w:val="22"/>
        </w:rPr>
        <w:t>prisutan</w:t>
      </w:r>
      <w:r w:rsidRPr="008D1D20">
        <w:rPr>
          <w:rFonts w:asciiTheme="minorHAnsi" w:hAnsiTheme="minorHAnsi" w:cstheme="minorHAnsi"/>
          <w:sz w:val="22"/>
          <w:szCs w:val="22"/>
        </w:rPr>
        <w:t xml:space="preserve"> problem, analitički</w:t>
      </w:r>
      <w:r w:rsidR="00C71069" w:rsidRPr="008D1D20">
        <w:rPr>
          <w:rFonts w:asciiTheme="minorHAnsi" w:hAnsiTheme="minorHAnsi" w:cstheme="minorHAnsi"/>
          <w:sz w:val="22"/>
          <w:szCs w:val="22"/>
        </w:rPr>
        <w:t xml:space="preserve"> gledano</w:t>
      </w:r>
      <w:r w:rsidRPr="008D1D20">
        <w:rPr>
          <w:rFonts w:asciiTheme="minorHAnsi" w:hAnsiTheme="minorHAnsi" w:cstheme="minorHAnsi"/>
          <w:sz w:val="22"/>
          <w:szCs w:val="22"/>
        </w:rPr>
        <w:t xml:space="preserve">, </w:t>
      </w:r>
      <w:r w:rsidR="0084259D" w:rsidRPr="008D1D20">
        <w:rPr>
          <w:rFonts w:asciiTheme="minorHAnsi" w:hAnsiTheme="minorHAnsi" w:cstheme="minorHAnsi"/>
          <w:sz w:val="22"/>
          <w:szCs w:val="22"/>
        </w:rPr>
        <w:t>je</w:t>
      </w:r>
      <w:r w:rsidR="00C71069" w:rsidRPr="008D1D20">
        <w:rPr>
          <w:rFonts w:asciiTheme="minorHAnsi" w:hAnsiTheme="minorHAnsi" w:cstheme="minorHAnsi"/>
          <w:sz w:val="22"/>
          <w:szCs w:val="22"/>
        </w:rPr>
        <w:t>ste</w:t>
      </w:r>
      <w:r w:rsidR="0084259D" w:rsidRPr="008D1D20">
        <w:rPr>
          <w:rFonts w:asciiTheme="minorHAnsi" w:hAnsiTheme="minorHAnsi" w:cstheme="minorHAnsi"/>
          <w:sz w:val="22"/>
          <w:szCs w:val="22"/>
        </w:rPr>
        <w:t xml:space="preserve"> </w:t>
      </w:r>
      <w:r w:rsidRPr="008D1D20">
        <w:rPr>
          <w:rFonts w:asciiTheme="minorHAnsi" w:hAnsiTheme="minorHAnsi" w:cstheme="minorHAnsi"/>
          <w:sz w:val="22"/>
          <w:szCs w:val="22"/>
        </w:rPr>
        <w:t>kada više</w:t>
      </w:r>
      <w:r w:rsidR="0084259D" w:rsidRPr="008D1D20">
        <w:rPr>
          <w:rFonts w:asciiTheme="minorHAnsi" w:hAnsiTheme="minorHAnsi" w:cstheme="minorHAnsi"/>
          <w:sz w:val="22"/>
          <w:szCs w:val="22"/>
        </w:rPr>
        <w:t>struke</w:t>
      </w:r>
      <w:r w:rsidRPr="008D1D20">
        <w:rPr>
          <w:rFonts w:asciiTheme="minorHAnsi" w:hAnsiTheme="minorHAnsi" w:cstheme="minorHAnsi"/>
          <w:sz w:val="22"/>
          <w:szCs w:val="22"/>
        </w:rPr>
        <w:t xml:space="preserve"> i često različite </w:t>
      </w:r>
      <w:r w:rsidR="00C71069" w:rsidRPr="008D1D20">
        <w:rPr>
          <w:rFonts w:asciiTheme="minorHAnsi" w:hAnsiTheme="minorHAnsi" w:cstheme="minorHAnsi"/>
          <w:sz w:val="22"/>
          <w:szCs w:val="22"/>
        </w:rPr>
        <w:t xml:space="preserve">putanje </w:t>
      </w:r>
      <w:r w:rsidRPr="008D1D20">
        <w:rPr>
          <w:rFonts w:asciiTheme="minorHAnsi" w:hAnsiTheme="minorHAnsi" w:cstheme="minorHAnsi"/>
          <w:sz w:val="22"/>
          <w:szCs w:val="22"/>
        </w:rPr>
        <w:t>v</w:t>
      </w:r>
      <w:r w:rsidR="0084259D" w:rsidRPr="008D1D20">
        <w:rPr>
          <w:rFonts w:asciiTheme="minorHAnsi" w:hAnsiTheme="minorHAnsi" w:cstheme="minorHAnsi"/>
          <w:sz w:val="22"/>
          <w:szCs w:val="22"/>
        </w:rPr>
        <w:t>ode</w:t>
      </w:r>
      <w:r w:rsidRPr="008D1D20">
        <w:rPr>
          <w:rFonts w:asciiTheme="minorHAnsi" w:hAnsiTheme="minorHAnsi" w:cstheme="minorHAnsi"/>
          <w:sz w:val="22"/>
          <w:szCs w:val="22"/>
        </w:rPr>
        <w:t xml:space="preserve"> do istog rezultata. Drugim riječima, različite kombinacije nezavisnih i intervencij</w:t>
      </w:r>
      <w:r w:rsidR="0084259D" w:rsidRPr="008D1D20">
        <w:rPr>
          <w:rFonts w:asciiTheme="minorHAnsi" w:hAnsiTheme="minorHAnsi" w:cstheme="minorHAnsi"/>
          <w:sz w:val="22"/>
          <w:szCs w:val="22"/>
        </w:rPr>
        <w:t>skih</w:t>
      </w:r>
      <w:r w:rsidRPr="008D1D20">
        <w:rPr>
          <w:rFonts w:asciiTheme="minorHAnsi" w:hAnsiTheme="minorHAnsi" w:cstheme="minorHAnsi"/>
          <w:sz w:val="22"/>
          <w:szCs w:val="22"/>
        </w:rPr>
        <w:t xml:space="preserve"> varijabl</w:t>
      </w:r>
      <w:r w:rsidR="0084259D" w:rsidRPr="008D1D20">
        <w:rPr>
          <w:rFonts w:asciiTheme="minorHAnsi" w:hAnsiTheme="minorHAnsi" w:cstheme="minorHAnsi"/>
          <w:sz w:val="22"/>
          <w:szCs w:val="22"/>
        </w:rPr>
        <w:t>i</w:t>
      </w:r>
      <w:r w:rsidRPr="008D1D20">
        <w:rPr>
          <w:rFonts w:asciiTheme="minorHAnsi" w:hAnsiTheme="minorHAnsi" w:cstheme="minorHAnsi"/>
          <w:sz w:val="22"/>
          <w:szCs w:val="22"/>
        </w:rPr>
        <w:t xml:space="preserve"> mogu imati slične efekte na ist</w:t>
      </w:r>
      <w:r w:rsidR="0084259D" w:rsidRPr="008D1D20">
        <w:rPr>
          <w:rFonts w:asciiTheme="minorHAnsi" w:hAnsiTheme="minorHAnsi" w:cstheme="minorHAnsi"/>
          <w:sz w:val="22"/>
          <w:szCs w:val="22"/>
        </w:rPr>
        <w:t>u</w:t>
      </w:r>
      <w:r w:rsidRPr="008D1D20">
        <w:rPr>
          <w:rFonts w:asciiTheme="minorHAnsi" w:hAnsiTheme="minorHAnsi" w:cstheme="minorHAnsi"/>
          <w:sz w:val="22"/>
          <w:szCs w:val="22"/>
        </w:rPr>
        <w:t xml:space="preserve"> zavisnu varijablu. Formalni naziv za ovo stanje je e</w:t>
      </w:r>
      <w:r w:rsidR="00C71069" w:rsidRPr="008D1D20">
        <w:rPr>
          <w:rFonts w:asciiTheme="minorHAnsi" w:hAnsiTheme="minorHAnsi" w:cstheme="minorHAnsi"/>
          <w:sz w:val="22"/>
          <w:szCs w:val="22"/>
        </w:rPr>
        <w:t>kv</w:t>
      </w:r>
      <w:r w:rsidRPr="008D1D20">
        <w:rPr>
          <w:rFonts w:asciiTheme="minorHAnsi" w:hAnsiTheme="minorHAnsi" w:cstheme="minorHAnsi"/>
          <w:sz w:val="22"/>
          <w:szCs w:val="22"/>
        </w:rPr>
        <w:t>ifinal</w:t>
      </w:r>
      <w:r w:rsidR="00C71069" w:rsidRPr="008D1D20">
        <w:rPr>
          <w:rFonts w:asciiTheme="minorHAnsi" w:hAnsiTheme="minorHAnsi" w:cstheme="minorHAnsi"/>
          <w:sz w:val="22"/>
          <w:szCs w:val="22"/>
        </w:rPr>
        <w:t>nost</w:t>
      </w:r>
      <w:r w:rsidR="0084259D" w:rsidRPr="008D1D20">
        <w:rPr>
          <w:rFonts w:asciiTheme="minorHAnsi" w:hAnsiTheme="minorHAnsi" w:cstheme="minorHAnsi"/>
          <w:sz w:val="22"/>
          <w:szCs w:val="22"/>
        </w:rPr>
        <w:t>.</w:t>
      </w:r>
      <w:bookmarkStart w:id="33" w:name="_ftnref35"/>
      <w:bookmarkEnd w:id="33"/>
      <w:r w:rsidR="00004ED2">
        <w:rPr>
          <w:rStyle w:val="EndnoteReference"/>
          <w:rFonts w:asciiTheme="minorHAnsi" w:hAnsiTheme="minorHAnsi" w:cstheme="minorHAnsi"/>
          <w:sz w:val="22"/>
          <w:szCs w:val="22"/>
        </w:rPr>
        <w:endnoteReference w:id="35"/>
      </w:r>
      <w:r w:rsidR="00004ED2">
        <w:rPr>
          <w:rFonts w:asciiTheme="minorHAnsi" w:hAnsiTheme="minorHAnsi" w:cstheme="minorHAnsi"/>
          <w:sz w:val="22"/>
          <w:szCs w:val="22"/>
        </w:rPr>
        <w:t xml:space="preserve"> </w:t>
      </w:r>
      <w:r w:rsidR="0084259D" w:rsidRPr="00223D75">
        <w:rPr>
          <w:rFonts w:asciiTheme="minorHAnsi" w:hAnsiTheme="minorHAnsi" w:cstheme="minorHAnsi"/>
          <w:sz w:val="22"/>
          <w:szCs w:val="22"/>
        </w:rPr>
        <w:t>O</w:t>
      </w:r>
      <w:r w:rsidRPr="00223D75">
        <w:rPr>
          <w:rFonts w:asciiTheme="minorHAnsi" w:hAnsiTheme="minorHAnsi" w:cstheme="minorHAnsi"/>
          <w:sz w:val="22"/>
          <w:szCs w:val="22"/>
        </w:rPr>
        <w:t>vaj problem</w:t>
      </w:r>
      <w:r w:rsidR="0084259D" w:rsidRPr="00223D75">
        <w:rPr>
          <w:rFonts w:asciiTheme="minorHAnsi" w:hAnsiTheme="minorHAnsi" w:cstheme="minorHAnsi"/>
          <w:sz w:val="22"/>
          <w:szCs w:val="22"/>
        </w:rPr>
        <w:t xml:space="preserve"> vidimo</w:t>
      </w:r>
      <w:r w:rsidRPr="00223D75">
        <w:rPr>
          <w:rFonts w:asciiTheme="minorHAnsi" w:hAnsiTheme="minorHAnsi" w:cstheme="minorHAnsi"/>
          <w:sz w:val="22"/>
          <w:szCs w:val="22"/>
        </w:rPr>
        <w:t xml:space="preserve"> u svakodnevnom</w:t>
      </w:r>
      <w:r w:rsidR="0084259D" w:rsidRPr="00223D75">
        <w:rPr>
          <w:rFonts w:asciiTheme="minorHAnsi" w:hAnsiTheme="minorHAnsi" w:cstheme="minorHAnsi"/>
          <w:sz w:val="22"/>
          <w:szCs w:val="22"/>
        </w:rPr>
        <w:t xml:space="preserve"> životu</w:t>
      </w:r>
      <w:r w:rsidRPr="00223D75">
        <w:rPr>
          <w:rFonts w:asciiTheme="minorHAnsi" w:hAnsiTheme="minorHAnsi" w:cstheme="minorHAnsi"/>
          <w:sz w:val="22"/>
          <w:szCs w:val="22"/>
        </w:rPr>
        <w:t xml:space="preserve">. Dok su neki sportski timovi </w:t>
      </w:r>
      <w:r w:rsidR="0084259D" w:rsidRPr="00223D75">
        <w:rPr>
          <w:rFonts w:asciiTheme="minorHAnsi" w:hAnsiTheme="minorHAnsi" w:cstheme="minorHAnsi"/>
          <w:sz w:val="22"/>
          <w:szCs w:val="22"/>
        </w:rPr>
        <w:t>uspješni</w:t>
      </w:r>
      <w:r w:rsidRPr="00223D75">
        <w:rPr>
          <w:rFonts w:asciiTheme="minorHAnsi" w:hAnsiTheme="minorHAnsi" w:cstheme="minorHAnsi"/>
          <w:sz w:val="22"/>
          <w:szCs w:val="22"/>
        </w:rPr>
        <w:t xml:space="preserve">, jer </w:t>
      </w:r>
      <w:r w:rsidR="0084259D" w:rsidRPr="00223D75">
        <w:rPr>
          <w:rFonts w:asciiTheme="minorHAnsi" w:hAnsiTheme="minorHAnsi" w:cstheme="minorHAnsi"/>
          <w:sz w:val="22"/>
          <w:szCs w:val="22"/>
        </w:rPr>
        <w:t>su potpisali ugovore</w:t>
      </w:r>
      <w:r w:rsidR="00C71069">
        <w:rPr>
          <w:rFonts w:asciiTheme="minorHAnsi" w:hAnsiTheme="minorHAnsi" w:cstheme="minorHAnsi"/>
          <w:sz w:val="22"/>
          <w:szCs w:val="22"/>
        </w:rPr>
        <w:t xml:space="preserve"> sa poznatim zvijezdama</w:t>
      </w:r>
      <w:r w:rsidRPr="00223D75">
        <w:rPr>
          <w:rFonts w:asciiTheme="minorHAnsi" w:hAnsiTheme="minorHAnsi" w:cstheme="minorHAnsi"/>
          <w:sz w:val="22"/>
          <w:szCs w:val="22"/>
        </w:rPr>
        <w:t xml:space="preserve"> ili </w:t>
      </w:r>
      <w:r w:rsidR="00C71069">
        <w:rPr>
          <w:rFonts w:asciiTheme="minorHAnsi" w:hAnsiTheme="minorHAnsi" w:cstheme="minorHAnsi"/>
          <w:sz w:val="22"/>
          <w:szCs w:val="22"/>
        </w:rPr>
        <w:t>putem trejda doveli</w:t>
      </w:r>
      <w:r w:rsidR="0084259D" w:rsidRPr="00223D75">
        <w:rPr>
          <w:rFonts w:asciiTheme="minorHAnsi" w:hAnsiTheme="minorHAnsi" w:cstheme="minorHAnsi"/>
          <w:sz w:val="22"/>
          <w:szCs w:val="22"/>
        </w:rPr>
        <w:t xml:space="preserve"> </w:t>
      </w:r>
      <w:r w:rsidR="00C71069">
        <w:rPr>
          <w:rFonts w:asciiTheme="minorHAnsi" w:hAnsiTheme="minorHAnsi" w:cstheme="minorHAnsi"/>
          <w:sz w:val="22"/>
          <w:szCs w:val="22"/>
        </w:rPr>
        <w:t>iste u svoje ekipe</w:t>
      </w:r>
      <w:r w:rsidRPr="00223D75">
        <w:rPr>
          <w:rFonts w:asciiTheme="minorHAnsi" w:hAnsiTheme="minorHAnsi" w:cstheme="minorHAnsi"/>
          <w:sz w:val="22"/>
          <w:szCs w:val="22"/>
        </w:rPr>
        <w:t xml:space="preserve">, drugi timovi </w:t>
      </w:r>
      <w:r w:rsidR="00C71069">
        <w:rPr>
          <w:rFonts w:asciiTheme="minorHAnsi" w:hAnsiTheme="minorHAnsi" w:cstheme="minorHAnsi"/>
          <w:sz w:val="22"/>
          <w:szCs w:val="22"/>
        </w:rPr>
        <w:t>su jednako uspješni i to stvaranjem</w:t>
      </w:r>
      <w:r w:rsidRPr="00223D75">
        <w:rPr>
          <w:rFonts w:asciiTheme="minorHAnsi" w:hAnsiTheme="minorHAnsi" w:cstheme="minorHAnsi"/>
          <w:sz w:val="22"/>
          <w:szCs w:val="22"/>
        </w:rPr>
        <w:t xml:space="preserve"> i </w:t>
      </w:r>
      <w:r w:rsidR="0084259D" w:rsidRPr="00223D75">
        <w:rPr>
          <w:rFonts w:asciiTheme="minorHAnsi" w:hAnsiTheme="minorHAnsi" w:cstheme="minorHAnsi"/>
          <w:sz w:val="22"/>
          <w:szCs w:val="22"/>
        </w:rPr>
        <w:t>njegovanjem</w:t>
      </w:r>
      <w:r w:rsidRPr="00223D75">
        <w:rPr>
          <w:rFonts w:asciiTheme="minorHAnsi" w:hAnsiTheme="minorHAnsi" w:cstheme="minorHAnsi"/>
          <w:sz w:val="22"/>
          <w:szCs w:val="22"/>
        </w:rPr>
        <w:t xml:space="preserve"> mlad</w:t>
      </w:r>
      <w:r w:rsidR="0084259D" w:rsidRPr="00223D75">
        <w:rPr>
          <w:rFonts w:asciiTheme="minorHAnsi" w:hAnsiTheme="minorHAnsi" w:cstheme="minorHAnsi"/>
          <w:sz w:val="22"/>
          <w:szCs w:val="22"/>
        </w:rPr>
        <w:t xml:space="preserve">ih talenata. Neki studenti </w:t>
      </w:r>
      <w:r w:rsidR="00C71069">
        <w:rPr>
          <w:rFonts w:asciiTheme="minorHAnsi" w:hAnsiTheme="minorHAnsi" w:cstheme="minorHAnsi"/>
          <w:sz w:val="22"/>
          <w:szCs w:val="22"/>
        </w:rPr>
        <w:t>su možda pali</w:t>
      </w:r>
      <w:r w:rsidR="0084259D" w:rsidRPr="00223D75">
        <w:rPr>
          <w:rFonts w:asciiTheme="minorHAnsi" w:hAnsiTheme="minorHAnsi" w:cstheme="minorHAnsi"/>
          <w:sz w:val="22"/>
          <w:szCs w:val="22"/>
        </w:rPr>
        <w:t xml:space="preserve"> iz dva predmeta u semestru</w:t>
      </w:r>
      <w:r w:rsidRPr="00223D75">
        <w:rPr>
          <w:rFonts w:asciiTheme="minorHAnsi" w:hAnsiTheme="minorHAnsi" w:cstheme="minorHAnsi"/>
          <w:sz w:val="22"/>
          <w:szCs w:val="22"/>
        </w:rPr>
        <w:t xml:space="preserve">, jer su </w:t>
      </w:r>
      <w:r w:rsidR="0084259D" w:rsidRPr="00223D75">
        <w:rPr>
          <w:rFonts w:asciiTheme="minorHAnsi" w:hAnsiTheme="minorHAnsi" w:cstheme="minorHAnsi"/>
          <w:sz w:val="22"/>
          <w:szCs w:val="22"/>
        </w:rPr>
        <w:t>se borili sa</w:t>
      </w:r>
      <w:r w:rsidRPr="00223D75">
        <w:rPr>
          <w:rFonts w:asciiTheme="minorHAnsi" w:hAnsiTheme="minorHAnsi" w:cstheme="minorHAnsi"/>
          <w:sz w:val="22"/>
          <w:szCs w:val="22"/>
        </w:rPr>
        <w:t xml:space="preserve"> hroničn</w:t>
      </w:r>
      <w:r w:rsidR="0084259D" w:rsidRPr="00223D75">
        <w:rPr>
          <w:rFonts w:asciiTheme="minorHAnsi" w:hAnsiTheme="minorHAnsi" w:cstheme="minorHAnsi"/>
          <w:sz w:val="22"/>
          <w:szCs w:val="22"/>
        </w:rPr>
        <w:t>om</w:t>
      </w:r>
      <w:r w:rsidRPr="00223D75">
        <w:rPr>
          <w:rFonts w:asciiTheme="minorHAnsi" w:hAnsiTheme="minorHAnsi" w:cstheme="minorHAnsi"/>
          <w:sz w:val="22"/>
          <w:szCs w:val="22"/>
        </w:rPr>
        <w:t xml:space="preserve"> bole</w:t>
      </w:r>
      <w:r w:rsidR="0084259D" w:rsidRPr="00223D75">
        <w:rPr>
          <w:rFonts w:asciiTheme="minorHAnsi" w:hAnsiTheme="minorHAnsi" w:cstheme="minorHAnsi"/>
          <w:sz w:val="22"/>
          <w:szCs w:val="22"/>
        </w:rPr>
        <w:t>šću</w:t>
      </w:r>
      <w:r w:rsidRPr="00223D75">
        <w:rPr>
          <w:rFonts w:asciiTheme="minorHAnsi" w:hAnsiTheme="minorHAnsi" w:cstheme="minorHAnsi"/>
          <w:sz w:val="22"/>
          <w:szCs w:val="22"/>
        </w:rPr>
        <w:t>, dok je</w:t>
      </w:r>
      <w:r w:rsidR="0084259D" w:rsidRPr="00223D75">
        <w:rPr>
          <w:rFonts w:asciiTheme="minorHAnsi" w:hAnsiTheme="minorHAnsi" w:cstheme="minorHAnsi"/>
          <w:sz w:val="22"/>
          <w:szCs w:val="22"/>
        </w:rPr>
        <w:t xml:space="preserve"> druga grupa studenata mogla </w:t>
      </w:r>
      <w:r w:rsidRPr="00223D75">
        <w:rPr>
          <w:rFonts w:asciiTheme="minorHAnsi" w:hAnsiTheme="minorHAnsi" w:cstheme="minorHAnsi"/>
          <w:sz w:val="22"/>
          <w:szCs w:val="22"/>
        </w:rPr>
        <w:t xml:space="preserve">pasti </w:t>
      </w:r>
      <w:r w:rsidR="0084259D" w:rsidRPr="00223D75">
        <w:rPr>
          <w:rFonts w:asciiTheme="minorHAnsi" w:hAnsiTheme="minorHAnsi" w:cstheme="minorHAnsi"/>
          <w:sz w:val="22"/>
          <w:szCs w:val="22"/>
        </w:rPr>
        <w:t xml:space="preserve">iz </w:t>
      </w:r>
      <w:r w:rsidRPr="00223D75">
        <w:rPr>
          <w:rFonts w:asciiTheme="minorHAnsi" w:hAnsiTheme="minorHAnsi" w:cstheme="minorHAnsi"/>
          <w:sz w:val="22"/>
          <w:szCs w:val="22"/>
        </w:rPr>
        <w:t xml:space="preserve">dva </w:t>
      </w:r>
      <w:r w:rsidR="0084259D" w:rsidRPr="00223D75">
        <w:rPr>
          <w:rFonts w:asciiTheme="minorHAnsi" w:hAnsiTheme="minorHAnsi" w:cstheme="minorHAnsi"/>
          <w:sz w:val="22"/>
          <w:szCs w:val="22"/>
        </w:rPr>
        <w:t>predmeta</w:t>
      </w:r>
      <w:r w:rsidRPr="00223D75">
        <w:rPr>
          <w:rFonts w:asciiTheme="minorHAnsi" w:hAnsiTheme="minorHAnsi" w:cstheme="minorHAnsi"/>
          <w:sz w:val="22"/>
          <w:szCs w:val="22"/>
        </w:rPr>
        <w:t xml:space="preserve"> zbog ozbiljnih problema kod kuće (npr</w:t>
      </w:r>
      <w:r w:rsidR="0084259D" w:rsidRPr="00223D75">
        <w:rPr>
          <w:rFonts w:asciiTheme="minorHAnsi" w:hAnsiTheme="minorHAnsi" w:cstheme="minorHAnsi"/>
          <w:sz w:val="22"/>
          <w:szCs w:val="22"/>
        </w:rPr>
        <w:t>.</w:t>
      </w:r>
      <w:r w:rsidRPr="00223D75">
        <w:rPr>
          <w:rFonts w:asciiTheme="minorHAnsi" w:hAnsiTheme="minorHAnsi" w:cstheme="minorHAnsi"/>
          <w:sz w:val="22"/>
          <w:szCs w:val="22"/>
        </w:rPr>
        <w:t xml:space="preserve"> roditelji </w:t>
      </w:r>
      <w:r w:rsidR="0084259D" w:rsidRPr="00223D75">
        <w:rPr>
          <w:rFonts w:asciiTheme="minorHAnsi" w:hAnsiTheme="minorHAnsi" w:cstheme="minorHAnsi"/>
          <w:sz w:val="22"/>
          <w:szCs w:val="22"/>
        </w:rPr>
        <w:t xml:space="preserve">koji se </w:t>
      </w:r>
      <w:r w:rsidRPr="00223D75">
        <w:rPr>
          <w:rFonts w:asciiTheme="minorHAnsi" w:hAnsiTheme="minorHAnsi" w:cstheme="minorHAnsi"/>
          <w:sz w:val="22"/>
          <w:szCs w:val="22"/>
        </w:rPr>
        <w:t xml:space="preserve">razvode). Ovi faktori ne moraju </w:t>
      </w:r>
      <w:r w:rsidR="000142E1">
        <w:rPr>
          <w:rFonts w:asciiTheme="minorHAnsi" w:hAnsiTheme="minorHAnsi" w:cstheme="minorHAnsi"/>
          <w:sz w:val="22"/>
          <w:szCs w:val="22"/>
        </w:rPr>
        <w:t>biti u interakciji</w:t>
      </w:r>
      <w:r w:rsidRPr="00223D75">
        <w:rPr>
          <w:rFonts w:asciiTheme="minorHAnsi" w:hAnsiTheme="minorHAnsi" w:cstheme="minorHAnsi"/>
          <w:sz w:val="22"/>
          <w:szCs w:val="22"/>
        </w:rPr>
        <w:t xml:space="preserve"> kako bi bili </w:t>
      </w:r>
      <w:r w:rsidRPr="000142E1">
        <w:rPr>
          <w:rFonts w:asciiTheme="minorHAnsi" w:hAnsiTheme="minorHAnsi" w:cstheme="minorHAnsi"/>
          <w:color w:val="70AD47" w:themeColor="accent6"/>
          <w:sz w:val="22"/>
          <w:szCs w:val="22"/>
        </w:rPr>
        <w:t>moćni</w:t>
      </w:r>
      <w:r w:rsidRPr="00223D75">
        <w:rPr>
          <w:rFonts w:asciiTheme="minorHAnsi" w:hAnsiTheme="minorHAnsi" w:cstheme="minorHAnsi"/>
          <w:sz w:val="22"/>
          <w:szCs w:val="22"/>
        </w:rPr>
        <w:t xml:space="preserve">. Ako koledž želi da pomogne tim studentima, </w:t>
      </w:r>
      <w:r w:rsidR="0084259D" w:rsidRPr="00223D75">
        <w:rPr>
          <w:rFonts w:asciiTheme="minorHAnsi" w:hAnsiTheme="minorHAnsi" w:cstheme="minorHAnsi"/>
          <w:sz w:val="22"/>
          <w:szCs w:val="22"/>
        </w:rPr>
        <w:t>treba</w:t>
      </w:r>
      <w:r w:rsidRPr="00223D75">
        <w:rPr>
          <w:rFonts w:asciiTheme="minorHAnsi" w:hAnsiTheme="minorHAnsi" w:cstheme="minorHAnsi"/>
          <w:sz w:val="22"/>
          <w:szCs w:val="22"/>
        </w:rPr>
        <w:t xml:space="preserve">o </w:t>
      </w:r>
      <w:r w:rsidR="0084259D" w:rsidRPr="00223D75">
        <w:rPr>
          <w:rFonts w:asciiTheme="minorHAnsi" w:hAnsiTheme="minorHAnsi" w:cstheme="minorHAnsi"/>
          <w:sz w:val="22"/>
          <w:szCs w:val="22"/>
        </w:rPr>
        <w:t xml:space="preserve">bi </w:t>
      </w:r>
      <w:r w:rsidRPr="00223D75">
        <w:rPr>
          <w:rFonts w:asciiTheme="minorHAnsi" w:hAnsiTheme="minorHAnsi" w:cstheme="minorHAnsi"/>
          <w:sz w:val="22"/>
          <w:szCs w:val="22"/>
        </w:rPr>
        <w:t>da bud</w:t>
      </w:r>
      <w:r w:rsidR="0084259D" w:rsidRPr="00223D75">
        <w:rPr>
          <w:rFonts w:asciiTheme="minorHAnsi" w:hAnsiTheme="minorHAnsi" w:cstheme="minorHAnsi"/>
          <w:sz w:val="22"/>
          <w:szCs w:val="22"/>
        </w:rPr>
        <w:t>e</w:t>
      </w:r>
      <w:r w:rsidRPr="00223D75">
        <w:rPr>
          <w:rFonts w:asciiTheme="minorHAnsi" w:hAnsiTheme="minorHAnsi" w:cstheme="minorHAnsi"/>
          <w:sz w:val="22"/>
          <w:szCs w:val="22"/>
        </w:rPr>
        <w:t xml:space="preserve"> svjes</w:t>
      </w:r>
      <w:r w:rsidR="0084259D" w:rsidRPr="00223D75">
        <w:rPr>
          <w:rFonts w:asciiTheme="minorHAnsi" w:hAnsiTheme="minorHAnsi" w:cstheme="minorHAnsi"/>
          <w:sz w:val="22"/>
          <w:szCs w:val="22"/>
        </w:rPr>
        <w:t>tan</w:t>
      </w:r>
      <w:r w:rsidRPr="00223D75">
        <w:rPr>
          <w:rFonts w:asciiTheme="minorHAnsi" w:hAnsiTheme="minorHAnsi" w:cstheme="minorHAnsi"/>
          <w:sz w:val="22"/>
          <w:szCs w:val="22"/>
        </w:rPr>
        <w:t xml:space="preserve"> </w:t>
      </w:r>
      <w:r w:rsidR="0084259D" w:rsidRPr="00223D75">
        <w:rPr>
          <w:rFonts w:asciiTheme="minorHAnsi" w:hAnsiTheme="minorHAnsi" w:cstheme="minorHAnsi"/>
          <w:sz w:val="22"/>
          <w:szCs w:val="22"/>
        </w:rPr>
        <w:t>ob</w:t>
      </w:r>
      <w:r w:rsidR="000142E1">
        <w:rPr>
          <w:rFonts w:asciiTheme="minorHAnsi" w:hAnsiTheme="minorHAnsi" w:cstheme="minorHAnsi"/>
          <w:sz w:val="22"/>
          <w:szCs w:val="22"/>
        </w:rPr>
        <w:t>j</w:t>
      </w:r>
      <w:r w:rsidR="0084259D" w:rsidRPr="00223D75">
        <w:rPr>
          <w:rFonts w:asciiTheme="minorHAnsi" w:hAnsiTheme="minorHAnsi" w:cstheme="minorHAnsi"/>
          <w:sz w:val="22"/>
          <w:szCs w:val="22"/>
        </w:rPr>
        <w:t>e</w:t>
      </w:r>
      <w:r w:rsidRPr="00223D75">
        <w:rPr>
          <w:rFonts w:asciiTheme="minorHAnsi" w:hAnsiTheme="minorHAnsi" w:cstheme="minorHAnsi"/>
          <w:sz w:val="22"/>
          <w:szCs w:val="22"/>
        </w:rPr>
        <w:t xml:space="preserve"> uzročn</w:t>
      </w:r>
      <w:r w:rsidR="0084259D" w:rsidRPr="00223D75">
        <w:rPr>
          <w:rFonts w:asciiTheme="minorHAnsi" w:hAnsiTheme="minorHAnsi" w:cstheme="minorHAnsi"/>
          <w:sz w:val="22"/>
          <w:szCs w:val="22"/>
        </w:rPr>
        <w:t xml:space="preserve">e </w:t>
      </w:r>
      <w:r w:rsidR="000142E1">
        <w:rPr>
          <w:rFonts w:asciiTheme="minorHAnsi" w:hAnsiTheme="minorHAnsi" w:cstheme="minorHAnsi"/>
          <w:sz w:val="22"/>
          <w:szCs w:val="22"/>
        </w:rPr>
        <w:t>putanje</w:t>
      </w:r>
      <w:r w:rsidRPr="00223D75">
        <w:rPr>
          <w:rFonts w:asciiTheme="minorHAnsi" w:hAnsiTheme="minorHAnsi" w:cstheme="minorHAnsi"/>
          <w:sz w:val="22"/>
          <w:szCs w:val="22"/>
        </w:rPr>
        <w:t>. Poduzima</w:t>
      </w:r>
      <w:r w:rsidR="0084259D" w:rsidRPr="00223D75">
        <w:rPr>
          <w:rFonts w:asciiTheme="minorHAnsi" w:hAnsiTheme="minorHAnsi" w:cstheme="minorHAnsi"/>
          <w:sz w:val="22"/>
          <w:szCs w:val="22"/>
        </w:rPr>
        <w:t>nje</w:t>
      </w:r>
      <w:r w:rsidRPr="00223D75">
        <w:rPr>
          <w:rFonts w:asciiTheme="minorHAnsi" w:hAnsiTheme="minorHAnsi" w:cstheme="minorHAnsi"/>
          <w:sz w:val="22"/>
          <w:szCs w:val="22"/>
        </w:rPr>
        <w:t xml:space="preserve"> korak</w:t>
      </w:r>
      <w:r w:rsidR="0084259D" w:rsidRPr="00223D75">
        <w:rPr>
          <w:rFonts w:asciiTheme="minorHAnsi" w:hAnsiTheme="minorHAnsi" w:cstheme="minorHAnsi"/>
          <w:sz w:val="22"/>
          <w:szCs w:val="22"/>
        </w:rPr>
        <w:t>a</w:t>
      </w:r>
      <w:r w:rsidRPr="00223D75">
        <w:rPr>
          <w:rFonts w:asciiTheme="minorHAnsi" w:hAnsiTheme="minorHAnsi" w:cstheme="minorHAnsi"/>
          <w:sz w:val="22"/>
          <w:szCs w:val="22"/>
        </w:rPr>
        <w:t xml:space="preserve"> za smanjenje </w:t>
      </w:r>
      <w:r w:rsidR="0084259D" w:rsidRPr="00223D75">
        <w:rPr>
          <w:rFonts w:asciiTheme="minorHAnsi" w:hAnsiTheme="minorHAnsi" w:cstheme="minorHAnsi"/>
          <w:sz w:val="22"/>
          <w:szCs w:val="22"/>
        </w:rPr>
        <w:t xml:space="preserve">širenja </w:t>
      </w:r>
      <w:r w:rsidRPr="00223D75">
        <w:rPr>
          <w:rFonts w:asciiTheme="minorHAnsi" w:hAnsiTheme="minorHAnsi" w:cstheme="minorHAnsi"/>
          <w:sz w:val="22"/>
          <w:szCs w:val="22"/>
        </w:rPr>
        <w:t xml:space="preserve">mononukleoze </w:t>
      </w:r>
      <w:r w:rsidR="000142E1">
        <w:rPr>
          <w:rFonts w:asciiTheme="minorHAnsi" w:hAnsiTheme="minorHAnsi" w:cstheme="minorHAnsi"/>
          <w:sz w:val="22"/>
          <w:szCs w:val="22"/>
        </w:rPr>
        <w:t>u</w:t>
      </w:r>
      <w:r w:rsidRPr="00223D75">
        <w:rPr>
          <w:rFonts w:asciiTheme="minorHAnsi" w:hAnsiTheme="minorHAnsi" w:cstheme="minorHAnsi"/>
          <w:sz w:val="22"/>
          <w:szCs w:val="22"/>
        </w:rPr>
        <w:t xml:space="preserve"> kampusu ne bi </w:t>
      </w:r>
      <w:r w:rsidR="000142E1">
        <w:rPr>
          <w:rFonts w:asciiTheme="minorHAnsi" w:hAnsiTheme="minorHAnsi" w:cstheme="minorHAnsi"/>
          <w:sz w:val="22"/>
          <w:szCs w:val="22"/>
        </w:rPr>
        <w:t xml:space="preserve">mnogo </w:t>
      </w:r>
      <w:r w:rsidRPr="00223D75">
        <w:rPr>
          <w:rFonts w:asciiTheme="minorHAnsi" w:hAnsiTheme="minorHAnsi" w:cstheme="minorHAnsi"/>
          <w:sz w:val="22"/>
          <w:szCs w:val="22"/>
        </w:rPr>
        <w:t>pomoglo studentima koji</w:t>
      </w:r>
      <w:r w:rsidR="0084259D" w:rsidRPr="00223D75">
        <w:rPr>
          <w:rFonts w:asciiTheme="minorHAnsi" w:hAnsiTheme="minorHAnsi" w:cstheme="minorHAnsi"/>
          <w:sz w:val="22"/>
          <w:szCs w:val="22"/>
        </w:rPr>
        <w:t>ma</w:t>
      </w:r>
      <w:r w:rsidRPr="00223D75">
        <w:rPr>
          <w:rFonts w:asciiTheme="minorHAnsi" w:hAnsiTheme="minorHAnsi" w:cstheme="minorHAnsi"/>
          <w:sz w:val="22"/>
          <w:szCs w:val="22"/>
        </w:rPr>
        <w:t xml:space="preserve"> su potrebne usluge savjetovanja.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8D1D20">
        <w:rPr>
          <w:rFonts w:asciiTheme="minorHAnsi" w:hAnsiTheme="minorHAnsi" w:cstheme="minorHAnsi"/>
          <w:sz w:val="22"/>
          <w:szCs w:val="22"/>
          <w:highlight w:val="yellow"/>
        </w:rPr>
        <w:t>E</w:t>
      </w:r>
      <w:r w:rsidR="000142E1" w:rsidRPr="008D1D20">
        <w:rPr>
          <w:rFonts w:asciiTheme="minorHAnsi" w:hAnsiTheme="minorHAnsi" w:cstheme="minorHAnsi"/>
          <w:sz w:val="22"/>
          <w:szCs w:val="22"/>
          <w:highlight w:val="yellow"/>
        </w:rPr>
        <w:t>kvifinalnost</w:t>
      </w:r>
      <w:r w:rsidRPr="00223D75">
        <w:rPr>
          <w:rFonts w:asciiTheme="minorHAnsi" w:hAnsiTheme="minorHAnsi" w:cstheme="minorHAnsi"/>
          <w:sz w:val="22"/>
          <w:szCs w:val="22"/>
        </w:rPr>
        <w:t xml:space="preserve"> se</w:t>
      </w:r>
      <w:r w:rsidR="000142E1" w:rsidRPr="00223D75">
        <w:rPr>
          <w:rFonts w:asciiTheme="minorHAnsi" w:hAnsiTheme="minorHAnsi" w:cstheme="minorHAnsi"/>
          <w:sz w:val="22"/>
          <w:szCs w:val="22"/>
        </w:rPr>
        <w:t>, takođe</w:t>
      </w:r>
      <w:r w:rsidR="000142E1">
        <w:rPr>
          <w:rFonts w:asciiTheme="minorHAnsi" w:hAnsiTheme="minorHAnsi" w:cstheme="minorHAnsi"/>
          <w:sz w:val="22"/>
          <w:szCs w:val="22"/>
        </w:rPr>
        <w:t>,</w:t>
      </w:r>
      <w:r w:rsidRPr="00223D75">
        <w:rPr>
          <w:rFonts w:asciiTheme="minorHAnsi" w:hAnsiTheme="minorHAnsi" w:cstheme="minorHAnsi"/>
          <w:sz w:val="22"/>
          <w:szCs w:val="22"/>
        </w:rPr>
        <w:t xml:space="preserve"> može javiti u politici. U studiji o </w:t>
      </w:r>
      <w:r w:rsidR="00F307DB" w:rsidRPr="00223D75">
        <w:rPr>
          <w:rFonts w:asciiTheme="minorHAnsi" w:hAnsiTheme="minorHAnsi" w:cstheme="minorHAnsi"/>
          <w:sz w:val="22"/>
          <w:szCs w:val="22"/>
        </w:rPr>
        <w:t>prekidu rata, Elizabet</w:t>
      </w:r>
      <w:r w:rsidRPr="00223D75">
        <w:rPr>
          <w:rFonts w:asciiTheme="minorHAnsi" w:hAnsiTheme="minorHAnsi" w:cstheme="minorHAnsi"/>
          <w:sz w:val="22"/>
          <w:szCs w:val="22"/>
        </w:rPr>
        <w:t xml:space="preserve"> St</w:t>
      </w:r>
      <w:r w:rsidR="00F307DB" w:rsidRPr="00223D75">
        <w:rPr>
          <w:rFonts w:asciiTheme="minorHAnsi" w:hAnsiTheme="minorHAnsi" w:cstheme="minorHAnsi"/>
          <w:sz w:val="22"/>
          <w:szCs w:val="22"/>
        </w:rPr>
        <w:t>enli</w:t>
      </w:r>
      <w:r w:rsidRPr="00223D75">
        <w:rPr>
          <w:rFonts w:asciiTheme="minorHAnsi" w:hAnsiTheme="minorHAnsi" w:cstheme="minorHAnsi"/>
          <w:sz w:val="22"/>
          <w:szCs w:val="22"/>
        </w:rPr>
        <w:t xml:space="preserve"> i </w:t>
      </w:r>
      <w:r w:rsidR="00F307DB" w:rsidRPr="00223D75">
        <w:rPr>
          <w:rFonts w:asciiTheme="minorHAnsi" w:hAnsiTheme="minorHAnsi" w:cstheme="minorHAnsi"/>
          <w:sz w:val="22"/>
          <w:szCs w:val="22"/>
        </w:rPr>
        <w:t xml:space="preserve">Džon </w:t>
      </w:r>
      <w:r w:rsidRPr="00223D75">
        <w:rPr>
          <w:rFonts w:asciiTheme="minorHAnsi" w:hAnsiTheme="minorHAnsi" w:cstheme="minorHAnsi"/>
          <w:sz w:val="22"/>
          <w:szCs w:val="22"/>
        </w:rPr>
        <w:t>S</w:t>
      </w:r>
      <w:r w:rsidR="00F307DB" w:rsidRPr="00223D75">
        <w:rPr>
          <w:rFonts w:asciiTheme="minorHAnsi" w:hAnsiTheme="minorHAnsi" w:cstheme="minorHAnsi"/>
          <w:sz w:val="22"/>
          <w:szCs w:val="22"/>
        </w:rPr>
        <w:t>oj</w:t>
      </w:r>
      <w:r w:rsidRPr="00223D75">
        <w:rPr>
          <w:rFonts w:asciiTheme="minorHAnsi" w:hAnsiTheme="minorHAnsi" w:cstheme="minorHAnsi"/>
          <w:sz w:val="22"/>
          <w:szCs w:val="22"/>
        </w:rPr>
        <w:t xml:space="preserve">er </w:t>
      </w:r>
      <w:r w:rsidR="00DF7AAA">
        <w:rPr>
          <w:rFonts w:asciiTheme="minorHAnsi" w:hAnsiTheme="minorHAnsi" w:cstheme="minorHAnsi"/>
          <w:sz w:val="22"/>
          <w:szCs w:val="22"/>
        </w:rPr>
        <w:t>razmatrali</w:t>
      </w:r>
      <w:r w:rsidR="00F307DB" w:rsidRPr="00223D75">
        <w:rPr>
          <w:rFonts w:asciiTheme="minorHAnsi" w:hAnsiTheme="minorHAnsi" w:cstheme="minorHAnsi"/>
          <w:sz w:val="22"/>
          <w:szCs w:val="22"/>
        </w:rPr>
        <w:t xml:space="preserve"> su</w:t>
      </w:r>
      <w:r w:rsidR="00DF7AAA">
        <w:rPr>
          <w:rFonts w:asciiTheme="minorHAnsi" w:hAnsiTheme="minorHAnsi" w:cstheme="minorHAnsi"/>
          <w:sz w:val="22"/>
          <w:szCs w:val="22"/>
        </w:rPr>
        <w:t xml:space="preserve"> </w:t>
      </w:r>
      <w:r w:rsidRPr="00223D75">
        <w:rPr>
          <w:rFonts w:asciiTheme="minorHAnsi" w:hAnsiTheme="minorHAnsi" w:cstheme="minorHAnsi"/>
          <w:sz w:val="22"/>
          <w:szCs w:val="22"/>
        </w:rPr>
        <w:t>dv</w:t>
      </w:r>
      <w:r w:rsidR="00F307DB" w:rsidRPr="00223D75">
        <w:rPr>
          <w:rFonts w:asciiTheme="minorHAnsi" w:hAnsiTheme="minorHAnsi" w:cstheme="minorHAnsi"/>
          <w:sz w:val="22"/>
          <w:szCs w:val="22"/>
        </w:rPr>
        <w:t>ije</w:t>
      </w:r>
      <w:r w:rsidRPr="00223D75">
        <w:rPr>
          <w:rFonts w:asciiTheme="minorHAnsi" w:hAnsiTheme="minorHAnsi" w:cstheme="minorHAnsi"/>
          <w:sz w:val="22"/>
          <w:szCs w:val="22"/>
        </w:rPr>
        <w:t xml:space="preserve"> različit</w:t>
      </w:r>
      <w:r w:rsidR="00F307DB" w:rsidRPr="00223D75">
        <w:rPr>
          <w:rFonts w:asciiTheme="minorHAnsi" w:hAnsiTheme="minorHAnsi" w:cstheme="minorHAnsi"/>
          <w:sz w:val="22"/>
          <w:szCs w:val="22"/>
        </w:rPr>
        <w:t>e</w:t>
      </w:r>
      <w:r w:rsidRPr="00223D75">
        <w:rPr>
          <w:rFonts w:asciiTheme="minorHAnsi" w:hAnsiTheme="minorHAnsi" w:cstheme="minorHAnsi"/>
          <w:sz w:val="22"/>
          <w:szCs w:val="22"/>
        </w:rPr>
        <w:t xml:space="preserve"> uzročne </w:t>
      </w:r>
      <w:r w:rsidR="00DF7AAA">
        <w:rPr>
          <w:rFonts w:asciiTheme="minorHAnsi" w:hAnsiTheme="minorHAnsi" w:cstheme="minorHAnsi"/>
          <w:sz w:val="22"/>
          <w:szCs w:val="22"/>
        </w:rPr>
        <w:t>putanje</w:t>
      </w:r>
      <w:r w:rsidRPr="00223D75">
        <w:rPr>
          <w:rFonts w:asciiTheme="minorHAnsi" w:hAnsiTheme="minorHAnsi" w:cstheme="minorHAnsi"/>
          <w:sz w:val="22"/>
          <w:szCs w:val="22"/>
        </w:rPr>
        <w:t>. Prv</w:t>
      </w:r>
      <w:r w:rsidR="0009743A" w:rsidRPr="00223D75">
        <w:rPr>
          <w:rFonts w:asciiTheme="minorHAnsi" w:hAnsiTheme="minorHAnsi" w:cstheme="minorHAnsi"/>
          <w:sz w:val="22"/>
          <w:szCs w:val="22"/>
        </w:rPr>
        <w:t>a</w:t>
      </w:r>
      <w:r w:rsidRPr="00223D75">
        <w:rPr>
          <w:rFonts w:asciiTheme="minorHAnsi" w:hAnsiTheme="minorHAnsi" w:cstheme="minorHAnsi"/>
          <w:sz w:val="22"/>
          <w:szCs w:val="22"/>
        </w:rPr>
        <w:t xml:space="preserve"> je </w:t>
      </w:r>
      <w:r w:rsidR="0009743A" w:rsidRPr="00223D75">
        <w:rPr>
          <w:rFonts w:asciiTheme="minorHAnsi" w:hAnsiTheme="minorHAnsi" w:cstheme="minorHAnsi"/>
          <w:sz w:val="22"/>
          <w:szCs w:val="22"/>
        </w:rPr>
        <w:t>ona koju većina naučnika priznaje</w:t>
      </w:r>
      <w:r w:rsidR="00DF7AAA">
        <w:rPr>
          <w:rFonts w:asciiTheme="minorHAnsi" w:hAnsiTheme="minorHAnsi" w:cstheme="minorHAnsi"/>
          <w:sz w:val="22"/>
          <w:szCs w:val="22"/>
        </w:rPr>
        <w:t>: „R</w:t>
      </w:r>
      <w:r w:rsidRPr="00223D75">
        <w:rPr>
          <w:rFonts w:asciiTheme="minorHAnsi" w:hAnsiTheme="minorHAnsi" w:cstheme="minorHAnsi"/>
          <w:sz w:val="22"/>
          <w:szCs w:val="22"/>
        </w:rPr>
        <w:t>atovi</w:t>
      </w:r>
      <w:r w:rsidR="00DF7AAA">
        <w:rPr>
          <w:rFonts w:asciiTheme="minorHAnsi" w:hAnsiTheme="minorHAnsi" w:cstheme="minorHAnsi"/>
          <w:sz w:val="22"/>
          <w:szCs w:val="22"/>
        </w:rPr>
        <w:t xml:space="preserve"> između država</w:t>
      </w:r>
      <w:r w:rsidRPr="00223D75">
        <w:rPr>
          <w:rFonts w:asciiTheme="minorHAnsi" w:hAnsiTheme="minorHAnsi" w:cstheme="minorHAnsi"/>
          <w:sz w:val="22"/>
          <w:szCs w:val="22"/>
        </w:rPr>
        <w:t xml:space="preserve"> mo</w:t>
      </w:r>
      <w:r w:rsidR="0009743A" w:rsidRPr="00223D75">
        <w:rPr>
          <w:rFonts w:asciiTheme="minorHAnsi" w:hAnsiTheme="minorHAnsi" w:cstheme="minorHAnsi"/>
          <w:sz w:val="22"/>
          <w:szCs w:val="22"/>
        </w:rPr>
        <w:t>gu</w:t>
      </w:r>
      <w:r w:rsidRPr="00223D75">
        <w:rPr>
          <w:rFonts w:asciiTheme="minorHAnsi" w:hAnsiTheme="minorHAnsi" w:cstheme="minorHAnsi"/>
          <w:sz w:val="22"/>
          <w:szCs w:val="22"/>
        </w:rPr>
        <w:t xml:space="preserve"> </w:t>
      </w:r>
      <w:r w:rsidR="00DF7AAA">
        <w:rPr>
          <w:rFonts w:asciiTheme="minorHAnsi" w:hAnsiTheme="minorHAnsi" w:cstheme="minorHAnsi"/>
          <w:sz w:val="22"/>
          <w:szCs w:val="22"/>
        </w:rPr>
        <w:t xml:space="preserve">se </w:t>
      </w:r>
      <w:r w:rsidRPr="00223D75">
        <w:rPr>
          <w:rFonts w:asciiTheme="minorHAnsi" w:hAnsiTheme="minorHAnsi" w:cstheme="minorHAnsi"/>
          <w:sz w:val="22"/>
          <w:szCs w:val="22"/>
        </w:rPr>
        <w:t>završiti samo</w:t>
      </w:r>
      <w:r w:rsidR="0009743A" w:rsidRPr="00223D75">
        <w:rPr>
          <w:rFonts w:asciiTheme="minorHAnsi" w:hAnsiTheme="minorHAnsi" w:cstheme="minorHAnsi"/>
          <w:sz w:val="22"/>
          <w:szCs w:val="22"/>
        </w:rPr>
        <w:t xml:space="preserve"> onda kada sve zaraćene strane razvi</w:t>
      </w:r>
      <w:r w:rsidRPr="00223D75">
        <w:rPr>
          <w:rFonts w:asciiTheme="minorHAnsi" w:hAnsiTheme="minorHAnsi" w:cstheme="minorHAnsi"/>
          <w:sz w:val="22"/>
          <w:szCs w:val="22"/>
        </w:rPr>
        <w:t xml:space="preserve">ju </w:t>
      </w:r>
      <w:r w:rsidR="0009743A" w:rsidRPr="00223D75">
        <w:rPr>
          <w:rFonts w:asciiTheme="minorHAnsi" w:hAnsiTheme="minorHAnsi" w:cstheme="minorHAnsi"/>
          <w:sz w:val="22"/>
          <w:szCs w:val="22"/>
        </w:rPr>
        <w:t>slična</w:t>
      </w:r>
      <w:r w:rsidRPr="00223D75">
        <w:rPr>
          <w:rFonts w:asciiTheme="minorHAnsi" w:hAnsiTheme="minorHAnsi" w:cstheme="minorHAnsi"/>
          <w:sz w:val="22"/>
          <w:szCs w:val="22"/>
        </w:rPr>
        <w:t xml:space="preserve"> očekivanj</w:t>
      </w:r>
      <w:r w:rsidR="0009743A" w:rsidRPr="00223D75">
        <w:rPr>
          <w:rFonts w:asciiTheme="minorHAnsi" w:hAnsiTheme="minorHAnsi" w:cstheme="minorHAnsi"/>
          <w:sz w:val="22"/>
          <w:szCs w:val="22"/>
        </w:rPr>
        <w:t>a</w:t>
      </w:r>
      <w:r w:rsidRPr="00223D75">
        <w:rPr>
          <w:rFonts w:asciiTheme="minorHAnsi" w:hAnsiTheme="minorHAnsi" w:cstheme="minorHAnsi"/>
          <w:sz w:val="22"/>
          <w:szCs w:val="22"/>
        </w:rPr>
        <w:t xml:space="preserve"> o</w:t>
      </w:r>
      <w:r w:rsidR="0009743A" w:rsidRPr="00223D75">
        <w:rPr>
          <w:rFonts w:asciiTheme="minorHAnsi" w:hAnsiTheme="minorHAnsi" w:cstheme="minorHAnsi"/>
          <w:sz w:val="22"/>
          <w:szCs w:val="22"/>
        </w:rPr>
        <w:t>d</w:t>
      </w:r>
      <w:r w:rsidRPr="00223D75">
        <w:rPr>
          <w:rFonts w:asciiTheme="minorHAnsi" w:hAnsiTheme="minorHAnsi" w:cstheme="minorHAnsi"/>
          <w:sz w:val="22"/>
          <w:szCs w:val="22"/>
        </w:rPr>
        <w:t xml:space="preserve"> rat</w:t>
      </w:r>
      <w:r w:rsidR="0009743A" w:rsidRPr="00223D75">
        <w:rPr>
          <w:rFonts w:asciiTheme="minorHAnsi" w:hAnsiTheme="minorHAnsi" w:cstheme="minorHAnsi"/>
          <w:sz w:val="22"/>
          <w:szCs w:val="22"/>
        </w:rPr>
        <w:t>a</w:t>
      </w:r>
      <w:r w:rsidRPr="00223D75">
        <w:rPr>
          <w:rFonts w:asciiTheme="minorHAnsi" w:hAnsiTheme="minorHAnsi" w:cstheme="minorHAnsi"/>
          <w:sz w:val="22"/>
          <w:szCs w:val="22"/>
        </w:rPr>
        <w:t>.</w:t>
      </w:r>
      <w:r w:rsidR="00DF7AAA">
        <w:rPr>
          <w:rFonts w:asciiTheme="minorHAnsi" w:hAnsiTheme="minorHAnsi" w:cstheme="minorHAnsi"/>
          <w:sz w:val="22"/>
          <w:szCs w:val="22"/>
        </w:rPr>
        <w:t>“</w:t>
      </w:r>
      <w:bookmarkStart w:id="34" w:name="_ftnref36"/>
      <w:bookmarkEnd w:id="34"/>
      <w:r w:rsidR="00004ED2">
        <w:rPr>
          <w:rStyle w:val="EndnoteReference"/>
          <w:rFonts w:asciiTheme="minorHAnsi" w:hAnsiTheme="minorHAnsi" w:cstheme="minorHAnsi"/>
          <w:sz w:val="22"/>
          <w:szCs w:val="22"/>
        </w:rPr>
        <w:endnoteReference w:id="36"/>
      </w:r>
      <w:r w:rsidRPr="00223D75">
        <w:rPr>
          <w:rFonts w:asciiTheme="minorHAnsi" w:hAnsiTheme="minorHAnsi" w:cstheme="minorHAnsi"/>
          <w:sz w:val="22"/>
          <w:szCs w:val="22"/>
        </w:rPr>
        <w:t xml:space="preserve"> Obično se to dogodi kada </w:t>
      </w:r>
      <w:r w:rsidR="0009743A" w:rsidRPr="00223D75">
        <w:rPr>
          <w:rFonts w:asciiTheme="minorHAnsi" w:hAnsiTheme="minorHAnsi" w:cstheme="minorHAnsi"/>
          <w:sz w:val="22"/>
          <w:szCs w:val="22"/>
        </w:rPr>
        <w:t xml:space="preserve">se javi </w:t>
      </w:r>
      <w:r w:rsidRPr="00223D75">
        <w:rPr>
          <w:rFonts w:asciiTheme="minorHAnsi" w:hAnsiTheme="minorHAnsi" w:cstheme="minorHAnsi"/>
          <w:sz w:val="22"/>
          <w:szCs w:val="22"/>
        </w:rPr>
        <w:t>neravnotež</w:t>
      </w:r>
      <w:r w:rsidR="0009743A" w:rsidRPr="00223D75">
        <w:rPr>
          <w:rFonts w:asciiTheme="minorHAnsi" w:hAnsiTheme="minorHAnsi" w:cstheme="minorHAnsi"/>
          <w:sz w:val="22"/>
          <w:szCs w:val="22"/>
        </w:rPr>
        <w:t>a</w:t>
      </w:r>
      <w:r w:rsidRPr="00223D75">
        <w:rPr>
          <w:rFonts w:asciiTheme="minorHAnsi" w:hAnsiTheme="minorHAnsi" w:cstheme="minorHAnsi"/>
          <w:sz w:val="22"/>
          <w:szCs w:val="22"/>
        </w:rPr>
        <w:t xml:space="preserve"> moći </w:t>
      </w:r>
      <w:r w:rsidR="00EB19DE">
        <w:rPr>
          <w:rFonts w:asciiTheme="minorHAnsi" w:hAnsiTheme="minorHAnsi" w:cstheme="minorHAnsi"/>
          <w:sz w:val="22"/>
          <w:szCs w:val="22"/>
        </w:rPr>
        <w:t>i</w:t>
      </w:r>
      <w:r w:rsidRPr="00223D75">
        <w:rPr>
          <w:rFonts w:asciiTheme="minorHAnsi" w:hAnsiTheme="minorHAnsi" w:cstheme="minorHAnsi"/>
          <w:sz w:val="22"/>
          <w:szCs w:val="22"/>
        </w:rPr>
        <w:t xml:space="preserve">zmeđu </w:t>
      </w:r>
      <w:r w:rsidR="0009743A" w:rsidRPr="00223D75">
        <w:rPr>
          <w:rFonts w:asciiTheme="minorHAnsi" w:hAnsiTheme="minorHAnsi" w:cstheme="minorHAnsi"/>
          <w:sz w:val="22"/>
          <w:szCs w:val="22"/>
        </w:rPr>
        <w:t>zaraćenih strana</w:t>
      </w:r>
      <w:r w:rsidRPr="00223D75">
        <w:rPr>
          <w:rFonts w:asciiTheme="minorHAnsi" w:hAnsiTheme="minorHAnsi" w:cstheme="minorHAnsi"/>
          <w:sz w:val="22"/>
          <w:szCs w:val="22"/>
        </w:rPr>
        <w:t>, a ishod nastav</w:t>
      </w:r>
      <w:r w:rsidR="0009743A" w:rsidRPr="00223D75">
        <w:rPr>
          <w:rFonts w:asciiTheme="minorHAnsi" w:hAnsiTheme="minorHAnsi" w:cstheme="minorHAnsi"/>
          <w:sz w:val="22"/>
          <w:szCs w:val="22"/>
        </w:rPr>
        <w:t>ljanja</w:t>
      </w:r>
      <w:r w:rsidRPr="00223D75">
        <w:rPr>
          <w:rFonts w:asciiTheme="minorHAnsi" w:hAnsiTheme="minorHAnsi" w:cstheme="minorHAnsi"/>
          <w:sz w:val="22"/>
          <w:szCs w:val="22"/>
        </w:rPr>
        <w:t xml:space="preserve"> borbe postaje jas</w:t>
      </w:r>
      <w:r w:rsidR="0009743A" w:rsidRPr="00223D75">
        <w:rPr>
          <w:rFonts w:asciiTheme="minorHAnsi" w:hAnsiTheme="minorHAnsi" w:cstheme="minorHAnsi"/>
          <w:sz w:val="22"/>
          <w:szCs w:val="22"/>
        </w:rPr>
        <w:t>an</w:t>
      </w:r>
      <w:r w:rsidRPr="00223D75">
        <w:rPr>
          <w:rFonts w:asciiTheme="minorHAnsi" w:hAnsiTheme="minorHAnsi" w:cstheme="minorHAnsi"/>
          <w:sz w:val="22"/>
          <w:szCs w:val="22"/>
        </w:rPr>
        <w:t>. Drugim riječima, najmanje jedan</w:t>
      </w:r>
      <w:r w:rsidR="00DF7AAA">
        <w:rPr>
          <w:rFonts w:asciiTheme="minorHAnsi" w:hAnsiTheme="minorHAnsi" w:cstheme="minorHAnsi"/>
          <w:sz w:val="22"/>
          <w:szCs w:val="22"/>
        </w:rPr>
        <w:t xml:space="preserve"> </w:t>
      </w:r>
      <w:r w:rsidRPr="00223D75">
        <w:rPr>
          <w:rFonts w:asciiTheme="minorHAnsi" w:hAnsiTheme="minorHAnsi" w:cstheme="minorHAnsi"/>
          <w:sz w:val="22"/>
          <w:szCs w:val="22"/>
        </w:rPr>
        <w:t xml:space="preserve">lider </w:t>
      </w:r>
      <w:r w:rsidR="0009743A" w:rsidRPr="00223D75">
        <w:rPr>
          <w:rFonts w:asciiTheme="minorHAnsi" w:hAnsiTheme="minorHAnsi" w:cstheme="minorHAnsi"/>
          <w:sz w:val="22"/>
          <w:szCs w:val="22"/>
        </w:rPr>
        <w:t>mora</w:t>
      </w:r>
      <w:r w:rsidR="00DF7AAA">
        <w:rPr>
          <w:rFonts w:asciiTheme="minorHAnsi" w:hAnsiTheme="minorHAnsi" w:cstheme="minorHAnsi"/>
          <w:sz w:val="22"/>
          <w:szCs w:val="22"/>
        </w:rPr>
        <w:t xml:space="preserve"> da se predomisli u vezi sa</w:t>
      </w:r>
      <w:r w:rsidRPr="00223D75">
        <w:rPr>
          <w:rFonts w:asciiTheme="minorHAnsi" w:hAnsiTheme="minorHAnsi" w:cstheme="minorHAnsi"/>
          <w:sz w:val="22"/>
          <w:szCs w:val="22"/>
        </w:rPr>
        <w:t xml:space="preserve"> </w:t>
      </w:r>
      <w:r w:rsidR="00DF7AAA">
        <w:rPr>
          <w:rFonts w:asciiTheme="minorHAnsi" w:hAnsiTheme="minorHAnsi" w:cstheme="minorHAnsi"/>
          <w:sz w:val="22"/>
          <w:szCs w:val="22"/>
        </w:rPr>
        <w:t>korišću od</w:t>
      </w:r>
      <w:r w:rsidRPr="00223D75">
        <w:rPr>
          <w:rFonts w:asciiTheme="minorHAnsi" w:hAnsiTheme="minorHAnsi" w:cstheme="minorHAnsi"/>
          <w:sz w:val="22"/>
          <w:szCs w:val="22"/>
        </w:rPr>
        <w:t xml:space="preserve"> </w:t>
      </w:r>
      <w:r w:rsidR="0009743A" w:rsidRPr="00223D75">
        <w:rPr>
          <w:rFonts w:asciiTheme="minorHAnsi" w:hAnsiTheme="minorHAnsi" w:cstheme="minorHAnsi"/>
          <w:sz w:val="22"/>
          <w:szCs w:val="22"/>
        </w:rPr>
        <w:t>nastavka borbe</w:t>
      </w:r>
      <w:r w:rsidRPr="00223D75">
        <w:rPr>
          <w:rFonts w:asciiTheme="minorHAnsi" w:hAnsiTheme="minorHAnsi" w:cstheme="minorHAnsi"/>
          <w:sz w:val="22"/>
          <w:szCs w:val="22"/>
        </w:rPr>
        <w:t>. Au</w:t>
      </w:r>
      <w:r w:rsidR="00DF7AAA">
        <w:rPr>
          <w:rFonts w:asciiTheme="minorHAnsi" w:hAnsiTheme="minorHAnsi" w:cstheme="minorHAnsi"/>
          <w:sz w:val="22"/>
          <w:szCs w:val="22"/>
        </w:rPr>
        <w:t xml:space="preserve">tori predlažu i drugu uzročnu putanju - </w:t>
      </w:r>
      <w:r w:rsidRPr="00223D75">
        <w:rPr>
          <w:rFonts w:asciiTheme="minorHAnsi" w:hAnsiTheme="minorHAnsi" w:cstheme="minorHAnsi"/>
          <w:sz w:val="22"/>
          <w:szCs w:val="22"/>
        </w:rPr>
        <w:t xml:space="preserve"> na osnovu promjene </w:t>
      </w:r>
      <w:r w:rsidR="00DF7AAA">
        <w:rPr>
          <w:rFonts w:asciiTheme="minorHAnsi" w:hAnsiTheme="minorHAnsi" w:cstheme="minorHAnsi"/>
          <w:sz w:val="22"/>
          <w:szCs w:val="22"/>
        </w:rPr>
        <w:t>rukovodećih kadrova</w:t>
      </w:r>
      <w:r w:rsidRPr="00223D75">
        <w:rPr>
          <w:rFonts w:asciiTheme="minorHAnsi" w:hAnsiTheme="minorHAnsi" w:cstheme="minorHAnsi"/>
          <w:sz w:val="22"/>
          <w:szCs w:val="22"/>
        </w:rPr>
        <w:t xml:space="preserve"> u ratu, što oni </w:t>
      </w:r>
      <w:r w:rsidR="0009743A" w:rsidRPr="00223D75">
        <w:rPr>
          <w:rFonts w:asciiTheme="minorHAnsi" w:hAnsiTheme="minorHAnsi" w:cstheme="minorHAnsi"/>
          <w:sz w:val="22"/>
          <w:szCs w:val="22"/>
        </w:rPr>
        <w:t>na</w:t>
      </w:r>
      <w:r w:rsidRPr="00223D75">
        <w:rPr>
          <w:rFonts w:asciiTheme="minorHAnsi" w:hAnsiTheme="minorHAnsi" w:cstheme="minorHAnsi"/>
          <w:sz w:val="22"/>
          <w:szCs w:val="22"/>
        </w:rPr>
        <w:t>z</w:t>
      </w:r>
      <w:r w:rsidR="0009743A" w:rsidRPr="00223D75">
        <w:rPr>
          <w:rFonts w:asciiTheme="minorHAnsi" w:hAnsiTheme="minorHAnsi" w:cstheme="minorHAnsi"/>
          <w:sz w:val="22"/>
          <w:szCs w:val="22"/>
        </w:rPr>
        <w:t>ivaj</w:t>
      </w:r>
      <w:r w:rsidRPr="00223D75">
        <w:rPr>
          <w:rFonts w:asciiTheme="minorHAnsi" w:hAnsiTheme="minorHAnsi" w:cstheme="minorHAnsi"/>
          <w:sz w:val="22"/>
          <w:szCs w:val="22"/>
        </w:rPr>
        <w:t xml:space="preserve">u </w:t>
      </w:r>
      <w:r w:rsidR="000F290D">
        <w:rPr>
          <w:rFonts w:asciiTheme="minorHAnsi" w:hAnsiTheme="minorHAnsi" w:cstheme="minorHAnsi"/>
          <w:sz w:val="22"/>
          <w:szCs w:val="22"/>
        </w:rPr>
        <w:t>smjenom</w:t>
      </w:r>
      <w:r w:rsidR="0009743A" w:rsidRPr="00223D75">
        <w:rPr>
          <w:rFonts w:asciiTheme="minorHAnsi" w:hAnsiTheme="minorHAnsi" w:cstheme="minorHAnsi"/>
          <w:sz w:val="22"/>
          <w:szCs w:val="22"/>
        </w:rPr>
        <w:t xml:space="preserve"> </w:t>
      </w:r>
      <w:r w:rsidRPr="00223D75">
        <w:rPr>
          <w:rFonts w:asciiTheme="minorHAnsi" w:hAnsiTheme="minorHAnsi" w:cstheme="minorHAnsi"/>
          <w:sz w:val="22"/>
          <w:szCs w:val="22"/>
        </w:rPr>
        <w:t xml:space="preserve">domaće koalicije. Takva promjena može </w:t>
      </w:r>
      <w:r w:rsidR="0009743A" w:rsidRPr="00223D75">
        <w:rPr>
          <w:rFonts w:asciiTheme="minorHAnsi" w:hAnsiTheme="minorHAnsi" w:cstheme="minorHAnsi"/>
          <w:sz w:val="22"/>
          <w:szCs w:val="22"/>
        </w:rPr>
        <w:t xml:space="preserve">biti </w:t>
      </w:r>
      <w:r w:rsidRPr="00223D75">
        <w:rPr>
          <w:rFonts w:asciiTheme="minorHAnsi" w:hAnsiTheme="minorHAnsi" w:cstheme="minorHAnsi"/>
          <w:sz w:val="22"/>
          <w:szCs w:val="22"/>
        </w:rPr>
        <w:t>rezult</w:t>
      </w:r>
      <w:r w:rsidR="0009743A" w:rsidRPr="00223D75">
        <w:rPr>
          <w:rFonts w:asciiTheme="minorHAnsi" w:hAnsiTheme="minorHAnsi" w:cstheme="minorHAnsi"/>
          <w:sz w:val="22"/>
          <w:szCs w:val="22"/>
        </w:rPr>
        <w:t>at državnog udara, smrti, ili izbor</w:t>
      </w:r>
      <w:r w:rsidRPr="00223D75">
        <w:rPr>
          <w:rFonts w:asciiTheme="minorHAnsi" w:hAnsiTheme="minorHAnsi" w:cstheme="minorHAnsi"/>
          <w:sz w:val="22"/>
          <w:szCs w:val="22"/>
        </w:rPr>
        <w:t xml:space="preserve">a. Oni </w:t>
      </w:r>
      <w:r w:rsidR="0009743A" w:rsidRPr="00223D75">
        <w:rPr>
          <w:rFonts w:asciiTheme="minorHAnsi" w:hAnsiTheme="minorHAnsi" w:cstheme="minorHAnsi"/>
          <w:sz w:val="22"/>
          <w:szCs w:val="22"/>
        </w:rPr>
        <w:t>su testirali</w:t>
      </w:r>
      <w:r w:rsidRPr="00223D75">
        <w:rPr>
          <w:rFonts w:asciiTheme="minorHAnsi" w:hAnsiTheme="minorHAnsi" w:cstheme="minorHAnsi"/>
          <w:sz w:val="22"/>
          <w:szCs w:val="22"/>
        </w:rPr>
        <w:t xml:space="preserve"> ove dvije teorije, koristeći neke prilično sofisticirane stat</w:t>
      </w:r>
      <w:r w:rsidR="007A7D01" w:rsidRPr="00223D75">
        <w:rPr>
          <w:rFonts w:asciiTheme="minorHAnsi" w:hAnsiTheme="minorHAnsi" w:cstheme="minorHAnsi"/>
          <w:sz w:val="22"/>
          <w:szCs w:val="22"/>
        </w:rPr>
        <w:t>ističke tehnike, sa dokazima iz 2</w:t>
      </w:r>
      <w:r w:rsidRPr="00223D75">
        <w:rPr>
          <w:rFonts w:asciiTheme="minorHAnsi" w:hAnsiTheme="minorHAnsi" w:cstheme="minorHAnsi"/>
          <w:sz w:val="22"/>
          <w:szCs w:val="22"/>
        </w:rPr>
        <w:t xml:space="preserve">7 ratova </w:t>
      </w:r>
      <w:r w:rsidR="00DF7AAA">
        <w:rPr>
          <w:rFonts w:asciiTheme="minorHAnsi" w:hAnsiTheme="minorHAnsi" w:cstheme="minorHAnsi"/>
          <w:sz w:val="22"/>
          <w:szCs w:val="22"/>
        </w:rPr>
        <w:t xml:space="preserve">koji su se odigrali </w:t>
      </w:r>
      <w:r w:rsidRPr="00223D75">
        <w:rPr>
          <w:rFonts w:asciiTheme="minorHAnsi" w:hAnsiTheme="minorHAnsi" w:cstheme="minorHAnsi"/>
          <w:sz w:val="22"/>
          <w:szCs w:val="22"/>
        </w:rPr>
        <w:t>od Drugog svjetskog rata</w:t>
      </w:r>
      <w:r w:rsidR="00DF7AAA">
        <w:rPr>
          <w:rFonts w:asciiTheme="minorHAnsi" w:hAnsiTheme="minorHAnsi" w:cstheme="minorHAnsi"/>
          <w:sz w:val="22"/>
          <w:szCs w:val="22"/>
        </w:rPr>
        <w:t xml:space="preserve"> na ovamo</w:t>
      </w:r>
      <w:r w:rsidRPr="00223D75">
        <w:rPr>
          <w:rFonts w:asciiTheme="minorHAnsi" w:hAnsiTheme="minorHAnsi" w:cstheme="minorHAnsi"/>
          <w:sz w:val="22"/>
          <w:szCs w:val="22"/>
        </w:rPr>
        <w:t xml:space="preserve">, uključujući sedamdeset i osam </w:t>
      </w:r>
      <w:r w:rsidR="00DF7AAA">
        <w:rPr>
          <w:rFonts w:asciiTheme="minorHAnsi" w:hAnsiTheme="minorHAnsi" w:cstheme="minorHAnsi"/>
          <w:sz w:val="22"/>
          <w:szCs w:val="22"/>
        </w:rPr>
        <w:t>različitih</w:t>
      </w:r>
      <w:r w:rsidRPr="00223D75">
        <w:rPr>
          <w:rFonts w:asciiTheme="minorHAnsi" w:hAnsiTheme="minorHAnsi" w:cstheme="minorHAnsi"/>
          <w:sz w:val="22"/>
          <w:szCs w:val="22"/>
        </w:rPr>
        <w:t xml:space="preserve"> </w:t>
      </w:r>
      <w:r w:rsidR="007A7D01" w:rsidRPr="00223D75">
        <w:rPr>
          <w:rFonts w:asciiTheme="minorHAnsi" w:hAnsiTheme="minorHAnsi" w:cstheme="minorHAnsi"/>
          <w:sz w:val="22"/>
          <w:szCs w:val="22"/>
        </w:rPr>
        <w:t>zemalja</w:t>
      </w:r>
      <w:r w:rsidRPr="00223D75">
        <w:rPr>
          <w:rFonts w:asciiTheme="minorHAnsi" w:hAnsiTheme="minorHAnsi" w:cstheme="minorHAnsi"/>
          <w:sz w:val="22"/>
          <w:szCs w:val="22"/>
        </w:rPr>
        <w:t>. Da skratim priču, St</w:t>
      </w:r>
      <w:r w:rsidR="007A7D01" w:rsidRPr="00223D75">
        <w:rPr>
          <w:rFonts w:asciiTheme="minorHAnsi" w:hAnsiTheme="minorHAnsi" w:cstheme="minorHAnsi"/>
          <w:sz w:val="22"/>
          <w:szCs w:val="22"/>
        </w:rPr>
        <w:t>e</w:t>
      </w:r>
      <w:r w:rsidRPr="00223D75">
        <w:rPr>
          <w:rFonts w:asciiTheme="minorHAnsi" w:hAnsiTheme="minorHAnsi" w:cstheme="minorHAnsi"/>
          <w:sz w:val="22"/>
          <w:szCs w:val="22"/>
        </w:rPr>
        <w:t>nl</w:t>
      </w:r>
      <w:r w:rsidR="007A7D01" w:rsidRPr="00223D75">
        <w:rPr>
          <w:rFonts w:asciiTheme="minorHAnsi" w:hAnsiTheme="minorHAnsi" w:cstheme="minorHAnsi"/>
          <w:sz w:val="22"/>
          <w:szCs w:val="22"/>
        </w:rPr>
        <w:t>i</w:t>
      </w:r>
      <w:r w:rsidRPr="00223D75">
        <w:rPr>
          <w:rFonts w:asciiTheme="minorHAnsi" w:hAnsiTheme="minorHAnsi" w:cstheme="minorHAnsi"/>
          <w:sz w:val="22"/>
          <w:szCs w:val="22"/>
        </w:rPr>
        <w:t xml:space="preserve"> i S</w:t>
      </w:r>
      <w:r w:rsidR="007A7D01" w:rsidRPr="00223D75">
        <w:rPr>
          <w:rFonts w:asciiTheme="minorHAnsi" w:hAnsiTheme="minorHAnsi" w:cstheme="minorHAnsi"/>
          <w:sz w:val="22"/>
          <w:szCs w:val="22"/>
        </w:rPr>
        <w:t>oj</w:t>
      </w:r>
      <w:r w:rsidRPr="00223D75">
        <w:rPr>
          <w:rFonts w:asciiTheme="minorHAnsi" w:hAnsiTheme="minorHAnsi" w:cstheme="minorHAnsi"/>
          <w:sz w:val="22"/>
          <w:szCs w:val="22"/>
        </w:rPr>
        <w:t xml:space="preserve">er otkrili </w:t>
      </w:r>
      <w:r w:rsidR="007A7D01" w:rsidRPr="00223D75">
        <w:rPr>
          <w:rFonts w:asciiTheme="minorHAnsi" w:hAnsiTheme="minorHAnsi" w:cstheme="minorHAnsi"/>
          <w:sz w:val="22"/>
          <w:szCs w:val="22"/>
        </w:rPr>
        <w:t xml:space="preserve">su </w:t>
      </w:r>
      <w:r w:rsidRPr="00223D75">
        <w:rPr>
          <w:rFonts w:asciiTheme="minorHAnsi" w:hAnsiTheme="minorHAnsi" w:cstheme="minorHAnsi"/>
          <w:sz w:val="22"/>
          <w:szCs w:val="22"/>
        </w:rPr>
        <w:t>da neravnoteža moći pom</w:t>
      </w:r>
      <w:r w:rsidR="007A7D01" w:rsidRPr="00223D75">
        <w:rPr>
          <w:rFonts w:asciiTheme="minorHAnsi" w:hAnsiTheme="minorHAnsi" w:cstheme="minorHAnsi"/>
          <w:sz w:val="22"/>
          <w:szCs w:val="22"/>
        </w:rPr>
        <w:t>aže</w:t>
      </w:r>
      <w:r w:rsidR="00DF7AAA">
        <w:rPr>
          <w:rFonts w:asciiTheme="minorHAnsi" w:hAnsiTheme="minorHAnsi" w:cstheme="minorHAnsi"/>
          <w:sz w:val="22"/>
          <w:szCs w:val="22"/>
        </w:rPr>
        <w:t xml:space="preserve"> da se skrati dužina trajanja</w:t>
      </w:r>
      <w:r w:rsidRPr="00223D75">
        <w:rPr>
          <w:rFonts w:asciiTheme="minorHAnsi" w:hAnsiTheme="minorHAnsi" w:cstheme="minorHAnsi"/>
          <w:sz w:val="22"/>
          <w:szCs w:val="22"/>
        </w:rPr>
        <w:t xml:space="preserve"> ratova, kao što bi većina </w:t>
      </w:r>
      <w:r w:rsidR="007A7D01" w:rsidRPr="00223D75">
        <w:rPr>
          <w:rFonts w:asciiTheme="minorHAnsi" w:hAnsiTheme="minorHAnsi" w:cstheme="minorHAnsi"/>
          <w:sz w:val="22"/>
          <w:szCs w:val="22"/>
        </w:rPr>
        <w:t>naučnika</w:t>
      </w:r>
      <w:r w:rsidRPr="00223D75">
        <w:rPr>
          <w:rFonts w:asciiTheme="minorHAnsi" w:hAnsiTheme="minorHAnsi" w:cstheme="minorHAnsi"/>
          <w:sz w:val="22"/>
          <w:szCs w:val="22"/>
        </w:rPr>
        <w:t xml:space="preserve"> </w:t>
      </w:r>
      <w:r w:rsidR="00DF7AAA">
        <w:rPr>
          <w:rFonts w:asciiTheme="minorHAnsi" w:hAnsiTheme="minorHAnsi" w:cstheme="minorHAnsi"/>
          <w:sz w:val="22"/>
          <w:szCs w:val="22"/>
        </w:rPr>
        <w:t xml:space="preserve">i </w:t>
      </w:r>
      <w:r w:rsidRPr="00223D75">
        <w:rPr>
          <w:rFonts w:asciiTheme="minorHAnsi" w:hAnsiTheme="minorHAnsi" w:cstheme="minorHAnsi"/>
          <w:sz w:val="22"/>
          <w:szCs w:val="22"/>
        </w:rPr>
        <w:t>očekiva</w:t>
      </w:r>
      <w:r w:rsidR="007A7D01" w:rsidRPr="00223D75">
        <w:rPr>
          <w:rFonts w:asciiTheme="minorHAnsi" w:hAnsiTheme="minorHAnsi" w:cstheme="minorHAnsi"/>
          <w:sz w:val="22"/>
          <w:szCs w:val="22"/>
        </w:rPr>
        <w:t>la</w:t>
      </w:r>
      <w:r w:rsidRPr="00223D75">
        <w:rPr>
          <w:rFonts w:asciiTheme="minorHAnsi" w:hAnsiTheme="minorHAnsi" w:cstheme="minorHAnsi"/>
          <w:sz w:val="22"/>
          <w:szCs w:val="22"/>
        </w:rPr>
        <w:t>. Najpoznatij</w:t>
      </w:r>
      <w:r w:rsidR="00DF7AAA">
        <w:rPr>
          <w:rFonts w:asciiTheme="minorHAnsi" w:hAnsiTheme="minorHAnsi" w:cstheme="minorHAnsi"/>
          <w:sz w:val="22"/>
          <w:szCs w:val="22"/>
        </w:rPr>
        <w:t xml:space="preserve">a </w:t>
      </w:r>
      <w:r w:rsidRPr="00223D75">
        <w:rPr>
          <w:rFonts w:asciiTheme="minorHAnsi" w:hAnsiTheme="minorHAnsi" w:cstheme="minorHAnsi"/>
          <w:sz w:val="22"/>
          <w:szCs w:val="22"/>
        </w:rPr>
        <w:t>uzročn</w:t>
      </w:r>
      <w:r w:rsidR="00DF7AAA">
        <w:rPr>
          <w:rFonts w:asciiTheme="minorHAnsi" w:hAnsiTheme="minorHAnsi" w:cstheme="minorHAnsi"/>
          <w:sz w:val="22"/>
          <w:szCs w:val="22"/>
        </w:rPr>
        <w:t>a</w:t>
      </w:r>
      <w:r w:rsidRPr="00223D75">
        <w:rPr>
          <w:rFonts w:asciiTheme="minorHAnsi" w:hAnsiTheme="minorHAnsi" w:cstheme="minorHAnsi"/>
          <w:sz w:val="22"/>
          <w:szCs w:val="22"/>
        </w:rPr>
        <w:t xml:space="preserve"> put</w:t>
      </w:r>
      <w:r w:rsidR="00DF7AAA">
        <w:rPr>
          <w:rFonts w:asciiTheme="minorHAnsi" w:hAnsiTheme="minorHAnsi" w:cstheme="minorHAnsi"/>
          <w:sz w:val="22"/>
          <w:szCs w:val="22"/>
        </w:rPr>
        <w:t>anja</w:t>
      </w:r>
      <w:r w:rsidRPr="00223D75">
        <w:rPr>
          <w:rFonts w:asciiTheme="minorHAnsi" w:hAnsiTheme="minorHAnsi" w:cstheme="minorHAnsi"/>
          <w:sz w:val="22"/>
          <w:szCs w:val="22"/>
        </w:rPr>
        <w:t xml:space="preserve"> </w:t>
      </w:r>
      <w:r w:rsidR="00DF7AAA">
        <w:rPr>
          <w:rFonts w:asciiTheme="minorHAnsi" w:hAnsiTheme="minorHAnsi" w:cstheme="minorHAnsi"/>
          <w:sz w:val="22"/>
          <w:szCs w:val="22"/>
        </w:rPr>
        <w:t>bila</w:t>
      </w:r>
      <w:r w:rsidR="007A7D01" w:rsidRPr="00223D75">
        <w:rPr>
          <w:rFonts w:asciiTheme="minorHAnsi" w:hAnsiTheme="minorHAnsi" w:cstheme="minorHAnsi"/>
          <w:sz w:val="22"/>
          <w:szCs w:val="22"/>
        </w:rPr>
        <w:t xml:space="preserve"> </w:t>
      </w:r>
      <w:r w:rsidRPr="00223D75">
        <w:rPr>
          <w:rFonts w:asciiTheme="minorHAnsi" w:hAnsiTheme="minorHAnsi" w:cstheme="minorHAnsi"/>
          <w:sz w:val="22"/>
          <w:szCs w:val="22"/>
        </w:rPr>
        <w:t xml:space="preserve">je </w:t>
      </w:r>
      <w:r w:rsidR="00DF7AAA">
        <w:rPr>
          <w:rFonts w:asciiTheme="minorHAnsi" w:hAnsiTheme="minorHAnsi" w:cstheme="minorHAnsi"/>
          <w:sz w:val="22"/>
          <w:szCs w:val="22"/>
        </w:rPr>
        <w:t xml:space="preserve">i </w:t>
      </w:r>
      <w:r w:rsidRPr="00223D75">
        <w:rPr>
          <w:rFonts w:asciiTheme="minorHAnsi" w:hAnsiTheme="minorHAnsi" w:cstheme="minorHAnsi"/>
          <w:sz w:val="22"/>
          <w:szCs w:val="22"/>
        </w:rPr>
        <w:t>naj</w:t>
      </w:r>
      <w:r w:rsidR="000F290D">
        <w:rPr>
          <w:rFonts w:asciiTheme="minorHAnsi" w:hAnsiTheme="minorHAnsi" w:cstheme="minorHAnsi"/>
          <w:sz w:val="22"/>
          <w:szCs w:val="22"/>
        </w:rPr>
        <w:t>češća</w:t>
      </w:r>
      <w:r w:rsidRPr="00223D75">
        <w:rPr>
          <w:rFonts w:asciiTheme="minorHAnsi" w:hAnsiTheme="minorHAnsi" w:cstheme="minorHAnsi"/>
          <w:sz w:val="22"/>
          <w:szCs w:val="22"/>
        </w:rPr>
        <w:t xml:space="preserve">. </w:t>
      </w:r>
      <w:r w:rsidR="007A7D01" w:rsidRPr="00223D75">
        <w:rPr>
          <w:rFonts w:asciiTheme="minorHAnsi" w:hAnsiTheme="minorHAnsi" w:cstheme="minorHAnsi"/>
          <w:sz w:val="22"/>
          <w:szCs w:val="22"/>
        </w:rPr>
        <w:t>Smjene d</w:t>
      </w:r>
      <w:r w:rsidRPr="00223D75">
        <w:rPr>
          <w:rFonts w:asciiTheme="minorHAnsi" w:hAnsiTheme="minorHAnsi" w:cstheme="minorHAnsi"/>
          <w:sz w:val="22"/>
          <w:szCs w:val="22"/>
        </w:rPr>
        <w:t>omać</w:t>
      </w:r>
      <w:r w:rsidR="007A7D01" w:rsidRPr="00223D75">
        <w:rPr>
          <w:rFonts w:asciiTheme="minorHAnsi" w:hAnsiTheme="minorHAnsi" w:cstheme="minorHAnsi"/>
          <w:sz w:val="22"/>
          <w:szCs w:val="22"/>
        </w:rPr>
        <w:t>e koalicije</w:t>
      </w:r>
      <w:r w:rsidRPr="00223D75">
        <w:rPr>
          <w:rFonts w:asciiTheme="minorHAnsi" w:hAnsiTheme="minorHAnsi" w:cstheme="minorHAnsi"/>
          <w:sz w:val="22"/>
          <w:szCs w:val="22"/>
        </w:rPr>
        <w:t xml:space="preserve"> za vrijeme rata ima</w:t>
      </w:r>
      <w:r w:rsidR="007A7D01" w:rsidRPr="00223D75">
        <w:rPr>
          <w:rFonts w:asciiTheme="minorHAnsi" w:hAnsiTheme="minorHAnsi" w:cstheme="minorHAnsi"/>
          <w:sz w:val="22"/>
          <w:szCs w:val="22"/>
        </w:rPr>
        <w:t>le su</w:t>
      </w:r>
      <w:r w:rsidRPr="00223D75">
        <w:rPr>
          <w:rFonts w:asciiTheme="minorHAnsi" w:hAnsiTheme="minorHAnsi" w:cstheme="minorHAnsi"/>
          <w:sz w:val="22"/>
          <w:szCs w:val="22"/>
        </w:rPr>
        <w:t xml:space="preserve"> sličan, iako manji učinak, što znači da je </w:t>
      </w:r>
      <w:r w:rsidR="007A7D01" w:rsidRPr="00223D75">
        <w:rPr>
          <w:rFonts w:asciiTheme="minorHAnsi" w:hAnsiTheme="minorHAnsi" w:cstheme="minorHAnsi"/>
          <w:sz w:val="22"/>
          <w:szCs w:val="22"/>
        </w:rPr>
        <w:t>postoja</w:t>
      </w:r>
      <w:r w:rsidR="000F290D">
        <w:rPr>
          <w:rFonts w:asciiTheme="minorHAnsi" w:hAnsiTheme="minorHAnsi" w:cstheme="minorHAnsi"/>
          <w:sz w:val="22"/>
          <w:szCs w:val="22"/>
        </w:rPr>
        <w:t>la i druga</w:t>
      </w:r>
      <w:r w:rsidRPr="00223D75">
        <w:rPr>
          <w:rFonts w:asciiTheme="minorHAnsi" w:hAnsiTheme="minorHAnsi" w:cstheme="minorHAnsi"/>
          <w:sz w:val="22"/>
          <w:szCs w:val="22"/>
        </w:rPr>
        <w:t xml:space="preserve"> uzročn</w:t>
      </w:r>
      <w:r w:rsidR="000F290D">
        <w:rPr>
          <w:rFonts w:asciiTheme="minorHAnsi" w:hAnsiTheme="minorHAnsi" w:cstheme="minorHAnsi"/>
          <w:sz w:val="22"/>
          <w:szCs w:val="22"/>
        </w:rPr>
        <w:t>a</w:t>
      </w:r>
      <w:r w:rsidRPr="00223D75">
        <w:rPr>
          <w:rFonts w:asciiTheme="minorHAnsi" w:hAnsiTheme="minorHAnsi" w:cstheme="minorHAnsi"/>
          <w:sz w:val="22"/>
          <w:szCs w:val="22"/>
        </w:rPr>
        <w:t xml:space="preserve"> put</w:t>
      </w:r>
      <w:r w:rsidR="000F290D">
        <w:rPr>
          <w:rFonts w:asciiTheme="minorHAnsi" w:hAnsiTheme="minorHAnsi" w:cstheme="minorHAnsi"/>
          <w:sz w:val="22"/>
          <w:szCs w:val="22"/>
        </w:rPr>
        <w:t>anja</w:t>
      </w:r>
      <w:r w:rsidRPr="00223D75">
        <w:rPr>
          <w:rFonts w:asciiTheme="minorHAnsi" w:hAnsiTheme="minorHAnsi" w:cstheme="minorHAnsi"/>
          <w:sz w:val="22"/>
          <w:szCs w:val="22"/>
        </w:rPr>
        <w:t xml:space="preserve">. </w:t>
      </w:r>
      <w:r w:rsidR="007A7D01" w:rsidRPr="00223D75">
        <w:rPr>
          <w:rFonts w:asciiTheme="minorHAnsi" w:hAnsiTheme="minorHAnsi" w:cstheme="minorHAnsi"/>
          <w:sz w:val="22"/>
          <w:szCs w:val="22"/>
        </w:rPr>
        <w:t>Najo</w:t>
      </w:r>
      <w:r w:rsidRPr="00223D75">
        <w:rPr>
          <w:rFonts w:asciiTheme="minorHAnsi" w:hAnsiTheme="minorHAnsi" w:cstheme="minorHAnsi"/>
          <w:sz w:val="22"/>
          <w:szCs w:val="22"/>
        </w:rPr>
        <w:t>pštij</w:t>
      </w:r>
      <w:r w:rsidR="007A7D01" w:rsidRPr="00223D75">
        <w:rPr>
          <w:rFonts w:asciiTheme="minorHAnsi" w:hAnsiTheme="minorHAnsi" w:cstheme="minorHAnsi"/>
          <w:sz w:val="22"/>
          <w:szCs w:val="22"/>
        </w:rPr>
        <w:t>a</w:t>
      </w:r>
      <w:r w:rsidRPr="00223D75">
        <w:rPr>
          <w:rFonts w:asciiTheme="minorHAnsi" w:hAnsiTheme="minorHAnsi" w:cstheme="minorHAnsi"/>
          <w:sz w:val="22"/>
          <w:szCs w:val="22"/>
        </w:rPr>
        <w:t xml:space="preserve"> lekcija je</w:t>
      </w:r>
      <w:r w:rsidR="000F290D">
        <w:rPr>
          <w:rFonts w:asciiTheme="minorHAnsi" w:hAnsiTheme="minorHAnsi" w:cstheme="minorHAnsi"/>
          <w:sz w:val="22"/>
          <w:szCs w:val="22"/>
        </w:rPr>
        <w:t xml:space="preserve"> ta</w:t>
      </w:r>
      <w:r w:rsidRPr="00223D75">
        <w:rPr>
          <w:rFonts w:asciiTheme="minorHAnsi" w:hAnsiTheme="minorHAnsi" w:cstheme="minorHAnsi"/>
          <w:sz w:val="22"/>
          <w:szCs w:val="22"/>
        </w:rPr>
        <w:t xml:space="preserve"> da samo zato što smo uspjeli</w:t>
      </w:r>
      <w:r w:rsidR="007A7D01" w:rsidRPr="00223D75">
        <w:rPr>
          <w:rFonts w:asciiTheme="minorHAnsi" w:hAnsiTheme="minorHAnsi" w:cstheme="minorHAnsi"/>
          <w:sz w:val="22"/>
          <w:szCs w:val="22"/>
        </w:rPr>
        <w:t xml:space="preserve"> da</w:t>
      </w:r>
      <w:r w:rsidRPr="00223D75">
        <w:rPr>
          <w:rFonts w:asciiTheme="minorHAnsi" w:hAnsiTheme="minorHAnsi" w:cstheme="minorHAnsi"/>
          <w:sz w:val="22"/>
          <w:szCs w:val="22"/>
        </w:rPr>
        <w:t xml:space="preserve"> identifi</w:t>
      </w:r>
      <w:r w:rsidR="007A7D01" w:rsidRPr="00223D75">
        <w:rPr>
          <w:rFonts w:asciiTheme="minorHAnsi" w:hAnsiTheme="minorHAnsi" w:cstheme="minorHAnsi"/>
          <w:sz w:val="22"/>
          <w:szCs w:val="22"/>
        </w:rPr>
        <w:t xml:space="preserve">kujemo </w:t>
      </w:r>
      <w:r w:rsidRPr="00223D75">
        <w:rPr>
          <w:rFonts w:asciiTheme="minorHAnsi" w:hAnsiTheme="minorHAnsi" w:cstheme="minorHAnsi"/>
          <w:sz w:val="22"/>
          <w:szCs w:val="22"/>
        </w:rPr>
        <w:t xml:space="preserve">jedan </w:t>
      </w:r>
      <w:r w:rsidR="007A7D01" w:rsidRPr="00223D75">
        <w:rPr>
          <w:rFonts w:asciiTheme="minorHAnsi" w:hAnsiTheme="minorHAnsi" w:cstheme="minorHAnsi"/>
          <w:sz w:val="22"/>
          <w:szCs w:val="22"/>
        </w:rPr>
        <w:t>uzročni put koji vodi ka datom</w:t>
      </w:r>
      <w:r w:rsidRPr="00223D75">
        <w:rPr>
          <w:rFonts w:asciiTheme="minorHAnsi" w:hAnsiTheme="minorHAnsi" w:cstheme="minorHAnsi"/>
          <w:sz w:val="22"/>
          <w:szCs w:val="22"/>
        </w:rPr>
        <w:t xml:space="preserve"> političk</w:t>
      </w:r>
      <w:r w:rsidR="007A7D01" w:rsidRPr="00223D75">
        <w:rPr>
          <w:rFonts w:asciiTheme="minorHAnsi" w:hAnsiTheme="minorHAnsi" w:cstheme="minorHAnsi"/>
          <w:sz w:val="22"/>
          <w:szCs w:val="22"/>
        </w:rPr>
        <w:t>om</w:t>
      </w:r>
      <w:r w:rsidRPr="00223D75">
        <w:rPr>
          <w:rFonts w:asciiTheme="minorHAnsi" w:hAnsiTheme="minorHAnsi" w:cstheme="minorHAnsi"/>
          <w:sz w:val="22"/>
          <w:szCs w:val="22"/>
        </w:rPr>
        <w:t xml:space="preserve"> ishod</w:t>
      </w:r>
      <w:r w:rsidR="007A7D01" w:rsidRPr="00223D75">
        <w:rPr>
          <w:rFonts w:asciiTheme="minorHAnsi" w:hAnsiTheme="minorHAnsi" w:cstheme="minorHAnsi"/>
          <w:sz w:val="22"/>
          <w:szCs w:val="22"/>
        </w:rPr>
        <w:t>u</w:t>
      </w:r>
      <w:r w:rsidRPr="00223D75">
        <w:rPr>
          <w:rFonts w:asciiTheme="minorHAnsi" w:hAnsiTheme="minorHAnsi" w:cstheme="minorHAnsi"/>
          <w:sz w:val="22"/>
          <w:szCs w:val="22"/>
        </w:rPr>
        <w:t xml:space="preserve">, ne možemo pretpostaviti da smo </w:t>
      </w:r>
      <w:r w:rsidR="007A7D01" w:rsidRPr="00223D75">
        <w:rPr>
          <w:rFonts w:asciiTheme="minorHAnsi" w:hAnsiTheme="minorHAnsi" w:cstheme="minorHAnsi"/>
          <w:sz w:val="22"/>
          <w:szCs w:val="22"/>
        </w:rPr>
        <w:t>pronašli i</w:t>
      </w:r>
      <w:r w:rsidR="000F290D">
        <w:rPr>
          <w:rFonts w:asciiTheme="minorHAnsi" w:hAnsiTheme="minorHAnsi" w:cstheme="minorHAnsi"/>
          <w:sz w:val="22"/>
          <w:szCs w:val="22"/>
        </w:rPr>
        <w:t xml:space="preserve"> jedini</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b/>
          <w:bCs/>
          <w:sz w:val="22"/>
          <w:szCs w:val="22"/>
        </w:rPr>
        <w:t>Kori</w:t>
      </w:r>
      <w:r w:rsidR="000D55FA" w:rsidRPr="00223D75">
        <w:rPr>
          <w:rFonts w:asciiTheme="minorHAnsi" w:hAnsiTheme="minorHAnsi" w:cstheme="minorHAnsi"/>
          <w:b/>
          <w:bCs/>
          <w:sz w:val="22"/>
          <w:szCs w:val="22"/>
        </w:rPr>
        <w:t>šćenje</w:t>
      </w:r>
      <w:r w:rsidRPr="00223D75">
        <w:rPr>
          <w:rFonts w:asciiTheme="minorHAnsi" w:hAnsiTheme="minorHAnsi" w:cstheme="minorHAnsi"/>
          <w:b/>
          <w:bCs/>
          <w:sz w:val="22"/>
          <w:szCs w:val="22"/>
        </w:rPr>
        <w:t xml:space="preserve"> objašnjenja </w:t>
      </w:r>
      <w:r w:rsidR="000D55FA" w:rsidRPr="00223D75">
        <w:rPr>
          <w:rFonts w:asciiTheme="minorHAnsi" w:hAnsiTheme="minorHAnsi" w:cstheme="minorHAnsi"/>
          <w:b/>
          <w:bCs/>
          <w:sz w:val="22"/>
          <w:szCs w:val="22"/>
        </w:rPr>
        <w:t xml:space="preserve">za </w:t>
      </w:r>
      <w:r w:rsidRPr="00223D75">
        <w:rPr>
          <w:rFonts w:asciiTheme="minorHAnsi" w:hAnsiTheme="minorHAnsi" w:cstheme="minorHAnsi"/>
          <w:b/>
          <w:bCs/>
          <w:sz w:val="22"/>
          <w:szCs w:val="22"/>
        </w:rPr>
        <w:t>predvi</w:t>
      </w:r>
      <w:r w:rsidR="000D55FA" w:rsidRPr="00223D75">
        <w:rPr>
          <w:rFonts w:asciiTheme="minorHAnsi" w:hAnsiTheme="minorHAnsi" w:cstheme="minorHAnsi"/>
          <w:b/>
          <w:bCs/>
          <w:sz w:val="22"/>
          <w:szCs w:val="22"/>
        </w:rPr>
        <w:t>đanja</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 xml:space="preserve">U odnosu na filozofiju i matematiku, političke nauke </w:t>
      </w:r>
      <w:r w:rsidR="00727AAF" w:rsidRPr="00223D75">
        <w:rPr>
          <w:rFonts w:asciiTheme="minorHAnsi" w:hAnsiTheme="minorHAnsi" w:cstheme="minorHAnsi"/>
          <w:sz w:val="22"/>
          <w:szCs w:val="22"/>
        </w:rPr>
        <w:t>su</w:t>
      </w:r>
      <w:r w:rsidRPr="00223D75">
        <w:rPr>
          <w:rFonts w:asciiTheme="minorHAnsi" w:hAnsiTheme="minorHAnsi" w:cstheme="minorHAnsi"/>
          <w:sz w:val="22"/>
          <w:szCs w:val="22"/>
        </w:rPr>
        <w:t xml:space="preserve"> relativno mlada disciplina. Nje</w:t>
      </w:r>
      <w:r w:rsidR="00727AAF" w:rsidRPr="00223D75">
        <w:rPr>
          <w:rFonts w:asciiTheme="minorHAnsi" w:hAnsiTheme="minorHAnsi" w:cstheme="minorHAnsi"/>
          <w:sz w:val="22"/>
          <w:szCs w:val="22"/>
        </w:rPr>
        <w:t xml:space="preserve">na starost se </w:t>
      </w:r>
      <w:r w:rsidR="000F290D">
        <w:rPr>
          <w:rFonts w:asciiTheme="minorHAnsi" w:hAnsiTheme="minorHAnsi" w:cstheme="minorHAnsi"/>
          <w:sz w:val="22"/>
          <w:szCs w:val="22"/>
        </w:rPr>
        <w:t xml:space="preserve">prije </w:t>
      </w:r>
      <w:r w:rsidRPr="00223D75">
        <w:rPr>
          <w:rFonts w:asciiTheme="minorHAnsi" w:hAnsiTheme="minorHAnsi" w:cstheme="minorHAnsi"/>
          <w:sz w:val="22"/>
          <w:szCs w:val="22"/>
        </w:rPr>
        <w:t>mjer</w:t>
      </w:r>
      <w:r w:rsidR="00727AAF" w:rsidRPr="00223D75">
        <w:rPr>
          <w:rFonts w:asciiTheme="minorHAnsi" w:hAnsiTheme="minorHAnsi" w:cstheme="minorHAnsi"/>
          <w:sz w:val="22"/>
          <w:szCs w:val="22"/>
        </w:rPr>
        <w:t xml:space="preserve">i </w:t>
      </w:r>
      <w:r w:rsidRPr="00223D75">
        <w:rPr>
          <w:rFonts w:asciiTheme="minorHAnsi" w:hAnsiTheme="minorHAnsi" w:cstheme="minorHAnsi"/>
          <w:sz w:val="22"/>
          <w:szCs w:val="22"/>
        </w:rPr>
        <w:t>decenija</w:t>
      </w:r>
      <w:r w:rsidR="00727AAF" w:rsidRPr="00223D75">
        <w:rPr>
          <w:rFonts w:asciiTheme="minorHAnsi" w:hAnsiTheme="minorHAnsi" w:cstheme="minorHAnsi"/>
          <w:sz w:val="22"/>
          <w:szCs w:val="22"/>
        </w:rPr>
        <w:t>ma</w:t>
      </w:r>
      <w:r w:rsidR="000F290D">
        <w:rPr>
          <w:rFonts w:asciiTheme="minorHAnsi" w:hAnsiTheme="minorHAnsi" w:cstheme="minorHAnsi"/>
          <w:sz w:val="22"/>
          <w:szCs w:val="22"/>
        </w:rPr>
        <w:t xml:space="preserve"> nego</w:t>
      </w:r>
      <w:r w:rsidRPr="00223D75">
        <w:rPr>
          <w:rFonts w:asciiTheme="minorHAnsi" w:hAnsiTheme="minorHAnsi" w:cstheme="minorHAnsi"/>
          <w:sz w:val="22"/>
          <w:szCs w:val="22"/>
        </w:rPr>
        <w:t xml:space="preserve"> </w:t>
      </w:r>
      <w:r w:rsidR="00727AAF" w:rsidRPr="00223D75">
        <w:rPr>
          <w:rFonts w:asciiTheme="minorHAnsi" w:hAnsiTheme="minorHAnsi" w:cstheme="minorHAnsi"/>
          <w:sz w:val="22"/>
          <w:szCs w:val="22"/>
        </w:rPr>
        <w:t>vijekovima. Bez obzira na to,</w:t>
      </w:r>
      <w:r w:rsidRPr="00223D75">
        <w:rPr>
          <w:rFonts w:asciiTheme="minorHAnsi" w:hAnsiTheme="minorHAnsi" w:cstheme="minorHAnsi"/>
          <w:sz w:val="22"/>
          <w:szCs w:val="22"/>
        </w:rPr>
        <w:t xml:space="preserve"> polit</w:t>
      </w:r>
      <w:r w:rsidR="00727AAF" w:rsidRPr="00223D75">
        <w:rPr>
          <w:rFonts w:asciiTheme="minorHAnsi" w:hAnsiTheme="minorHAnsi" w:cstheme="minorHAnsi"/>
          <w:sz w:val="22"/>
          <w:szCs w:val="22"/>
        </w:rPr>
        <w:t>ik</w:t>
      </w:r>
      <w:r w:rsidRPr="00223D75">
        <w:rPr>
          <w:rFonts w:asciiTheme="minorHAnsi" w:hAnsiTheme="minorHAnsi" w:cstheme="minorHAnsi"/>
          <w:sz w:val="22"/>
          <w:szCs w:val="22"/>
        </w:rPr>
        <w:t>olozi su istraživa</w:t>
      </w:r>
      <w:r w:rsidR="00727AAF" w:rsidRPr="00223D75">
        <w:rPr>
          <w:rFonts w:asciiTheme="minorHAnsi" w:hAnsiTheme="minorHAnsi" w:cstheme="minorHAnsi"/>
          <w:sz w:val="22"/>
          <w:szCs w:val="22"/>
        </w:rPr>
        <w:t>li</w:t>
      </w:r>
      <w:r w:rsidRPr="00223D75">
        <w:rPr>
          <w:rFonts w:asciiTheme="minorHAnsi" w:hAnsiTheme="minorHAnsi" w:cstheme="minorHAnsi"/>
          <w:sz w:val="22"/>
          <w:szCs w:val="22"/>
        </w:rPr>
        <w:t xml:space="preserve"> i pisa</w:t>
      </w:r>
      <w:r w:rsidR="00727AAF" w:rsidRPr="00223D75">
        <w:rPr>
          <w:rFonts w:asciiTheme="minorHAnsi" w:hAnsiTheme="minorHAnsi" w:cstheme="minorHAnsi"/>
          <w:sz w:val="22"/>
          <w:szCs w:val="22"/>
        </w:rPr>
        <w:t>li</w:t>
      </w:r>
      <w:r w:rsidRPr="00223D75">
        <w:rPr>
          <w:rFonts w:asciiTheme="minorHAnsi" w:hAnsiTheme="minorHAnsi" w:cstheme="minorHAnsi"/>
          <w:sz w:val="22"/>
          <w:szCs w:val="22"/>
        </w:rPr>
        <w:t xml:space="preserve"> dugo vremena, i </w:t>
      </w:r>
      <w:r w:rsidR="00727AAF" w:rsidRPr="00223D75">
        <w:rPr>
          <w:rFonts w:asciiTheme="minorHAnsi" w:hAnsiTheme="minorHAnsi" w:cstheme="minorHAnsi"/>
          <w:sz w:val="22"/>
          <w:szCs w:val="22"/>
        </w:rPr>
        <w:t>mnogo tog</w:t>
      </w:r>
      <w:r w:rsidRPr="00223D75">
        <w:rPr>
          <w:rFonts w:asciiTheme="minorHAnsi" w:hAnsiTheme="minorHAnsi" w:cstheme="minorHAnsi"/>
          <w:sz w:val="22"/>
          <w:szCs w:val="22"/>
        </w:rPr>
        <w:t xml:space="preserve"> napora</w:t>
      </w:r>
      <w:r w:rsidR="00727AAF" w:rsidRPr="00223D75">
        <w:rPr>
          <w:rFonts w:asciiTheme="minorHAnsi" w:hAnsiTheme="minorHAnsi" w:cstheme="minorHAnsi"/>
          <w:sz w:val="22"/>
          <w:szCs w:val="22"/>
        </w:rPr>
        <w:t xml:space="preserve"> bilo</w:t>
      </w:r>
      <w:r w:rsidRPr="00223D75">
        <w:rPr>
          <w:rFonts w:asciiTheme="minorHAnsi" w:hAnsiTheme="minorHAnsi" w:cstheme="minorHAnsi"/>
          <w:sz w:val="22"/>
          <w:szCs w:val="22"/>
        </w:rPr>
        <w:t xml:space="preserve"> je usmjeren</w:t>
      </w:r>
      <w:r w:rsidR="00727AAF" w:rsidRPr="00223D75">
        <w:rPr>
          <w:rFonts w:asciiTheme="minorHAnsi" w:hAnsiTheme="minorHAnsi" w:cstheme="minorHAnsi"/>
          <w:sz w:val="22"/>
          <w:szCs w:val="22"/>
        </w:rPr>
        <w:t>o</w:t>
      </w:r>
      <w:r w:rsidRPr="00223D75">
        <w:rPr>
          <w:rFonts w:asciiTheme="minorHAnsi" w:hAnsiTheme="minorHAnsi" w:cstheme="minorHAnsi"/>
          <w:sz w:val="22"/>
          <w:szCs w:val="22"/>
        </w:rPr>
        <w:t xml:space="preserve"> </w:t>
      </w:r>
      <w:r w:rsidR="000F290D">
        <w:rPr>
          <w:rFonts w:asciiTheme="minorHAnsi" w:hAnsiTheme="minorHAnsi" w:cstheme="minorHAnsi"/>
          <w:sz w:val="22"/>
          <w:szCs w:val="22"/>
        </w:rPr>
        <w:t>ka nuđenju</w:t>
      </w:r>
      <w:r w:rsidRPr="00223D75">
        <w:rPr>
          <w:rFonts w:asciiTheme="minorHAnsi" w:hAnsiTheme="minorHAnsi" w:cstheme="minorHAnsi"/>
          <w:sz w:val="22"/>
          <w:szCs w:val="22"/>
        </w:rPr>
        <w:t xml:space="preserve"> boljih objašnjenja. </w:t>
      </w:r>
      <w:r w:rsidR="000F290D">
        <w:rPr>
          <w:rFonts w:asciiTheme="minorHAnsi" w:hAnsiTheme="minorHAnsi" w:cstheme="minorHAnsi"/>
          <w:sz w:val="22"/>
          <w:szCs w:val="22"/>
        </w:rPr>
        <w:t xml:space="preserve">Dalo bi se pomisliti da bi </w:t>
      </w:r>
      <w:r w:rsidR="00727AAF" w:rsidRPr="00223D75">
        <w:rPr>
          <w:rFonts w:asciiTheme="minorHAnsi" w:hAnsiTheme="minorHAnsi" w:cstheme="minorHAnsi"/>
          <w:sz w:val="22"/>
          <w:szCs w:val="22"/>
        </w:rPr>
        <w:t>do</w:t>
      </w:r>
      <w:r w:rsidR="000F290D">
        <w:rPr>
          <w:rFonts w:asciiTheme="minorHAnsi" w:hAnsiTheme="minorHAnsi" w:cstheme="minorHAnsi"/>
          <w:sz w:val="22"/>
          <w:szCs w:val="22"/>
        </w:rPr>
        <w:t xml:space="preserve"> sada </w:t>
      </w:r>
      <w:r w:rsidRPr="00223D75">
        <w:rPr>
          <w:rFonts w:asciiTheme="minorHAnsi" w:hAnsiTheme="minorHAnsi" w:cstheme="minorHAnsi"/>
          <w:sz w:val="22"/>
          <w:szCs w:val="22"/>
        </w:rPr>
        <w:t>nek</w:t>
      </w:r>
      <w:r w:rsidR="00727AAF" w:rsidRPr="00223D75">
        <w:rPr>
          <w:rFonts w:asciiTheme="minorHAnsi" w:hAnsiTheme="minorHAnsi" w:cstheme="minorHAnsi"/>
          <w:sz w:val="22"/>
          <w:szCs w:val="22"/>
        </w:rPr>
        <w:t>a od</w:t>
      </w:r>
      <w:r w:rsidRPr="00223D75">
        <w:rPr>
          <w:rFonts w:asciiTheme="minorHAnsi" w:hAnsiTheme="minorHAnsi" w:cstheme="minorHAnsi"/>
          <w:sz w:val="22"/>
          <w:szCs w:val="22"/>
        </w:rPr>
        <w:t xml:space="preserve"> ovih objašnjenja </w:t>
      </w:r>
      <w:r w:rsidR="000F290D">
        <w:rPr>
          <w:rFonts w:asciiTheme="minorHAnsi" w:hAnsiTheme="minorHAnsi" w:cstheme="minorHAnsi"/>
          <w:sz w:val="22"/>
          <w:szCs w:val="22"/>
        </w:rPr>
        <w:t>morala</w:t>
      </w:r>
      <w:r w:rsidRPr="00223D75">
        <w:rPr>
          <w:rFonts w:asciiTheme="minorHAnsi" w:hAnsiTheme="minorHAnsi" w:cstheme="minorHAnsi"/>
          <w:sz w:val="22"/>
          <w:szCs w:val="22"/>
        </w:rPr>
        <w:t xml:space="preserve"> </w:t>
      </w:r>
      <w:r w:rsidR="00727AAF" w:rsidRPr="00223D75">
        <w:rPr>
          <w:rFonts w:asciiTheme="minorHAnsi" w:hAnsiTheme="minorHAnsi" w:cstheme="minorHAnsi"/>
          <w:sz w:val="22"/>
          <w:szCs w:val="22"/>
        </w:rPr>
        <w:t>biti</w:t>
      </w:r>
      <w:r w:rsidRPr="00223D75">
        <w:rPr>
          <w:rFonts w:asciiTheme="minorHAnsi" w:hAnsiTheme="minorHAnsi" w:cstheme="minorHAnsi"/>
          <w:sz w:val="22"/>
          <w:szCs w:val="22"/>
        </w:rPr>
        <w:t xml:space="preserve"> dobro u</w:t>
      </w:r>
      <w:r w:rsidR="000F290D">
        <w:rPr>
          <w:rFonts w:asciiTheme="minorHAnsi" w:hAnsiTheme="minorHAnsi" w:cstheme="minorHAnsi"/>
          <w:sz w:val="22"/>
          <w:szCs w:val="22"/>
        </w:rPr>
        <w:t>temeljen</w:t>
      </w:r>
      <w:r w:rsidR="00727AAF" w:rsidRPr="00223D75">
        <w:rPr>
          <w:rFonts w:asciiTheme="minorHAnsi" w:hAnsiTheme="minorHAnsi" w:cstheme="minorHAnsi"/>
          <w:sz w:val="22"/>
          <w:szCs w:val="22"/>
        </w:rPr>
        <w:t>a</w:t>
      </w:r>
      <w:r w:rsidRPr="00223D75">
        <w:rPr>
          <w:rFonts w:asciiTheme="minorHAnsi" w:hAnsiTheme="minorHAnsi" w:cstheme="minorHAnsi"/>
          <w:sz w:val="22"/>
          <w:szCs w:val="22"/>
        </w:rPr>
        <w:t xml:space="preserve">. Neki </w:t>
      </w:r>
      <w:r w:rsidR="00727AAF" w:rsidRPr="00223D75">
        <w:rPr>
          <w:rFonts w:asciiTheme="minorHAnsi" w:hAnsiTheme="minorHAnsi" w:cstheme="minorHAnsi"/>
          <w:sz w:val="22"/>
          <w:szCs w:val="22"/>
        </w:rPr>
        <w:t>dijelovi</w:t>
      </w:r>
      <w:r w:rsidRPr="00223D75">
        <w:rPr>
          <w:rFonts w:asciiTheme="minorHAnsi" w:hAnsiTheme="minorHAnsi" w:cstheme="minorHAnsi"/>
          <w:sz w:val="22"/>
          <w:szCs w:val="22"/>
        </w:rPr>
        <w:t xml:space="preserve"> konvencionalne mudrosti treba da objasn</w:t>
      </w:r>
      <w:r w:rsidR="00727AAF" w:rsidRPr="00223D75">
        <w:rPr>
          <w:rFonts w:asciiTheme="minorHAnsi" w:hAnsiTheme="minorHAnsi" w:cstheme="minorHAnsi"/>
          <w:sz w:val="22"/>
          <w:szCs w:val="22"/>
        </w:rPr>
        <w:t xml:space="preserve">e </w:t>
      </w:r>
      <w:r w:rsidRPr="00223D75">
        <w:rPr>
          <w:rFonts w:asciiTheme="minorHAnsi" w:hAnsiTheme="minorHAnsi" w:cstheme="minorHAnsi"/>
          <w:sz w:val="22"/>
          <w:szCs w:val="22"/>
        </w:rPr>
        <w:t>kako određeni faktori dovode do određen</w:t>
      </w:r>
      <w:r w:rsidR="00727AAF" w:rsidRPr="00223D75">
        <w:rPr>
          <w:rFonts w:asciiTheme="minorHAnsi" w:hAnsiTheme="minorHAnsi" w:cstheme="minorHAnsi"/>
          <w:sz w:val="22"/>
          <w:szCs w:val="22"/>
        </w:rPr>
        <w:t>og</w:t>
      </w:r>
      <w:r w:rsidRPr="00223D75">
        <w:rPr>
          <w:rFonts w:asciiTheme="minorHAnsi" w:hAnsiTheme="minorHAnsi" w:cstheme="minorHAnsi"/>
          <w:sz w:val="22"/>
          <w:szCs w:val="22"/>
        </w:rPr>
        <w:t xml:space="preserve"> političk</w:t>
      </w:r>
      <w:r w:rsidR="00727AAF" w:rsidRPr="00223D75">
        <w:rPr>
          <w:rFonts w:asciiTheme="minorHAnsi" w:hAnsiTheme="minorHAnsi" w:cstheme="minorHAnsi"/>
          <w:sz w:val="22"/>
          <w:szCs w:val="22"/>
        </w:rPr>
        <w:t>og</w:t>
      </w:r>
      <w:r w:rsidRPr="00223D75">
        <w:rPr>
          <w:rFonts w:asciiTheme="minorHAnsi" w:hAnsiTheme="minorHAnsi" w:cstheme="minorHAnsi"/>
          <w:sz w:val="22"/>
          <w:szCs w:val="22"/>
        </w:rPr>
        <w:t xml:space="preserve"> ishod</w:t>
      </w:r>
      <w:r w:rsidR="00727AAF" w:rsidRPr="00223D75">
        <w:rPr>
          <w:rFonts w:asciiTheme="minorHAnsi" w:hAnsiTheme="minorHAnsi" w:cstheme="minorHAnsi"/>
          <w:sz w:val="22"/>
          <w:szCs w:val="22"/>
        </w:rPr>
        <w:t xml:space="preserve">a </w:t>
      </w:r>
      <w:r w:rsidRPr="00223D75">
        <w:rPr>
          <w:rFonts w:asciiTheme="minorHAnsi" w:hAnsiTheme="minorHAnsi" w:cstheme="minorHAnsi"/>
          <w:sz w:val="22"/>
          <w:szCs w:val="22"/>
        </w:rPr>
        <w:t>-</w:t>
      </w:r>
      <w:r w:rsidR="00727AAF" w:rsidRPr="00223D75">
        <w:rPr>
          <w:rFonts w:asciiTheme="minorHAnsi" w:hAnsiTheme="minorHAnsi" w:cstheme="minorHAnsi"/>
          <w:sz w:val="22"/>
          <w:szCs w:val="22"/>
        </w:rPr>
        <w:t xml:space="preserve"> </w:t>
      </w:r>
      <w:r w:rsidRPr="00223D75">
        <w:rPr>
          <w:rFonts w:asciiTheme="minorHAnsi" w:hAnsiTheme="minorHAnsi" w:cstheme="minorHAnsi"/>
          <w:sz w:val="22"/>
          <w:szCs w:val="22"/>
        </w:rPr>
        <w:t xml:space="preserve">ne uvijek, ali često.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Razumijevanje zašto se stvari dog</w:t>
      </w:r>
      <w:r w:rsidR="000F290D">
        <w:rPr>
          <w:rFonts w:asciiTheme="minorHAnsi" w:hAnsiTheme="minorHAnsi" w:cstheme="minorHAnsi"/>
          <w:sz w:val="22"/>
          <w:szCs w:val="22"/>
        </w:rPr>
        <w:t>ađaju</w:t>
      </w:r>
      <w:r w:rsidRPr="00223D75">
        <w:rPr>
          <w:rFonts w:asciiTheme="minorHAnsi" w:hAnsiTheme="minorHAnsi" w:cstheme="minorHAnsi"/>
          <w:sz w:val="22"/>
          <w:szCs w:val="22"/>
        </w:rPr>
        <w:t xml:space="preserve"> </w:t>
      </w:r>
      <w:r w:rsidR="00616D72" w:rsidRPr="00223D75">
        <w:rPr>
          <w:rFonts w:asciiTheme="minorHAnsi" w:hAnsiTheme="minorHAnsi" w:cstheme="minorHAnsi"/>
          <w:sz w:val="22"/>
          <w:szCs w:val="22"/>
        </w:rPr>
        <w:t>može nam</w:t>
      </w:r>
      <w:r w:rsidRPr="00223D75">
        <w:rPr>
          <w:rFonts w:asciiTheme="minorHAnsi" w:hAnsiTheme="minorHAnsi" w:cstheme="minorHAnsi"/>
          <w:sz w:val="22"/>
          <w:szCs w:val="22"/>
        </w:rPr>
        <w:t xml:space="preserve"> omogućiti </w:t>
      </w:r>
      <w:r w:rsidR="000F290D">
        <w:rPr>
          <w:rFonts w:asciiTheme="minorHAnsi" w:hAnsiTheme="minorHAnsi" w:cstheme="minorHAnsi"/>
          <w:sz w:val="22"/>
          <w:szCs w:val="22"/>
        </w:rPr>
        <w:t>da pravimo</w:t>
      </w:r>
      <w:r w:rsidR="00616D72" w:rsidRPr="00223D75">
        <w:rPr>
          <w:rFonts w:asciiTheme="minorHAnsi" w:hAnsiTheme="minorHAnsi" w:cstheme="minorHAnsi"/>
          <w:sz w:val="22"/>
          <w:szCs w:val="22"/>
        </w:rPr>
        <w:t xml:space="preserve"> pametne</w:t>
      </w:r>
      <w:r w:rsidRPr="00223D75">
        <w:rPr>
          <w:rFonts w:asciiTheme="minorHAnsi" w:hAnsiTheme="minorHAnsi" w:cstheme="minorHAnsi"/>
          <w:sz w:val="22"/>
          <w:szCs w:val="22"/>
        </w:rPr>
        <w:t xml:space="preserve"> prognoze </w:t>
      </w:r>
      <w:r w:rsidR="00616D72" w:rsidRPr="00223D75">
        <w:rPr>
          <w:rFonts w:asciiTheme="minorHAnsi" w:hAnsiTheme="minorHAnsi" w:cstheme="minorHAnsi"/>
          <w:sz w:val="22"/>
          <w:szCs w:val="22"/>
        </w:rPr>
        <w:t xml:space="preserve">o tome </w:t>
      </w:r>
      <w:r w:rsidRPr="00223D75">
        <w:rPr>
          <w:rFonts w:asciiTheme="minorHAnsi" w:hAnsiTheme="minorHAnsi" w:cstheme="minorHAnsi"/>
          <w:sz w:val="22"/>
          <w:szCs w:val="22"/>
        </w:rPr>
        <w:t>št</w:t>
      </w:r>
      <w:r w:rsidR="00616D72" w:rsidRPr="00223D75">
        <w:rPr>
          <w:rFonts w:asciiTheme="minorHAnsi" w:hAnsiTheme="minorHAnsi" w:cstheme="minorHAnsi"/>
          <w:sz w:val="22"/>
          <w:szCs w:val="22"/>
        </w:rPr>
        <w:t>a</w:t>
      </w:r>
      <w:r w:rsidRPr="00223D75">
        <w:rPr>
          <w:rFonts w:asciiTheme="minorHAnsi" w:hAnsiTheme="minorHAnsi" w:cstheme="minorHAnsi"/>
          <w:sz w:val="22"/>
          <w:szCs w:val="22"/>
        </w:rPr>
        <w:t xml:space="preserve"> će se dogoditi. Možda ćemo biti u stanju da predvidi</w:t>
      </w:r>
      <w:r w:rsidR="00EF5945" w:rsidRPr="00223D75">
        <w:rPr>
          <w:rFonts w:asciiTheme="minorHAnsi" w:hAnsiTheme="minorHAnsi" w:cstheme="minorHAnsi"/>
          <w:sz w:val="22"/>
          <w:szCs w:val="22"/>
        </w:rPr>
        <w:t>mo</w:t>
      </w:r>
      <w:r w:rsidRPr="00223D75">
        <w:rPr>
          <w:rFonts w:asciiTheme="minorHAnsi" w:hAnsiTheme="minorHAnsi" w:cstheme="minorHAnsi"/>
          <w:sz w:val="22"/>
          <w:szCs w:val="22"/>
        </w:rPr>
        <w:t xml:space="preserve"> budućnost. </w:t>
      </w:r>
      <w:r w:rsidR="000F290D">
        <w:rPr>
          <w:rFonts w:asciiTheme="minorHAnsi" w:hAnsiTheme="minorHAnsi" w:cstheme="minorHAnsi"/>
          <w:sz w:val="22"/>
          <w:szCs w:val="22"/>
        </w:rPr>
        <w:t>S</w:t>
      </w:r>
      <w:r w:rsidR="00EF5945" w:rsidRPr="00223D75">
        <w:rPr>
          <w:rFonts w:asciiTheme="minorHAnsi" w:hAnsiTheme="minorHAnsi" w:cstheme="minorHAnsi"/>
          <w:sz w:val="22"/>
          <w:szCs w:val="22"/>
        </w:rPr>
        <w:t>vijet</w:t>
      </w:r>
      <w:r w:rsidR="000F290D">
        <w:rPr>
          <w:rFonts w:asciiTheme="minorHAnsi" w:hAnsiTheme="minorHAnsi" w:cstheme="minorHAnsi"/>
          <w:sz w:val="22"/>
          <w:szCs w:val="22"/>
        </w:rPr>
        <w:t>u</w:t>
      </w:r>
      <w:r w:rsidRPr="00223D75">
        <w:rPr>
          <w:rFonts w:asciiTheme="minorHAnsi" w:hAnsiTheme="minorHAnsi" w:cstheme="minorHAnsi"/>
          <w:sz w:val="22"/>
          <w:szCs w:val="22"/>
        </w:rPr>
        <w:t xml:space="preserve"> </w:t>
      </w:r>
      <w:r w:rsidR="000F290D">
        <w:rPr>
          <w:rFonts w:asciiTheme="minorHAnsi" w:hAnsiTheme="minorHAnsi" w:cstheme="minorHAnsi"/>
          <w:sz w:val="22"/>
          <w:szCs w:val="22"/>
        </w:rPr>
        <w:t>tada</w:t>
      </w:r>
      <w:r w:rsidR="00EF5945" w:rsidRPr="00223D75">
        <w:rPr>
          <w:rFonts w:asciiTheme="minorHAnsi" w:hAnsiTheme="minorHAnsi" w:cstheme="minorHAnsi"/>
          <w:sz w:val="22"/>
          <w:szCs w:val="22"/>
        </w:rPr>
        <w:t xml:space="preserve"> </w:t>
      </w:r>
      <w:r w:rsidRPr="00223D75">
        <w:rPr>
          <w:rFonts w:asciiTheme="minorHAnsi" w:hAnsiTheme="minorHAnsi" w:cstheme="minorHAnsi"/>
          <w:sz w:val="22"/>
          <w:szCs w:val="22"/>
        </w:rPr>
        <w:t xml:space="preserve">akademsko istraživanje postaje relevantno, zanimljivo, možda čak i važno. </w:t>
      </w:r>
      <w:r w:rsidR="000F290D">
        <w:rPr>
          <w:rFonts w:asciiTheme="minorHAnsi" w:hAnsiTheme="minorHAnsi" w:cstheme="minorHAnsi"/>
          <w:sz w:val="22"/>
          <w:szCs w:val="22"/>
        </w:rPr>
        <w:t>Reporteri</w:t>
      </w:r>
      <w:r w:rsidRPr="00223D75">
        <w:rPr>
          <w:rFonts w:asciiTheme="minorHAnsi" w:hAnsiTheme="minorHAnsi" w:cstheme="minorHAnsi"/>
          <w:sz w:val="22"/>
          <w:szCs w:val="22"/>
        </w:rPr>
        <w:t xml:space="preserve"> </w:t>
      </w:r>
      <w:r w:rsidR="00EF5945" w:rsidRPr="00223D75">
        <w:rPr>
          <w:rFonts w:asciiTheme="minorHAnsi" w:hAnsiTheme="minorHAnsi" w:cstheme="minorHAnsi"/>
          <w:sz w:val="22"/>
          <w:szCs w:val="22"/>
        </w:rPr>
        <w:t xml:space="preserve">počinju da </w:t>
      </w:r>
      <w:r w:rsidRPr="00223D75">
        <w:rPr>
          <w:rFonts w:asciiTheme="minorHAnsi" w:hAnsiTheme="minorHAnsi" w:cstheme="minorHAnsi"/>
          <w:sz w:val="22"/>
          <w:szCs w:val="22"/>
        </w:rPr>
        <w:t>nas pitaju ko će pob</w:t>
      </w:r>
      <w:r w:rsidR="00EF5945" w:rsidRPr="00223D75">
        <w:rPr>
          <w:rFonts w:asciiTheme="minorHAnsi" w:hAnsiTheme="minorHAnsi" w:cstheme="minorHAnsi"/>
          <w:sz w:val="22"/>
          <w:szCs w:val="22"/>
        </w:rPr>
        <w:t>ij</w:t>
      </w:r>
      <w:r w:rsidRPr="00223D75">
        <w:rPr>
          <w:rFonts w:asciiTheme="minorHAnsi" w:hAnsiTheme="minorHAnsi" w:cstheme="minorHAnsi"/>
          <w:sz w:val="22"/>
          <w:szCs w:val="22"/>
        </w:rPr>
        <w:t>editi na sl</w:t>
      </w:r>
      <w:r w:rsidR="00EF5945" w:rsidRPr="00223D75">
        <w:rPr>
          <w:rFonts w:asciiTheme="minorHAnsi" w:hAnsiTheme="minorHAnsi" w:cstheme="minorHAnsi"/>
          <w:sz w:val="22"/>
          <w:szCs w:val="22"/>
        </w:rPr>
        <w:t>j</w:t>
      </w:r>
      <w:r w:rsidRPr="00223D75">
        <w:rPr>
          <w:rFonts w:asciiTheme="minorHAnsi" w:hAnsiTheme="minorHAnsi" w:cstheme="minorHAnsi"/>
          <w:sz w:val="22"/>
          <w:szCs w:val="22"/>
        </w:rPr>
        <w:t xml:space="preserve">edećim izborima. Investitori žele </w:t>
      </w:r>
      <w:r w:rsidR="00EF5945" w:rsidRPr="00223D75">
        <w:rPr>
          <w:rFonts w:asciiTheme="minorHAnsi" w:hAnsiTheme="minorHAnsi" w:cstheme="minorHAnsi"/>
          <w:sz w:val="22"/>
          <w:szCs w:val="22"/>
        </w:rPr>
        <w:t xml:space="preserve">da </w:t>
      </w:r>
      <w:r w:rsidRPr="00223D75">
        <w:rPr>
          <w:rFonts w:asciiTheme="minorHAnsi" w:hAnsiTheme="minorHAnsi" w:cstheme="minorHAnsi"/>
          <w:sz w:val="22"/>
          <w:szCs w:val="22"/>
        </w:rPr>
        <w:t>zna</w:t>
      </w:r>
      <w:r w:rsidR="00EF5945" w:rsidRPr="00223D75">
        <w:rPr>
          <w:rFonts w:asciiTheme="minorHAnsi" w:hAnsiTheme="minorHAnsi" w:cstheme="minorHAnsi"/>
          <w:sz w:val="22"/>
          <w:szCs w:val="22"/>
        </w:rPr>
        <w:t>ju</w:t>
      </w:r>
      <w:r w:rsidRPr="00223D75">
        <w:rPr>
          <w:rFonts w:asciiTheme="minorHAnsi" w:hAnsiTheme="minorHAnsi" w:cstheme="minorHAnsi"/>
          <w:sz w:val="22"/>
          <w:szCs w:val="22"/>
        </w:rPr>
        <w:t xml:space="preserve"> koje zemlj</w:t>
      </w:r>
      <w:r w:rsidR="000F290D">
        <w:rPr>
          <w:rFonts w:asciiTheme="minorHAnsi" w:hAnsiTheme="minorHAnsi" w:cstheme="minorHAnsi"/>
          <w:sz w:val="22"/>
          <w:szCs w:val="22"/>
        </w:rPr>
        <w:t>e</w:t>
      </w:r>
      <w:r w:rsidRPr="00223D75">
        <w:rPr>
          <w:rFonts w:asciiTheme="minorHAnsi" w:hAnsiTheme="minorHAnsi" w:cstheme="minorHAnsi"/>
          <w:sz w:val="22"/>
          <w:szCs w:val="22"/>
        </w:rPr>
        <w:t xml:space="preserve"> će najverovatnije biti politički nestabiln</w:t>
      </w:r>
      <w:r w:rsidR="00EF5945" w:rsidRPr="00223D75">
        <w:rPr>
          <w:rFonts w:asciiTheme="minorHAnsi" w:hAnsiTheme="minorHAnsi" w:cstheme="minorHAnsi"/>
          <w:sz w:val="22"/>
          <w:szCs w:val="22"/>
        </w:rPr>
        <w:t>e</w:t>
      </w:r>
      <w:r w:rsidR="000F290D">
        <w:rPr>
          <w:rFonts w:asciiTheme="minorHAnsi" w:hAnsiTheme="minorHAnsi" w:cstheme="minorHAnsi"/>
          <w:sz w:val="22"/>
          <w:szCs w:val="22"/>
        </w:rPr>
        <w:t xml:space="preserve"> u narednom periodu</w:t>
      </w:r>
      <w:r w:rsidR="00EF5945" w:rsidRPr="00223D75">
        <w:rPr>
          <w:rFonts w:asciiTheme="minorHAnsi" w:hAnsiTheme="minorHAnsi" w:cstheme="minorHAnsi"/>
          <w:sz w:val="22"/>
          <w:szCs w:val="22"/>
        </w:rPr>
        <w:t>. Vladini zvaničnici žele pomoć</w:t>
      </w:r>
      <w:r w:rsidRPr="00223D75">
        <w:rPr>
          <w:rFonts w:asciiTheme="minorHAnsi" w:hAnsiTheme="minorHAnsi" w:cstheme="minorHAnsi"/>
          <w:sz w:val="22"/>
          <w:szCs w:val="22"/>
        </w:rPr>
        <w:t xml:space="preserve"> </w:t>
      </w:r>
      <w:r w:rsidR="00EF5945" w:rsidRPr="00223D75">
        <w:rPr>
          <w:rFonts w:asciiTheme="minorHAnsi" w:hAnsiTheme="minorHAnsi" w:cstheme="minorHAnsi"/>
          <w:sz w:val="22"/>
          <w:szCs w:val="22"/>
        </w:rPr>
        <w:t>kako bi shvatili</w:t>
      </w:r>
      <w:r w:rsidRPr="00223D75">
        <w:rPr>
          <w:rFonts w:asciiTheme="minorHAnsi" w:hAnsiTheme="minorHAnsi" w:cstheme="minorHAnsi"/>
          <w:sz w:val="22"/>
          <w:szCs w:val="22"/>
        </w:rPr>
        <w:t xml:space="preserve"> </w:t>
      </w:r>
      <w:r w:rsidR="00EF5945" w:rsidRPr="00223D75">
        <w:rPr>
          <w:rFonts w:asciiTheme="minorHAnsi" w:hAnsiTheme="minorHAnsi" w:cstheme="minorHAnsi"/>
          <w:sz w:val="22"/>
          <w:szCs w:val="22"/>
        </w:rPr>
        <w:t>odakle</w:t>
      </w:r>
      <w:r w:rsidR="000F290D">
        <w:rPr>
          <w:rFonts w:asciiTheme="minorHAnsi" w:hAnsiTheme="minorHAnsi" w:cstheme="minorHAnsi"/>
          <w:sz w:val="22"/>
          <w:szCs w:val="22"/>
        </w:rPr>
        <w:t xml:space="preserve"> će naredni</w:t>
      </w:r>
      <w:r w:rsidRPr="00223D75">
        <w:rPr>
          <w:rFonts w:asciiTheme="minorHAnsi" w:hAnsiTheme="minorHAnsi" w:cstheme="minorHAnsi"/>
          <w:sz w:val="22"/>
          <w:szCs w:val="22"/>
        </w:rPr>
        <w:t xml:space="preserve"> teroristički napad do</w:t>
      </w:r>
      <w:r w:rsidR="00EF5945" w:rsidRPr="00223D75">
        <w:rPr>
          <w:rFonts w:asciiTheme="minorHAnsi" w:hAnsiTheme="minorHAnsi" w:cstheme="minorHAnsi"/>
          <w:sz w:val="22"/>
          <w:szCs w:val="22"/>
        </w:rPr>
        <w:t>ći</w:t>
      </w:r>
      <w:r w:rsidRPr="00223D75">
        <w:rPr>
          <w:rFonts w:asciiTheme="minorHAnsi" w:hAnsiTheme="minorHAnsi" w:cstheme="minorHAnsi"/>
          <w:sz w:val="22"/>
          <w:szCs w:val="22"/>
        </w:rPr>
        <w:t xml:space="preserve">. </w:t>
      </w:r>
      <w:r w:rsidR="00843107">
        <w:rPr>
          <w:rFonts w:asciiTheme="minorHAnsi" w:hAnsiTheme="minorHAnsi" w:cstheme="minorHAnsi"/>
          <w:sz w:val="22"/>
          <w:szCs w:val="22"/>
        </w:rPr>
        <w:t xml:space="preserve">U takvim trenucima se </w:t>
      </w:r>
      <w:r w:rsidRPr="00223D75">
        <w:rPr>
          <w:rFonts w:asciiTheme="minorHAnsi" w:hAnsiTheme="minorHAnsi" w:cstheme="minorHAnsi"/>
          <w:sz w:val="22"/>
          <w:szCs w:val="22"/>
        </w:rPr>
        <w:t>polit</w:t>
      </w:r>
      <w:r w:rsidR="00EF5945" w:rsidRPr="00223D75">
        <w:rPr>
          <w:rFonts w:asciiTheme="minorHAnsi" w:hAnsiTheme="minorHAnsi" w:cstheme="minorHAnsi"/>
          <w:sz w:val="22"/>
          <w:szCs w:val="22"/>
        </w:rPr>
        <w:t>ik</w:t>
      </w:r>
      <w:r w:rsidRPr="00223D75">
        <w:rPr>
          <w:rFonts w:asciiTheme="minorHAnsi" w:hAnsiTheme="minorHAnsi" w:cstheme="minorHAnsi"/>
          <w:sz w:val="22"/>
          <w:szCs w:val="22"/>
        </w:rPr>
        <w:t>olo</w:t>
      </w:r>
      <w:r w:rsidR="000F290D">
        <w:rPr>
          <w:rFonts w:asciiTheme="minorHAnsi" w:hAnsiTheme="minorHAnsi" w:cstheme="minorHAnsi"/>
          <w:sz w:val="22"/>
          <w:szCs w:val="22"/>
        </w:rPr>
        <w:t>zi zaista osjete</w:t>
      </w:r>
      <w:r w:rsidRPr="00223D75">
        <w:rPr>
          <w:rFonts w:asciiTheme="minorHAnsi" w:hAnsiTheme="minorHAnsi" w:cstheme="minorHAnsi"/>
          <w:sz w:val="22"/>
          <w:szCs w:val="22"/>
        </w:rPr>
        <w:t xml:space="preserve"> </w:t>
      </w:r>
      <w:r w:rsidR="000F290D">
        <w:rPr>
          <w:rFonts w:asciiTheme="minorHAnsi" w:hAnsiTheme="minorHAnsi" w:cstheme="minorHAnsi"/>
          <w:sz w:val="22"/>
          <w:szCs w:val="22"/>
        </w:rPr>
        <w:t>poželj</w:t>
      </w:r>
      <w:r w:rsidR="00EF5945" w:rsidRPr="00223D75">
        <w:rPr>
          <w:rFonts w:asciiTheme="minorHAnsi" w:hAnsiTheme="minorHAnsi" w:cstheme="minorHAnsi"/>
          <w:sz w:val="22"/>
          <w:szCs w:val="22"/>
        </w:rPr>
        <w:t>nim</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Realnost je</w:t>
      </w:r>
      <w:r w:rsidR="00390D03" w:rsidRPr="00223D75">
        <w:rPr>
          <w:rFonts w:asciiTheme="minorHAnsi" w:hAnsiTheme="minorHAnsi" w:cstheme="minorHAnsi"/>
          <w:sz w:val="22"/>
          <w:szCs w:val="22"/>
        </w:rPr>
        <w:t xml:space="preserve"> takva da se većina politikologa ustručava</w:t>
      </w:r>
      <w:r w:rsidRPr="00223D75">
        <w:rPr>
          <w:rFonts w:asciiTheme="minorHAnsi" w:hAnsiTheme="minorHAnsi" w:cstheme="minorHAnsi"/>
          <w:sz w:val="22"/>
          <w:szCs w:val="22"/>
        </w:rPr>
        <w:t xml:space="preserve"> da predvi</w:t>
      </w:r>
      <w:r w:rsidR="00843107">
        <w:rPr>
          <w:rFonts w:asciiTheme="minorHAnsi" w:hAnsiTheme="minorHAnsi" w:cstheme="minorHAnsi"/>
          <w:sz w:val="22"/>
          <w:szCs w:val="22"/>
        </w:rPr>
        <w:t xml:space="preserve">đa </w:t>
      </w:r>
      <w:r w:rsidRPr="00223D75">
        <w:rPr>
          <w:rFonts w:asciiTheme="minorHAnsi" w:hAnsiTheme="minorHAnsi" w:cstheme="minorHAnsi"/>
          <w:sz w:val="22"/>
          <w:szCs w:val="22"/>
        </w:rPr>
        <w:t>budućnost. Ili b</w:t>
      </w:r>
      <w:r w:rsidR="00843107">
        <w:rPr>
          <w:rFonts w:asciiTheme="minorHAnsi" w:hAnsiTheme="minorHAnsi" w:cstheme="minorHAnsi"/>
          <w:sz w:val="22"/>
          <w:szCs w:val="22"/>
        </w:rPr>
        <w:t>olje rečeno</w:t>
      </w:r>
      <w:r w:rsidRPr="00223D75">
        <w:rPr>
          <w:rFonts w:asciiTheme="minorHAnsi" w:hAnsiTheme="minorHAnsi" w:cstheme="minorHAnsi"/>
          <w:sz w:val="22"/>
          <w:szCs w:val="22"/>
        </w:rPr>
        <w:t>, ustručava</w:t>
      </w:r>
      <w:r w:rsidR="00390D03" w:rsidRPr="00223D75">
        <w:rPr>
          <w:rFonts w:asciiTheme="minorHAnsi" w:hAnsiTheme="minorHAnsi" w:cstheme="minorHAnsi"/>
          <w:sz w:val="22"/>
          <w:szCs w:val="22"/>
        </w:rPr>
        <w:t xml:space="preserve"> </w:t>
      </w:r>
      <w:r w:rsidR="00843107">
        <w:rPr>
          <w:rFonts w:asciiTheme="minorHAnsi" w:hAnsiTheme="minorHAnsi" w:cstheme="minorHAnsi"/>
          <w:sz w:val="22"/>
          <w:szCs w:val="22"/>
        </w:rPr>
        <w:t xml:space="preserve">da </w:t>
      </w:r>
      <w:r w:rsidRPr="00223D75">
        <w:rPr>
          <w:rFonts w:asciiTheme="minorHAnsi" w:hAnsiTheme="minorHAnsi" w:cstheme="minorHAnsi"/>
          <w:sz w:val="22"/>
          <w:szCs w:val="22"/>
        </w:rPr>
        <w:t>predvid</w:t>
      </w:r>
      <w:r w:rsidR="00843107">
        <w:rPr>
          <w:rFonts w:asciiTheme="minorHAnsi" w:hAnsiTheme="minorHAnsi" w:cstheme="minorHAnsi"/>
          <w:sz w:val="22"/>
          <w:szCs w:val="22"/>
        </w:rPr>
        <w:t>i</w:t>
      </w:r>
      <w:r w:rsidRPr="00223D75">
        <w:rPr>
          <w:rFonts w:asciiTheme="minorHAnsi" w:hAnsiTheme="minorHAnsi" w:cstheme="minorHAnsi"/>
          <w:sz w:val="22"/>
          <w:szCs w:val="22"/>
        </w:rPr>
        <w:t xml:space="preserve"> ishod. Oni mogu predvidjeti neki proces</w:t>
      </w:r>
      <w:r w:rsidR="00843107">
        <w:rPr>
          <w:rFonts w:asciiTheme="minorHAnsi" w:hAnsiTheme="minorHAnsi" w:cstheme="minorHAnsi"/>
          <w:sz w:val="22"/>
          <w:szCs w:val="22"/>
        </w:rPr>
        <w:t>,</w:t>
      </w:r>
      <w:r w:rsidRPr="00223D75">
        <w:rPr>
          <w:rFonts w:asciiTheme="minorHAnsi" w:hAnsiTheme="minorHAnsi" w:cstheme="minorHAnsi"/>
          <w:sz w:val="22"/>
          <w:szCs w:val="22"/>
        </w:rPr>
        <w:t xml:space="preserve"> </w:t>
      </w:r>
      <w:r w:rsidR="00843107">
        <w:rPr>
          <w:rFonts w:asciiTheme="minorHAnsi" w:hAnsiTheme="minorHAnsi" w:cstheme="minorHAnsi"/>
          <w:sz w:val="22"/>
          <w:szCs w:val="22"/>
        </w:rPr>
        <w:t>a oni imaju</w:t>
      </w:r>
      <w:r w:rsidRPr="00223D75">
        <w:rPr>
          <w:rFonts w:asciiTheme="minorHAnsi" w:hAnsiTheme="minorHAnsi" w:cstheme="minorHAnsi"/>
          <w:sz w:val="22"/>
          <w:szCs w:val="22"/>
        </w:rPr>
        <w:t xml:space="preserve"> tendenciju</w:t>
      </w:r>
      <w:r w:rsidR="00390D03" w:rsidRPr="00223D75">
        <w:rPr>
          <w:rFonts w:asciiTheme="minorHAnsi" w:hAnsiTheme="minorHAnsi" w:cstheme="minorHAnsi"/>
          <w:sz w:val="22"/>
          <w:szCs w:val="22"/>
        </w:rPr>
        <w:t xml:space="preserve"> da se prilično </w:t>
      </w:r>
      <w:r w:rsidR="00843107">
        <w:rPr>
          <w:rFonts w:asciiTheme="minorHAnsi" w:hAnsiTheme="minorHAnsi" w:cstheme="minorHAnsi"/>
          <w:sz w:val="22"/>
          <w:szCs w:val="22"/>
        </w:rPr>
        <w:t xml:space="preserve">sporo </w:t>
      </w:r>
      <w:r w:rsidR="00390D03" w:rsidRPr="00223D75">
        <w:rPr>
          <w:rFonts w:asciiTheme="minorHAnsi" w:hAnsiTheme="minorHAnsi" w:cstheme="minorHAnsi"/>
          <w:sz w:val="22"/>
          <w:szCs w:val="22"/>
        </w:rPr>
        <w:t>mijenja</w:t>
      </w:r>
      <w:r w:rsidR="00843107">
        <w:rPr>
          <w:rFonts w:asciiTheme="minorHAnsi" w:hAnsiTheme="minorHAnsi" w:cstheme="minorHAnsi"/>
          <w:sz w:val="22"/>
          <w:szCs w:val="22"/>
        </w:rPr>
        <w:t>ju</w:t>
      </w:r>
      <w:r w:rsidRPr="00223D75">
        <w:rPr>
          <w:rFonts w:asciiTheme="minorHAnsi" w:hAnsiTheme="minorHAnsi" w:cstheme="minorHAnsi"/>
          <w:sz w:val="22"/>
          <w:szCs w:val="22"/>
        </w:rPr>
        <w:t>. Na primjer, iako polit</w:t>
      </w:r>
      <w:r w:rsidR="00390D03" w:rsidRPr="00223D75">
        <w:rPr>
          <w:rFonts w:asciiTheme="minorHAnsi" w:hAnsiTheme="minorHAnsi" w:cstheme="minorHAnsi"/>
          <w:sz w:val="22"/>
          <w:szCs w:val="22"/>
        </w:rPr>
        <w:t>ik</w:t>
      </w:r>
      <w:r w:rsidRPr="00223D75">
        <w:rPr>
          <w:rFonts w:asciiTheme="minorHAnsi" w:hAnsiTheme="minorHAnsi" w:cstheme="minorHAnsi"/>
          <w:sz w:val="22"/>
          <w:szCs w:val="22"/>
        </w:rPr>
        <w:t>olozi možda neće predvidj</w:t>
      </w:r>
      <w:r w:rsidR="00390D03" w:rsidRPr="00223D75">
        <w:rPr>
          <w:rFonts w:asciiTheme="minorHAnsi" w:hAnsiTheme="minorHAnsi" w:cstheme="minorHAnsi"/>
          <w:sz w:val="22"/>
          <w:szCs w:val="22"/>
        </w:rPr>
        <w:t>eti koja</w:t>
      </w:r>
      <w:r w:rsidR="00706B1D">
        <w:rPr>
          <w:rFonts w:asciiTheme="minorHAnsi" w:hAnsiTheme="minorHAnsi" w:cstheme="minorHAnsi"/>
          <w:sz w:val="22"/>
          <w:szCs w:val="22"/>
        </w:rPr>
        <w:t xml:space="preserve"> </w:t>
      </w:r>
      <w:r w:rsidRPr="00223D75">
        <w:rPr>
          <w:rFonts w:asciiTheme="minorHAnsi" w:hAnsiTheme="minorHAnsi" w:cstheme="minorHAnsi"/>
          <w:sz w:val="22"/>
          <w:szCs w:val="22"/>
        </w:rPr>
        <w:t>američk</w:t>
      </w:r>
      <w:r w:rsidR="00706B1D">
        <w:rPr>
          <w:rFonts w:asciiTheme="minorHAnsi" w:hAnsiTheme="minorHAnsi" w:cstheme="minorHAnsi"/>
          <w:sz w:val="22"/>
          <w:szCs w:val="22"/>
        </w:rPr>
        <w:t>a</w:t>
      </w:r>
      <w:r w:rsidRPr="00223D75">
        <w:rPr>
          <w:rFonts w:asciiTheme="minorHAnsi" w:hAnsiTheme="minorHAnsi" w:cstheme="minorHAnsi"/>
          <w:sz w:val="22"/>
          <w:szCs w:val="22"/>
        </w:rPr>
        <w:t xml:space="preserve"> država će biti sljedeć</w:t>
      </w:r>
      <w:r w:rsidR="00390D03" w:rsidRPr="00223D75">
        <w:rPr>
          <w:rFonts w:asciiTheme="minorHAnsi" w:hAnsiTheme="minorHAnsi" w:cstheme="minorHAnsi"/>
          <w:sz w:val="22"/>
          <w:szCs w:val="22"/>
        </w:rPr>
        <w:t xml:space="preserve">a koja će </w:t>
      </w:r>
      <w:r w:rsidRPr="00223D75">
        <w:rPr>
          <w:rFonts w:asciiTheme="minorHAnsi" w:hAnsiTheme="minorHAnsi" w:cstheme="minorHAnsi"/>
          <w:sz w:val="22"/>
          <w:szCs w:val="22"/>
        </w:rPr>
        <w:t>poveća</w:t>
      </w:r>
      <w:r w:rsidR="00390D03" w:rsidRPr="00223D75">
        <w:rPr>
          <w:rFonts w:asciiTheme="minorHAnsi" w:hAnsiTheme="minorHAnsi" w:cstheme="minorHAnsi"/>
          <w:sz w:val="22"/>
          <w:szCs w:val="22"/>
        </w:rPr>
        <w:t>ti minimaln</w:t>
      </w:r>
      <w:r w:rsidR="00843107">
        <w:rPr>
          <w:rFonts w:asciiTheme="minorHAnsi" w:hAnsiTheme="minorHAnsi" w:cstheme="minorHAnsi"/>
          <w:sz w:val="22"/>
          <w:szCs w:val="22"/>
        </w:rPr>
        <w:t>u</w:t>
      </w:r>
      <w:r w:rsidR="00390D03" w:rsidRPr="00223D75">
        <w:rPr>
          <w:rFonts w:asciiTheme="minorHAnsi" w:hAnsiTheme="minorHAnsi" w:cstheme="minorHAnsi"/>
          <w:sz w:val="22"/>
          <w:szCs w:val="22"/>
        </w:rPr>
        <w:t xml:space="preserve"> </w:t>
      </w:r>
      <w:r w:rsidR="00843107">
        <w:rPr>
          <w:rFonts w:asciiTheme="minorHAnsi" w:hAnsiTheme="minorHAnsi" w:cstheme="minorHAnsi"/>
          <w:sz w:val="22"/>
          <w:szCs w:val="22"/>
        </w:rPr>
        <w:t>zaradu</w:t>
      </w:r>
      <w:r w:rsidR="00390D03" w:rsidRPr="00223D75">
        <w:rPr>
          <w:rFonts w:asciiTheme="minorHAnsi" w:hAnsiTheme="minorHAnsi" w:cstheme="minorHAnsi"/>
          <w:sz w:val="22"/>
          <w:szCs w:val="22"/>
        </w:rPr>
        <w:t xml:space="preserve">, </w:t>
      </w:r>
      <w:r w:rsidRPr="00223D75">
        <w:rPr>
          <w:rFonts w:asciiTheme="minorHAnsi" w:hAnsiTheme="minorHAnsi" w:cstheme="minorHAnsi"/>
          <w:sz w:val="22"/>
          <w:szCs w:val="22"/>
        </w:rPr>
        <w:t xml:space="preserve">mogli </w:t>
      </w:r>
      <w:r w:rsidR="00390D03" w:rsidRPr="00223D75">
        <w:rPr>
          <w:rFonts w:asciiTheme="minorHAnsi" w:hAnsiTheme="minorHAnsi" w:cstheme="minorHAnsi"/>
          <w:sz w:val="22"/>
          <w:szCs w:val="22"/>
        </w:rPr>
        <w:t>bi da predvide</w:t>
      </w:r>
      <w:r w:rsidRPr="00223D75">
        <w:rPr>
          <w:rFonts w:asciiTheme="minorHAnsi" w:hAnsiTheme="minorHAnsi" w:cstheme="minorHAnsi"/>
          <w:sz w:val="22"/>
          <w:szCs w:val="22"/>
        </w:rPr>
        <w:t xml:space="preserve"> </w:t>
      </w:r>
      <w:r w:rsidR="00390D03" w:rsidRPr="00223D75">
        <w:rPr>
          <w:rFonts w:asciiTheme="minorHAnsi" w:hAnsiTheme="minorHAnsi" w:cstheme="minorHAnsi"/>
          <w:sz w:val="22"/>
          <w:szCs w:val="22"/>
        </w:rPr>
        <w:t>koje će part</w:t>
      </w:r>
      <w:r w:rsidR="00390D03" w:rsidRPr="00843107">
        <w:rPr>
          <w:rFonts w:asciiTheme="minorHAnsi" w:hAnsiTheme="minorHAnsi" w:cstheme="minorHAnsi"/>
          <w:sz w:val="22"/>
          <w:szCs w:val="22"/>
        </w:rPr>
        <w:t>ijske</w:t>
      </w:r>
      <w:r w:rsidRPr="00843107">
        <w:rPr>
          <w:rFonts w:asciiTheme="minorHAnsi" w:hAnsiTheme="minorHAnsi" w:cstheme="minorHAnsi"/>
          <w:sz w:val="22"/>
          <w:szCs w:val="22"/>
        </w:rPr>
        <w:t xml:space="preserve"> politik</w:t>
      </w:r>
      <w:r w:rsidR="00390D03" w:rsidRPr="00843107">
        <w:rPr>
          <w:rFonts w:asciiTheme="minorHAnsi" w:hAnsiTheme="minorHAnsi" w:cstheme="minorHAnsi"/>
          <w:sz w:val="22"/>
          <w:szCs w:val="22"/>
        </w:rPr>
        <w:t>e</w:t>
      </w:r>
      <w:r w:rsidRPr="00843107">
        <w:rPr>
          <w:rFonts w:asciiTheme="minorHAnsi" w:hAnsiTheme="minorHAnsi" w:cstheme="minorHAnsi"/>
          <w:sz w:val="22"/>
          <w:szCs w:val="22"/>
        </w:rPr>
        <w:t xml:space="preserve"> biti odlučujuć</w:t>
      </w:r>
      <w:r w:rsidR="00390D03" w:rsidRPr="00843107">
        <w:rPr>
          <w:rFonts w:asciiTheme="minorHAnsi" w:hAnsiTheme="minorHAnsi" w:cstheme="minorHAnsi"/>
          <w:sz w:val="22"/>
          <w:szCs w:val="22"/>
        </w:rPr>
        <w:t>e</w:t>
      </w:r>
      <w:r w:rsidRPr="00843107">
        <w:rPr>
          <w:rFonts w:asciiTheme="minorHAnsi" w:hAnsiTheme="minorHAnsi" w:cstheme="minorHAnsi"/>
          <w:sz w:val="22"/>
          <w:szCs w:val="22"/>
        </w:rPr>
        <w:t>. (</w:t>
      </w:r>
      <w:r w:rsidR="00843107" w:rsidRPr="00843107">
        <w:rPr>
          <w:rFonts w:asciiTheme="minorHAnsi" w:hAnsiTheme="minorHAnsi" w:cstheme="minorHAnsi"/>
          <w:sz w:val="22"/>
          <w:szCs w:val="22"/>
        </w:rPr>
        <w:t xml:space="preserve">Ovo </w:t>
      </w:r>
      <w:r w:rsidR="00843107" w:rsidRPr="00843107">
        <w:rPr>
          <w:rFonts w:asciiTheme="minorHAnsi" w:hAnsiTheme="minorHAnsi" w:cstheme="minorHAnsi"/>
          <w:sz w:val="22"/>
          <w:szCs w:val="22"/>
        </w:rPr>
        <w:lastRenderedPageBreak/>
        <w:t>se</w:t>
      </w:r>
      <w:r w:rsidRPr="00843107">
        <w:rPr>
          <w:rFonts w:asciiTheme="minorHAnsi" w:hAnsiTheme="minorHAnsi" w:cstheme="minorHAnsi"/>
          <w:sz w:val="22"/>
          <w:szCs w:val="22"/>
        </w:rPr>
        <w:t xml:space="preserve">, kada </w:t>
      </w:r>
      <w:r w:rsidR="00843107" w:rsidRPr="00843107">
        <w:rPr>
          <w:rFonts w:asciiTheme="minorHAnsi" w:hAnsiTheme="minorHAnsi" w:cstheme="minorHAnsi"/>
          <w:sz w:val="22"/>
          <w:szCs w:val="22"/>
        </w:rPr>
        <w:t>bolje raz</w:t>
      </w:r>
      <w:r w:rsidRPr="00843107">
        <w:rPr>
          <w:rFonts w:asciiTheme="minorHAnsi" w:hAnsiTheme="minorHAnsi" w:cstheme="minorHAnsi"/>
          <w:sz w:val="22"/>
          <w:szCs w:val="22"/>
        </w:rPr>
        <w:t>mislite o t</w:t>
      </w:r>
      <w:r w:rsidR="00390D03" w:rsidRPr="00843107">
        <w:rPr>
          <w:rFonts w:asciiTheme="minorHAnsi" w:hAnsiTheme="minorHAnsi" w:cstheme="minorHAnsi"/>
          <w:sz w:val="22"/>
          <w:szCs w:val="22"/>
        </w:rPr>
        <w:t xml:space="preserve">ome, </w:t>
      </w:r>
      <w:r w:rsidR="00843107" w:rsidRPr="00843107">
        <w:rPr>
          <w:rFonts w:asciiTheme="minorHAnsi" w:hAnsiTheme="minorHAnsi" w:cstheme="minorHAnsi"/>
          <w:sz w:val="22"/>
          <w:szCs w:val="22"/>
        </w:rPr>
        <w:t xml:space="preserve">i </w:t>
      </w:r>
      <w:r w:rsidR="00390D03" w:rsidRPr="00843107">
        <w:rPr>
          <w:rFonts w:asciiTheme="minorHAnsi" w:hAnsiTheme="minorHAnsi" w:cstheme="minorHAnsi"/>
          <w:sz w:val="22"/>
          <w:szCs w:val="22"/>
        </w:rPr>
        <w:t xml:space="preserve">ne </w:t>
      </w:r>
      <w:r w:rsidR="00843107" w:rsidRPr="00843107">
        <w:rPr>
          <w:rFonts w:asciiTheme="minorHAnsi" w:hAnsiTheme="minorHAnsi" w:cstheme="minorHAnsi"/>
          <w:sz w:val="22"/>
          <w:szCs w:val="22"/>
        </w:rPr>
        <w:t>može nazvati smjelom prognozom</w:t>
      </w:r>
      <w:r w:rsidRPr="00843107">
        <w:rPr>
          <w:rFonts w:asciiTheme="minorHAnsi" w:hAnsiTheme="minorHAnsi" w:cstheme="minorHAnsi"/>
          <w:sz w:val="22"/>
          <w:szCs w:val="22"/>
        </w:rPr>
        <w:t>.) Postoje izuzeci. Neki politi</w:t>
      </w:r>
      <w:r w:rsidR="0081797F" w:rsidRPr="00843107">
        <w:rPr>
          <w:rFonts w:asciiTheme="minorHAnsi" w:hAnsiTheme="minorHAnsi" w:cstheme="minorHAnsi"/>
          <w:sz w:val="22"/>
          <w:szCs w:val="22"/>
        </w:rPr>
        <w:t xml:space="preserve">kolozi </w:t>
      </w:r>
      <w:r w:rsidRPr="00843107">
        <w:rPr>
          <w:rFonts w:asciiTheme="minorHAnsi" w:hAnsiTheme="minorHAnsi" w:cstheme="minorHAnsi"/>
          <w:sz w:val="22"/>
          <w:szCs w:val="22"/>
        </w:rPr>
        <w:t>rade prognoz</w:t>
      </w:r>
      <w:r w:rsidR="0081797F" w:rsidRPr="00843107">
        <w:rPr>
          <w:rFonts w:asciiTheme="minorHAnsi" w:hAnsiTheme="minorHAnsi" w:cstheme="minorHAnsi"/>
          <w:sz w:val="22"/>
          <w:szCs w:val="22"/>
        </w:rPr>
        <w:t>u izbor</w:t>
      </w:r>
      <w:r w:rsidRPr="00843107">
        <w:rPr>
          <w:rFonts w:asciiTheme="minorHAnsi" w:hAnsiTheme="minorHAnsi" w:cstheme="minorHAnsi"/>
          <w:sz w:val="22"/>
          <w:szCs w:val="22"/>
        </w:rPr>
        <w:t xml:space="preserve">a, </w:t>
      </w:r>
      <w:r w:rsidR="0081797F" w:rsidRPr="00843107">
        <w:rPr>
          <w:rFonts w:asciiTheme="minorHAnsi" w:hAnsiTheme="minorHAnsi" w:cstheme="minorHAnsi"/>
          <w:sz w:val="22"/>
          <w:szCs w:val="22"/>
        </w:rPr>
        <w:t>birajući</w:t>
      </w:r>
      <w:r w:rsidRPr="00843107">
        <w:rPr>
          <w:rFonts w:asciiTheme="minorHAnsi" w:hAnsiTheme="minorHAnsi" w:cstheme="minorHAnsi"/>
          <w:sz w:val="22"/>
          <w:szCs w:val="22"/>
        </w:rPr>
        <w:t xml:space="preserve"> ne samo pobjedni</w:t>
      </w:r>
      <w:r w:rsidR="0081797F" w:rsidRPr="00843107">
        <w:rPr>
          <w:rFonts w:asciiTheme="minorHAnsi" w:hAnsiTheme="minorHAnsi" w:cstheme="minorHAnsi"/>
          <w:sz w:val="22"/>
          <w:szCs w:val="22"/>
        </w:rPr>
        <w:t xml:space="preserve">ke </w:t>
      </w:r>
      <w:r w:rsidRPr="00843107">
        <w:rPr>
          <w:rFonts w:asciiTheme="minorHAnsi" w:hAnsiTheme="minorHAnsi" w:cstheme="minorHAnsi"/>
          <w:sz w:val="22"/>
          <w:szCs w:val="22"/>
        </w:rPr>
        <w:t>nego i pred</w:t>
      </w:r>
      <w:r w:rsidRPr="00223D75">
        <w:rPr>
          <w:rFonts w:asciiTheme="minorHAnsi" w:hAnsiTheme="minorHAnsi" w:cstheme="minorHAnsi"/>
          <w:sz w:val="22"/>
          <w:szCs w:val="22"/>
        </w:rPr>
        <w:t>nost pobjednika</w:t>
      </w:r>
      <w:r w:rsidR="0081797F" w:rsidRPr="00223D75">
        <w:rPr>
          <w:rFonts w:asciiTheme="minorHAnsi" w:hAnsiTheme="minorHAnsi" w:cstheme="minorHAnsi"/>
          <w:sz w:val="22"/>
          <w:szCs w:val="22"/>
        </w:rPr>
        <w:t>.</w:t>
      </w:r>
      <w:bookmarkStart w:id="35" w:name="_ftnref37"/>
      <w:bookmarkEnd w:id="35"/>
      <w:r w:rsidR="00004ED2">
        <w:rPr>
          <w:rStyle w:val="EndnoteReference"/>
          <w:rFonts w:asciiTheme="minorHAnsi" w:hAnsiTheme="minorHAnsi" w:cstheme="minorHAnsi"/>
          <w:sz w:val="22"/>
          <w:szCs w:val="22"/>
        </w:rPr>
        <w:endnoteReference w:id="37"/>
      </w:r>
      <w:r w:rsidRPr="00223D75">
        <w:rPr>
          <w:rFonts w:asciiTheme="minorHAnsi" w:hAnsiTheme="minorHAnsi" w:cstheme="minorHAnsi"/>
          <w:sz w:val="22"/>
          <w:szCs w:val="22"/>
        </w:rPr>
        <w:t xml:space="preserve"> </w:t>
      </w:r>
      <w:r w:rsidR="0081797F" w:rsidRPr="00223D75">
        <w:rPr>
          <w:rFonts w:asciiTheme="minorHAnsi" w:hAnsiTheme="minorHAnsi" w:cstheme="minorHAnsi"/>
          <w:sz w:val="22"/>
          <w:szCs w:val="22"/>
        </w:rPr>
        <w:t>O</w:t>
      </w:r>
      <w:r w:rsidRPr="00223D75">
        <w:rPr>
          <w:rFonts w:asciiTheme="minorHAnsi" w:hAnsiTheme="minorHAnsi" w:cstheme="minorHAnsi"/>
          <w:sz w:val="22"/>
          <w:szCs w:val="22"/>
        </w:rPr>
        <w:t xml:space="preserve">rganizacije </w:t>
      </w:r>
      <w:r w:rsidR="00843107">
        <w:rPr>
          <w:rFonts w:asciiTheme="minorHAnsi" w:hAnsiTheme="minorHAnsi" w:cstheme="minorHAnsi"/>
          <w:sz w:val="22"/>
          <w:szCs w:val="22"/>
        </w:rPr>
        <w:t>poput</w:t>
      </w:r>
      <w:r w:rsidR="0081797F" w:rsidRPr="00223D75">
        <w:rPr>
          <w:rFonts w:asciiTheme="minorHAnsi" w:hAnsiTheme="minorHAnsi" w:cstheme="minorHAnsi"/>
          <w:sz w:val="22"/>
          <w:szCs w:val="22"/>
        </w:rPr>
        <w:t xml:space="preserve"> </w:t>
      </w:r>
      <w:r w:rsidRPr="00223D75">
        <w:rPr>
          <w:rFonts w:asciiTheme="minorHAnsi" w:hAnsiTheme="minorHAnsi" w:cstheme="minorHAnsi"/>
          <w:sz w:val="22"/>
          <w:szCs w:val="22"/>
        </w:rPr>
        <w:t>američk</w:t>
      </w:r>
      <w:r w:rsidR="00843107">
        <w:rPr>
          <w:rFonts w:asciiTheme="minorHAnsi" w:hAnsiTheme="minorHAnsi" w:cstheme="minorHAnsi"/>
          <w:sz w:val="22"/>
          <w:szCs w:val="22"/>
        </w:rPr>
        <w:t>og</w:t>
      </w:r>
      <w:r w:rsidRPr="00223D75">
        <w:rPr>
          <w:rFonts w:asciiTheme="minorHAnsi" w:hAnsiTheme="minorHAnsi" w:cstheme="minorHAnsi"/>
          <w:sz w:val="22"/>
          <w:szCs w:val="22"/>
        </w:rPr>
        <w:t xml:space="preserve"> Ministarstv</w:t>
      </w:r>
      <w:r w:rsidR="00843107">
        <w:rPr>
          <w:rFonts w:asciiTheme="minorHAnsi" w:hAnsiTheme="minorHAnsi" w:cstheme="minorHAnsi"/>
          <w:sz w:val="22"/>
          <w:szCs w:val="22"/>
        </w:rPr>
        <w:t>a</w:t>
      </w:r>
      <w:r w:rsidRPr="00223D75">
        <w:rPr>
          <w:rFonts w:asciiTheme="minorHAnsi" w:hAnsiTheme="minorHAnsi" w:cstheme="minorHAnsi"/>
          <w:sz w:val="22"/>
          <w:szCs w:val="22"/>
        </w:rPr>
        <w:t xml:space="preserve"> odbrane i </w:t>
      </w:r>
      <w:r w:rsidR="0081797F" w:rsidRPr="00223D75">
        <w:rPr>
          <w:rFonts w:asciiTheme="minorHAnsi" w:hAnsiTheme="minorHAnsi" w:cstheme="minorHAnsi"/>
          <w:sz w:val="22"/>
          <w:szCs w:val="22"/>
        </w:rPr>
        <w:t>Institut</w:t>
      </w:r>
      <w:r w:rsidR="00843107">
        <w:rPr>
          <w:rFonts w:asciiTheme="minorHAnsi" w:hAnsiTheme="minorHAnsi" w:cstheme="minorHAnsi"/>
          <w:sz w:val="22"/>
          <w:szCs w:val="22"/>
        </w:rPr>
        <w:t>a</w:t>
      </w:r>
      <w:r w:rsidR="0081797F" w:rsidRPr="00223D75">
        <w:rPr>
          <w:rFonts w:asciiTheme="minorHAnsi" w:hAnsiTheme="minorHAnsi" w:cstheme="minorHAnsi"/>
          <w:sz w:val="22"/>
          <w:szCs w:val="22"/>
        </w:rPr>
        <w:t xml:space="preserve"> </w:t>
      </w:r>
      <w:r w:rsidRPr="00223D75">
        <w:rPr>
          <w:rFonts w:asciiTheme="minorHAnsi" w:hAnsiTheme="minorHAnsi" w:cstheme="minorHAnsi"/>
          <w:sz w:val="22"/>
          <w:szCs w:val="22"/>
        </w:rPr>
        <w:t xml:space="preserve">za istraživanje mira u Oslu (Norveška) </w:t>
      </w:r>
      <w:r w:rsidR="0081797F" w:rsidRPr="00223D75">
        <w:rPr>
          <w:rFonts w:asciiTheme="minorHAnsi" w:hAnsiTheme="minorHAnsi" w:cstheme="minorHAnsi"/>
          <w:sz w:val="22"/>
          <w:szCs w:val="22"/>
        </w:rPr>
        <w:t>ulažu</w:t>
      </w:r>
      <w:r w:rsidRPr="00223D75">
        <w:rPr>
          <w:rFonts w:asciiTheme="minorHAnsi" w:hAnsiTheme="minorHAnsi" w:cstheme="minorHAnsi"/>
          <w:sz w:val="22"/>
          <w:szCs w:val="22"/>
        </w:rPr>
        <w:t xml:space="preserve"> značajnu energiju </w:t>
      </w:r>
      <w:r w:rsidR="0081797F" w:rsidRPr="00223D75">
        <w:rPr>
          <w:rFonts w:asciiTheme="minorHAnsi" w:hAnsiTheme="minorHAnsi" w:cstheme="minorHAnsi"/>
          <w:sz w:val="22"/>
          <w:szCs w:val="22"/>
        </w:rPr>
        <w:t>pokušavajući da predvide</w:t>
      </w:r>
      <w:r w:rsidRPr="00223D75">
        <w:rPr>
          <w:rFonts w:asciiTheme="minorHAnsi" w:hAnsiTheme="minorHAnsi" w:cstheme="minorHAnsi"/>
          <w:sz w:val="22"/>
          <w:szCs w:val="22"/>
        </w:rPr>
        <w:t xml:space="preserve"> buduće sukobe širom svijeta. U najvećem broju slučajeva, međutim, polit</w:t>
      </w:r>
      <w:r w:rsidR="0081797F" w:rsidRPr="00223D75">
        <w:rPr>
          <w:rFonts w:asciiTheme="minorHAnsi" w:hAnsiTheme="minorHAnsi" w:cstheme="minorHAnsi"/>
          <w:sz w:val="22"/>
          <w:szCs w:val="22"/>
        </w:rPr>
        <w:t>ik</w:t>
      </w:r>
      <w:r w:rsidRPr="00223D75">
        <w:rPr>
          <w:rFonts w:asciiTheme="minorHAnsi" w:hAnsiTheme="minorHAnsi" w:cstheme="minorHAnsi"/>
          <w:sz w:val="22"/>
          <w:szCs w:val="22"/>
        </w:rPr>
        <w:t>olozi ne vjeruj</w:t>
      </w:r>
      <w:r w:rsidR="0081797F" w:rsidRPr="00223D75">
        <w:rPr>
          <w:rFonts w:asciiTheme="minorHAnsi" w:hAnsiTheme="minorHAnsi" w:cstheme="minorHAnsi"/>
          <w:sz w:val="22"/>
          <w:szCs w:val="22"/>
        </w:rPr>
        <w:t>u</w:t>
      </w:r>
      <w:r w:rsidRPr="00223D75">
        <w:rPr>
          <w:rFonts w:asciiTheme="minorHAnsi" w:hAnsiTheme="minorHAnsi" w:cstheme="minorHAnsi"/>
          <w:sz w:val="22"/>
          <w:szCs w:val="22"/>
        </w:rPr>
        <w:t xml:space="preserve"> da </w:t>
      </w:r>
      <w:r w:rsidR="0081797F" w:rsidRPr="00223D75">
        <w:rPr>
          <w:rFonts w:asciiTheme="minorHAnsi" w:hAnsiTheme="minorHAnsi" w:cstheme="minorHAnsi"/>
          <w:sz w:val="22"/>
          <w:szCs w:val="22"/>
        </w:rPr>
        <w:t xml:space="preserve">je </w:t>
      </w:r>
      <w:r w:rsidRPr="00223D75">
        <w:rPr>
          <w:rFonts w:asciiTheme="minorHAnsi" w:hAnsiTheme="minorHAnsi" w:cstheme="minorHAnsi"/>
          <w:sz w:val="22"/>
          <w:szCs w:val="22"/>
        </w:rPr>
        <w:t xml:space="preserve">predviđanje ishoda dio njihovog posla.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Predviđanje budućnosti pomalo</w:t>
      </w:r>
      <w:r w:rsidR="000D0F98" w:rsidRPr="00223D75">
        <w:rPr>
          <w:rFonts w:asciiTheme="minorHAnsi" w:hAnsiTheme="minorHAnsi" w:cstheme="minorHAnsi"/>
          <w:sz w:val="22"/>
          <w:szCs w:val="22"/>
        </w:rPr>
        <w:t xml:space="preserve"> je na lošem glasu</w:t>
      </w:r>
      <w:r w:rsidRPr="00223D75">
        <w:rPr>
          <w:rFonts w:asciiTheme="minorHAnsi" w:hAnsiTheme="minorHAnsi" w:cstheme="minorHAnsi"/>
          <w:sz w:val="22"/>
          <w:szCs w:val="22"/>
        </w:rPr>
        <w:t xml:space="preserve">, jer svaka budala može </w:t>
      </w:r>
      <w:r w:rsidR="000D0F98" w:rsidRPr="00223D75">
        <w:rPr>
          <w:rFonts w:asciiTheme="minorHAnsi" w:hAnsiTheme="minorHAnsi" w:cstheme="minorHAnsi"/>
          <w:sz w:val="22"/>
          <w:szCs w:val="22"/>
        </w:rPr>
        <w:t xml:space="preserve">da </w:t>
      </w:r>
      <w:r w:rsidR="00843107">
        <w:rPr>
          <w:rFonts w:asciiTheme="minorHAnsi" w:hAnsiTheme="minorHAnsi" w:cstheme="minorHAnsi"/>
          <w:sz w:val="22"/>
          <w:szCs w:val="22"/>
        </w:rPr>
        <w:t xml:space="preserve">dobro </w:t>
      </w:r>
      <w:r w:rsidRPr="00223D75">
        <w:rPr>
          <w:rFonts w:asciiTheme="minorHAnsi" w:hAnsiTheme="minorHAnsi" w:cstheme="minorHAnsi"/>
          <w:sz w:val="22"/>
          <w:szCs w:val="22"/>
        </w:rPr>
        <w:t>predvi</w:t>
      </w:r>
      <w:r w:rsidR="00843107">
        <w:rPr>
          <w:rFonts w:asciiTheme="minorHAnsi" w:hAnsiTheme="minorHAnsi" w:cstheme="minorHAnsi"/>
          <w:sz w:val="22"/>
          <w:szCs w:val="22"/>
        </w:rPr>
        <w:t>di</w:t>
      </w:r>
      <w:r w:rsidRPr="00223D75">
        <w:rPr>
          <w:rFonts w:asciiTheme="minorHAnsi" w:hAnsiTheme="minorHAnsi" w:cstheme="minorHAnsi"/>
          <w:sz w:val="22"/>
          <w:szCs w:val="22"/>
        </w:rPr>
        <w:t>. Zamislite da ste živ</w:t>
      </w:r>
      <w:r w:rsidR="000D0F98" w:rsidRPr="00223D75">
        <w:rPr>
          <w:rFonts w:asciiTheme="minorHAnsi" w:hAnsiTheme="minorHAnsi" w:cstheme="minorHAnsi"/>
          <w:sz w:val="22"/>
          <w:szCs w:val="22"/>
        </w:rPr>
        <w:t>jeli</w:t>
      </w:r>
      <w:r w:rsidRPr="00223D75">
        <w:rPr>
          <w:rFonts w:asciiTheme="minorHAnsi" w:hAnsiTheme="minorHAnsi" w:cstheme="minorHAnsi"/>
          <w:sz w:val="22"/>
          <w:szCs w:val="22"/>
        </w:rPr>
        <w:t xml:space="preserve"> u</w:t>
      </w:r>
      <w:r w:rsidR="00843107">
        <w:rPr>
          <w:rFonts w:asciiTheme="minorHAnsi" w:hAnsiTheme="minorHAnsi" w:cstheme="minorHAnsi"/>
          <w:sz w:val="22"/>
          <w:szCs w:val="22"/>
        </w:rPr>
        <w:t xml:space="preserve"> Sjedinjenim Američkim Državama</w:t>
      </w:r>
      <w:r w:rsidRPr="00223D75">
        <w:rPr>
          <w:rFonts w:asciiTheme="minorHAnsi" w:hAnsiTheme="minorHAnsi" w:cstheme="minorHAnsi"/>
          <w:sz w:val="22"/>
          <w:szCs w:val="22"/>
        </w:rPr>
        <w:t xml:space="preserve"> u jesen 2000. godine</w:t>
      </w:r>
      <w:r w:rsidR="000D0F98" w:rsidRPr="00223D75">
        <w:rPr>
          <w:rFonts w:asciiTheme="minorHAnsi" w:hAnsiTheme="minorHAnsi" w:cstheme="minorHAnsi"/>
          <w:sz w:val="22"/>
          <w:szCs w:val="22"/>
        </w:rPr>
        <w:t>. N</w:t>
      </w:r>
      <w:r w:rsidRPr="00223D75">
        <w:rPr>
          <w:rFonts w:asciiTheme="minorHAnsi" w:hAnsiTheme="minorHAnsi" w:cstheme="minorHAnsi"/>
          <w:sz w:val="22"/>
          <w:szCs w:val="22"/>
        </w:rPr>
        <w:t xml:space="preserve">a godišnjem sastanku Američkog udruženja političkih </w:t>
      </w:r>
      <w:r w:rsidR="000D0F98" w:rsidRPr="00223D75">
        <w:rPr>
          <w:rFonts w:asciiTheme="minorHAnsi" w:hAnsiTheme="minorHAnsi" w:cstheme="minorHAnsi"/>
          <w:sz w:val="22"/>
          <w:szCs w:val="22"/>
        </w:rPr>
        <w:t>nauka</w:t>
      </w:r>
      <w:r w:rsidRPr="00223D75">
        <w:rPr>
          <w:rFonts w:asciiTheme="minorHAnsi" w:hAnsiTheme="minorHAnsi" w:cstheme="minorHAnsi"/>
          <w:sz w:val="22"/>
          <w:szCs w:val="22"/>
        </w:rPr>
        <w:t xml:space="preserve"> </w:t>
      </w:r>
      <w:r w:rsidR="000D0F98" w:rsidRPr="00223D75">
        <w:rPr>
          <w:rFonts w:asciiTheme="minorHAnsi" w:hAnsiTheme="minorHAnsi" w:cstheme="minorHAnsi"/>
          <w:sz w:val="22"/>
          <w:szCs w:val="22"/>
        </w:rPr>
        <w:t>tog</w:t>
      </w:r>
      <w:r w:rsidRPr="00223D75">
        <w:rPr>
          <w:rFonts w:asciiTheme="minorHAnsi" w:hAnsiTheme="minorHAnsi" w:cstheme="minorHAnsi"/>
          <w:sz w:val="22"/>
          <w:szCs w:val="22"/>
        </w:rPr>
        <w:t xml:space="preserve"> septembra</w:t>
      </w:r>
      <w:r w:rsidR="000D0F98" w:rsidRPr="00223D75">
        <w:rPr>
          <w:rFonts w:asciiTheme="minorHAnsi" w:hAnsiTheme="minorHAnsi" w:cstheme="minorHAnsi"/>
          <w:sz w:val="22"/>
          <w:szCs w:val="22"/>
        </w:rPr>
        <w:t>,</w:t>
      </w:r>
      <w:r w:rsidRPr="00223D75">
        <w:rPr>
          <w:rFonts w:asciiTheme="minorHAnsi" w:hAnsiTheme="minorHAnsi" w:cstheme="minorHAnsi"/>
          <w:sz w:val="22"/>
          <w:szCs w:val="22"/>
        </w:rPr>
        <w:t xml:space="preserve"> nekoliko naučni</w:t>
      </w:r>
      <w:r w:rsidR="000D0F98" w:rsidRPr="00223D75">
        <w:rPr>
          <w:rFonts w:asciiTheme="minorHAnsi" w:hAnsiTheme="minorHAnsi" w:cstheme="minorHAnsi"/>
          <w:sz w:val="22"/>
          <w:szCs w:val="22"/>
        </w:rPr>
        <w:t>ka</w:t>
      </w:r>
      <w:r w:rsidRPr="00223D75">
        <w:rPr>
          <w:rFonts w:asciiTheme="minorHAnsi" w:hAnsiTheme="minorHAnsi" w:cstheme="minorHAnsi"/>
          <w:sz w:val="22"/>
          <w:szCs w:val="22"/>
        </w:rPr>
        <w:t xml:space="preserve"> </w:t>
      </w:r>
      <w:r w:rsidR="000D0F98" w:rsidRPr="00223D75">
        <w:rPr>
          <w:rFonts w:asciiTheme="minorHAnsi" w:hAnsiTheme="minorHAnsi" w:cstheme="minorHAnsi"/>
          <w:sz w:val="22"/>
          <w:szCs w:val="22"/>
        </w:rPr>
        <w:t>je</w:t>
      </w:r>
      <w:r w:rsidRPr="00223D75">
        <w:rPr>
          <w:rFonts w:asciiTheme="minorHAnsi" w:hAnsiTheme="minorHAnsi" w:cstheme="minorHAnsi"/>
          <w:sz w:val="22"/>
          <w:szCs w:val="22"/>
        </w:rPr>
        <w:t xml:space="preserve"> predvi</w:t>
      </w:r>
      <w:r w:rsidR="000D0F98" w:rsidRPr="00223D75">
        <w:rPr>
          <w:rFonts w:asciiTheme="minorHAnsi" w:hAnsiTheme="minorHAnsi" w:cstheme="minorHAnsi"/>
          <w:sz w:val="22"/>
          <w:szCs w:val="22"/>
        </w:rPr>
        <w:t>djelo</w:t>
      </w:r>
      <w:r w:rsidRPr="00223D75">
        <w:rPr>
          <w:rFonts w:asciiTheme="minorHAnsi" w:hAnsiTheme="minorHAnsi" w:cstheme="minorHAnsi"/>
          <w:sz w:val="22"/>
          <w:szCs w:val="22"/>
        </w:rPr>
        <w:t xml:space="preserve"> ishod predstojećih predsjedničkih izbora, i svi oni s</w:t>
      </w:r>
      <w:r w:rsidR="000D0F98" w:rsidRPr="00223D75">
        <w:rPr>
          <w:rFonts w:asciiTheme="minorHAnsi" w:hAnsiTheme="minorHAnsi" w:cstheme="minorHAnsi"/>
          <w:sz w:val="22"/>
          <w:szCs w:val="22"/>
        </w:rPr>
        <w:t>u</w:t>
      </w:r>
      <w:r w:rsidRPr="00223D75">
        <w:rPr>
          <w:rFonts w:asciiTheme="minorHAnsi" w:hAnsiTheme="minorHAnsi" w:cstheme="minorHAnsi"/>
          <w:sz w:val="22"/>
          <w:szCs w:val="22"/>
        </w:rPr>
        <w:t xml:space="preserve"> </w:t>
      </w:r>
      <w:r w:rsidR="000D0F98" w:rsidRPr="00223D75">
        <w:rPr>
          <w:rFonts w:asciiTheme="minorHAnsi" w:hAnsiTheme="minorHAnsi" w:cstheme="minorHAnsi"/>
          <w:sz w:val="22"/>
          <w:szCs w:val="22"/>
        </w:rPr>
        <w:t xml:space="preserve">rekli </w:t>
      </w:r>
      <w:r w:rsidRPr="00223D75">
        <w:rPr>
          <w:rFonts w:asciiTheme="minorHAnsi" w:hAnsiTheme="minorHAnsi" w:cstheme="minorHAnsi"/>
          <w:sz w:val="22"/>
          <w:szCs w:val="22"/>
        </w:rPr>
        <w:t xml:space="preserve">da </w:t>
      </w:r>
      <w:r w:rsidR="000D0F98" w:rsidRPr="00223D75">
        <w:rPr>
          <w:rFonts w:asciiTheme="minorHAnsi" w:hAnsiTheme="minorHAnsi" w:cstheme="minorHAnsi"/>
          <w:sz w:val="22"/>
          <w:szCs w:val="22"/>
        </w:rPr>
        <w:t>će Al Gor</w:t>
      </w:r>
      <w:r w:rsidRPr="00223D75">
        <w:rPr>
          <w:rFonts w:asciiTheme="minorHAnsi" w:hAnsiTheme="minorHAnsi" w:cstheme="minorHAnsi"/>
          <w:sz w:val="22"/>
          <w:szCs w:val="22"/>
        </w:rPr>
        <w:t xml:space="preserve"> </w:t>
      </w:r>
      <w:r w:rsidR="000D0F98" w:rsidRPr="00223D75">
        <w:rPr>
          <w:rFonts w:asciiTheme="minorHAnsi" w:hAnsiTheme="minorHAnsi" w:cstheme="minorHAnsi"/>
          <w:sz w:val="22"/>
          <w:szCs w:val="22"/>
        </w:rPr>
        <w:t>ući u</w:t>
      </w:r>
      <w:r w:rsidRPr="00223D75">
        <w:rPr>
          <w:rFonts w:asciiTheme="minorHAnsi" w:hAnsiTheme="minorHAnsi" w:cstheme="minorHAnsi"/>
          <w:sz w:val="22"/>
          <w:szCs w:val="22"/>
        </w:rPr>
        <w:t xml:space="preserve"> Bijelu kuću. Njihov</w:t>
      </w:r>
      <w:r w:rsidR="000D0F98" w:rsidRPr="00223D75">
        <w:rPr>
          <w:rFonts w:asciiTheme="minorHAnsi" w:hAnsiTheme="minorHAnsi" w:cstheme="minorHAnsi"/>
          <w:sz w:val="22"/>
          <w:szCs w:val="22"/>
        </w:rPr>
        <w:t>i</w:t>
      </w:r>
      <w:r w:rsidRPr="00223D75">
        <w:rPr>
          <w:rFonts w:asciiTheme="minorHAnsi" w:hAnsiTheme="minorHAnsi" w:cstheme="minorHAnsi"/>
          <w:sz w:val="22"/>
          <w:szCs w:val="22"/>
        </w:rPr>
        <w:t xml:space="preserve"> statis</w:t>
      </w:r>
      <w:r w:rsidR="000D0F98" w:rsidRPr="00223D75">
        <w:rPr>
          <w:rFonts w:asciiTheme="minorHAnsi" w:hAnsiTheme="minorHAnsi" w:cstheme="minorHAnsi"/>
          <w:sz w:val="22"/>
          <w:szCs w:val="22"/>
        </w:rPr>
        <w:t>tički model</w:t>
      </w:r>
      <w:r w:rsidRPr="00223D75">
        <w:rPr>
          <w:rFonts w:asciiTheme="minorHAnsi" w:hAnsiTheme="minorHAnsi" w:cstheme="minorHAnsi"/>
          <w:sz w:val="22"/>
          <w:szCs w:val="22"/>
        </w:rPr>
        <w:t xml:space="preserve"> da</w:t>
      </w:r>
      <w:r w:rsidR="000D0F98" w:rsidRPr="00223D75">
        <w:rPr>
          <w:rFonts w:asciiTheme="minorHAnsi" w:hAnsiTheme="minorHAnsi" w:cstheme="minorHAnsi"/>
          <w:sz w:val="22"/>
          <w:szCs w:val="22"/>
        </w:rPr>
        <w:t>li su</w:t>
      </w:r>
      <w:r w:rsidRPr="00223D75">
        <w:rPr>
          <w:rFonts w:asciiTheme="minorHAnsi" w:hAnsiTheme="minorHAnsi" w:cstheme="minorHAnsi"/>
          <w:sz w:val="22"/>
          <w:szCs w:val="22"/>
        </w:rPr>
        <w:t xml:space="preserve"> glasov</w:t>
      </w:r>
      <w:r w:rsidR="000D0F98" w:rsidRPr="00223D75">
        <w:rPr>
          <w:rFonts w:asciiTheme="minorHAnsi" w:hAnsiTheme="minorHAnsi" w:cstheme="minorHAnsi"/>
          <w:sz w:val="22"/>
          <w:szCs w:val="22"/>
        </w:rPr>
        <w:t>e</w:t>
      </w:r>
      <w:r w:rsidRPr="00223D75">
        <w:rPr>
          <w:rFonts w:asciiTheme="minorHAnsi" w:hAnsiTheme="minorHAnsi" w:cstheme="minorHAnsi"/>
          <w:sz w:val="22"/>
          <w:szCs w:val="22"/>
        </w:rPr>
        <w:t xml:space="preserve"> </w:t>
      </w:r>
      <w:r w:rsidR="000D0F98" w:rsidRPr="00223D75">
        <w:rPr>
          <w:rFonts w:asciiTheme="minorHAnsi" w:hAnsiTheme="minorHAnsi" w:cstheme="minorHAnsi"/>
          <w:sz w:val="22"/>
          <w:szCs w:val="22"/>
        </w:rPr>
        <w:t>Goru</w:t>
      </w:r>
      <w:r w:rsidRPr="00223D75">
        <w:rPr>
          <w:rFonts w:asciiTheme="minorHAnsi" w:hAnsiTheme="minorHAnsi" w:cstheme="minorHAnsi"/>
          <w:sz w:val="22"/>
          <w:szCs w:val="22"/>
        </w:rPr>
        <w:t xml:space="preserve">, </w:t>
      </w:r>
      <w:r w:rsidR="0041437B" w:rsidRPr="00A41CEA">
        <w:rPr>
          <w:rFonts w:asciiTheme="minorHAnsi" w:hAnsiTheme="minorHAnsi" w:cstheme="minorHAnsi"/>
          <w:color w:val="FF0000"/>
          <w:sz w:val="22"/>
          <w:szCs w:val="22"/>
          <w:highlight w:val="yellow"/>
        </w:rPr>
        <w:t>predviđajući osvajanje</w:t>
      </w:r>
      <w:r w:rsidRPr="00A41CEA">
        <w:rPr>
          <w:rFonts w:asciiTheme="minorHAnsi" w:hAnsiTheme="minorHAnsi" w:cstheme="minorHAnsi"/>
          <w:color w:val="FF0000"/>
          <w:sz w:val="22"/>
          <w:szCs w:val="22"/>
          <w:highlight w:val="yellow"/>
        </w:rPr>
        <w:t xml:space="preserve"> 52,8-60,3 posto </w:t>
      </w:r>
      <w:r w:rsidR="00843107" w:rsidRPr="00A41CEA">
        <w:rPr>
          <w:rFonts w:asciiTheme="minorHAnsi" w:hAnsiTheme="minorHAnsi" w:cstheme="minorHAnsi"/>
          <w:color w:val="FF0000"/>
          <w:sz w:val="22"/>
          <w:szCs w:val="22"/>
          <w:highlight w:val="yellow"/>
        </w:rPr>
        <w:t>elektorskih glasova što bi bilo</w:t>
      </w:r>
      <w:r w:rsidRPr="00A41CEA">
        <w:rPr>
          <w:rFonts w:asciiTheme="minorHAnsi" w:hAnsiTheme="minorHAnsi" w:cstheme="minorHAnsi"/>
          <w:color w:val="FF0000"/>
          <w:sz w:val="22"/>
          <w:szCs w:val="22"/>
          <w:highlight w:val="yellow"/>
        </w:rPr>
        <w:t xml:space="preserve"> više nego dovoljno da </w:t>
      </w:r>
      <w:bookmarkStart w:id="36" w:name="_ftnref38"/>
      <w:bookmarkEnd w:id="36"/>
      <w:r w:rsidR="0041437B" w:rsidRPr="00A41CEA">
        <w:rPr>
          <w:rFonts w:asciiTheme="minorHAnsi" w:hAnsiTheme="minorHAnsi" w:cstheme="minorHAnsi"/>
          <w:color w:val="FF0000"/>
          <w:sz w:val="22"/>
          <w:szCs w:val="22"/>
          <w:highlight w:val="yellow"/>
        </w:rPr>
        <w:t>dobije izbore.</w:t>
      </w:r>
      <w:r w:rsidR="00004ED2">
        <w:rPr>
          <w:rStyle w:val="EndnoteReference"/>
          <w:rFonts w:asciiTheme="minorHAnsi" w:hAnsiTheme="minorHAnsi" w:cstheme="minorHAnsi"/>
          <w:color w:val="FF0000"/>
          <w:sz w:val="22"/>
          <w:szCs w:val="22"/>
          <w:highlight w:val="yellow"/>
        </w:rPr>
        <w:endnoteReference w:id="38"/>
      </w:r>
      <w:r w:rsidRPr="00223D75">
        <w:rPr>
          <w:rFonts w:asciiTheme="minorHAnsi" w:hAnsiTheme="minorHAnsi" w:cstheme="minorHAnsi"/>
          <w:sz w:val="22"/>
          <w:szCs w:val="22"/>
        </w:rPr>
        <w:t xml:space="preserve"> Ali</w:t>
      </w:r>
      <w:r w:rsidR="0041437B">
        <w:rPr>
          <w:rFonts w:asciiTheme="minorHAnsi" w:hAnsiTheme="minorHAnsi" w:cstheme="minorHAnsi"/>
          <w:sz w:val="22"/>
          <w:szCs w:val="22"/>
        </w:rPr>
        <w:t>, recimo da ste</w:t>
      </w:r>
      <w:r w:rsidRPr="00223D75">
        <w:rPr>
          <w:rFonts w:asciiTheme="minorHAnsi" w:hAnsiTheme="minorHAnsi" w:cstheme="minorHAnsi"/>
          <w:sz w:val="22"/>
          <w:szCs w:val="22"/>
        </w:rPr>
        <w:t xml:space="preserve"> ima</w:t>
      </w:r>
      <w:r w:rsidR="0041437B">
        <w:rPr>
          <w:rFonts w:asciiTheme="minorHAnsi" w:hAnsiTheme="minorHAnsi" w:cstheme="minorHAnsi"/>
          <w:sz w:val="22"/>
          <w:szCs w:val="22"/>
        </w:rPr>
        <w:t>li</w:t>
      </w:r>
      <w:r w:rsidR="000D0F98" w:rsidRPr="00223D75">
        <w:rPr>
          <w:rFonts w:asciiTheme="minorHAnsi" w:hAnsiTheme="minorHAnsi" w:cstheme="minorHAnsi"/>
          <w:sz w:val="22"/>
          <w:szCs w:val="22"/>
        </w:rPr>
        <w:t xml:space="preserve"> </w:t>
      </w:r>
      <w:r w:rsidRPr="00223D75">
        <w:rPr>
          <w:rFonts w:asciiTheme="minorHAnsi" w:hAnsiTheme="minorHAnsi" w:cstheme="minorHAnsi"/>
          <w:sz w:val="22"/>
          <w:szCs w:val="22"/>
        </w:rPr>
        <w:t xml:space="preserve">poseban dar za predviđanje. Nakon što </w:t>
      </w:r>
      <w:r w:rsidR="000D0F98" w:rsidRPr="00223D75">
        <w:rPr>
          <w:rFonts w:asciiTheme="minorHAnsi" w:hAnsiTheme="minorHAnsi" w:cstheme="minorHAnsi"/>
          <w:sz w:val="22"/>
          <w:szCs w:val="22"/>
        </w:rPr>
        <w:t>su</w:t>
      </w:r>
      <w:r w:rsidRPr="00223D75">
        <w:rPr>
          <w:rFonts w:asciiTheme="minorHAnsi" w:hAnsiTheme="minorHAnsi" w:cstheme="minorHAnsi"/>
          <w:sz w:val="22"/>
          <w:szCs w:val="22"/>
        </w:rPr>
        <w:t xml:space="preserve"> </w:t>
      </w:r>
      <w:r w:rsidR="000D0F98" w:rsidRPr="00223D75">
        <w:rPr>
          <w:rFonts w:asciiTheme="minorHAnsi" w:hAnsiTheme="minorHAnsi" w:cstheme="minorHAnsi"/>
          <w:sz w:val="22"/>
          <w:szCs w:val="22"/>
        </w:rPr>
        <w:t>Vaš</w:t>
      </w:r>
      <w:r w:rsidRPr="00223D75">
        <w:rPr>
          <w:rFonts w:asciiTheme="minorHAnsi" w:hAnsiTheme="minorHAnsi" w:cstheme="minorHAnsi"/>
          <w:sz w:val="22"/>
          <w:szCs w:val="22"/>
        </w:rPr>
        <w:t>ington Redskins</w:t>
      </w:r>
      <w:r w:rsidR="000D0F98" w:rsidRPr="00223D75">
        <w:rPr>
          <w:rFonts w:asciiTheme="minorHAnsi" w:hAnsiTheme="minorHAnsi" w:cstheme="minorHAnsi"/>
          <w:sz w:val="22"/>
          <w:szCs w:val="22"/>
        </w:rPr>
        <w:t>i</w:t>
      </w:r>
      <w:r w:rsidRPr="00223D75">
        <w:rPr>
          <w:rFonts w:asciiTheme="minorHAnsi" w:hAnsiTheme="minorHAnsi" w:cstheme="minorHAnsi"/>
          <w:sz w:val="22"/>
          <w:szCs w:val="22"/>
        </w:rPr>
        <w:t xml:space="preserve"> izgubili </w:t>
      </w:r>
      <w:r w:rsidR="000D0F98" w:rsidRPr="00223D75">
        <w:rPr>
          <w:rFonts w:asciiTheme="minorHAnsi" w:hAnsiTheme="minorHAnsi" w:cstheme="minorHAnsi"/>
          <w:sz w:val="22"/>
          <w:szCs w:val="22"/>
        </w:rPr>
        <w:t>kod</w:t>
      </w:r>
      <w:r w:rsidRPr="00223D75">
        <w:rPr>
          <w:rFonts w:asciiTheme="minorHAnsi" w:hAnsiTheme="minorHAnsi" w:cstheme="minorHAnsi"/>
          <w:sz w:val="22"/>
          <w:szCs w:val="22"/>
        </w:rPr>
        <w:t xml:space="preserve"> kuće </w:t>
      </w:r>
      <w:r w:rsidR="000D0F98" w:rsidRPr="00223D75">
        <w:rPr>
          <w:rFonts w:asciiTheme="minorHAnsi" w:hAnsiTheme="minorHAnsi" w:cstheme="minorHAnsi"/>
          <w:sz w:val="22"/>
          <w:szCs w:val="22"/>
        </w:rPr>
        <w:t>od</w:t>
      </w:r>
      <w:r w:rsidRPr="00223D75">
        <w:rPr>
          <w:rFonts w:asciiTheme="minorHAnsi" w:hAnsiTheme="minorHAnsi" w:cstheme="minorHAnsi"/>
          <w:sz w:val="22"/>
          <w:szCs w:val="22"/>
        </w:rPr>
        <w:t xml:space="preserve"> Titan</w:t>
      </w:r>
      <w:r w:rsidR="000D0F98" w:rsidRPr="00223D75">
        <w:rPr>
          <w:rFonts w:asciiTheme="minorHAnsi" w:hAnsiTheme="minorHAnsi" w:cstheme="minorHAnsi"/>
          <w:sz w:val="22"/>
          <w:szCs w:val="22"/>
        </w:rPr>
        <w:t>a iz Tenesija</w:t>
      </w:r>
      <w:r w:rsidRPr="00223D75">
        <w:rPr>
          <w:rFonts w:asciiTheme="minorHAnsi" w:hAnsiTheme="minorHAnsi" w:cstheme="minorHAnsi"/>
          <w:sz w:val="22"/>
          <w:szCs w:val="22"/>
        </w:rPr>
        <w:t xml:space="preserve"> 30. oktobra, </w:t>
      </w:r>
      <w:r w:rsidR="0041437B">
        <w:rPr>
          <w:rFonts w:asciiTheme="minorHAnsi" w:hAnsiTheme="minorHAnsi" w:cstheme="minorHAnsi"/>
          <w:sz w:val="22"/>
          <w:szCs w:val="22"/>
        </w:rPr>
        <w:t xml:space="preserve">mogli ste </w:t>
      </w:r>
      <w:r w:rsidRPr="00223D75">
        <w:rPr>
          <w:rFonts w:asciiTheme="minorHAnsi" w:hAnsiTheme="minorHAnsi" w:cstheme="minorHAnsi"/>
          <w:sz w:val="22"/>
          <w:szCs w:val="22"/>
        </w:rPr>
        <w:t>b</w:t>
      </w:r>
      <w:r w:rsidR="0041437B">
        <w:rPr>
          <w:rFonts w:asciiTheme="minorHAnsi" w:hAnsiTheme="minorHAnsi" w:cstheme="minorHAnsi"/>
          <w:sz w:val="22"/>
          <w:szCs w:val="22"/>
        </w:rPr>
        <w:t>iti</w:t>
      </w:r>
      <w:r w:rsidRPr="00223D75">
        <w:rPr>
          <w:rFonts w:asciiTheme="minorHAnsi" w:hAnsiTheme="minorHAnsi" w:cstheme="minorHAnsi"/>
          <w:sz w:val="22"/>
          <w:szCs w:val="22"/>
        </w:rPr>
        <w:t xml:space="preserve"> sigurni da će </w:t>
      </w:r>
      <w:r w:rsidR="000D0F98" w:rsidRPr="00223D75">
        <w:rPr>
          <w:rFonts w:asciiTheme="minorHAnsi" w:hAnsiTheme="minorHAnsi" w:cstheme="minorHAnsi"/>
          <w:sz w:val="22"/>
          <w:szCs w:val="22"/>
        </w:rPr>
        <w:t>Džo</w:t>
      </w:r>
      <w:r w:rsidR="000D0F98" w:rsidRPr="00A41CEA">
        <w:rPr>
          <w:rFonts w:asciiTheme="minorHAnsi" w:hAnsiTheme="minorHAnsi" w:cstheme="minorHAnsi"/>
          <w:sz w:val="22"/>
          <w:szCs w:val="22"/>
        </w:rPr>
        <w:t>rdž</w:t>
      </w:r>
      <w:r w:rsidRPr="00A41CEA">
        <w:rPr>
          <w:rFonts w:asciiTheme="minorHAnsi" w:hAnsiTheme="minorHAnsi" w:cstheme="minorHAnsi"/>
          <w:sz w:val="22"/>
          <w:szCs w:val="22"/>
        </w:rPr>
        <w:t xml:space="preserve"> </w:t>
      </w:r>
      <w:r w:rsidR="0041437B" w:rsidRPr="00A41CEA">
        <w:rPr>
          <w:rFonts w:asciiTheme="minorHAnsi" w:hAnsiTheme="minorHAnsi" w:cstheme="minorHAnsi"/>
          <w:sz w:val="22"/>
          <w:szCs w:val="22"/>
        </w:rPr>
        <w:t>V</w:t>
      </w:r>
      <w:r w:rsidRPr="00A41CEA">
        <w:rPr>
          <w:rFonts w:asciiTheme="minorHAnsi" w:hAnsiTheme="minorHAnsi" w:cstheme="minorHAnsi"/>
          <w:sz w:val="22"/>
          <w:szCs w:val="22"/>
        </w:rPr>
        <w:t>. Bu</w:t>
      </w:r>
      <w:r w:rsidR="000D0F98" w:rsidRPr="00A41CEA">
        <w:rPr>
          <w:rFonts w:asciiTheme="minorHAnsi" w:hAnsiTheme="minorHAnsi" w:cstheme="minorHAnsi"/>
          <w:sz w:val="22"/>
          <w:szCs w:val="22"/>
        </w:rPr>
        <w:t>š</w:t>
      </w:r>
      <w:r w:rsidRPr="00A41CEA">
        <w:rPr>
          <w:rFonts w:asciiTheme="minorHAnsi" w:hAnsiTheme="minorHAnsi" w:cstheme="minorHAnsi"/>
          <w:sz w:val="22"/>
          <w:szCs w:val="22"/>
        </w:rPr>
        <w:t xml:space="preserve"> u</w:t>
      </w:r>
      <w:r w:rsidR="000D0F98" w:rsidRPr="00A41CEA">
        <w:rPr>
          <w:rFonts w:asciiTheme="minorHAnsi" w:hAnsiTheme="minorHAnsi" w:cstheme="minorHAnsi"/>
          <w:sz w:val="22"/>
          <w:szCs w:val="22"/>
        </w:rPr>
        <w:t>ći u</w:t>
      </w:r>
      <w:r w:rsidRPr="00A41CEA">
        <w:rPr>
          <w:rFonts w:asciiTheme="minorHAnsi" w:hAnsiTheme="minorHAnsi" w:cstheme="minorHAnsi"/>
          <w:sz w:val="22"/>
          <w:szCs w:val="22"/>
        </w:rPr>
        <w:t xml:space="preserve"> Bijelu kuću. </w:t>
      </w:r>
      <w:r w:rsidR="0041437B" w:rsidRPr="00A41CEA">
        <w:rPr>
          <w:rFonts w:asciiTheme="minorHAnsi" w:hAnsiTheme="minorHAnsi" w:cstheme="minorHAnsi"/>
          <w:sz w:val="22"/>
          <w:szCs w:val="22"/>
        </w:rPr>
        <w:t>Vaše</w:t>
      </w:r>
      <w:r w:rsidRPr="00A41CEA">
        <w:rPr>
          <w:rFonts w:asciiTheme="minorHAnsi" w:hAnsiTheme="minorHAnsi" w:cstheme="minorHAnsi"/>
          <w:sz w:val="22"/>
          <w:szCs w:val="22"/>
        </w:rPr>
        <w:t xml:space="preserve"> predviđanje je bi</w:t>
      </w:r>
      <w:r w:rsidR="000D0F98" w:rsidRPr="00A41CEA">
        <w:rPr>
          <w:rFonts w:asciiTheme="minorHAnsi" w:hAnsiTheme="minorHAnsi" w:cstheme="minorHAnsi"/>
          <w:sz w:val="22"/>
          <w:szCs w:val="22"/>
        </w:rPr>
        <w:t>l</w:t>
      </w:r>
      <w:r w:rsidRPr="00A41CEA">
        <w:rPr>
          <w:rFonts w:asciiTheme="minorHAnsi" w:hAnsiTheme="minorHAnsi" w:cstheme="minorHAnsi"/>
          <w:sz w:val="22"/>
          <w:szCs w:val="22"/>
        </w:rPr>
        <w:t>o baziran</w:t>
      </w:r>
      <w:r w:rsidR="000D0F98" w:rsidRPr="00A41CEA">
        <w:rPr>
          <w:rFonts w:asciiTheme="minorHAnsi" w:hAnsiTheme="minorHAnsi" w:cstheme="minorHAnsi"/>
          <w:sz w:val="22"/>
          <w:szCs w:val="22"/>
        </w:rPr>
        <w:t>o na obrascu koji s</w:t>
      </w:r>
      <w:r w:rsidRPr="00A41CEA">
        <w:rPr>
          <w:rFonts w:asciiTheme="minorHAnsi" w:hAnsiTheme="minorHAnsi" w:cstheme="minorHAnsi"/>
          <w:sz w:val="22"/>
          <w:szCs w:val="22"/>
        </w:rPr>
        <w:t xml:space="preserve">e već </w:t>
      </w:r>
      <w:r w:rsidR="000D0F98" w:rsidRPr="00A41CEA">
        <w:rPr>
          <w:rFonts w:asciiTheme="minorHAnsi" w:hAnsiTheme="minorHAnsi" w:cstheme="minorHAnsi"/>
          <w:sz w:val="22"/>
          <w:szCs w:val="22"/>
        </w:rPr>
        <w:t>pokazao</w:t>
      </w:r>
      <w:r w:rsidRPr="00A41CEA">
        <w:rPr>
          <w:rFonts w:asciiTheme="minorHAnsi" w:hAnsiTheme="minorHAnsi" w:cstheme="minorHAnsi"/>
          <w:sz w:val="22"/>
          <w:szCs w:val="22"/>
        </w:rPr>
        <w:t xml:space="preserve"> istin</w:t>
      </w:r>
      <w:r w:rsidR="000D0F98" w:rsidRPr="00A41CEA">
        <w:rPr>
          <w:rFonts w:asciiTheme="minorHAnsi" w:hAnsiTheme="minorHAnsi" w:cstheme="minorHAnsi"/>
          <w:sz w:val="22"/>
          <w:szCs w:val="22"/>
        </w:rPr>
        <w:t>itim</w:t>
      </w:r>
      <w:r w:rsidRPr="00A41CEA">
        <w:rPr>
          <w:rFonts w:asciiTheme="minorHAnsi" w:hAnsiTheme="minorHAnsi" w:cstheme="minorHAnsi"/>
          <w:sz w:val="22"/>
          <w:szCs w:val="22"/>
        </w:rPr>
        <w:t xml:space="preserve"> </w:t>
      </w:r>
      <w:r w:rsidR="000D0F98" w:rsidRPr="00A41CEA">
        <w:rPr>
          <w:rFonts w:asciiTheme="minorHAnsi" w:hAnsiTheme="minorHAnsi" w:cstheme="minorHAnsi"/>
          <w:sz w:val="22"/>
          <w:szCs w:val="22"/>
        </w:rPr>
        <w:t>na</w:t>
      </w:r>
      <w:r w:rsidRPr="00A41CEA">
        <w:rPr>
          <w:rFonts w:asciiTheme="minorHAnsi" w:hAnsiTheme="minorHAnsi" w:cstheme="minorHAnsi"/>
          <w:sz w:val="22"/>
          <w:szCs w:val="22"/>
        </w:rPr>
        <w:t xml:space="preserve"> svim izborima od 1940. I </w:t>
      </w:r>
      <w:r w:rsidR="0041437B" w:rsidRPr="00A41CEA">
        <w:rPr>
          <w:rFonts w:asciiTheme="minorHAnsi" w:hAnsiTheme="minorHAnsi" w:cstheme="minorHAnsi"/>
          <w:sz w:val="22"/>
          <w:szCs w:val="22"/>
        </w:rPr>
        <w:t>vi biste bili</w:t>
      </w:r>
      <w:r w:rsidRPr="00A41CEA">
        <w:rPr>
          <w:rFonts w:asciiTheme="minorHAnsi" w:hAnsiTheme="minorHAnsi" w:cstheme="minorHAnsi"/>
          <w:sz w:val="22"/>
          <w:szCs w:val="22"/>
        </w:rPr>
        <w:t xml:space="preserve"> u pravu, a oni uvaženi polit</w:t>
      </w:r>
      <w:r w:rsidR="000D0F98" w:rsidRPr="00A41CEA">
        <w:rPr>
          <w:rFonts w:asciiTheme="minorHAnsi" w:hAnsiTheme="minorHAnsi" w:cstheme="minorHAnsi"/>
          <w:sz w:val="22"/>
          <w:szCs w:val="22"/>
        </w:rPr>
        <w:t>ik</w:t>
      </w:r>
      <w:r w:rsidRPr="00A41CEA">
        <w:rPr>
          <w:rFonts w:asciiTheme="minorHAnsi" w:hAnsiTheme="minorHAnsi" w:cstheme="minorHAnsi"/>
          <w:sz w:val="22"/>
          <w:szCs w:val="22"/>
        </w:rPr>
        <w:t xml:space="preserve">olozi </w:t>
      </w:r>
      <w:r w:rsidR="0041437B" w:rsidRPr="00A41CEA">
        <w:rPr>
          <w:rFonts w:asciiTheme="minorHAnsi" w:hAnsiTheme="minorHAnsi" w:cstheme="minorHAnsi"/>
          <w:sz w:val="22"/>
          <w:szCs w:val="22"/>
        </w:rPr>
        <w:t>bi</w:t>
      </w:r>
      <w:r w:rsidRPr="00A41CEA">
        <w:rPr>
          <w:rFonts w:asciiTheme="minorHAnsi" w:hAnsiTheme="minorHAnsi" w:cstheme="minorHAnsi"/>
          <w:sz w:val="22"/>
          <w:szCs w:val="22"/>
        </w:rPr>
        <w:t xml:space="preserve"> pogr</w:t>
      </w:r>
      <w:r w:rsidR="000D0F98" w:rsidRPr="00A41CEA">
        <w:rPr>
          <w:rFonts w:asciiTheme="minorHAnsi" w:hAnsiTheme="minorHAnsi" w:cstheme="minorHAnsi"/>
          <w:sz w:val="22"/>
          <w:szCs w:val="22"/>
        </w:rPr>
        <w:t>iješili -</w:t>
      </w:r>
      <w:r w:rsidRPr="00A41CEA">
        <w:rPr>
          <w:rFonts w:asciiTheme="minorHAnsi" w:hAnsiTheme="minorHAnsi" w:cstheme="minorHAnsi"/>
          <w:sz w:val="22"/>
          <w:szCs w:val="22"/>
        </w:rPr>
        <w:t xml:space="preserve"> dokaz da dobra predviđanja mogu </w:t>
      </w:r>
      <w:r w:rsidR="0041437B" w:rsidRPr="00A41CEA">
        <w:rPr>
          <w:rFonts w:asciiTheme="minorHAnsi" w:hAnsiTheme="minorHAnsi" w:cstheme="minorHAnsi"/>
          <w:sz w:val="22"/>
          <w:szCs w:val="22"/>
        </w:rPr>
        <w:t>proisteći iz nevjerovatnih slučajnosti</w:t>
      </w:r>
      <w:r w:rsidRPr="00A41CEA">
        <w:rPr>
          <w:rFonts w:asciiTheme="minorHAnsi" w:hAnsiTheme="minorHAnsi" w:cstheme="minorHAnsi"/>
          <w:sz w:val="22"/>
          <w:szCs w:val="22"/>
        </w:rPr>
        <w:t>. Ili, zamislite lokaln</w:t>
      </w:r>
      <w:r w:rsidR="00281600" w:rsidRPr="00A41CEA">
        <w:rPr>
          <w:rFonts w:asciiTheme="minorHAnsi" w:hAnsiTheme="minorHAnsi" w:cstheme="minorHAnsi"/>
          <w:sz w:val="22"/>
          <w:szCs w:val="22"/>
        </w:rPr>
        <w:t>og</w:t>
      </w:r>
      <w:r w:rsidRPr="00A41CEA">
        <w:rPr>
          <w:rFonts w:asciiTheme="minorHAnsi" w:hAnsiTheme="minorHAnsi" w:cstheme="minorHAnsi"/>
          <w:sz w:val="22"/>
          <w:szCs w:val="22"/>
        </w:rPr>
        <w:t xml:space="preserve"> meteorolog</w:t>
      </w:r>
      <w:r w:rsidR="00281600" w:rsidRPr="00A41CEA">
        <w:rPr>
          <w:rFonts w:asciiTheme="minorHAnsi" w:hAnsiTheme="minorHAnsi" w:cstheme="minorHAnsi"/>
          <w:sz w:val="22"/>
          <w:szCs w:val="22"/>
        </w:rPr>
        <w:t>a koji je</w:t>
      </w:r>
      <w:r w:rsidRPr="00A41CEA">
        <w:rPr>
          <w:rFonts w:asciiTheme="minorHAnsi" w:hAnsiTheme="minorHAnsi" w:cstheme="minorHAnsi"/>
          <w:sz w:val="22"/>
          <w:szCs w:val="22"/>
        </w:rPr>
        <w:t xml:space="preserve"> predvi</w:t>
      </w:r>
      <w:r w:rsidR="00281600" w:rsidRPr="00A41CEA">
        <w:rPr>
          <w:rFonts w:asciiTheme="minorHAnsi" w:hAnsiTheme="minorHAnsi" w:cstheme="minorHAnsi"/>
          <w:sz w:val="22"/>
          <w:szCs w:val="22"/>
        </w:rPr>
        <w:t>dio</w:t>
      </w:r>
      <w:r w:rsidRPr="00A41CEA">
        <w:rPr>
          <w:rFonts w:asciiTheme="minorHAnsi" w:hAnsiTheme="minorHAnsi" w:cstheme="minorHAnsi"/>
          <w:sz w:val="22"/>
          <w:szCs w:val="22"/>
        </w:rPr>
        <w:t xml:space="preserve"> da velika oluja </w:t>
      </w:r>
      <w:r w:rsidR="00281600" w:rsidRPr="00A41CEA">
        <w:rPr>
          <w:rFonts w:asciiTheme="minorHAnsi" w:hAnsiTheme="minorHAnsi" w:cstheme="minorHAnsi"/>
          <w:sz w:val="22"/>
          <w:szCs w:val="22"/>
        </w:rPr>
        <w:t>dolazi</w:t>
      </w:r>
      <w:r w:rsidRPr="00A41CEA">
        <w:rPr>
          <w:rFonts w:asciiTheme="minorHAnsi" w:hAnsiTheme="minorHAnsi" w:cstheme="minorHAnsi"/>
          <w:sz w:val="22"/>
          <w:szCs w:val="22"/>
        </w:rPr>
        <w:t xml:space="preserve"> jer je barometarski pritisak opa</w:t>
      </w:r>
      <w:r w:rsidR="00281600" w:rsidRPr="00A41CEA">
        <w:rPr>
          <w:rFonts w:asciiTheme="minorHAnsi" w:hAnsiTheme="minorHAnsi" w:cstheme="minorHAnsi"/>
          <w:sz w:val="22"/>
          <w:szCs w:val="22"/>
        </w:rPr>
        <w:t>o</w:t>
      </w:r>
      <w:r w:rsidRPr="00A41CEA">
        <w:rPr>
          <w:rFonts w:asciiTheme="minorHAnsi" w:hAnsiTheme="minorHAnsi" w:cstheme="minorHAnsi"/>
          <w:sz w:val="22"/>
          <w:szCs w:val="22"/>
        </w:rPr>
        <w:t>, ali koji nij</w:t>
      </w:r>
      <w:r w:rsidR="0041437B" w:rsidRPr="00A41CEA">
        <w:rPr>
          <w:rFonts w:asciiTheme="minorHAnsi" w:hAnsiTheme="minorHAnsi" w:cstheme="minorHAnsi"/>
          <w:sz w:val="22"/>
          <w:szCs w:val="22"/>
        </w:rPr>
        <w:t>e mogao da objasni kako i zašto</w:t>
      </w:r>
      <w:r w:rsidR="00281600" w:rsidRPr="00A41CEA">
        <w:rPr>
          <w:rFonts w:asciiTheme="minorHAnsi" w:hAnsiTheme="minorHAnsi" w:cstheme="minorHAnsi"/>
          <w:sz w:val="22"/>
          <w:szCs w:val="22"/>
        </w:rPr>
        <w:t xml:space="preserve"> </w:t>
      </w:r>
      <w:r w:rsidRPr="00A41CEA">
        <w:rPr>
          <w:rFonts w:asciiTheme="minorHAnsi" w:hAnsiTheme="minorHAnsi" w:cstheme="minorHAnsi"/>
          <w:sz w:val="22"/>
          <w:szCs w:val="22"/>
        </w:rPr>
        <w:t>promjene u njegov</w:t>
      </w:r>
      <w:r w:rsidR="00281600" w:rsidRPr="00A41CEA">
        <w:rPr>
          <w:rFonts w:asciiTheme="minorHAnsi" w:hAnsiTheme="minorHAnsi" w:cstheme="minorHAnsi"/>
          <w:sz w:val="22"/>
          <w:szCs w:val="22"/>
        </w:rPr>
        <w:t>om</w:t>
      </w:r>
      <w:r w:rsidRPr="00A41CEA">
        <w:rPr>
          <w:rFonts w:asciiTheme="minorHAnsi" w:hAnsiTheme="minorHAnsi" w:cstheme="minorHAnsi"/>
          <w:sz w:val="22"/>
          <w:szCs w:val="22"/>
        </w:rPr>
        <w:t xml:space="preserve"> barome</w:t>
      </w:r>
      <w:r w:rsidR="00281600" w:rsidRPr="00A41CEA">
        <w:rPr>
          <w:rFonts w:asciiTheme="minorHAnsi" w:hAnsiTheme="minorHAnsi" w:cstheme="minorHAnsi"/>
          <w:sz w:val="22"/>
          <w:szCs w:val="22"/>
        </w:rPr>
        <w:t xml:space="preserve">tru </w:t>
      </w:r>
      <w:r w:rsidR="0041437B" w:rsidRPr="00A41CEA">
        <w:rPr>
          <w:rFonts w:asciiTheme="minorHAnsi" w:hAnsiTheme="minorHAnsi" w:cstheme="minorHAnsi"/>
          <w:sz w:val="22"/>
          <w:szCs w:val="22"/>
        </w:rPr>
        <w:t>reflektuju</w:t>
      </w:r>
      <w:r w:rsidRPr="00A41CEA">
        <w:rPr>
          <w:rFonts w:asciiTheme="minorHAnsi" w:hAnsiTheme="minorHAnsi" w:cstheme="minorHAnsi"/>
          <w:sz w:val="22"/>
          <w:szCs w:val="22"/>
        </w:rPr>
        <w:t xml:space="preserve"> promjene u vremenu. Ovaj odnos nije </w:t>
      </w:r>
      <w:r w:rsidR="00281600" w:rsidRPr="00A41CEA">
        <w:rPr>
          <w:rFonts w:asciiTheme="minorHAnsi" w:hAnsiTheme="minorHAnsi" w:cstheme="minorHAnsi"/>
          <w:sz w:val="22"/>
          <w:szCs w:val="22"/>
        </w:rPr>
        <w:t>koincidencija, i mi bismo očekival</w:t>
      </w:r>
      <w:r w:rsidRPr="00A41CEA">
        <w:rPr>
          <w:rFonts w:asciiTheme="minorHAnsi" w:hAnsiTheme="minorHAnsi" w:cstheme="minorHAnsi"/>
          <w:sz w:val="22"/>
          <w:szCs w:val="22"/>
        </w:rPr>
        <w:t xml:space="preserve">i </w:t>
      </w:r>
      <w:r w:rsidR="00281600" w:rsidRPr="00A41CEA">
        <w:rPr>
          <w:rFonts w:asciiTheme="minorHAnsi" w:hAnsiTheme="minorHAnsi" w:cstheme="minorHAnsi"/>
          <w:sz w:val="22"/>
          <w:szCs w:val="22"/>
        </w:rPr>
        <w:t xml:space="preserve">od </w:t>
      </w:r>
      <w:r w:rsidRPr="00A41CEA">
        <w:rPr>
          <w:rFonts w:asciiTheme="minorHAnsi" w:hAnsiTheme="minorHAnsi" w:cstheme="minorHAnsi"/>
          <w:sz w:val="22"/>
          <w:szCs w:val="22"/>
        </w:rPr>
        <w:t>profesionaln</w:t>
      </w:r>
      <w:r w:rsidR="00281600" w:rsidRPr="00A41CEA">
        <w:rPr>
          <w:rFonts w:asciiTheme="minorHAnsi" w:hAnsiTheme="minorHAnsi" w:cstheme="minorHAnsi"/>
          <w:sz w:val="22"/>
          <w:szCs w:val="22"/>
        </w:rPr>
        <w:t xml:space="preserve">og </w:t>
      </w:r>
      <w:r w:rsidRPr="00A41CEA">
        <w:rPr>
          <w:rFonts w:asciiTheme="minorHAnsi" w:hAnsiTheme="minorHAnsi" w:cstheme="minorHAnsi"/>
          <w:sz w:val="22"/>
          <w:szCs w:val="22"/>
        </w:rPr>
        <w:t>meteorolog</w:t>
      </w:r>
      <w:r w:rsidR="00281600" w:rsidRPr="00A41CEA">
        <w:rPr>
          <w:rFonts w:asciiTheme="minorHAnsi" w:hAnsiTheme="minorHAnsi" w:cstheme="minorHAnsi"/>
          <w:sz w:val="22"/>
          <w:szCs w:val="22"/>
        </w:rPr>
        <w:t>a</w:t>
      </w:r>
      <w:r w:rsidRPr="00A41CEA">
        <w:rPr>
          <w:rFonts w:asciiTheme="minorHAnsi" w:hAnsiTheme="minorHAnsi" w:cstheme="minorHAnsi"/>
          <w:sz w:val="22"/>
          <w:szCs w:val="22"/>
        </w:rPr>
        <w:t xml:space="preserve"> da razumij</w:t>
      </w:r>
      <w:r w:rsidR="00281600" w:rsidRPr="00A41CEA">
        <w:rPr>
          <w:rFonts w:asciiTheme="minorHAnsi" w:hAnsiTheme="minorHAnsi" w:cstheme="minorHAnsi"/>
          <w:sz w:val="22"/>
          <w:szCs w:val="22"/>
        </w:rPr>
        <w:t>e</w:t>
      </w:r>
      <w:r w:rsidRPr="00A41CEA">
        <w:rPr>
          <w:rFonts w:asciiTheme="minorHAnsi" w:hAnsiTheme="minorHAnsi" w:cstheme="minorHAnsi"/>
          <w:sz w:val="22"/>
          <w:szCs w:val="22"/>
        </w:rPr>
        <w:t xml:space="preserve"> sv</w:t>
      </w:r>
      <w:r w:rsidRPr="00223D75">
        <w:rPr>
          <w:rFonts w:asciiTheme="minorHAnsi" w:hAnsiTheme="minorHAnsi" w:cstheme="minorHAnsi"/>
          <w:sz w:val="22"/>
          <w:szCs w:val="22"/>
        </w:rPr>
        <w:t xml:space="preserve">aki korak </w:t>
      </w:r>
      <w:r w:rsidR="0041437B">
        <w:rPr>
          <w:rFonts w:asciiTheme="minorHAnsi" w:hAnsiTheme="minorHAnsi" w:cstheme="minorHAnsi"/>
          <w:sz w:val="22"/>
          <w:szCs w:val="22"/>
        </w:rPr>
        <w:t>na</w:t>
      </w:r>
      <w:r w:rsidRPr="00223D75">
        <w:rPr>
          <w:rFonts w:asciiTheme="minorHAnsi" w:hAnsiTheme="minorHAnsi" w:cstheme="minorHAnsi"/>
          <w:sz w:val="22"/>
          <w:szCs w:val="22"/>
        </w:rPr>
        <w:t xml:space="preserve"> </w:t>
      </w:r>
      <w:r w:rsidR="00281600" w:rsidRPr="00223D75">
        <w:rPr>
          <w:rFonts w:asciiTheme="minorHAnsi" w:hAnsiTheme="minorHAnsi" w:cstheme="minorHAnsi"/>
          <w:sz w:val="22"/>
          <w:szCs w:val="22"/>
        </w:rPr>
        <w:t>uzročno</w:t>
      </w:r>
      <w:r w:rsidR="0041437B">
        <w:rPr>
          <w:rFonts w:asciiTheme="minorHAnsi" w:hAnsiTheme="minorHAnsi" w:cstheme="minorHAnsi"/>
          <w:sz w:val="22"/>
          <w:szCs w:val="22"/>
        </w:rPr>
        <w:t>j</w:t>
      </w:r>
      <w:r w:rsidR="00281600" w:rsidRPr="00223D75">
        <w:rPr>
          <w:rFonts w:asciiTheme="minorHAnsi" w:hAnsiTheme="minorHAnsi" w:cstheme="minorHAnsi"/>
          <w:sz w:val="22"/>
          <w:szCs w:val="22"/>
        </w:rPr>
        <w:t xml:space="preserve"> put</w:t>
      </w:r>
      <w:r w:rsidR="0041437B">
        <w:rPr>
          <w:rFonts w:asciiTheme="minorHAnsi" w:hAnsiTheme="minorHAnsi" w:cstheme="minorHAnsi"/>
          <w:sz w:val="22"/>
          <w:szCs w:val="22"/>
        </w:rPr>
        <w:t>anji</w:t>
      </w:r>
      <w:r w:rsidR="00281600" w:rsidRPr="00223D75">
        <w:rPr>
          <w:rFonts w:asciiTheme="minorHAnsi" w:hAnsiTheme="minorHAnsi" w:cstheme="minorHAnsi"/>
          <w:sz w:val="22"/>
          <w:szCs w:val="22"/>
        </w:rPr>
        <w:t xml:space="preserve">. Ukratko, </w:t>
      </w:r>
      <w:r w:rsidR="0041437B">
        <w:rPr>
          <w:rFonts w:asciiTheme="minorHAnsi" w:hAnsiTheme="minorHAnsi" w:cstheme="minorHAnsi"/>
          <w:sz w:val="22"/>
          <w:szCs w:val="22"/>
        </w:rPr>
        <w:t>iako postoje oni koji</w:t>
      </w:r>
      <w:r w:rsidR="00281600" w:rsidRPr="00223D75">
        <w:rPr>
          <w:rFonts w:asciiTheme="minorHAnsi" w:hAnsiTheme="minorHAnsi" w:cstheme="minorHAnsi"/>
          <w:sz w:val="22"/>
          <w:szCs w:val="22"/>
        </w:rPr>
        <w:t xml:space="preserve"> </w:t>
      </w:r>
      <w:r w:rsidR="0041437B">
        <w:rPr>
          <w:rFonts w:asciiTheme="minorHAnsi" w:hAnsiTheme="minorHAnsi" w:cstheme="minorHAnsi"/>
          <w:sz w:val="22"/>
          <w:szCs w:val="22"/>
        </w:rPr>
        <w:t xml:space="preserve">mogu da </w:t>
      </w:r>
      <w:r w:rsidRPr="00223D75">
        <w:rPr>
          <w:rFonts w:asciiTheme="minorHAnsi" w:hAnsiTheme="minorHAnsi" w:cstheme="minorHAnsi"/>
          <w:sz w:val="22"/>
          <w:szCs w:val="22"/>
        </w:rPr>
        <w:t>predvid</w:t>
      </w:r>
      <w:r w:rsidR="0041437B">
        <w:rPr>
          <w:rFonts w:asciiTheme="minorHAnsi" w:hAnsiTheme="minorHAnsi" w:cstheme="minorHAnsi"/>
          <w:sz w:val="22"/>
          <w:szCs w:val="22"/>
        </w:rPr>
        <w:t>e</w:t>
      </w:r>
      <w:r w:rsidR="00281600" w:rsidRPr="00223D75">
        <w:rPr>
          <w:rFonts w:asciiTheme="minorHAnsi" w:hAnsiTheme="minorHAnsi" w:cstheme="minorHAnsi"/>
          <w:sz w:val="22"/>
          <w:szCs w:val="22"/>
        </w:rPr>
        <w:t xml:space="preserve"> </w:t>
      </w:r>
      <w:r w:rsidRPr="00223D75">
        <w:rPr>
          <w:rFonts w:asciiTheme="minorHAnsi" w:hAnsiTheme="minorHAnsi" w:cstheme="minorHAnsi"/>
          <w:sz w:val="22"/>
          <w:szCs w:val="22"/>
        </w:rPr>
        <w:t>št</w:t>
      </w:r>
      <w:r w:rsidR="00281600" w:rsidRPr="00223D75">
        <w:rPr>
          <w:rFonts w:asciiTheme="minorHAnsi" w:hAnsiTheme="minorHAnsi" w:cstheme="minorHAnsi"/>
          <w:sz w:val="22"/>
          <w:szCs w:val="22"/>
        </w:rPr>
        <w:t>a</w:t>
      </w:r>
      <w:r w:rsidRPr="00223D75">
        <w:rPr>
          <w:rFonts w:asciiTheme="minorHAnsi" w:hAnsiTheme="minorHAnsi" w:cstheme="minorHAnsi"/>
          <w:sz w:val="22"/>
          <w:szCs w:val="22"/>
        </w:rPr>
        <w:t xml:space="preserve"> će se dogodit</w:t>
      </w:r>
      <w:r w:rsidR="00281600" w:rsidRPr="00223D75">
        <w:rPr>
          <w:rFonts w:asciiTheme="minorHAnsi" w:hAnsiTheme="minorHAnsi" w:cstheme="minorHAnsi"/>
          <w:sz w:val="22"/>
          <w:szCs w:val="22"/>
        </w:rPr>
        <w:t>i ne znajući zašto</w:t>
      </w:r>
      <w:r w:rsidR="0041437B">
        <w:rPr>
          <w:rFonts w:asciiTheme="minorHAnsi" w:hAnsiTheme="minorHAnsi" w:cstheme="minorHAnsi"/>
          <w:sz w:val="22"/>
          <w:szCs w:val="22"/>
        </w:rPr>
        <w:t xml:space="preserve"> će se dogoditi</w:t>
      </w:r>
      <w:r w:rsidR="00281600" w:rsidRPr="00223D75">
        <w:rPr>
          <w:rFonts w:asciiTheme="minorHAnsi" w:hAnsiTheme="minorHAnsi" w:cstheme="minorHAnsi"/>
          <w:sz w:val="22"/>
          <w:szCs w:val="22"/>
        </w:rPr>
        <w:t xml:space="preserve">, većina politikologa </w:t>
      </w:r>
      <w:r w:rsidRPr="00223D75">
        <w:rPr>
          <w:rFonts w:asciiTheme="minorHAnsi" w:hAnsiTheme="minorHAnsi" w:cstheme="minorHAnsi"/>
          <w:sz w:val="22"/>
          <w:szCs w:val="22"/>
        </w:rPr>
        <w:t xml:space="preserve">zaista </w:t>
      </w:r>
      <w:r w:rsidR="0041437B">
        <w:rPr>
          <w:rFonts w:asciiTheme="minorHAnsi" w:hAnsiTheme="minorHAnsi" w:cstheme="minorHAnsi"/>
          <w:sz w:val="22"/>
          <w:szCs w:val="22"/>
        </w:rPr>
        <w:t>teži</w:t>
      </w:r>
      <w:r w:rsidRPr="00223D75">
        <w:rPr>
          <w:rFonts w:asciiTheme="minorHAnsi" w:hAnsiTheme="minorHAnsi" w:cstheme="minorHAnsi"/>
          <w:sz w:val="22"/>
          <w:szCs w:val="22"/>
        </w:rPr>
        <w:t xml:space="preserve"> dobro</w:t>
      </w:r>
      <w:r w:rsidR="0041437B">
        <w:rPr>
          <w:rFonts w:asciiTheme="minorHAnsi" w:hAnsiTheme="minorHAnsi" w:cstheme="minorHAnsi"/>
          <w:sz w:val="22"/>
          <w:szCs w:val="22"/>
        </w:rPr>
        <w:t>m objašnjenju</w:t>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 xml:space="preserve">Predviđanje budućnosti izgleda </w:t>
      </w:r>
      <w:r w:rsidR="0041437B">
        <w:rPr>
          <w:rFonts w:asciiTheme="minorHAnsi" w:hAnsiTheme="minorHAnsi" w:cstheme="minorHAnsi"/>
          <w:sz w:val="22"/>
          <w:szCs w:val="22"/>
        </w:rPr>
        <w:t xml:space="preserve">donkele </w:t>
      </w:r>
      <w:r w:rsidR="002F4705" w:rsidRPr="00223D75">
        <w:rPr>
          <w:rFonts w:asciiTheme="minorHAnsi" w:hAnsiTheme="minorHAnsi" w:cstheme="minorHAnsi"/>
          <w:sz w:val="22"/>
          <w:szCs w:val="22"/>
        </w:rPr>
        <w:t>beznadežno s obzirom na stanje naših</w:t>
      </w:r>
      <w:r w:rsidRPr="00223D75">
        <w:rPr>
          <w:rFonts w:asciiTheme="minorHAnsi" w:hAnsiTheme="minorHAnsi" w:cstheme="minorHAnsi"/>
          <w:sz w:val="22"/>
          <w:szCs w:val="22"/>
        </w:rPr>
        <w:t xml:space="preserve"> objašnjenja. Mnog</w:t>
      </w:r>
      <w:r w:rsidR="002F4705" w:rsidRPr="00223D75">
        <w:rPr>
          <w:rFonts w:asciiTheme="minorHAnsi" w:hAnsiTheme="minorHAnsi" w:cstheme="minorHAnsi"/>
          <w:sz w:val="22"/>
          <w:szCs w:val="22"/>
        </w:rPr>
        <w:t xml:space="preserve">a </w:t>
      </w:r>
      <w:r w:rsidRPr="00223D75">
        <w:rPr>
          <w:rFonts w:asciiTheme="minorHAnsi" w:hAnsiTheme="minorHAnsi" w:cstheme="minorHAnsi"/>
          <w:sz w:val="22"/>
          <w:szCs w:val="22"/>
        </w:rPr>
        <w:t>od njih, u statističkom smislu, čine samo dio ukupn</w:t>
      </w:r>
      <w:r w:rsidR="002F4705" w:rsidRPr="00223D75">
        <w:rPr>
          <w:rFonts w:asciiTheme="minorHAnsi" w:hAnsiTheme="minorHAnsi" w:cstheme="minorHAnsi"/>
          <w:sz w:val="22"/>
          <w:szCs w:val="22"/>
        </w:rPr>
        <w:t>e</w:t>
      </w:r>
      <w:r w:rsidRPr="00223D75">
        <w:rPr>
          <w:rFonts w:asciiTheme="minorHAnsi" w:hAnsiTheme="minorHAnsi" w:cstheme="minorHAnsi"/>
          <w:sz w:val="22"/>
          <w:szCs w:val="22"/>
        </w:rPr>
        <w:t xml:space="preserve"> varijacij</w:t>
      </w:r>
      <w:r w:rsidR="002F4705" w:rsidRPr="00223D75">
        <w:rPr>
          <w:rFonts w:asciiTheme="minorHAnsi" w:hAnsiTheme="minorHAnsi" w:cstheme="minorHAnsi"/>
          <w:sz w:val="22"/>
          <w:szCs w:val="22"/>
        </w:rPr>
        <w:t>e</w:t>
      </w:r>
      <w:r w:rsidRPr="00223D75">
        <w:rPr>
          <w:rFonts w:asciiTheme="minorHAnsi" w:hAnsiTheme="minorHAnsi" w:cstheme="minorHAnsi"/>
          <w:sz w:val="22"/>
          <w:szCs w:val="22"/>
        </w:rPr>
        <w:t xml:space="preserve"> </w:t>
      </w:r>
      <w:r w:rsidR="002F4705" w:rsidRPr="00223D75">
        <w:rPr>
          <w:rFonts w:asciiTheme="minorHAnsi" w:hAnsiTheme="minorHAnsi" w:cstheme="minorHAnsi"/>
          <w:sz w:val="22"/>
          <w:szCs w:val="22"/>
        </w:rPr>
        <w:t>u</w:t>
      </w:r>
      <w:r w:rsidRPr="00223D75">
        <w:rPr>
          <w:rFonts w:asciiTheme="minorHAnsi" w:hAnsiTheme="minorHAnsi" w:cstheme="minorHAnsi"/>
          <w:sz w:val="22"/>
          <w:szCs w:val="22"/>
        </w:rPr>
        <w:t xml:space="preserve"> zavisn</w:t>
      </w:r>
      <w:r w:rsidR="002F4705" w:rsidRPr="00223D75">
        <w:rPr>
          <w:rFonts w:asciiTheme="minorHAnsi" w:hAnsiTheme="minorHAnsi" w:cstheme="minorHAnsi"/>
          <w:sz w:val="22"/>
          <w:szCs w:val="22"/>
        </w:rPr>
        <w:t>oj varijabli</w:t>
      </w:r>
      <w:r w:rsidRPr="00223D75">
        <w:rPr>
          <w:rFonts w:asciiTheme="minorHAnsi" w:hAnsiTheme="minorHAnsi" w:cstheme="minorHAnsi"/>
          <w:sz w:val="22"/>
          <w:szCs w:val="22"/>
        </w:rPr>
        <w:t>. Analiz</w:t>
      </w:r>
      <w:r w:rsidR="006B3ED2">
        <w:rPr>
          <w:rFonts w:asciiTheme="minorHAnsi" w:hAnsiTheme="minorHAnsi" w:cstheme="minorHAnsi"/>
          <w:sz w:val="22"/>
          <w:szCs w:val="22"/>
        </w:rPr>
        <w:t>a</w:t>
      </w:r>
      <w:r w:rsidRPr="00223D75">
        <w:rPr>
          <w:rFonts w:asciiTheme="minorHAnsi" w:hAnsiTheme="minorHAnsi" w:cstheme="minorHAnsi"/>
          <w:sz w:val="22"/>
          <w:szCs w:val="22"/>
        </w:rPr>
        <w:t xml:space="preserve"> koj</w:t>
      </w:r>
      <w:r w:rsidR="002F4705" w:rsidRPr="00223D75">
        <w:rPr>
          <w:rFonts w:asciiTheme="minorHAnsi" w:hAnsiTheme="minorHAnsi" w:cstheme="minorHAnsi"/>
          <w:sz w:val="22"/>
          <w:szCs w:val="22"/>
        </w:rPr>
        <w:t>u je</w:t>
      </w:r>
      <w:r w:rsidRPr="00223D75">
        <w:rPr>
          <w:rFonts w:asciiTheme="minorHAnsi" w:hAnsiTheme="minorHAnsi" w:cstheme="minorHAnsi"/>
          <w:sz w:val="22"/>
          <w:szCs w:val="22"/>
        </w:rPr>
        <w:t xml:space="preserve"> de R</w:t>
      </w:r>
      <w:r w:rsidR="002F4705" w:rsidRPr="00223D75">
        <w:rPr>
          <w:rFonts w:asciiTheme="minorHAnsi" w:hAnsiTheme="minorHAnsi" w:cstheme="minorHAnsi"/>
          <w:sz w:val="22"/>
          <w:szCs w:val="22"/>
        </w:rPr>
        <w:t>igi</w:t>
      </w:r>
      <w:r w:rsidR="006B3ED2">
        <w:rPr>
          <w:rFonts w:asciiTheme="minorHAnsi" w:hAnsiTheme="minorHAnsi" w:cstheme="minorHAnsi"/>
          <w:sz w:val="22"/>
          <w:szCs w:val="22"/>
        </w:rPr>
        <w:t xml:space="preserve">jeva </w:t>
      </w:r>
      <w:r w:rsidRPr="00223D75">
        <w:rPr>
          <w:rFonts w:asciiTheme="minorHAnsi" w:hAnsiTheme="minorHAnsi" w:cstheme="minorHAnsi"/>
          <w:sz w:val="22"/>
          <w:szCs w:val="22"/>
        </w:rPr>
        <w:t>podn</w:t>
      </w:r>
      <w:r w:rsidR="002F4705" w:rsidRPr="00223D75">
        <w:rPr>
          <w:rFonts w:asciiTheme="minorHAnsi" w:hAnsiTheme="minorHAnsi" w:cstheme="minorHAnsi"/>
          <w:sz w:val="22"/>
          <w:szCs w:val="22"/>
        </w:rPr>
        <w:t>ijela</w:t>
      </w:r>
      <w:r w:rsidRPr="00223D75">
        <w:rPr>
          <w:rFonts w:asciiTheme="minorHAnsi" w:hAnsiTheme="minorHAnsi" w:cstheme="minorHAnsi"/>
          <w:sz w:val="22"/>
          <w:szCs w:val="22"/>
        </w:rPr>
        <w:t xml:space="preserve"> Kongresu </w:t>
      </w:r>
      <w:r w:rsidR="006B3ED2">
        <w:rPr>
          <w:rFonts w:asciiTheme="minorHAnsi" w:hAnsiTheme="minorHAnsi" w:cstheme="minorHAnsi"/>
          <w:sz w:val="22"/>
          <w:szCs w:val="22"/>
        </w:rPr>
        <w:t>pokrivala je</w:t>
      </w:r>
      <w:r w:rsidRPr="00223D75">
        <w:rPr>
          <w:rFonts w:asciiTheme="minorHAnsi" w:hAnsiTheme="minorHAnsi" w:cstheme="minorHAnsi"/>
          <w:sz w:val="22"/>
          <w:szCs w:val="22"/>
        </w:rPr>
        <w:t xml:space="preserve"> manje od S posto varijacij</w:t>
      </w:r>
      <w:r w:rsidR="002F4705" w:rsidRPr="00223D75">
        <w:rPr>
          <w:rFonts w:asciiTheme="minorHAnsi" w:hAnsiTheme="minorHAnsi" w:cstheme="minorHAnsi"/>
          <w:sz w:val="22"/>
          <w:szCs w:val="22"/>
        </w:rPr>
        <w:t>e</w:t>
      </w:r>
      <w:r w:rsidRPr="00223D75">
        <w:rPr>
          <w:rFonts w:asciiTheme="minorHAnsi" w:hAnsiTheme="minorHAnsi" w:cstheme="minorHAnsi"/>
          <w:sz w:val="22"/>
          <w:szCs w:val="22"/>
        </w:rPr>
        <w:t xml:space="preserve"> u raspodjel</w:t>
      </w:r>
      <w:r w:rsidR="00706B1D">
        <w:rPr>
          <w:rFonts w:asciiTheme="minorHAnsi" w:hAnsiTheme="minorHAnsi" w:cstheme="minorHAnsi"/>
          <w:sz w:val="22"/>
          <w:szCs w:val="22"/>
        </w:rPr>
        <w:t>i</w:t>
      </w:r>
      <w:r w:rsidR="006B3ED2">
        <w:rPr>
          <w:rFonts w:asciiTheme="minorHAnsi" w:hAnsiTheme="minorHAnsi" w:cstheme="minorHAnsi"/>
          <w:sz w:val="22"/>
          <w:szCs w:val="22"/>
        </w:rPr>
        <w:t xml:space="preserve"> novca iz paketa podsticajnih mjera</w:t>
      </w:r>
      <w:r w:rsidRPr="00223D75">
        <w:rPr>
          <w:rFonts w:asciiTheme="minorHAnsi" w:hAnsiTheme="minorHAnsi" w:cstheme="minorHAnsi"/>
          <w:sz w:val="22"/>
          <w:szCs w:val="22"/>
        </w:rPr>
        <w:t xml:space="preserve">. </w:t>
      </w:r>
      <w:r w:rsidR="002F4705" w:rsidRPr="00223D75">
        <w:rPr>
          <w:rFonts w:asciiTheme="minorHAnsi" w:hAnsiTheme="minorHAnsi" w:cstheme="minorHAnsi"/>
          <w:sz w:val="22"/>
          <w:szCs w:val="22"/>
        </w:rPr>
        <w:t>Druga</w:t>
      </w:r>
      <w:r w:rsidRPr="00223D75">
        <w:rPr>
          <w:rFonts w:asciiTheme="minorHAnsi" w:hAnsiTheme="minorHAnsi" w:cstheme="minorHAnsi"/>
          <w:sz w:val="22"/>
          <w:szCs w:val="22"/>
        </w:rPr>
        <w:t xml:space="preserve"> objašnjenja</w:t>
      </w:r>
      <w:r w:rsidR="006B3ED2">
        <w:rPr>
          <w:rFonts w:asciiTheme="minorHAnsi" w:hAnsiTheme="minorHAnsi" w:cstheme="minorHAnsi"/>
          <w:sz w:val="22"/>
          <w:szCs w:val="22"/>
        </w:rPr>
        <w:t xml:space="preserve"> koja su</w:t>
      </w:r>
      <w:r w:rsidR="006B3ED2" w:rsidRPr="00223D75">
        <w:rPr>
          <w:rFonts w:asciiTheme="minorHAnsi" w:hAnsiTheme="minorHAnsi" w:cstheme="minorHAnsi"/>
          <w:sz w:val="22"/>
          <w:szCs w:val="22"/>
        </w:rPr>
        <w:t xml:space="preserve"> prihva</w:t>
      </w:r>
      <w:r w:rsidR="006B3ED2">
        <w:rPr>
          <w:rFonts w:asciiTheme="minorHAnsi" w:hAnsiTheme="minorHAnsi" w:cstheme="minorHAnsi"/>
          <w:sz w:val="22"/>
          <w:szCs w:val="22"/>
        </w:rPr>
        <w:t>tljivija</w:t>
      </w:r>
      <w:r w:rsidRPr="00223D75">
        <w:rPr>
          <w:rFonts w:asciiTheme="minorHAnsi" w:hAnsiTheme="minorHAnsi" w:cstheme="minorHAnsi"/>
          <w:sz w:val="22"/>
          <w:szCs w:val="22"/>
        </w:rPr>
        <w:t xml:space="preserve"> možda čine četvrti</w:t>
      </w:r>
      <w:r w:rsidR="002F4705" w:rsidRPr="00223D75">
        <w:rPr>
          <w:rFonts w:asciiTheme="minorHAnsi" w:hAnsiTheme="minorHAnsi" w:cstheme="minorHAnsi"/>
          <w:sz w:val="22"/>
          <w:szCs w:val="22"/>
        </w:rPr>
        <w:t>nu ili trećinu varijacije u nekom političko</w:t>
      </w:r>
      <w:r w:rsidRPr="00223D75">
        <w:rPr>
          <w:rFonts w:asciiTheme="minorHAnsi" w:hAnsiTheme="minorHAnsi" w:cstheme="minorHAnsi"/>
          <w:sz w:val="22"/>
          <w:szCs w:val="22"/>
        </w:rPr>
        <w:t>m obraz</w:t>
      </w:r>
      <w:r w:rsidR="002F4705" w:rsidRPr="00223D75">
        <w:rPr>
          <w:rFonts w:asciiTheme="minorHAnsi" w:hAnsiTheme="minorHAnsi" w:cstheme="minorHAnsi"/>
          <w:sz w:val="22"/>
          <w:szCs w:val="22"/>
        </w:rPr>
        <w:t>cu</w:t>
      </w:r>
      <w:r w:rsidRPr="00223D75">
        <w:rPr>
          <w:rFonts w:asciiTheme="minorHAnsi" w:hAnsiTheme="minorHAnsi" w:cstheme="minorHAnsi"/>
          <w:sz w:val="22"/>
          <w:szCs w:val="22"/>
        </w:rPr>
        <w:t xml:space="preserve">. U mnogim slučajevima </w:t>
      </w:r>
      <w:r w:rsidR="002F4705" w:rsidRPr="00223D75">
        <w:rPr>
          <w:rFonts w:asciiTheme="minorHAnsi" w:hAnsiTheme="minorHAnsi" w:cstheme="minorHAnsi"/>
          <w:sz w:val="22"/>
          <w:szCs w:val="22"/>
        </w:rPr>
        <w:t>veći dio</w:t>
      </w:r>
      <w:r w:rsidRPr="00223D75">
        <w:rPr>
          <w:rFonts w:asciiTheme="minorHAnsi" w:hAnsiTheme="minorHAnsi" w:cstheme="minorHAnsi"/>
          <w:sz w:val="22"/>
          <w:szCs w:val="22"/>
        </w:rPr>
        <w:t xml:space="preserve"> ishod</w:t>
      </w:r>
      <w:r w:rsidR="002F4705" w:rsidRPr="00223D75">
        <w:rPr>
          <w:rFonts w:asciiTheme="minorHAnsi" w:hAnsiTheme="minorHAnsi" w:cstheme="minorHAnsi"/>
          <w:sz w:val="22"/>
          <w:szCs w:val="22"/>
        </w:rPr>
        <w:t>a</w:t>
      </w:r>
      <w:r w:rsidRPr="00223D75">
        <w:rPr>
          <w:rFonts w:asciiTheme="minorHAnsi" w:hAnsiTheme="minorHAnsi" w:cstheme="minorHAnsi"/>
          <w:sz w:val="22"/>
          <w:szCs w:val="22"/>
        </w:rPr>
        <w:t xml:space="preserve"> </w:t>
      </w:r>
      <w:r w:rsidR="002F4705" w:rsidRPr="00223D75">
        <w:rPr>
          <w:rFonts w:asciiTheme="minorHAnsi" w:hAnsiTheme="minorHAnsi" w:cstheme="minorHAnsi"/>
          <w:sz w:val="22"/>
          <w:szCs w:val="22"/>
        </w:rPr>
        <w:t xml:space="preserve">stvaraju </w:t>
      </w:r>
      <w:r w:rsidRPr="00223D75">
        <w:rPr>
          <w:rFonts w:asciiTheme="minorHAnsi" w:hAnsiTheme="minorHAnsi" w:cstheme="minorHAnsi"/>
          <w:sz w:val="22"/>
          <w:szCs w:val="22"/>
        </w:rPr>
        <w:t xml:space="preserve">sistematski faktori </w:t>
      </w:r>
      <w:r w:rsidR="002F4705" w:rsidRPr="00223D75">
        <w:rPr>
          <w:rFonts w:asciiTheme="minorHAnsi" w:hAnsiTheme="minorHAnsi" w:cstheme="minorHAnsi"/>
          <w:sz w:val="22"/>
          <w:szCs w:val="22"/>
        </w:rPr>
        <w:t xml:space="preserve">koje ne razumijemo, ili </w:t>
      </w:r>
      <w:r w:rsidR="006B3ED2">
        <w:rPr>
          <w:rFonts w:asciiTheme="minorHAnsi" w:hAnsiTheme="minorHAnsi" w:cstheme="minorHAnsi"/>
          <w:sz w:val="22"/>
          <w:szCs w:val="22"/>
        </w:rPr>
        <w:t>prosta slučajnost</w:t>
      </w:r>
      <w:r w:rsidRPr="00223D75">
        <w:rPr>
          <w:rFonts w:asciiTheme="minorHAnsi" w:hAnsiTheme="minorHAnsi" w:cstheme="minorHAnsi"/>
          <w:sz w:val="22"/>
          <w:szCs w:val="22"/>
        </w:rPr>
        <w:t xml:space="preserve">. Kada </w:t>
      </w:r>
      <w:r w:rsidR="0001785A" w:rsidRPr="00223D75">
        <w:rPr>
          <w:rFonts w:asciiTheme="minorHAnsi" w:hAnsiTheme="minorHAnsi" w:cstheme="minorHAnsi"/>
          <w:sz w:val="22"/>
          <w:szCs w:val="22"/>
        </w:rPr>
        <w:t xml:space="preserve">znamo </w:t>
      </w:r>
      <w:r w:rsidRPr="00223D75">
        <w:rPr>
          <w:rFonts w:asciiTheme="minorHAnsi" w:hAnsiTheme="minorHAnsi" w:cstheme="minorHAnsi"/>
          <w:sz w:val="22"/>
          <w:szCs w:val="22"/>
        </w:rPr>
        <w:t>tako m</w:t>
      </w:r>
      <w:r w:rsidRPr="00A41CEA">
        <w:rPr>
          <w:rFonts w:asciiTheme="minorHAnsi" w:hAnsiTheme="minorHAnsi" w:cstheme="minorHAnsi"/>
          <w:sz w:val="22"/>
          <w:szCs w:val="22"/>
        </w:rPr>
        <w:t>alo</w:t>
      </w:r>
      <w:r w:rsidR="002F4705" w:rsidRPr="00A41CEA">
        <w:rPr>
          <w:rFonts w:asciiTheme="minorHAnsi" w:hAnsiTheme="minorHAnsi" w:cstheme="minorHAnsi"/>
          <w:sz w:val="22"/>
          <w:szCs w:val="22"/>
        </w:rPr>
        <w:t>,</w:t>
      </w:r>
      <w:r w:rsidRPr="00A41CEA">
        <w:rPr>
          <w:rFonts w:asciiTheme="minorHAnsi" w:hAnsiTheme="minorHAnsi" w:cstheme="minorHAnsi"/>
          <w:sz w:val="22"/>
          <w:szCs w:val="22"/>
        </w:rPr>
        <w:t xml:space="preserve"> teško </w:t>
      </w:r>
      <w:r w:rsidR="002F4705" w:rsidRPr="00A41CEA">
        <w:rPr>
          <w:rFonts w:asciiTheme="minorHAnsi" w:hAnsiTheme="minorHAnsi" w:cstheme="minorHAnsi"/>
          <w:sz w:val="22"/>
          <w:szCs w:val="22"/>
        </w:rPr>
        <w:t xml:space="preserve">je </w:t>
      </w:r>
      <w:r w:rsidRPr="00A41CEA">
        <w:rPr>
          <w:rFonts w:asciiTheme="minorHAnsi" w:hAnsiTheme="minorHAnsi" w:cstheme="minorHAnsi"/>
          <w:sz w:val="22"/>
          <w:szCs w:val="22"/>
        </w:rPr>
        <w:t>napraviti dob</w:t>
      </w:r>
      <w:r w:rsidR="002F4705" w:rsidRPr="00A41CEA">
        <w:rPr>
          <w:rFonts w:asciiTheme="minorHAnsi" w:hAnsiTheme="minorHAnsi" w:cstheme="minorHAnsi"/>
          <w:sz w:val="22"/>
          <w:szCs w:val="22"/>
        </w:rPr>
        <w:t>ro</w:t>
      </w:r>
      <w:r w:rsidRPr="00A41CEA">
        <w:rPr>
          <w:rFonts w:asciiTheme="minorHAnsi" w:hAnsiTheme="minorHAnsi" w:cstheme="minorHAnsi"/>
          <w:sz w:val="22"/>
          <w:szCs w:val="22"/>
        </w:rPr>
        <w:t xml:space="preserve"> predviđanj</w:t>
      </w:r>
      <w:r w:rsidR="002F4705" w:rsidRPr="00A41CEA">
        <w:rPr>
          <w:rFonts w:asciiTheme="minorHAnsi" w:hAnsiTheme="minorHAnsi" w:cstheme="minorHAnsi"/>
          <w:sz w:val="22"/>
          <w:szCs w:val="22"/>
        </w:rPr>
        <w:t>e</w:t>
      </w:r>
      <w:r w:rsidRPr="00A41CEA">
        <w:rPr>
          <w:rFonts w:asciiTheme="minorHAnsi" w:hAnsiTheme="minorHAnsi" w:cstheme="minorHAnsi"/>
          <w:sz w:val="22"/>
          <w:szCs w:val="22"/>
        </w:rPr>
        <w:t xml:space="preserve">. Druga objašnjenja u politici </w:t>
      </w:r>
      <w:r w:rsidR="002F4705" w:rsidRPr="00A41CEA">
        <w:rPr>
          <w:rFonts w:asciiTheme="minorHAnsi" w:hAnsiTheme="minorHAnsi" w:cstheme="minorHAnsi"/>
          <w:sz w:val="22"/>
          <w:szCs w:val="22"/>
        </w:rPr>
        <w:t>zavise</w:t>
      </w:r>
      <w:r w:rsidRPr="00A41CEA">
        <w:rPr>
          <w:rFonts w:asciiTheme="minorHAnsi" w:hAnsiTheme="minorHAnsi" w:cstheme="minorHAnsi"/>
          <w:sz w:val="22"/>
          <w:szCs w:val="22"/>
        </w:rPr>
        <w:t xml:space="preserve"> o</w:t>
      </w:r>
      <w:r w:rsidR="002F4705" w:rsidRPr="00A41CEA">
        <w:rPr>
          <w:rFonts w:asciiTheme="minorHAnsi" w:hAnsiTheme="minorHAnsi" w:cstheme="minorHAnsi"/>
          <w:sz w:val="22"/>
          <w:szCs w:val="22"/>
        </w:rPr>
        <w:t xml:space="preserve">d interakcija </w:t>
      </w:r>
      <w:r w:rsidRPr="00A41CEA">
        <w:rPr>
          <w:rFonts w:asciiTheme="minorHAnsi" w:hAnsiTheme="minorHAnsi" w:cstheme="minorHAnsi"/>
          <w:sz w:val="22"/>
          <w:szCs w:val="22"/>
        </w:rPr>
        <w:t xml:space="preserve">između varijabli, što ih čini vrlo </w:t>
      </w:r>
      <w:r w:rsidR="0001785A" w:rsidRPr="00A41CEA">
        <w:rPr>
          <w:rFonts w:asciiTheme="minorHAnsi" w:hAnsiTheme="minorHAnsi" w:cstheme="minorHAnsi"/>
          <w:sz w:val="22"/>
          <w:szCs w:val="22"/>
        </w:rPr>
        <w:t>zavisnima: „</w:t>
      </w:r>
      <w:r w:rsidRPr="00223D75">
        <w:rPr>
          <w:rFonts w:asciiTheme="minorHAnsi" w:hAnsiTheme="minorHAnsi" w:cstheme="minorHAnsi"/>
          <w:sz w:val="22"/>
          <w:szCs w:val="22"/>
        </w:rPr>
        <w:t xml:space="preserve">X </w:t>
      </w:r>
      <w:r w:rsidR="002F4705" w:rsidRPr="00223D75">
        <w:rPr>
          <w:rFonts w:asciiTheme="minorHAnsi" w:hAnsiTheme="minorHAnsi" w:cstheme="minorHAnsi"/>
          <w:sz w:val="22"/>
          <w:szCs w:val="22"/>
        </w:rPr>
        <w:t xml:space="preserve">se </w:t>
      </w:r>
      <w:r w:rsidRPr="00223D75">
        <w:rPr>
          <w:rFonts w:asciiTheme="minorHAnsi" w:hAnsiTheme="minorHAnsi" w:cstheme="minorHAnsi"/>
          <w:sz w:val="22"/>
          <w:szCs w:val="22"/>
        </w:rPr>
        <w:t xml:space="preserve">može dogoditi uskoro, </w:t>
      </w:r>
      <w:r w:rsidR="002F4705" w:rsidRPr="00223D75">
        <w:rPr>
          <w:rFonts w:asciiTheme="minorHAnsi" w:hAnsiTheme="minorHAnsi" w:cstheme="minorHAnsi"/>
          <w:sz w:val="22"/>
          <w:szCs w:val="22"/>
        </w:rPr>
        <w:t xml:space="preserve">sve </w:t>
      </w:r>
      <w:r w:rsidRPr="00223D75">
        <w:rPr>
          <w:rFonts w:asciiTheme="minorHAnsi" w:hAnsiTheme="minorHAnsi" w:cstheme="minorHAnsi"/>
          <w:sz w:val="22"/>
          <w:szCs w:val="22"/>
        </w:rPr>
        <w:t xml:space="preserve">dok vrijednost faktora A ide </w:t>
      </w:r>
      <w:r w:rsidR="002F4705" w:rsidRPr="00223D75">
        <w:rPr>
          <w:rFonts w:asciiTheme="minorHAnsi" w:hAnsiTheme="minorHAnsi" w:cstheme="minorHAnsi"/>
          <w:sz w:val="22"/>
          <w:szCs w:val="22"/>
        </w:rPr>
        <w:t>uzlaznom putanjom</w:t>
      </w:r>
      <w:r w:rsidR="0001785A">
        <w:rPr>
          <w:rFonts w:asciiTheme="minorHAnsi" w:hAnsiTheme="minorHAnsi" w:cstheme="minorHAnsi"/>
          <w:sz w:val="22"/>
          <w:szCs w:val="22"/>
        </w:rPr>
        <w:t>,</w:t>
      </w:r>
      <w:r w:rsidRPr="00223D75">
        <w:rPr>
          <w:rFonts w:asciiTheme="minorHAnsi" w:hAnsiTheme="minorHAnsi" w:cstheme="minorHAnsi"/>
          <w:sz w:val="22"/>
          <w:szCs w:val="22"/>
        </w:rPr>
        <w:t xml:space="preserve"> </w:t>
      </w:r>
      <w:r w:rsidR="002F4705" w:rsidRPr="00223D75">
        <w:rPr>
          <w:rFonts w:asciiTheme="minorHAnsi" w:hAnsiTheme="minorHAnsi" w:cstheme="minorHAnsi"/>
          <w:sz w:val="22"/>
          <w:szCs w:val="22"/>
        </w:rPr>
        <w:t>dok istovr</w:t>
      </w:r>
      <w:r w:rsidRPr="00223D75">
        <w:rPr>
          <w:rFonts w:asciiTheme="minorHAnsi" w:hAnsiTheme="minorHAnsi" w:cstheme="minorHAnsi"/>
          <w:sz w:val="22"/>
          <w:szCs w:val="22"/>
        </w:rPr>
        <w:t>eme</w:t>
      </w:r>
      <w:r w:rsidR="002F4705" w:rsidRPr="00223D75">
        <w:rPr>
          <w:rFonts w:asciiTheme="minorHAnsi" w:hAnsiTheme="minorHAnsi" w:cstheme="minorHAnsi"/>
          <w:sz w:val="22"/>
          <w:szCs w:val="22"/>
        </w:rPr>
        <w:t>no</w:t>
      </w:r>
      <w:r w:rsidRPr="00223D75">
        <w:rPr>
          <w:rFonts w:asciiTheme="minorHAnsi" w:hAnsiTheme="minorHAnsi" w:cstheme="minorHAnsi"/>
          <w:sz w:val="22"/>
          <w:szCs w:val="22"/>
        </w:rPr>
        <w:t xml:space="preserve"> C ide </w:t>
      </w:r>
      <w:r w:rsidR="0001785A">
        <w:rPr>
          <w:rFonts w:asciiTheme="minorHAnsi" w:hAnsiTheme="minorHAnsi" w:cstheme="minorHAnsi"/>
          <w:sz w:val="22"/>
          <w:szCs w:val="22"/>
        </w:rPr>
        <w:t>na</w:t>
      </w:r>
      <w:r w:rsidRPr="00223D75">
        <w:rPr>
          <w:rFonts w:asciiTheme="minorHAnsi" w:hAnsiTheme="minorHAnsi" w:cstheme="minorHAnsi"/>
          <w:sz w:val="22"/>
          <w:szCs w:val="22"/>
        </w:rPr>
        <w:t xml:space="preserve">dolje, vrijednosti D i E </w:t>
      </w:r>
      <w:r w:rsidR="002F4705" w:rsidRPr="00223D75">
        <w:rPr>
          <w:rFonts w:asciiTheme="minorHAnsi" w:hAnsiTheme="minorHAnsi" w:cstheme="minorHAnsi"/>
          <w:sz w:val="22"/>
          <w:szCs w:val="22"/>
        </w:rPr>
        <w:t xml:space="preserve">rastu </w:t>
      </w:r>
      <w:r w:rsidRPr="00223D75">
        <w:rPr>
          <w:rFonts w:asciiTheme="minorHAnsi" w:hAnsiTheme="minorHAnsi" w:cstheme="minorHAnsi"/>
          <w:sz w:val="22"/>
          <w:szCs w:val="22"/>
        </w:rPr>
        <w:t xml:space="preserve">zajedno, </w:t>
      </w:r>
      <w:r w:rsidR="002F4705" w:rsidRPr="00223D75">
        <w:rPr>
          <w:rFonts w:asciiTheme="minorHAnsi" w:hAnsiTheme="minorHAnsi" w:cstheme="minorHAnsi"/>
          <w:sz w:val="22"/>
          <w:szCs w:val="22"/>
        </w:rPr>
        <w:t>a</w:t>
      </w:r>
      <w:r w:rsidRPr="00223D75">
        <w:rPr>
          <w:rFonts w:asciiTheme="minorHAnsi" w:hAnsiTheme="minorHAnsi" w:cstheme="minorHAnsi"/>
          <w:sz w:val="22"/>
          <w:szCs w:val="22"/>
        </w:rPr>
        <w:t xml:space="preserve"> faktor G os</w:t>
      </w:r>
      <w:r w:rsidR="002F4705" w:rsidRPr="00223D75">
        <w:rPr>
          <w:rFonts w:asciiTheme="minorHAnsi" w:hAnsiTheme="minorHAnsi" w:cstheme="minorHAnsi"/>
          <w:sz w:val="22"/>
          <w:szCs w:val="22"/>
        </w:rPr>
        <w:t>taje manje ili više konstantan.</w:t>
      </w:r>
      <w:r w:rsidR="0001785A">
        <w:rPr>
          <w:rFonts w:asciiTheme="minorHAnsi" w:hAnsiTheme="minorHAnsi" w:cstheme="minorHAnsi"/>
          <w:sz w:val="22"/>
          <w:szCs w:val="22"/>
        </w:rPr>
        <w:t>“</w:t>
      </w:r>
      <w:r w:rsidR="002F4705" w:rsidRPr="00223D75">
        <w:rPr>
          <w:rFonts w:asciiTheme="minorHAnsi" w:hAnsiTheme="minorHAnsi" w:cstheme="minorHAnsi"/>
          <w:sz w:val="22"/>
          <w:szCs w:val="22"/>
        </w:rPr>
        <w:t xml:space="preserve"> </w:t>
      </w:r>
      <w:r w:rsidR="007A1482" w:rsidRPr="00223D75">
        <w:rPr>
          <w:rFonts w:asciiTheme="minorHAnsi" w:hAnsiTheme="minorHAnsi" w:cstheme="minorHAnsi"/>
          <w:sz w:val="22"/>
          <w:szCs w:val="22"/>
        </w:rPr>
        <w:t>Ovaj problem vjerov</w:t>
      </w:r>
      <w:r w:rsidRPr="00223D75">
        <w:rPr>
          <w:rFonts w:asciiTheme="minorHAnsi" w:hAnsiTheme="minorHAnsi" w:cstheme="minorHAnsi"/>
          <w:sz w:val="22"/>
          <w:szCs w:val="22"/>
        </w:rPr>
        <w:t>atno objašnjava zašto je tako malo polit</w:t>
      </w:r>
      <w:r w:rsidR="007A1482" w:rsidRPr="00223D75">
        <w:rPr>
          <w:rFonts w:asciiTheme="minorHAnsi" w:hAnsiTheme="minorHAnsi" w:cstheme="minorHAnsi"/>
          <w:sz w:val="22"/>
          <w:szCs w:val="22"/>
        </w:rPr>
        <w:t>ik</w:t>
      </w:r>
      <w:r w:rsidRPr="00223D75">
        <w:rPr>
          <w:rFonts w:asciiTheme="minorHAnsi" w:hAnsiTheme="minorHAnsi" w:cstheme="minorHAnsi"/>
          <w:sz w:val="22"/>
          <w:szCs w:val="22"/>
        </w:rPr>
        <w:t>ologa predvid</w:t>
      </w:r>
      <w:r w:rsidR="0001785A">
        <w:rPr>
          <w:rFonts w:asciiTheme="minorHAnsi" w:hAnsiTheme="minorHAnsi" w:cstheme="minorHAnsi"/>
          <w:sz w:val="22"/>
          <w:szCs w:val="22"/>
        </w:rPr>
        <w:t>jel</w:t>
      </w:r>
      <w:r w:rsidRPr="00223D75">
        <w:rPr>
          <w:rFonts w:asciiTheme="minorHAnsi" w:hAnsiTheme="minorHAnsi" w:cstheme="minorHAnsi"/>
          <w:sz w:val="22"/>
          <w:szCs w:val="22"/>
        </w:rPr>
        <w:t xml:space="preserve">o kolaps sovjetskog komunizma ili dolazak </w:t>
      </w:r>
      <w:r w:rsidR="0001785A">
        <w:rPr>
          <w:rFonts w:asciiTheme="minorHAnsi" w:hAnsiTheme="minorHAnsi" w:cstheme="minorHAnsi"/>
          <w:sz w:val="22"/>
          <w:szCs w:val="22"/>
        </w:rPr>
        <w:t>A</w:t>
      </w:r>
      <w:r w:rsidRPr="00223D75">
        <w:rPr>
          <w:rFonts w:asciiTheme="minorHAnsi" w:hAnsiTheme="minorHAnsi" w:cstheme="minorHAnsi"/>
          <w:sz w:val="22"/>
          <w:szCs w:val="22"/>
        </w:rPr>
        <w:t xml:space="preserve">rapskog proljeća, dva događaja od ogromne </w:t>
      </w:r>
      <w:r w:rsidR="007A1482" w:rsidRPr="00223D75">
        <w:rPr>
          <w:rFonts w:asciiTheme="minorHAnsi" w:hAnsiTheme="minorHAnsi" w:cstheme="minorHAnsi"/>
          <w:sz w:val="22"/>
          <w:szCs w:val="22"/>
        </w:rPr>
        <w:t>važnosti</w:t>
      </w:r>
      <w:r w:rsidRPr="00223D75">
        <w:rPr>
          <w:rFonts w:asciiTheme="minorHAnsi" w:hAnsiTheme="minorHAnsi" w:cstheme="minorHAnsi"/>
          <w:sz w:val="22"/>
          <w:szCs w:val="22"/>
        </w:rPr>
        <w:t>.</w:t>
      </w:r>
      <w:bookmarkStart w:id="37" w:name="_ftnref39"/>
      <w:bookmarkEnd w:id="37"/>
      <w:r w:rsidR="00004ED2">
        <w:rPr>
          <w:rStyle w:val="EndnoteReference"/>
          <w:rFonts w:asciiTheme="minorHAnsi" w:hAnsiTheme="minorHAnsi" w:cstheme="minorHAnsi"/>
          <w:sz w:val="22"/>
          <w:szCs w:val="22"/>
        </w:rPr>
        <w:endnoteReference w:id="39"/>
      </w:r>
      <w:r w:rsidRPr="00223D75">
        <w:rPr>
          <w:rFonts w:asciiTheme="minorHAnsi" w:hAnsiTheme="minorHAnsi" w:cstheme="minorHAnsi"/>
          <w:sz w:val="22"/>
          <w:szCs w:val="22"/>
        </w:rPr>
        <w:t xml:space="preserve"> </w:t>
      </w:r>
      <w:r w:rsidR="0001785A">
        <w:rPr>
          <w:rFonts w:asciiTheme="minorHAnsi" w:hAnsiTheme="minorHAnsi" w:cstheme="minorHAnsi"/>
          <w:sz w:val="22"/>
          <w:szCs w:val="22"/>
        </w:rPr>
        <w:t>O</w:t>
      </w:r>
      <w:r w:rsidRPr="00223D75">
        <w:rPr>
          <w:rFonts w:asciiTheme="minorHAnsi" w:hAnsiTheme="minorHAnsi" w:cstheme="minorHAnsi"/>
          <w:sz w:val="22"/>
          <w:szCs w:val="22"/>
        </w:rPr>
        <w:t>pasnost od e</w:t>
      </w:r>
      <w:r w:rsidR="0001785A">
        <w:rPr>
          <w:rFonts w:asciiTheme="minorHAnsi" w:hAnsiTheme="minorHAnsi" w:cstheme="minorHAnsi"/>
          <w:sz w:val="22"/>
          <w:szCs w:val="22"/>
        </w:rPr>
        <w:t>kvifinalosti znači da možemo misliti da</w:t>
      </w:r>
      <w:r w:rsidR="007A1482" w:rsidRPr="00223D75">
        <w:rPr>
          <w:rFonts w:asciiTheme="minorHAnsi" w:hAnsiTheme="minorHAnsi" w:cstheme="minorHAnsi"/>
          <w:sz w:val="22"/>
          <w:szCs w:val="22"/>
        </w:rPr>
        <w:t xml:space="preserve"> </w:t>
      </w:r>
      <w:r w:rsidRPr="00223D75">
        <w:rPr>
          <w:rFonts w:asciiTheme="minorHAnsi" w:hAnsiTheme="minorHAnsi" w:cstheme="minorHAnsi"/>
          <w:sz w:val="22"/>
          <w:szCs w:val="22"/>
        </w:rPr>
        <w:t>samo jedna kombinacija varijabli mo</w:t>
      </w:r>
      <w:r w:rsidR="0001785A">
        <w:rPr>
          <w:rFonts w:asciiTheme="minorHAnsi" w:hAnsiTheme="minorHAnsi" w:cstheme="minorHAnsi"/>
          <w:sz w:val="22"/>
          <w:szCs w:val="22"/>
        </w:rPr>
        <w:t>že</w:t>
      </w:r>
      <w:r w:rsidRPr="00223D75">
        <w:rPr>
          <w:rFonts w:asciiTheme="minorHAnsi" w:hAnsiTheme="minorHAnsi" w:cstheme="minorHAnsi"/>
          <w:sz w:val="22"/>
          <w:szCs w:val="22"/>
        </w:rPr>
        <w:t xml:space="preserve"> dovesti do određenog ishoda </w:t>
      </w:r>
      <w:r w:rsidR="0001785A">
        <w:rPr>
          <w:rFonts w:asciiTheme="minorHAnsi" w:hAnsiTheme="minorHAnsi" w:cstheme="minorHAnsi"/>
          <w:sz w:val="22"/>
          <w:szCs w:val="22"/>
        </w:rPr>
        <w:t>iako su</w:t>
      </w:r>
      <w:r w:rsidRPr="00223D75">
        <w:rPr>
          <w:rFonts w:asciiTheme="minorHAnsi" w:hAnsiTheme="minorHAnsi" w:cstheme="minorHAnsi"/>
          <w:sz w:val="22"/>
          <w:szCs w:val="22"/>
        </w:rPr>
        <w:t xml:space="preserve"> </w:t>
      </w:r>
      <w:r w:rsidR="007A1482" w:rsidRPr="00223D75">
        <w:rPr>
          <w:rFonts w:asciiTheme="minorHAnsi" w:hAnsiTheme="minorHAnsi" w:cstheme="minorHAnsi"/>
          <w:sz w:val="22"/>
          <w:szCs w:val="22"/>
        </w:rPr>
        <w:t>su</w:t>
      </w:r>
      <w:r w:rsidRPr="00223D75">
        <w:rPr>
          <w:rFonts w:asciiTheme="minorHAnsi" w:hAnsiTheme="minorHAnsi" w:cstheme="minorHAnsi"/>
          <w:sz w:val="22"/>
          <w:szCs w:val="22"/>
        </w:rPr>
        <w:t xml:space="preserve"> zapravo dv</w:t>
      </w:r>
      <w:r w:rsidR="007A1482" w:rsidRPr="00223D75">
        <w:rPr>
          <w:rFonts w:asciiTheme="minorHAnsi" w:hAnsiTheme="minorHAnsi" w:cstheme="minorHAnsi"/>
          <w:sz w:val="22"/>
          <w:szCs w:val="22"/>
        </w:rPr>
        <w:t>ije</w:t>
      </w:r>
      <w:r w:rsidRPr="00223D75">
        <w:rPr>
          <w:rFonts w:asciiTheme="minorHAnsi" w:hAnsiTheme="minorHAnsi" w:cstheme="minorHAnsi"/>
          <w:sz w:val="22"/>
          <w:szCs w:val="22"/>
        </w:rPr>
        <w:t>, tri ili više kombinacija mo</w:t>
      </w:r>
      <w:r w:rsidR="007A1482" w:rsidRPr="00223D75">
        <w:rPr>
          <w:rFonts w:asciiTheme="minorHAnsi" w:hAnsiTheme="minorHAnsi" w:cstheme="minorHAnsi"/>
          <w:sz w:val="22"/>
          <w:szCs w:val="22"/>
        </w:rPr>
        <w:t>gle</w:t>
      </w:r>
      <w:r w:rsidRPr="00223D75">
        <w:rPr>
          <w:rFonts w:asciiTheme="minorHAnsi" w:hAnsiTheme="minorHAnsi" w:cstheme="minorHAnsi"/>
          <w:sz w:val="22"/>
          <w:szCs w:val="22"/>
        </w:rPr>
        <w:t xml:space="preserve"> proizvesti isti rezultat.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 xml:space="preserve">Predviđanje budućnosti </w:t>
      </w:r>
      <w:r w:rsidR="00A174C0" w:rsidRPr="00223D75">
        <w:rPr>
          <w:rFonts w:asciiTheme="minorHAnsi" w:hAnsiTheme="minorHAnsi" w:cstheme="minorHAnsi"/>
          <w:sz w:val="22"/>
          <w:szCs w:val="22"/>
        </w:rPr>
        <w:t>takođe se</w:t>
      </w:r>
      <w:r w:rsidRPr="00223D75">
        <w:rPr>
          <w:rFonts w:asciiTheme="minorHAnsi" w:hAnsiTheme="minorHAnsi" w:cstheme="minorHAnsi"/>
          <w:sz w:val="22"/>
          <w:szCs w:val="22"/>
        </w:rPr>
        <w:t xml:space="preserve"> čini </w:t>
      </w:r>
      <w:r w:rsidR="00A174C0" w:rsidRPr="00223D75">
        <w:rPr>
          <w:rFonts w:asciiTheme="minorHAnsi" w:hAnsiTheme="minorHAnsi" w:cstheme="minorHAnsi"/>
          <w:sz w:val="22"/>
          <w:szCs w:val="22"/>
        </w:rPr>
        <w:t>beznadežn</w:t>
      </w:r>
      <w:r w:rsidR="0001785A">
        <w:rPr>
          <w:rFonts w:asciiTheme="minorHAnsi" w:hAnsiTheme="minorHAnsi" w:cstheme="minorHAnsi"/>
          <w:sz w:val="22"/>
          <w:szCs w:val="22"/>
        </w:rPr>
        <w:t>im</w:t>
      </w:r>
      <w:r w:rsidRPr="00223D75">
        <w:rPr>
          <w:rFonts w:asciiTheme="minorHAnsi" w:hAnsiTheme="minorHAnsi" w:cstheme="minorHAnsi"/>
          <w:sz w:val="22"/>
          <w:szCs w:val="22"/>
        </w:rPr>
        <w:t xml:space="preserve"> zbog ljudske prirode. Publika za naš</w:t>
      </w:r>
      <w:r w:rsidR="00A174C0" w:rsidRPr="00223D75">
        <w:rPr>
          <w:rFonts w:asciiTheme="minorHAnsi" w:hAnsiTheme="minorHAnsi" w:cstheme="minorHAnsi"/>
          <w:sz w:val="22"/>
          <w:szCs w:val="22"/>
        </w:rPr>
        <w:t>a</w:t>
      </w:r>
      <w:r w:rsidRPr="00223D75">
        <w:rPr>
          <w:rFonts w:asciiTheme="minorHAnsi" w:hAnsiTheme="minorHAnsi" w:cstheme="minorHAnsi"/>
          <w:sz w:val="22"/>
          <w:szCs w:val="22"/>
        </w:rPr>
        <w:t xml:space="preserve"> predviđanja često želi da zna ishod konkretnih </w:t>
      </w:r>
      <w:r w:rsidR="00706B1D">
        <w:rPr>
          <w:rFonts w:asciiTheme="minorHAnsi" w:hAnsiTheme="minorHAnsi" w:cstheme="minorHAnsi"/>
          <w:sz w:val="22"/>
          <w:szCs w:val="22"/>
        </w:rPr>
        <w:t xml:space="preserve">događaja, a naša objašnjenja </w:t>
      </w:r>
      <w:r w:rsidR="0001785A">
        <w:rPr>
          <w:rFonts w:asciiTheme="minorHAnsi" w:hAnsiTheme="minorHAnsi" w:cstheme="minorHAnsi"/>
          <w:sz w:val="22"/>
          <w:szCs w:val="22"/>
        </w:rPr>
        <w:t>se bave</w:t>
      </w:r>
      <w:r w:rsidRPr="00223D75">
        <w:rPr>
          <w:rFonts w:asciiTheme="minorHAnsi" w:hAnsiTheme="minorHAnsi" w:cstheme="minorHAnsi"/>
          <w:sz w:val="22"/>
          <w:szCs w:val="22"/>
        </w:rPr>
        <w:t xml:space="preserve"> opšt</w:t>
      </w:r>
      <w:r w:rsidR="0001785A">
        <w:rPr>
          <w:rFonts w:asciiTheme="minorHAnsi" w:hAnsiTheme="minorHAnsi" w:cstheme="minorHAnsi"/>
          <w:sz w:val="22"/>
          <w:szCs w:val="22"/>
        </w:rPr>
        <w:t>im obrascima</w:t>
      </w:r>
      <w:r w:rsidRPr="00223D75">
        <w:rPr>
          <w:rFonts w:asciiTheme="minorHAnsi" w:hAnsiTheme="minorHAnsi" w:cstheme="minorHAnsi"/>
          <w:sz w:val="22"/>
          <w:szCs w:val="22"/>
        </w:rPr>
        <w:t xml:space="preserve">. Ako objašnjenje ne </w:t>
      </w:r>
      <w:r w:rsidR="0001785A">
        <w:rPr>
          <w:rFonts w:asciiTheme="minorHAnsi" w:hAnsiTheme="minorHAnsi" w:cstheme="minorHAnsi"/>
          <w:sz w:val="22"/>
          <w:szCs w:val="22"/>
        </w:rPr>
        <w:t>dovede do</w:t>
      </w:r>
      <w:r w:rsidRPr="00223D75">
        <w:rPr>
          <w:rFonts w:asciiTheme="minorHAnsi" w:hAnsiTheme="minorHAnsi" w:cstheme="minorHAnsi"/>
          <w:sz w:val="22"/>
          <w:szCs w:val="22"/>
        </w:rPr>
        <w:t xml:space="preserve"> precizno</w:t>
      </w:r>
      <w:r w:rsidR="0001785A">
        <w:rPr>
          <w:rFonts w:asciiTheme="minorHAnsi" w:hAnsiTheme="minorHAnsi" w:cstheme="minorHAnsi"/>
          <w:sz w:val="22"/>
          <w:szCs w:val="22"/>
        </w:rPr>
        <w:t>g</w:t>
      </w:r>
      <w:r w:rsidRPr="00223D75">
        <w:rPr>
          <w:rFonts w:asciiTheme="minorHAnsi" w:hAnsiTheme="minorHAnsi" w:cstheme="minorHAnsi"/>
          <w:sz w:val="22"/>
          <w:szCs w:val="22"/>
        </w:rPr>
        <w:t xml:space="preserve"> predviđanj</w:t>
      </w:r>
      <w:r w:rsidR="0001785A">
        <w:rPr>
          <w:rFonts w:asciiTheme="minorHAnsi" w:hAnsiTheme="minorHAnsi" w:cstheme="minorHAnsi"/>
          <w:sz w:val="22"/>
          <w:szCs w:val="22"/>
        </w:rPr>
        <w:t>a</w:t>
      </w:r>
      <w:r w:rsidRPr="00223D75">
        <w:rPr>
          <w:rFonts w:asciiTheme="minorHAnsi" w:hAnsiTheme="minorHAnsi" w:cstheme="minorHAnsi"/>
          <w:sz w:val="22"/>
          <w:szCs w:val="22"/>
        </w:rPr>
        <w:t xml:space="preserve"> iz prvog pokušaja, ljudi </w:t>
      </w:r>
      <w:r w:rsidR="00A174C0" w:rsidRPr="00223D75">
        <w:rPr>
          <w:rFonts w:asciiTheme="minorHAnsi" w:hAnsiTheme="minorHAnsi" w:cstheme="minorHAnsi"/>
          <w:sz w:val="22"/>
          <w:szCs w:val="22"/>
        </w:rPr>
        <w:t xml:space="preserve">ga </w:t>
      </w:r>
      <w:r w:rsidRPr="00223D75">
        <w:rPr>
          <w:rFonts w:asciiTheme="minorHAnsi" w:hAnsiTheme="minorHAnsi" w:cstheme="minorHAnsi"/>
          <w:sz w:val="22"/>
          <w:szCs w:val="22"/>
        </w:rPr>
        <w:t>mogu prebrzo odbaciti. Osim toga, čin</w:t>
      </w:r>
      <w:r w:rsidR="00A174C0" w:rsidRPr="00223D75">
        <w:rPr>
          <w:rFonts w:asciiTheme="minorHAnsi" w:hAnsiTheme="minorHAnsi" w:cstheme="minorHAnsi"/>
          <w:sz w:val="22"/>
          <w:szCs w:val="22"/>
        </w:rPr>
        <w:t xml:space="preserve"> javn</w:t>
      </w:r>
      <w:r w:rsidR="0001785A">
        <w:rPr>
          <w:rFonts w:asciiTheme="minorHAnsi" w:hAnsiTheme="minorHAnsi" w:cstheme="minorHAnsi"/>
          <w:sz w:val="22"/>
          <w:szCs w:val="22"/>
        </w:rPr>
        <w:t>og</w:t>
      </w:r>
      <w:r w:rsidRPr="00223D75">
        <w:rPr>
          <w:rFonts w:asciiTheme="minorHAnsi" w:hAnsiTheme="minorHAnsi" w:cstheme="minorHAnsi"/>
          <w:sz w:val="22"/>
          <w:szCs w:val="22"/>
        </w:rPr>
        <w:t xml:space="preserve"> predviđanja može </w:t>
      </w:r>
      <w:r w:rsidR="00A174C0" w:rsidRPr="00223D75">
        <w:rPr>
          <w:rFonts w:asciiTheme="minorHAnsi" w:hAnsiTheme="minorHAnsi" w:cstheme="minorHAnsi"/>
          <w:sz w:val="22"/>
          <w:szCs w:val="22"/>
        </w:rPr>
        <w:t xml:space="preserve">da </w:t>
      </w:r>
      <w:r w:rsidR="0001785A">
        <w:rPr>
          <w:rFonts w:asciiTheme="minorHAnsi" w:hAnsiTheme="minorHAnsi" w:cstheme="minorHAnsi"/>
          <w:sz w:val="22"/>
          <w:szCs w:val="22"/>
        </w:rPr>
        <w:t>do</w:t>
      </w:r>
      <w:r w:rsidR="00A174C0" w:rsidRPr="00223D75">
        <w:rPr>
          <w:rFonts w:asciiTheme="minorHAnsi" w:hAnsiTheme="minorHAnsi" w:cstheme="minorHAnsi"/>
          <w:sz w:val="22"/>
          <w:szCs w:val="22"/>
        </w:rPr>
        <w:t>v</w:t>
      </w:r>
      <w:r w:rsidR="0001785A">
        <w:rPr>
          <w:rFonts w:asciiTheme="minorHAnsi" w:hAnsiTheme="minorHAnsi" w:cstheme="minorHAnsi"/>
          <w:sz w:val="22"/>
          <w:szCs w:val="22"/>
        </w:rPr>
        <w:t>e</w:t>
      </w:r>
      <w:r w:rsidR="00A174C0" w:rsidRPr="00223D75">
        <w:rPr>
          <w:rFonts w:asciiTheme="minorHAnsi" w:hAnsiTheme="minorHAnsi" w:cstheme="minorHAnsi"/>
          <w:sz w:val="22"/>
          <w:szCs w:val="22"/>
        </w:rPr>
        <w:t>d</w:t>
      </w:r>
      <w:r w:rsidR="0001785A">
        <w:rPr>
          <w:rFonts w:asciiTheme="minorHAnsi" w:hAnsiTheme="minorHAnsi" w:cstheme="minorHAnsi"/>
          <w:sz w:val="22"/>
          <w:szCs w:val="22"/>
        </w:rPr>
        <w:t>e</w:t>
      </w:r>
      <w:r w:rsidR="00A174C0" w:rsidRPr="00223D75">
        <w:rPr>
          <w:rFonts w:asciiTheme="minorHAnsi" w:hAnsiTheme="minorHAnsi" w:cstheme="minorHAnsi"/>
          <w:sz w:val="22"/>
          <w:szCs w:val="22"/>
        </w:rPr>
        <w:t xml:space="preserve"> do</w:t>
      </w:r>
      <w:r w:rsidR="0001785A">
        <w:rPr>
          <w:rFonts w:asciiTheme="minorHAnsi" w:hAnsiTheme="minorHAnsi" w:cstheme="minorHAnsi"/>
          <w:sz w:val="22"/>
          <w:szCs w:val="22"/>
        </w:rPr>
        <w:t xml:space="preserve"> toga da</w:t>
      </w:r>
      <w:r w:rsidR="00A174C0" w:rsidRPr="00223D75">
        <w:rPr>
          <w:rFonts w:asciiTheme="minorHAnsi" w:hAnsiTheme="minorHAnsi" w:cstheme="minorHAnsi"/>
          <w:sz w:val="22"/>
          <w:szCs w:val="22"/>
        </w:rPr>
        <w:t xml:space="preserve"> </w:t>
      </w:r>
      <w:r w:rsidR="0001785A">
        <w:rPr>
          <w:rFonts w:asciiTheme="minorHAnsi" w:hAnsiTheme="minorHAnsi" w:cstheme="minorHAnsi"/>
          <w:sz w:val="22"/>
          <w:szCs w:val="22"/>
        </w:rPr>
        <w:t>ključni akteri</w:t>
      </w:r>
      <w:r w:rsidRPr="00223D75">
        <w:rPr>
          <w:rFonts w:asciiTheme="minorHAnsi" w:hAnsiTheme="minorHAnsi" w:cstheme="minorHAnsi"/>
          <w:sz w:val="22"/>
          <w:szCs w:val="22"/>
        </w:rPr>
        <w:t xml:space="preserve"> </w:t>
      </w:r>
      <w:r w:rsidR="0001785A">
        <w:rPr>
          <w:rFonts w:asciiTheme="minorHAnsi" w:hAnsiTheme="minorHAnsi" w:cstheme="minorHAnsi"/>
          <w:sz w:val="22"/>
          <w:szCs w:val="22"/>
        </w:rPr>
        <w:t xml:space="preserve">promijene </w:t>
      </w:r>
      <w:r w:rsidRPr="00223D75">
        <w:rPr>
          <w:rFonts w:asciiTheme="minorHAnsi" w:hAnsiTheme="minorHAnsi" w:cstheme="minorHAnsi"/>
          <w:sz w:val="22"/>
          <w:szCs w:val="22"/>
        </w:rPr>
        <w:t xml:space="preserve">svoje ponašanje. Ako </w:t>
      </w:r>
      <w:r w:rsidR="0001785A">
        <w:rPr>
          <w:rFonts w:asciiTheme="minorHAnsi" w:hAnsiTheme="minorHAnsi" w:cstheme="minorHAnsi"/>
          <w:sz w:val="22"/>
          <w:szCs w:val="22"/>
        </w:rPr>
        <w:t>bi</w:t>
      </w:r>
      <w:r w:rsidR="00A174C0" w:rsidRPr="00223D75">
        <w:rPr>
          <w:rFonts w:asciiTheme="minorHAnsi" w:hAnsiTheme="minorHAnsi" w:cstheme="minorHAnsi"/>
          <w:sz w:val="22"/>
          <w:szCs w:val="22"/>
        </w:rPr>
        <w:t xml:space="preserve"> </w:t>
      </w:r>
      <w:r w:rsidRPr="00223D75">
        <w:rPr>
          <w:rFonts w:asciiTheme="minorHAnsi" w:hAnsiTheme="minorHAnsi" w:cstheme="minorHAnsi"/>
          <w:sz w:val="22"/>
          <w:szCs w:val="22"/>
        </w:rPr>
        <w:t>neko predvidio da</w:t>
      </w:r>
      <w:r w:rsidR="00A174C0" w:rsidRPr="00223D75">
        <w:rPr>
          <w:rFonts w:asciiTheme="minorHAnsi" w:hAnsiTheme="minorHAnsi" w:cstheme="minorHAnsi"/>
          <w:sz w:val="22"/>
          <w:szCs w:val="22"/>
        </w:rPr>
        <w:t xml:space="preserve"> će naredni</w:t>
      </w:r>
      <w:r w:rsidRPr="00223D75">
        <w:rPr>
          <w:rFonts w:asciiTheme="minorHAnsi" w:hAnsiTheme="minorHAnsi" w:cstheme="minorHAnsi"/>
          <w:sz w:val="22"/>
          <w:szCs w:val="22"/>
        </w:rPr>
        <w:t xml:space="preserve"> terorističk</w:t>
      </w:r>
      <w:r w:rsidR="00A174C0" w:rsidRPr="00223D75">
        <w:rPr>
          <w:rFonts w:asciiTheme="minorHAnsi" w:hAnsiTheme="minorHAnsi" w:cstheme="minorHAnsi"/>
          <w:sz w:val="22"/>
          <w:szCs w:val="22"/>
        </w:rPr>
        <w:t>i napad</w:t>
      </w:r>
      <w:r w:rsidRPr="00223D75">
        <w:rPr>
          <w:rFonts w:asciiTheme="minorHAnsi" w:hAnsiTheme="minorHAnsi" w:cstheme="minorHAnsi"/>
          <w:sz w:val="22"/>
          <w:szCs w:val="22"/>
        </w:rPr>
        <w:t xml:space="preserve"> na Sjedinjene Države </w:t>
      </w:r>
      <w:r w:rsidR="0001785A">
        <w:rPr>
          <w:rFonts w:asciiTheme="minorHAnsi" w:hAnsiTheme="minorHAnsi" w:cstheme="minorHAnsi"/>
          <w:sz w:val="22"/>
          <w:szCs w:val="22"/>
        </w:rPr>
        <w:t>doći</w:t>
      </w:r>
      <w:r w:rsidRPr="00223D75">
        <w:rPr>
          <w:rFonts w:asciiTheme="minorHAnsi" w:hAnsiTheme="minorHAnsi" w:cstheme="minorHAnsi"/>
          <w:sz w:val="22"/>
          <w:szCs w:val="22"/>
        </w:rPr>
        <w:t xml:space="preserve"> iz Jemena, </w:t>
      </w:r>
      <w:r w:rsidR="00A174C0" w:rsidRPr="00223D75">
        <w:rPr>
          <w:rFonts w:asciiTheme="minorHAnsi" w:hAnsiTheme="minorHAnsi" w:cstheme="minorHAnsi"/>
          <w:sz w:val="22"/>
          <w:szCs w:val="22"/>
        </w:rPr>
        <w:t>određeni dobro naoružani</w:t>
      </w:r>
      <w:r w:rsidRPr="00223D75">
        <w:rPr>
          <w:rFonts w:asciiTheme="minorHAnsi" w:hAnsiTheme="minorHAnsi" w:cstheme="minorHAnsi"/>
          <w:sz w:val="22"/>
          <w:szCs w:val="22"/>
        </w:rPr>
        <w:t xml:space="preserve"> pojedin</w:t>
      </w:r>
      <w:r w:rsidR="00A174C0" w:rsidRPr="00223D75">
        <w:rPr>
          <w:rFonts w:asciiTheme="minorHAnsi" w:hAnsiTheme="minorHAnsi" w:cstheme="minorHAnsi"/>
          <w:sz w:val="22"/>
          <w:szCs w:val="22"/>
        </w:rPr>
        <w:t>ci</w:t>
      </w:r>
      <w:r w:rsidRPr="00223D75">
        <w:rPr>
          <w:rFonts w:asciiTheme="minorHAnsi" w:hAnsiTheme="minorHAnsi" w:cstheme="minorHAnsi"/>
          <w:sz w:val="22"/>
          <w:szCs w:val="22"/>
        </w:rPr>
        <w:t xml:space="preserve"> m</w:t>
      </w:r>
      <w:r w:rsidR="006E187B">
        <w:rPr>
          <w:rFonts w:asciiTheme="minorHAnsi" w:hAnsiTheme="minorHAnsi" w:cstheme="minorHAnsi"/>
          <w:sz w:val="22"/>
          <w:szCs w:val="22"/>
        </w:rPr>
        <w:t>ogu odlučiti da se</w:t>
      </w:r>
      <w:r w:rsidRPr="00223D75">
        <w:rPr>
          <w:rFonts w:asciiTheme="minorHAnsi" w:hAnsiTheme="minorHAnsi" w:cstheme="minorHAnsi"/>
          <w:sz w:val="22"/>
          <w:szCs w:val="22"/>
        </w:rPr>
        <w:t xml:space="preserve"> pre</w:t>
      </w:r>
      <w:r w:rsidR="0001785A">
        <w:rPr>
          <w:rFonts w:asciiTheme="minorHAnsi" w:hAnsiTheme="minorHAnsi" w:cstheme="minorHAnsi"/>
          <w:sz w:val="22"/>
          <w:szCs w:val="22"/>
        </w:rPr>
        <w:t>sel</w:t>
      </w:r>
      <w:r w:rsidR="006E187B">
        <w:rPr>
          <w:rFonts w:asciiTheme="minorHAnsi" w:hAnsiTheme="minorHAnsi" w:cstheme="minorHAnsi"/>
          <w:sz w:val="22"/>
          <w:szCs w:val="22"/>
        </w:rPr>
        <w:t>e</w:t>
      </w:r>
      <w:r w:rsidRPr="00223D75">
        <w:rPr>
          <w:rFonts w:asciiTheme="minorHAnsi" w:hAnsiTheme="minorHAnsi" w:cstheme="minorHAnsi"/>
          <w:sz w:val="22"/>
          <w:szCs w:val="22"/>
        </w:rPr>
        <w:t xml:space="preserve"> iz Jemena u neku drugu zemlju. Ako </w:t>
      </w:r>
      <w:r w:rsidR="00A174C0" w:rsidRPr="00223D75">
        <w:rPr>
          <w:rFonts w:asciiTheme="minorHAnsi" w:hAnsiTheme="minorHAnsi" w:cstheme="minorHAnsi"/>
          <w:sz w:val="22"/>
          <w:szCs w:val="22"/>
        </w:rPr>
        <w:t xml:space="preserve">je </w:t>
      </w:r>
      <w:r w:rsidRPr="00223D75">
        <w:rPr>
          <w:rFonts w:asciiTheme="minorHAnsi" w:hAnsiTheme="minorHAnsi" w:cstheme="minorHAnsi"/>
          <w:sz w:val="22"/>
          <w:szCs w:val="22"/>
        </w:rPr>
        <w:t xml:space="preserve">neko predvidio da će </w:t>
      </w:r>
      <w:r w:rsidR="00A174C0" w:rsidRPr="00223D75">
        <w:rPr>
          <w:rFonts w:asciiTheme="minorHAnsi" w:hAnsiTheme="minorHAnsi" w:cstheme="minorHAnsi"/>
          <w:sz w:val="22"/>
          <w:szCs w:val="22"/>
        </w:rPr>
        <w:t>Ajlin</w:t>
      </w:r>
      <w:r w:rsidRPr="00223D75">
        <w:rPr>
          <w:rFonts w:asciiTheme="minorHAnsi" w:hAnsiTheme="minorHAnsi" w:cstheme="minorHAnsi"/>
          <w:sz w:val="22"/>
          <w:szCs w:val="22"/>
        </w:rPr>
        <w:t xml:space="preserve"> </w:t>
      </w:r>
      <w:r w:rsidR="006E187B">
        <w:rPr>
          <w:rFonts w:asciiTheme="minorHAnsi" w:hAnsiTheme="minorHAnsi" w:cstheme="minorHAnsi"/>
          <w:sz w:val="22"/>
          <w:szCs w:val="22"/>
        </w:rPr>
        <w:t>Par</w:t>
      </w:r>
      <w:r w:rsidRPr="00223D75">
        <w:rPr>
          <w:rFonts w:asciiTheme="minorHAnsi" w:hAnsiTheme="minorHAnsi" w:cstheme="minorHAnsi"/>
          <w:sz w:val="22"/>
          <w:szCs w:val="22"/>
        </w:rPr>
        <w:t>-</w:t>
      </w:r>
      <w:r w:rsidR="00A174C0" w:rsidRPr="00223D75">
        <w:rPr>
          <w:rFonts w:asciiTheme="minorHAnsi" w:hAnsiTheme="minorHAnsi" w:cstheme="minorHAnsi"/>
          <w:sz w:val="22"/>
          <w:szCs w:val="22"/>
        </w:rPr>
        <w:t xml:space="preserve">Rajt iz </w:t>
      </w:r>
      <w:r w:rsidR="006E187B">
        <w:rPr>
          <w:rFonts w:asciiTheme="minorHAnsi" w:hAnsiTheme="minorHAnsi" w:cstheme="minorHAnsi"/>
          <w:sz w:val="22"/>
          <w:szCs w:val="22"/>
        </w:rPr>
        <w:t>R</w:t>
      </w:r>
      <w:r w:rsidR="00A174C0" w:rsidRPr="00223D75">
        <w:rPr>
          <w:rFonts w:asciiTheme="minorHAnsi" w:hAnsiTheme="minorHAnsi" w:cstheme="minorHAnsi"/>
          <w:sz w:val="22"/>
          <w:szCs w:val="22"/>
        </w:rPr>
        <w:t>epublikanske partije</w:t>
      </w:r>
      <w:r w:rsidRPr="00223D75">
        <w:rPr>
          <w:rFonts w:asciiTheme="minorHAnsi" w:hAnsiTheme="minorHAnsi" w:cstheme="minorHAnsi"/>
          <w:sz w:val="22"/>
          <w:szCs w:val="22"/>
        </w:rPr>
        <w:t xml:space="preserve"> izgub</w:t>
      </w:r>
      <w:r w:rsidR="00A174C0" w:rsidRPr="00223D75">
        <w:rPr>
          <w:rFonts w:asciiTheme="minorHAnsi" w:hAnsiTheme="minorHAnsi" w:cstheme="minorHAnsi"/>
          <w:sz w:val="22"/>
          <w:szCs w:val="22"/>
        </w:rPr>
        <w:t>iti</w:t>
      </w:r>
      <w:r w:rsidRPr="00223D75">
        <w:rPr>
          <w:rFonts w:asciiTheme="minorHAnsi" w:hAnsiTheme="minorHAnsi" w:cstheme="minorHAnsi"/>
          <w:sz w:val="22"/>
          <w:szCs w:val="22"/>
        </w:rPr>
        <w:t xml:space="preserve"> </w:t>
      </w:r>
      <w:r w:rsidR="00A174C0" w:rsidRPr="00223D75">
        <w:rPr>
          <w:rFonts w:asciiTheme="minorHAnsi" w:hAnsiTheme="minorHAnsi" w:cstheme="minorHAnsi"/>
          <w:sz w:val="22"/>
          <w:szCs w:val="22"/>
        </w:rPr>
        <w:t xml:space="preserve">na </w:t>
      </w:r>
      <w:r w:rsidRPr="00223D75">
        <w:rPr>
          <w:rFonts w:asciiTheme="minorHAnsi" w:hAnsiTheme="minorHAnsi" w:cstheme="minorHAnsi"/>
          <w:sz w:val="22"/>
          <w:szCs w:val="22"/>
        </w:rPr>
        <w:t>naredn</w:t>
      </w:r>
      <w:r w:rsidR="00A174C0" w:rsidRPr="00223D75">
        <w:rPr>
          <w:rFonts w:asciiTheme="minorHAnsi" w:hAnsiTheme="minorHAnsi" w:cstheme="minorHAnsi"/>
          <w:sz w:val="22"/>
          <w:szCs w:val="22"/>
        </w:rPr>
        <w:t>im</w:t>
      </w:r>
      <w:r w:rsidRPr="00223D75">
        <w:rPr>
          <w:rFonts w:asciiTheme="minorHAnsi" w:hAnsiTheme="minorHAnsi" w:cstheme="minorHAnsi"/>
          <w:sz w:val="22"/>
          <w:szCs w:val="22"/>
        </w:rPr>
        <w:t xml:space="preserve"> izbor</w:t>
      </w:r>
      <w:r w:rsidR="00A174C0" w:rsidRPr="00223D75">
        <w:rPr>
          <w:rFonts w:asciiTheme="minorHAnsi" w:hAnsiTheme="minorHAnsi" w:cstheme="minorHAnsi"/>
          <w:sz w:val="22"/>
          <w:szCs w:val="22"/>
        </w:rPr>
        <w:t>ima</w:t>
      </w:r>
      <w:r w:rsidRPr="00223D75">
        <w:rPr>
          <w:rFonts w:asciiTheme="minorHAnsi" w:hAnsiTheme="minorHAnsi" w:cstheme="minorHAnsi"/>
          <w:sz w:val="22"/>
          <w:szCs w:val="22"/>
        </w:rPr>
        <w:t>, ona i njen</w:t>
      </w:r>
      <w:r w:rsidR="00A907F4" w:rsidRPr="00223D75">
        <w:rPr>
          <w:rFonts w:asciiTheme="minorHAnsi" w:hAnsiTheme="minorHAnsi" w:cstheme="minorHAnsi"/>
          <w:sz w:val="22"/>
          <w:szCs w:val="22"/>
        </w:rPr>
        <w:t>i</w:t>
      </w:r>
      <w:r w:rsidR="006E187B">
        <w:rPr>
          <w:rFonts w:asciiTheme="minorHAnsi" w:hAnsiTheme="minorHAnsi" w:cstheme="minorHAnsi"/>
          <w:sz w:val="22"/>
          <w:szCs w:val="22"/>
        </w:rPr>
        <w:t xml:space="preserve"> politički aktivisti i simpatizeri</w:t>
      </w:r>
      <w:r w:rsidRPr="00223D75">
        <w:rPr>
          <w:rFonts w:asciiTheme="minorHAnsi" w:hAnsiTheme="minorHAnsi" w:cstheme="minorHAnsi"/>
          <w:sz w:val="22"/>
          <w:szCs w:val="22"/>
        </w:rPr>
        <w:t xml:space="preserve"> mogli</w:t>
      </w:r>
      <w:r w:rsidR="006E187B">
        <w:rPr>
          <w:rFonts w:asciiTheme="minorHAnsi" w:hAnsiTheme="minorHAnsi" w:cstheme="minorHAnsi"/>
          <w:sz w:val="22"/>
          <w:szCs w:val="22"/>
        </w:rPr>
        <w:t xml:space="preserve"> bi</w:t>
      </w:r>
      <w:r w:rsidRPr="00223D75">
        <w:rPr>
          <w:rFonts w:asciiTheme="minorHAnsi" w:hAnsiTheme="minorHAnsi" w:cstheme="minorHAnsi"/>
          <w:sz w:val="22"/>
          <w:szCs w:val="22"/>
        </w:rPr>
        <w:t xml:space="preserve"> </w:t>
      </w:r>
      <w:r w:rsidR="00A907F4" w:rsidRPr="00223D75">
        <w:rPr>
          <w:rFonts w:asciiTheme="minorHAnsi" w:hAnsiTheme="minorHAnsi" w:cstheme="minorHAnsi"/>
          <w:sz w:val="22"/>
          <w:szCs w:val="22"/>
        </w:rPr>
        <w:t xml:space="preserve">da </w:t>
      </w:r>
      <w:r w:rsidR="006E187B">
        <w:rPr>
          <w:rFonts w:asciiTheme="minorHAnsi" w:hAnsiTheme="minorHAnsi" w:cstheme="minorHAnsi"/>
          <w:sz w:val="22"/>
          <w:szCs w:val="22"/>
        </w:rPr>
        <w:t>udvostruče svoje napore kako bi ostvarila p</w:t>
      </w:r>
      <w:r w:rsidRPr="00223D75">
        <w:rPr>
          <w:rFonts w:asciiTheme="minorHAnsi" w:hAnsiTheme="minorHAnsi" w:cstheme="minorHAnsi"/>
          <w:sz w:val="22"/>
          <w:szCs w:val="22"/>
        </w:rPr>
        <w:t xml:space="preserve">objedu. Naučnici koji predviđaju </w:t>
      </w:r>
      <w:r w:rsidR="006E187B">
        <w:rPr>
          <w:rFonts w:asciiTheme="minorHAnsi" w:hAnsiTheme="minorHAnsi" w:cstheme="minorHAnsi"/>
          <w:sz w:val="22"/>
          <w:szCs w:val="22"/>
        </w:rPr>
        <w:t>pomračenja Sunca i Mjeseca</w:t>
      </w:r>
      <w:r w:rsidR="00B952B4">
        <w:rPr>
          <w:rFonts w:asciiTheme="minorHAnsi" w:hAnsiTheme="minorHAnsi" w:cstheme="minorHAnsi"/>
          <w:sz w:val="22"/>
          <w:szCs w:val="22"/>
        </w:rPr>
        <w:t xml:space="preserve"> nemaju ovaj problem.</w:t>
      </w:r>
      <w:r w:rsidR="00B952B4">
        <w:rPr>
          <w:rStyle w:val="FootnoteReference"/>
          <w:rFonts w:asciiTheme="minorHAnsi" w:hAnsiTheme="minorHAnsi" w:cstheme="minorHAnsi"/>
          <w:sz w:val="22"/>
          <w:szCs w:val="22"/>
        </w:rPr>
        <w:footnoteReference w:id="6"/>
      </w:r>
      <w:r w:rsidRPr="00223D75">
        <w:rPr>
          <w:rFonts w:asciiTheme="minorHAnsi" w:hAnsiTheme="minorHAnsi" w:cstheme="minorHAnsi"/>
          <w:sz w:val="22"/>
          <w:szCs w:val="22"/>
        </w:rPr>
        <w:t xml:space="preserve">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lastRenderedPageBreak/>
        <w:t>S obzirom na ove poteškoće, polit</w:t>
      </w:r>
      <w:r w:rsidR="004B1937" w:rsidRPr="00223D75">
        <w:rPr>
          <w:rFonts w:asciiTheme="minorHAnsi" w:hAnsiTheme="minorHAnsi" w:cstheme="minorHAnsi"/>
          <w:sz w:val="22"/>
          <w:szCs w:val="22"/>
        </w:rPr>
        <w:t>ik</w:t>
      </w:r>
      <w:r w:rsidRPr="00223D75">
        <w:rPr>
          <w:rFonts w:asciiTheme="minorHAnsi" w:hAnsiTheme="minorHAnsi" w:cstheme="minorHAnsi"/>
          <w:sz w:val="22"/>
          <w:szCs w:val="22"/>
        </w:rPr>
        <w:t>olozi</w:t>
      </w:r>
      <w:r w:rsidR="004B1937" w:rsidRPr="00223D75">
        <w:rPr>
          <w:rFonts w:asciiTheme="minorHAnsi" w:hAnsiTheme="minorHAnsi" w:cstheme="minorHAnsi"/>
          <w:sz w:val="22"/>
          <w:szCs w:val="22"/>
        </w:rPr>
        <w:t>ma je</w:t>
      </w:r>
      <w:r w:rsidRPr="00223D75">
        <w:rPr>
          <w:rFonts w:asciiTheme="minorHAnsi" w:hAnsiTheme="minorHAnsi" w:cstheme="minorHAnsi"/>
          <w:sz w:val="22"/>
          <w:szCs w:val="22"/>
        </w:rPr>
        <w:t xml:space="preserve"> mnogo</w:t>
      </w:r>
      <w:r w:rsidR="004B1937" w:rsidRPr="00223D75">
        <w:rPr>
          <w:rFonts w:asciiTheme="minorHAnsi" w:hAnsiTheme="minorHAnsi" w:cstheme="minorHAnsi"/>
          <w:sz w:val="22"/>
          <w:szCs w:val="22"/>
        </w:rPr>
        <w:t xml:space="preserve"> prijatnije </w:t>
      </w:r>
      <w:r w:rsidR="006E187B">
        <w:rPr>
          <w:rFonts w:asciiTheme="minorHAnsi" w:hAnsiTheme="minorHAnsi" w:cstheme="minorHAnsi"/>
          <w:sz w:val="22"/>
          <w:szCs w:val="22"/>
        </w:rPr>
        <w:t xml:space="preserve">da </w:t>
      </w:r>
      <w:r w:rsidRPr="00223D75">
        <w:rPr>
          <w:rFonts w:asciiTheme="minorHAnsi" w:hAnsiTheme="minorHAnsi" w:cstheme="minorHAnsi"/>
          <w:sz w:val="22"/>
          <w:szCs w:val="22"/>
        </w:rPr>
        <w:t>predviđa</w:t>
      </w:r>
      <w:r w:rsidR="006E187B">
        <w:rPr>
          <w:rFonts w:asciiTheme="minorHAnsi" w:hAnsiTheme="minorHAnsi" w:cstheme="minorHAnsi"/>
          <w:sz w:val="22"/>
          <w:szCs w:val="22"/>
        </w:rPr>
        <w:t>ju</w:t>
      </w:r>
      <w:r w:rsidRPr="00223D75">
        <w:rPr>
          <w:rFonts w:asciiTheme="minorHAnsi" w:hAnsiTheme="minorHAnsi" w:cstheme="minorHAnsi"/>
          <w:sz w:val="22"/>
          <w:szCs w:val="22"/>
        </w:rPr>
        <w:t xml:space="preserve"> pr</w:t>
      </w:r>
      <w:r w:rsidR="007832E7">
        <w:rPr>
          <w:rFonts w:asciiTheme="minorHAnsi" w:hAnsiTheme="minorHAnsi" w:cstheme="minorHAnsi"/>
          <w:sz w:val="22"/>
          <w:szCs w:val="22"/>
        </w:rPr>
        <w:t>ošlost</w:t>
      </w:r>
      <w:r w:rsidRPr="00223D75">
        <w:rPr>
          <w:rFonts w:asciiTheme="minorHAnsi" w:hAnsiTheme="minorHAnsi" w:cstheme="minorHAnsi"/>
          <w:sz w:val="22"/>
          <w:szCs w:val="22"/>
        </w:rPr>
        <w:t xml:space="preserve">. U stvari, </w:t>
      </w:r>
      <w:r w:rsidR="00EF4D2D" w:rsidRPr="00223D75">
        <w:rPr>
          <w:rFonts w:asciiTheme="minorHAnsi" w:hAnsiTheme="minorHAnsi" w:cstheme="minorHAnsi"/>
          <w:sz w:val="22"/>
          <w:szCs w:val="22"/>
        </w:rPr>
        <w:t xml:space="preserve">to </w:t>
      </w:r>
      <w:r w:rsidR="006E187B">
        <w:rPr>
          <w:rFonts w:asciiTheme="minorHAnsi" w:hAnsiTheme="minorHAnsi" w:cstheme="minorHAnsi"/>
          <w:sz w:val="22"/>
          <w:szCs w:val="22"/>
        </w:rPr>
        <w:t xml:space="preserve">i </w:t>
      </w:r>
      <w:r w:rsidRPr="00223D75">
        <w:rPr>
          <w:rFonts w:asciiTheme="minorHAnsi" w:hAnsiTheme="minorHAnsi" w:cstheme="minorHAnsi"/>
          <w:sz w:val="22"/>
          <w:szCs w:val="22"/>
        </w:rPr>
        <w:t>radimo sv</w:t>
      </w:r>
      <w:r w:rsidR="006E187B">
        <w:rPr>
          <w:rFonts w:asciiTheme="minorHAnsi" w:hAnsiTheme="minorHAnsi" w:cstheme="minorHAnsi"/>
          <w:sz w:val="22"/>
          <w:szCs w:val="22"/>
        </w:rPr>
        <w:t>e ovo vrijeme. Autsajderima</w:t>
      </w:r>
      <w:r w:rsidRPr="00223D75">
        <w:rPr>
          <w:rFonts w:asciiTheme="minorHAnsi" w:hAnsiTheme="minorHAnsi" w:cstheme="minorHAnsi"/>
          <w:sz w:val="22"/>
          <w:szCs w:val="22"/>
        </w:rPr>
        <w:t xml:space="preserve"> ovo može zvu</w:t>
      </w:r>
      <w:r w:rsidR="00EF4D2D" w:rsidRPr="00223D75">
        <w:rPr>
          <w:rFonts w:asciiTheme="minorHAnsi" w:hAnsiTheme="minorHAnsi" w:cstheme="minorHAnsi"/>
          <w:sz w:val="22"/>
          <w:szCs w:val="22"/>
        </w:rPr>
        <w:t xml:space="preserve">čati kao varanje, ali politikolozi </w:t>
      </w:r>
      <w:r w:rsidRPr="00223D75">
        <w:rPr>
          <w:rFonts w:asciiTheme="minorHAnsi" w:hAnsiTheme="minorHAnsi" w:cstheme="minorHAnsi"/>
          <w:sz w:val="22"/>
          <w:szCs w:val="22"/>
        </w:rPr>
        <w:t xml:space="preserve">definišu glagol predvidjeti na dva načina. </w:t>
      </w:r>
      <w:r w:rsidR="006E187B">
        <w:rPr>
          <w:rFonts w:asciiTheme="minorHAnsi" w:hAnsiTheme="minorHAnsi" w:cstheme="minorHAnsi"/>
          <w:sz w:val="22"/>
          <w:szCs w:val="22"/>
        </w:rPr>
        <w:t>On</w:t>
      </w:r>
      <w:r w:rsidRPr="00223D75">
        <w:rPr>
          <w:rFonts w:asciiTheme="minorHAnsi" w:hAnsiTheme="minorHAnsi" w:cstheme="minorHAnsi"/>
          <w:sz w:val="22"/>
          <w:szCs w:val="22"/>
        </w:rPr>
        <w:t xml:space="preserve"> može značiti </w:t>
      </w:r>
      <w:r w:rsidR="006E187B">
        <w:rPr>
          <w:rFonts w:asciiTheme="minorHAnsi" w:hAnsiTheme="minorHAnsi" w:cstheme="minorHAnsi"/>
          <w:sz w:val="22"/>
          <w:szCs w:val="22"/>
        </w:rPr>
        <w:t>„</w:t>
      </w:r>
      <w:r w:rsidRPr="00223D75">
        <w:rPr>
          <w:rFonts w:asciiTheme="minorHAnsi" w:hAnsiTheme="minorHAnsi" w:cstheme="minorHAnsi"/>
          <w:sz w:val="22"/>
          <w:szCs w:val="22"/>
        </w:rPr>
        <w:t>prognozirati budućnost</w:t>
      </w:r>
      <w:r w:rsidR="006E187B">
        <w:rPr>
          <w:rFonts w:asciiTheme="minorHAnsi" w:hAnsiTheme="minorHAnsi" w:cstheme="minorHAnsi"/>
          <w:sz w:val="22"/>
          <w:szCs w:val="22"/>
        </w:rPr>
        <w:t>“</w:t>
      </w:r>
      <w:r w:rsidRPr="00223D75">
        <w:rPr>
          <w:rFonts w:asciiTheme="minorHAnsi" w:hAnsiTheme="minorHAnsi" w:cstheme="minorHAnsi"/>
          <w:sz w:val="22"/>
          <w:szCs w:val="22"/>
        </w:rPr>
        <w:t xml:space="preserve">, što većina ljudi </w:t>
      </w:r>
      <w:r w:rsidR="00EF4D2D" w:rsidRPr="00223D75">
        <w:rPr>
          <w:rFonts w:asciiTheme="minorHAnsi" w:hAnsiTheme="minorHAnsi" w:cstheme="minorHAnsi"/>
          <w:sz w:val="22"/>
          <w:szCs w:val="22"/>
        </w:rPr>
        <w:t>smatra za</w:t>
      </w:r>
      <w:r w:rsidRPr="00223D75">
        <w:rPr>
          <w:rFonts w:asciiTheme="minorHAnsi" w:hAnsiTheme="minorHAnsi" w:cstheme="minorHAnsi"/>
          <w:sz w:val="22"/>
          <w:szCs w:val="22"/>
        </w:rPr>
        <w:t xml:space="preserve"> predviđanj</w:t>
      </w:r>
      <w:r w:rsidR="006E187B">
        <w:rPr>
          <w:rFonts w:asciiTheme="minorHAnsi" w:hAnsiTheme="minorHAnsi" w:cstheme="minorHAnsi"/>
          <w:sz w:val="22"/>
          <w:szCs w:val="22"/>
        </w:rPr>
        <w:t>e, ali</w:t>
      </w:r>
      <w:r w:rsidRPr="00223D75">
        <w:rPr>
          <w:rFonts w:asciiTheme="minorHAnsi" w:hAnsiTheme="minorHAnsi" w:cstheme="minorHAnsi"/>
          <w:sz w:val="22"/>
          <w:szCs w:val="22"/>
        </w:rPr>
        <w:t xml:space="preserve"> može značiti i </w:t>
      </w:r>
      <w:r w:rsidR="006E187B">
        <w:rPr>
          <w:rFonts w:asciiTheme="minorHAnsi" w:hAnsiTheme="minorHAnsi" w:cstheme="minorHAnsi"/>
          <w:sz w:val="22"/>
          <w:szCs w:val="22"/>
        </w:rPr>
        <w:t>„</w:t>
      </w:r>
      <w:r w:rsidRPr="00223D75">
        <w:rPr>
          <w:rFonts w:asciiTheme="minorHAnsi" w:hAnsiTheme="minorHAnsi" w:cstheme="minorHAnsi"/>
          <w:sz w:val="22"/>
          <w:szCs w:val="22"/>
        </w:rPr>
        <w:t>izjasni</w:t>
      </w:r>
      <w:r w:rsidR="00EF4D2D" w:rsidRPr="00223D75">
        <w:rPr>
          <w:rFonts w:asciiTheme="minorHAnsi" w:hAnsiTheme="minorHAnsi" w:cstheme="minorHAnsi"/>
          <w:sz w:val="22"/>
          <w:szCs w:val="22"/>
        </w:rPr>
        <w:t>ti se</w:t>
      </w:r>
      <w:r w:rsidRPr="00223D75">
        <w:rPr>
          <w:rFonts w:asciiTheme="minorHAnsi" w:hAnsiTheme="minorHAnsi" w:cstheme="minorHAnsi"/>
          <w:sz w:val="22"/>
          <w:szCs w:val="22"/>
        </w:rPr>
        <w:t xml:space="preserve"> unaprijed.</w:t>
      </w:r>
      <w:r w:rsidR="006E187B">
        <w:rPr>
          <w:rFonts w:asciiTheme="minorHAnsi" w:hAnsiTheme="minorHAnsi" w:cstheme="minorHAnsi"/>
          <w:sz w:val="22"/>
          <w:szCs w:val="22"/>
        </w:rPr>
        <w:t>“</w:t>
      </w:r>
      <w:r w:rsidRPr="00223D75">
        <w:rPr>
          <w:rFonts w:asciiTheme="minorHAnsi" w:hAnsiTheme="minorHAnsi" w:cstheme="minorHAnsi"/>
          <w:sz w:val="22"/>
          <w:szCs w:val="22"/>
        </w:rPr>
        <w:t xml:space="preserve"> Kada polit</w:t>
      </w:r>
      <w:r w:rsidR="00EF4D2D" w:rsidRPr="00223D75">
        <w:rPr>
          <w:rFonts w:asciiTheme="minorHAnsi" w:hAnsiTheme="minorHAnsi" w:cstheme="minorHAnsi"/>
          <w:sz w:val="22"/>
          <w:szCs w:val="22"/>
        </w:rPr>
        <w:t>ik</w:t>
      </w:r>
      <w:r w:rsidRPr="00223D75">
        <w:rPr>
          <w:rFonts w:asciiTheme="minorHAnsi" w:hAnsiTheme="minorHAnsi" w:cstheme="minorHAnsi"/>
          <w:sz w:val="22"/>
          <w:szCs w:val="22"/>
        </w:rPr>
        <w:t xml:space="preserve">olozi testiraju hipoteze, oni </w:t>
      </w:r>
      <w:r w:rsidR="00EF4D2D" w:rsidRPr="00223D75">
        <w:rPr>
          <w:rFonts w:asciiTheme="minorHAnsi" w:hAnsiTheme="minorHAnsi" w:cstheme="minorHAnsi"/>
          <w:sz w:val="22"/>
          <w:szCs w:val="22"/>
        </w:rPr>
        <w:t>se izjašnjavaju</w:t>
      </w:r>
      <w:r w:rsidRPr="00223D75">
        <w:rPr>
          <w:rFonts w:asciiTheme="minorHAnsi" w:hAnsiTheme="minorHAnsi" w:cstheme="minorHAnsi"/>
          <w:sz w:val="22"/>
          <w:szCs w:val="22"/>
        </w:rPr>
        <w:t xml:space="preserve"> unaprijed </w:t>
      </w:r>
      <w:r w:rsidR="00EF4D2D" w:rsidRPr="00223D75">
        <w:rPr>
          <w:rFonts w:asciiTheme="minorHAnsi" w:hAnsiTheme="minorHAnsi" w:cstheme="minorHAnsi"/>
          <w:sz w:val="22"/>
          <w:szCs w:val="22"/>
        </w:rPr>
        <w:t>u vezi sa tim</w:t>
      </w:r>
      <w:r w:rsidRPr="00223D75">
        <w:rPr>
          <w:rFonts w:asciiTheme="minorHAnsi" w:hAnsiTheme="minorHAnsi" w:cstheme="minorHAnsi"/>
          <w:sz w:val="22"/>
          <w:szCs w:val="22"/>
        </w:rPr>
        <w:t xml:space="preserve"> što oni očekuju da će </w:t>
      </w:r>
      <w:r w:rsidR="006E187B">
        <w:rPr>
          <w:rFonts w:asciiTheme="minorHAnsi" w:hAnsiTheme="minorHAnsi" w:cstheme="minorHAnsi"/>
          <w:sz w:val="22"/>
          <w:szCs w:val="22"/>
        </w:rPr>
        <w:t>otkriti</w:t>
      </w:r>
      <w:r w:rsidRPr="00223D75">
        <w:rPr>
          <w:rFonts w:asciiTheme="minorHAnsi" w:hAnsiTheme="minorHAnsi" w:cstheme="minorHAnsi"/>
          <w:sz w:val="22"/>
          <w:szCs w:val="22"/>
        </w:rPr>
        <w:t>. Ako je hipoteza X istin</w:t>
      </w:r>
      <w:r w:rsidR="006E187B">
        <w:rPr>
          <w:rFonts w:asciiTheme="minorHAnsi" w:hAnsiTheme="minorHAnsi" w:cstheme="minorHAnsi"/>
          <w:sz w:val="22"/>
          <w:szCs w:val="22"/>
        </w:rPr>
        <w:t>ita</w:t>
      </w:r>
      <w:r w:rsidRPr="00223D75">
        <w:rPr>
          <w:rFonts w:asciiTheme="minorHAnsi" w:hAnsiTheme="minorHAnsi" w:cstheme="minorHAnsi"/>
          <w:sz w:val="22"/>
          <w:szCs w:val="22"/>
        </w:rPr>
        <w:t>, onda bi predvidje</w:t>
      </w:r>
      <w:r w:rsidR="00EF4D2D" w:rsidRPr="00223D75">
        <w:rPr>
          <w:rFonts w:asciiTheme="minorHAnsi" w:hAnsiTheme="minorHAnsi" w:cstheme="minorHAnsi"/>
          <w:sz w:val="22"/>
          <w:szCs w:val="22"/>
        </w:rPr>
        <w:t>la</w:t>
      </w:r>
      <w:r w:rsidRPr="00223D75">
        <w:rPr>
          <w:rFonts w:asciiTheme="minorHAnsi" w:hAnsiTheme="minorHAnsi" w:cstheme="minorHAnsi"/>
          <w:sz w:val="22"/>
          <w:szCs w:val="22"/>
        </w:rPr>
        <w:t xml:space="preserve"> sljedeće rezultate. Na primjer, </w:t>
      </w:r>
      <w:r w:rsidR="00EF4D2D" w:rsidRPr="006E187B">
        <w:rPr>
          <w:rFonts w:asciiTheme="minorHAnsi" w:hAnsiTheme="minorHAnsi" w:cstheme="minorHAnsi"/>
          <w:color w:val="70AD47" w:themeColor="accent6"/>
          <w:sz w:val="22"/>
          <w:szCs w:val="22"/>
        </w:rPr>
        <w:t>pregledom</w:t>
      </w:r>
      <w:r w:rsidR="006E187B" w:rsidRPr="006E187B">
        <w:rPr>
          <w:rFonts w:asciiTheme="minorHAnsi" w:hAnsiTheme="minorHAnsi" w:cstheme="minorHAnsi"/>
          <w:color w:val="70AD47" w:themeColor="accent6"/>
          <w:sz w:val="22"/>
          <w:szCs w:val="22"/>
        </w:rPr>
        <w:t xml:space="preserve"> relevantne</w:t>
      </w:r>
      <w:r w:rsidR="00EF4D2D" w:rsidRPr="006E187B">
        <w:rPr>
          <w:rFonts w:asciiTheme="minorHAnsi" w:hAnsiTheme="minorHAnsi" w:cstheme="minorHAnsi"/>
          <w:color w:val="70AD47" w:themeColor="accent6"/>
          <w:sz w:val="22"/>
          <w:szCs w:val="22"/>
        </w:rPr>
        <w:t xml:space="preserve"> </w:t>
      </w:r>
      <w:r w:rsidRPr="006E187B">
        <w:rPr>
          <w:rFonts w:asciiTheme="minorHAnsi" w:hAnsiTheme="minorHAnsi" w:cstheme="minorHAnsi"/>
          <w:color w:val="70AD47" w:themeColor="accent6"/>
          <w:sz w:val="22"/>
          <w:szCs w:val="22"/>
        </w:rPr>
        <w:t>literature</w:t>
      </w:r>
      <w:r w:rsidRPr="00223D75">
        <w:rPr>
          <w:rFonts w:asciiTheme="minorHAnsi" w:hAnsiTheme="minorHAnsi" w:cstheme="minorHAnsi"/>
          <w:sz w:val="22"/>
          <w:szCs w:val="22"/>
        </w:rPr>
        <w:t xml:space="preserve"> može</w:t>
      </w:r>
      <w:r w:rsidR="00EF4D2D" w:rsidRPr="00223D75">
        <w:rPr>
          <w:rFonts w:asciiTheme="minorHAnsi" w:hAnsiTheme="minorHAnsi" w:cstheme="minorHAnsi"/>
          <w:sz w:val="22"/>
          <w:szCs w:val="22"/>
        </w:rPr>
        <w:t xml:space="preserve"> se</w:t>
      </w:r>
      <w:r w:rsidRPr="00223D75">
        <w:rPr>
          <w:rFonts w:asciiTheme="minorHAnsi" w:hAnsiTheme="minorHAnsi" w:cstheme="minorHAnsi"/>
          <w:sz w:val="22"/>
          <w:szCs w:val="22"/>
        </w:rPr>
        <w:t xml:space="preserve"> utvrditi da ekonomski faktori često utiču na američke izbore, na osnovu dokaza </w:t>
      </w:r>
      <w:r w:rsidR="006E187B">
        <w:rPr>
          <w:rFonts w:asciiTheme="minorHAnsi" w:hAnsiTheme="minorHAnsi" w:cstheme="minorHAnsi"/>
          <w:sz w:val="22"/>
          <w:szCs w:val="22"/>
        </w:rPr>
        <w:t xml:space="preserve">u periodu </w:t>
      </w:r>
      <w:r w:rsidR="00EF4D2D" w:rsidRPr="00223D75">
        <w:rPr>
          <w:rFonts w:asciiTheme="minorHAnsi" w:hAnsiTheme="minorHAnsi" w:cstheme="minorHAnsi"/>
          <w:sz w:val="22"/>
          <w:szCs w:val="22"/>
        </w:rPr>
        <w:t>od</w:t>
      </w:r>
      <w:r w:rsidRPr="00223D75">
        <w:rPr>
          <w:rFonts w:asciiTheme="minorHAnsi" w:hAnsiTheme="minorHAnsi" w:cstheme="minorHAnsi"/>
          <w:sz w:val="22"/>
          <w:szCs w:val="22"/>
        </w:rPr>
        <w:t xml:space="preserve"> 1960. godine do 2000. godine, a zatim predvi</w:t>
      </w:r>
      <w:r w:rsidR="00EF4D2D" w:rsidRPr="00223D75">
        <w:rPr>
          <w:rFonts w:asciiTheme="minorHAnsi" w:hAnsiTheme="minorHAnsi" w:cstheme="minorHAnsi"/>
          <w:sz w:val="22"/>
          <w:szCs w:val="22"/>
        </w:rPr>
        <w:t>djeti da j</w:t>
      </w:r>
      <w:r w:rsidRPr="00223D75">
        <w:rPr>
          <w:rFonts w:asciiTheme="minorHAnsi" w:hAnsiTheme="minorHAnsi" w:cstheme="minorHAnsi"/>
          <w:sz w:val="22"/>
          <w:szCs w:val="22"/>
        </w:rPr>
        <w:t xml:space="preserve">e ekonomija takođe </w:t>
      </w:r>
      <w:r w:rsidR="00EF4D2D" w:rsidRPr="00223D75">
        <w:rPr>
          <w:rFonts w:asciiTheme="minorHAnsi" w:hAnsiTheme="minorHAnsi" w:cstheme="minorHAnsi"/>
          <w:sz w:val="22"/>
          <w:szCs w:val="22"/>
        </w:rPr>
        <w:t xml:space="preserve">bila </w:t>
      </w:r>
      <w:r w:rsidRPr="00223D75">
        <w:rPr>
          <w:rFonts w:asciiTheme="minorHAnsi" w:hAnsiTheme="minorHAnsi" w:cstheme="minorHAnsi"/>
          <w:sz w:val="22"/>
          <w:szCs w:val="22"/>
        </w:rPr>
        <w:t>važn</w:t>
      </w:r>
      <w:r w:rsidR="00EF4D2D" w:rsidRPr="00223D75">
        <w:rPr>
          <w:rFonts w:asciiTheme="minorHAnsi" w:hAnsiTheme="minorHAnsi" w:cstheme="minorHAnsi"/>
          <w:sz w:val="22"/>
          <w:szCs w:val="22"/>
        </w:rPr>
        <w:t>a</w:t>
      </w:r>
      <w:r w:rsidRPr="00223D75">
        <w:rPr>
          <w:rFonts w:asciiTheme="minorHAnsi" w:hAnsiTheme="minorHAnsi" w:cstheme="minorHAnsi"/>
          <w:sz w:val="22"/>
          <w:szCs w:val="22"/>
        </w:rPr>
        <w:t xml:space="preserve"> </w:t>
      </w:r>
      <w:r w:rsidR="006E187B">
        <w:rPr>
          <w:rFonts w:asciiTheme="minorHAnsi" w:hAnsiTheme="minorHAnsi" w:cstheme="minorHAnsi"/>
          <w:sz w:val="22"/>
          <w:szCs w:val="22"/>
        </w:rPr>
        <w:t xml:space="preserve">i </w:t>
      </w:r>
      <w:r w:rsidR="00EF4D2D" w:rsidRPr="00223D75">
        <w:rPr>
          <w:rFonts w:asciiTheme="minorHAnsi" w:hAnsiTheme="minorHAnsi" w:cstheme="minorHAnsi"/>
          <w:sz w:val="22"/>
          <w:szCs w:val="22"/>
        </w:rPr>
        <w:t>na izborima 2008. godine, koji su s</w:t>
      </w:r>
      <w:r w:rsidRPr="00223D75">
        <w:rPr>
          <w:rFonts w:asciiTheme="minorHAnsi" w:hAnsiTheme="minorHAnsi" w:cstheme="minorHAnsi"/>
          <w:sz w:val="22"/>
          <w:szCs w:val="22"/>
        </w:rPr>
        <w:t>e već dogodil</w:t>
      </w:r>
      <w:r w:rsidR="00EF4D2D" w:rsidRPr="00223D75">
        <w:rPr>
          <w:rFonts w:asciiTheme="minorHAnsi" w:hAnsiTheme="minorHAnsi" w:cstheme="minorHAnsi"/>
          <w:sz w:val="22"/>
          <w:szCs w:val="22"/>
        </w:rPr>
        <w:t>i</w:t>
      </w:r>
      <w:r w:rsidRPr="00223D75">
        <w:rPr>
          <w:rFonts w:asciiTheme="minorHAnsi" w:hAnsiTheme="minorHAnsi" w:cstheme="minorHAnsi"/>
          <w:sz w:val="22"/>
          <w:szCs w:val="22"/>
        </w:rPr>
        <w:t>. Ideja bi bila proširi</w:t>
      </w:r>
      <w:r w:rsidR="00064526" w:rsidRPr="00223D75">
        <w:rPr>
          <w:rFonts w:asciiTheme="minorHAnsi" w:hAnsiTheme="minorHAnsi" w:cstheme="minorHAnsi"/>
          <w:sz w:val="22"/>
          <w:szCs w:val="22"/>
        </w:rPr>
        <w:t>ti</w:t>
      </w:r>
      <w:r w:rsidRPr="00223D75">
        <w:rPr>
          <w:rFonts w:asciiTheme="minorHAnsi" w:hAnsiTheme="minorHAnsi" w:cstheme="minorHAnsi"/>
          <w:sz w:val="22"/>
          <w:szCs w:val="22"/>
        </w:rPr>
        <w:t xml:space="preserve"> postojeću teoriju da pokrije novi </w:t>
      </w:r>
      <w:r w:rsidR="00064526" w:rsidRPr="00223D75">
        <w:rPr>
          <w:rFonts w:asciiTheme="minorHAnsi" w:hAnsiTheme="minorHAnsi" w:cstheme="minorHAnsi"/>
          <w:sz w:val="22"/>
          <w:szCs w:val="22"/>
        </w:rPr>
        <w:t>slučaj</w:t>
      </w:r>
      <w:r w:rsidRPr="00223D75">
        <w:rPr>
          <w:rFonts w:asciiTheme="minorHAnsi" w:hAnsiTheme="minorHAnsi" w:cstheme="minorHAnsi"/>
          <w:sz w:val="22"/>
          <w:szCs w:val="22"/>
        </w:rPr>
        <w:t xml:space="preserve"> ili </w:t>
      </w:r>
      <w:r w:rsidR="00064526" w:rsidRPr="00223D75">
        <w:rPr>
          <w:rFonts w:asciiTheme="minorHAnsi" w:hAnsiTheme="minorHAnsi" w:cstheme="minorHAnsi"/>
          <w:sz w:val="22"/>
          <w:szCs w:val="22"/>
        </w:rPr>
        <w:t>slučajeve</w:t>
      </w:r>
      <w:r w:rsidRPr="00223D75">
        <w:rPr>
          <w:rFonts w:asciiTheme="minorHAnsi" w:hAnsiTheme="minorHAnsi" w:cstheme="minorHAnsi"/>
          <w:sz w:val="22"/>
          <w:szCs w:val="22"/>
        </w:rPr>
        <w:t>.</w:t>
      </w:r>
      <w:r w:rsidR="00064526" w:rsidRPr="00223D75">
        <w:rPr>
          <w:rFonts w:asciiTheme="minorHAnsi" w:hAnsiTheme="minorHAnsi" w:cstheme="minorHAnsi"/>
          <w:sz w:val="22"/>
          <w:szCs w:val="22"/>
        </w:rPr>
        <w:t xml:space="preserve"> Drugačiji pregled</w:t>
      </w:r>
      <w:r w:rsidRPr="00223D75">
        <w:rPr>
          <w:rFonts w:asciiTheme="minorHAnsi" w:hAnsiTheme="minorHAnsi" w:cstheme="minorHAnsi"/>
          <w:sz w:val="22"/>
          <w:szCs w:val="22"/>
        </w:rPr>
        <w:t xml:space="preserve"> </w:t>
      </w:r>
      <w:r w:rsidR="006E187B">
        <w:rPr>
          <w:rFonts w:asciiTheme="minorHAnsi" w:hAnsiTheme="minorHAnsi" w:cstheme="minorHAnsi"/>
          <w:sz w:val="22"/>
          <w:szCs w:val="22"/>
        </w:rPr>
        <w:t xml:space="preserve">relevantne </w:t>
      </w:r>
      <w:r w:rsidRPr="00223D75">
        <w:rPr>
          <w:rFonts w:asciiTheme="minorHAnsi" w:hAnsiTheme="minorHAnsi" w:cstheme="minorHAnsi"/>
          <w:sz w:val="22"/>
          <w:szCs w:val="22"/>
        </w:rPr>
        <w:t xml:space="preserve">literature može </w:t>
      </w:r>
      <w:r w:rsidR="00064526" w:rsidRPr="00223D75">
        <w:rPr>
          <w:rFonts w:asciiTheme="minorHAnsi" w:hAnsiTheme="minorHAnsi" w:cstheme="minorHAnsi"/>
          <w:sz w:val="22"/>
          <w:szCs w:val="22"/>
        </w:rPr>
        <w:t>predstaviti</w:t>
      </w:r>
      <w:r w:rsidRPr="00223D75">
        <w:rPr>
          <w:rFonts w:asciiTheme="minorHAnsi" w:hAnsiTheme="minorHAnsi" w:cstheme="minorHAnsi"/>
          <w:sz w:val="22"/>
          <w:szCs w:val="22"/>
        </w:rPr>
        <w:t xml:space="preserve"> dva konkurentna objašnjenja uzrok</w:t>
      </w:r>
      <w:r w:rsidR="00064526" w:rsidRPr="00223D75">
        <w:rPr>
          <w:rFonts w:asciiTheme="minorHAnsi" w:hAnsiTheme="minorHAnsi" w:cstheme="minorHAnsi"/>
          <w:sz w:val="22"/>
          <w:szCs w:val="22"/>
        </w:rPr>
        <w:t>a</w:t>
      </w:r>
      <w:r w:rsidRPr="00223D75">
        <w:rPr>
          <w:rFonts w:asciiTheme="minorHAnsi" w:hAnsiTheme="minorHAnsi" w:cstheme="minorHAnsi"/>
          <w:sz w:val="22"/>
          <w:szCs w:val="22"/>
        </w:rPr>
        <w:t xml:space="preserve"> građansk</w:t>
      </w:r>
      <w:r w:rsidR="00064526" w:rsidRPr="00223D75">
        <w:rPr>
          <w:rFonts w:asciiTheme="minorHAnsi" w:hAnsiTheme="minorHAnsi" w:cstheme="minorHAnsi"/>
          <w:sz w:val="22"/>
          <w:szCs w:val="22"/>
        </w:rPr>
        <w:t xml:space="preserve">og </w:t>
      </w:r>
      <w:r w:rsidRPr="00223D75">
        <w:rPr>
          <w:rFonts w:asciiTheme="minorHAnsi" w:hAnsiTheme="minorHAnsi" w:cstheme="minorHAnsi"/>
          <w:sz w:val="22"/>
          <w:szCs w:val="22"/>
        </w:rPr>
        <w:t>rat</w:t>
      </w:r>
      <w:r w:rsidR="00064526" w:rsidRPr="00223D75">
        <w:rPr>
          <w:rFonts w:asciiTheme="minorHAnsi" w:hAnsiTheme="minorHAnsi" w:cstheme="minorHAnsi"/>
          <w:sz w:val="22"/>
          <w:szCs w:val="22"/>
        </w:rPr>
        <w:t>a</w:t>
      </w:r>
      <w:r w:rsidRPr="00223D75">
        <w:rPr>
          <w:rFonts w:asciiTheme="minorHAnsi" w:hAnsiTheme="minorHAnsi" w:cstheme="minorHAnsi"/>
          <w:sz w:val="22"/>
          <w:szCs w:val="22"/>
        </w:rPr>
        <w:t>, a zatim pratiti šta bi svak</w:t>
      </w:r>
      <w:r w:rsidR="00064526" w:rsidRPr="00223D75">
        <w:rPr>
          <w:rFonts w:asciiTheme="minorHAnsi" w:hAnsiTheme="minorHAnsi" w:cstheme="minorHAnsi"/>
          <w:sz w:val="22"/>
          <w:szCs w:val="22"/>
        </w:rPr>
        <w:t>o</w:t>
      </w:r>
      <w:r w:rsidRPr="00223D75">
        <w:rPr>
          <w:rFonts w:asciiTheme="minorHAnsi" w:hAnsiTheme="minorHAnsi" w:cstheme="minorHAnsi"/>
          <w:sz w:val="22"/>
          <w:szCs w:val="22"/>
        </w:rPr>
        <w:t xml:space="preserve"> objašnjenje predvidje</w:t>
      </w:r>
      <w:r w:rsidR="00064526" w:rsidRPr="00223D75">
        <w:rPr>
          <w:rFonts w:asciiTheme="minorHAnsi" w:hAnsiTheme="minorHAnsi" w:cstheme="minorHAnsi"/>
          <w:sz w:val="22"/>
          <w:szCs w:val="22"/>
        </w:rPr>
        <w:t>lo</w:t>
      </w:r>
      <w:r w:rsidRPr="00223D75">
        <w:rPr>
          <w:rFonts w:asciiTheme="minorHAnsi" w:hAnsiTheme="minorHAnsi" w:cstheme="minorHAnsi"/>
          <w:sz w:val="22"/>
          <w:szCs w:val="22"/>
        </w:rPr>
        <w:t xml:space="preserve"> da </w:t>
      </w:r>
      <w:r w:rsidR="00064526" w:rsidRPr="00223D75">
        <w:rPr>
          <w:rFonts w:asciiTheme="minorHAnsi" w:hAnsiTheme="minorHAnsi" w:cstheme="minorHAnsi"/>
          <w:sz w:val="22"/>
          <w:szCs w:val="22"/>
        </w:rPr>
        <w:t xml:space="preserve">će </w:t>
      </w:r>
      <w:r w:rsidRPr="00223D75">
        <w:rPr>
          <w:rFonts w:asciiTheme="minorHAnsi" w:hAnsiTheme="minorHAnsi" w:cstheme="minorHAnsi"/>
          <w:sz w:val="22"/>
          <w:szCs w:val="22"/>
        </w:rPr>
        <w:t>se dogodi</w:t>
      </w:r>
      <w:r w:rsidR="00064526" w:rsidRPr="00223D75">
        <w:rPr>
          <w:rFonts w:asciiTheme="minorHAnsi" w:hAnsiTheme="minorHAnsi" w:cstheme="minorHAnsi"/>
          <w:sz w:val="22"/>
          <w:szCs w:val="22"/>
        </w:rPr>
        <w:t>ti</w:t>
      </w:r>
      <w:r w:rsidRPr="00223D75">
        <w:rPr>
          <w:rFonts w:asciiTheme="minorHAnsi" w:hAnsiTheme="minorHAnsi" w:cstheme="minorHAnsi"/>
          <w:sz w:val="22"/>
          <w:szCs w:val="22"/>
        </w:rPr>
        <w:t xml:space="preserve"> u određenom </w:t>
      </w:r>
      <w:r w:rsidR="00064526" w:rsidRPr="00223D75">
        <w:rPr>
          <w:rFonts w:asciiTheme="minorHAnsi" w:hAnsiTheme="minorHAnsi" w:cstheme="minorHAnsi"/>
          <w:sz w:val="22"/>
          <w:szCs w:val="22"/>
        </w:rPr>
        <w:t>dijelu</w:t>
      </w:r>
      <w:r w:rsidRPr="00223D75">
        <w:rPr>
          <w:rFonts w:asciiTheme="minorHAnsi" w:hAnsiTheme="minorHAnsi" w:cstheme="minorHAnsi"/>
          <w:sz w:val="22"/>
          <w:szCs w:val="22"/>
        </w:rPr>
        <w:t xml:space="preserve"> građanskih ratova koji su već počeli (a možda </w:t>
      </w:r>
      <w:r w:rsidR="00064526" w:rsidRPr="00223D75">
        <w:rPr>
          <w:rFonts w:asciiTheme="minorHAnsi" w:hAnsiTheme="minorHAnsi" w:cstheme="minorHAnsi"/>
          <w:sz w:val="22"/>
          <w:szCs w:val="22"/>
        </w:rPr>
        <w:t>i</w:t>
      </w:r>
      <w:r w:rsidRPr="00223D75">
        <w:rPr>
          <w:rFonts w:asciiTheme="minorHAnsi" w:hAnsiTheme="minorHAnsi" w:cstheme="minorHAnsi"/>
          <w:sz w:val="22"/>
          <w:szCs w:val="22"/>
        </w:rPr>
        <w:t xml:space="preserve"> završi</w:t>
      </w:r>
      <w:r w:rsidR="00064526" w:rsidRPr="00223D75">
        <w:rPr>
          <w:rFonts w:asciiTheme="minorHAnsi" w:hAnsiTheme="minorHAnsi" w:cstheme="minorHAnsi"/>
          <w:sz w:val="22"/>
          <w:szCs w:val="22"/>
        </w:rPr>
        <w:t>li</w:t>
      </w:r>
      <w:r w:rsidRPr="00223D75">
        <w:rPr>
          <w:rFonts w:asciiTheme="minorHAnsi" w:hAnsiTheme="minorHAnsi" w:cstheme="minorHAnsi"/>
          <w:sz w:val="22"/>
          <w:szCs w:val="22"/>
        </w:rPr>
        <w:t xml:space="preserve">). Jedna od prednosti predviđanja prošlosti je da možemo </w:t>
      </w:r>
      <w:r w:rsidR="00064526" w:rsidRPr="00223D75">
        <w:rPr>
          <w:rFonts w:asciiTheme="minorHAnsi" w:hAnsiTheme="minorHAnsi" w:cstheme="minorHAnsi"/>
          <w:sz w:val="22"/>
          <w:szCs w:val="22"/>
        </w:rPr>
        <w:t xml:space="preserve">odmah </w:t>
      </w:r>
      <w:r w:rsidR="006E187B">
        <w:rPr>
          <w:rFonts w:asciiTheme="minorHAnsi" w:hAnsiTheme="minorHAnsi" w:cstheme="minorHAnsi"/>
          <w:sz w:val="22"/>
          <w:szCs w:val="22"/>
        </w:rPr>
        <w:t>ocijeniti</w:t>
      </w:r>
      <w:r w:rsidRPr="00223D75">
        <w:rPr>
          <w:rFonts w:asciiTheme="minorHAnsi" w:hAnsiTheme="minorHAnsi" w:cstheme="minorHAnsi"/>
          <w:sz w:val="22"/>
          <w:szCs w:val="22"/>
        </w:rPr>
        <w:t xml:space="preserve"> t</w:t>
      </w:r>
      <w:r w:rsidR="00064526" w:rsidRPr="00223D75">
        <w:rPr>
          <w:rFonts w:asciiTheme="minorHAnsi" w:hAnsiTheme="minorHAnsi" w:cstheme="minorHAnsi"/>
          <w:sz w:val="22"/>
          <w:szCs w:val="22"/>
        </w:rPr>
        <w:t>ačnost tih predviđanja. Kada ne</w:t>
      </w:r>
      <w:r w:rsidRPr="00223D75">
        <w:rPr>
          <w:rFonts w:asciiTheme="minorHAnsi" w:hAnsiTheme="minorHAnsi" w:cstheme="minorHAnsi"/>
          <w:sz w:val="22"/>
          <w:szCs w:val="22"/>
        </w:rPr>
        <w:t xml:space="preserve">ko predviđa budućnost, može </w:t>
      </w:r>
      <w:r w:rsidR="00186C96">
        <w:rPr>
          <w:rFonts w:asciiTheme="minorHAnsi" w:hAnsiTheme="minorHAnsi" w:cstheme="minorHAnsi"/>
          <w:sz w:val="22"/>
          <w:szCs w:val="22"/>
        </w:rPr>
        <w:t>prilično potrajati</w:t>
      </w:r>
      <w:r w:rsidRPr="00223D75">
        <w:rPr>
          <w:rFonts w:asciiTheme="minorHAnsi" w:hAnsiTheme="minorHAnsi" w:cstheme="minorHAnsi"/>
          <w:sz w:val="22"/>
          <w:szCs w:val="22"/>
        </w:rPr>
        <w:t xml:space="preserve"> prije nego što </w:t>
      </w:r>
      <w:r w:rsidR="00064526" w:rsidRPr="00223D75">
        <w:rPr>
          <w:rFonts w:asciiTheme="minorHAnsi" w:hAnsiTheme="minorHAnsi" w:cstheme="minorHAnsi"/>
          <w:sz w:val="22"/>
          <w:szCs w:val="22"/>
        </w:rPr>
        <w:t>sa</w:t>
      </w:r>
      <w:r w:rsidRPr="00223D75">
        <w:rPr>
          <w:rFonts w:asciiTheme="minorHAnsi" w:hAnsiTheme="minorHAnsi" w:cstheme="minorHAnsi"/>
          <w:sz w:val="22"/>
          <w:szCs w:val="22"/>
        </w:rPr>
        <w:t>znam</w:t>
      </w:r>
      <w:r w:rsidR="00064526" w:rsidRPr="00223D75">
        <w:rPr>
          <w:rFonts w:asciiTheme="minorHAnsi" w:hAnsiTheme="minorHAnsi" w:cstheme="minorHAnsi"/>
          <w:sz w:val="22"/>
          <w:szCs w:val="22"/>
        </w:rPr>
        <w:t>o</w:t>
      </w:r>
      <w:r w:rsidRPr="00223D75">
        <w:rPr>
          <w:rFonts w:asciiTheme="minorHAnsi" w:hAnsiTheme="minorHAnsi" w:cstheme="minorHAnsi"/>
          <w:sz w:val="22"/>
          <w:szCs w:val="22"/>
        </w:rPr>
        <w:t xml:space="preserve"> da li je bi</w:t>
      </w:r>
      <w:r w:rsidR="00186C96">
        <w:rPr>
          <w:rFonts w:asciiTheme="minorHAnsi" w:hAnsiTheme="minorHAnsi" w:cstheme="minorHAnsi"/>
          <w:sz w:val="22"/>
          <w:szCs w:val="22"/>
        </w:rPr>
        <w:t>o</w:t>
      </w:r>
      <w:r w:rsidRPr="00223D75">
        <w:rPr>
          <w:rFonts w:asciiTheme="minorHAnsi" w:hAnsiTheme="minorHAnsi" w:cstheme="minorHAnsi"/>
          <w:sz w:val="22"/>
          <w:szCs w:val="22"/>
        </w:rPr>
        <w:t xml:space="preserve"> u pravu. </w:t>
      </w:r>
    </w:p>
    <w:p w:rsidR="00EA1667" w:rsidRPr="00223D75" w:rsidRDefault="00EA1667" w:rsidP="00EA1667">
      <w:pPr>
        <w:pStyle w:val="NormalWeb"/>
        <w:spacing w:before="0" w:beforeAutospacing="0" w:after="160" w:afterAutospacing="0" w:line="259" w:lineRule="auto"/>
        <w:jc w:val="both"/>
        <w:rPr>
          <w:rFonts w:asciiTheme="minorHAnsi" w:hAnsiTheme="minorHAnsi" w:cstheme="minorHAnsi"/>
          <w:sz w:val="22"/>
          <w:szCs w:val="22"/>
        </w:rPr>
      </w:pPr>
      <w:r w:rsidRPr="00223D75">
        <w:rPr>
          <w:rFonts w:asciiTheme="minorHAnsi" w:hAnsiTheme="minorHAnsi" w:cstheme="minorHAnsi"/>
          <w:sz w:val="22"/>
          <w:szCs w:val="22"/>
        </w:rPr>
        <w:t>Moglo bi se zaključiti iz ove diskusije da polit</w:t>
      </w:r>
      <w:r w:rsidR="008118F6" w:rsidRPr="00223D75">
        <w:rPr>
          <w:rFonts w:asciiTheme="minorHAnsi" w:hAnsiTheme="minorHAnsi" w:cstheme="minorHAnsi"/>
          <w:sz w:val="22"/>
          <w:szCs w:val="22"/>
        </w:rPr>
        <w:t>ik</w:t>
      </w:r>
      <w:r w:rsidRPr="00223D75">
        <w:rPr>
          <w:rFonts w:asciiTheme="minorHAnsi" w:hAnsiTheme="minorHAnsi" w:cstheme="minorHAnsi"/>
          <w:sz w:val="22"/>
          <w:szCs w:val="22"/>
        </w:rPr>
        <w:t>olozi nikada ne treba da pokuša</w:t>
      </w:r>
      <w:r w:rsidR="008118F6" w:rsidRPr="00223D75">
        <w:rPr>
          <w:rFonts w:asciiTheme="minorHAnsi" w:hAnsiTheme="minorHAnsi" w:cstheme="minorHAnsi"/>
          <w:sz w:val="22"/>
          <w:szCs w:val="22"/>
        </w:rPr>
        <w:t>vaju da predvide</w:t>
      </w:r>
      <w:r w:rsidRPr="00223D75">
        <w:rPr>
          <w:rFonts w:asciiTheme="minorHAnsi" w:hAnsiTheme="minorHAnsi" w:cstheme="minorHAnsi"/>
          <w:sz w:val="22"/>
          <w:szCs w:val="22"/>
        </w:rPr>
        <w:t xml:space="preserve"> budućnost, ili da čitaoci uv</w:t>
      </w:r>
      <w:r w:rsidR="008118F6" w:rsidRPr="00223D75">
        <w:rPr>
          <w:rFonts w:asciiTheme="minorHAnsi" w:hAnsiTheme="minorHAnsi" w:cstheme="minorHAnsi"/>
          <w:sz w:val="22"/>
          <w:szCs w:val="22"/>
        </w:rPr>
        <w:t>ij</w:t>
      </w:r>
      <w:r w:rsidRPr="00223D75">
        <w:rPr>
          <w:rFonts w:asciiTheme="minorHAnsi" w:hAnsiTheme="minorHAnsi" w:cstheme="minorHAnsi"/>
          <w:sz w:val="22"/>
          <w:szCs w:val="22"/>
        </w:rPr>
        <w:t>ek treba</w:t>
      </w:r>
      <w:r w:rsidR="008118F6" w:rsidRPr="00223D75">
        <w:rPr>
          <w:rFonts w:asciiTheme="minorHAnsi" w:hAnsiTheme="minorHAnsi" w:cstheme="minorHAnsi"/>
          <w:sz w:val="22"/>
          <w:szCs w:val="22"/>
        </w:rPr>
        <w:t xml:space="preserve"> da odbace</w:t>
      </w:r>
      <w:r w:rsidRPr="00223D75">
        <w:rPr>
          <w:rFonts w:asciiTheme="minorHAnsi" w:hAnsiTheme="minorHAnsi" w:cstheme="minorHAnsi"/>
          <w:sz w:val="22"/>
          <w:szCs w:val="22"/>
        </w:rPr>
        <w:t xml:space="preserve"> takv</w:t>
      </w:r>
      <w:r w:rsidR="008118F6" w:rsidRPr="00223D75">
        <w:rPr>
          <w:rFonts w:asciiTheme="minorHAnsi" w:hAnsiTheme="minorHAnsi" w:cstheme="minorHAnsi"/>
          <w:sz w:val="22"/>
          <w:szCs w:val="22"/>
        </w:rPr>
        <w:t>a</w:t>
      </w:r>
      <w:r w:rsidRPr="00223D75">
        <w:rPr>
          <w:rFonts w:asciiTheme="minorHAnsi" w:hAnsiTheme="minorHAnsi" w:cstheme="minorHAnsi"/>
          <w:sz w:val="22"/>
          <w:szCs w:val="22"/>
        </w:rPr>
        <w:t xml:space="preserve"> predviđanja. Ja ne vjerujem da je to pravi pristup. Predviđanja mo</w:t>
      </w:r>
      <w:r w:rsidR="008118F6" w:rsidRPr="00223D75">
        <w:rPr>
          <w:rFonts w:asciiTheme="minorHAnsi" w:hAnsiTheme="minorHAnsi" w:cstheme="minorHAnsi"/>
          <w:sz w:val="22"/>
          <w:szCs w:val="22"/>
        </w:rPr>
        <w:t>gu</w:t>
      </w:r>
      <w:r w:rsidRPr="00223D75">
        <w:rPr>
          <w:rFonts w:asciiTheme="minorHAnsi" w:hAnsiTheme="minorHAnsi" w:cstheme="minorHAnsi"/>
          <w:sz w:val="22"/>
          <w:szCs w:val="22"/>
        </w:rPr>
        <w:t xml:space="preserve"> biti vrlo kori</w:t>
      </w:r>
      <w:r w:rsidR="008118F6" w:rsidRPr="00223D75">
        <w:rPr>
          <w:rFonts w:asciiTheme="minorHAnsi" w:hAnsiTheme="minorHAnsi" w:cstheme="minorHAnsi"/>
          <w:sz w:val="22"/>
          <w:szCs w:val="22"/>
        </w:rPr>
        <w:t>sna</w:t>
      </w:r>
      <w:r w:rsidRPr="00223D75">
        <w:rPr>
          <w:rFonts w:asciiTheme="minorHAnsi" w:hAnsiTheme="minorHAnsi" w:cstheme="minorHAnsi"/>
          <w:sz w:val="22"/>
          <w:szCs w:val="22"/>
        </w:rPr>
        <w:t xml:space="preserve"> za društvo u cjelini, </w:t>
      </w:r>
      <w:r w:rsidR="00186C96">
        <w:rPr>
          <w:rFonts w:asciiTheme="minorHAnsi" w:hAnsiTheme="minorHAnsi" w:cstheme="minorHAnsi"/>
          <w:sz w:val="22"/>
          <w:szCs w:val="22"/>
        </w:rPr>
        <w:t>jer</w:t>
      </w:r>
      <w:r w:rsidRPr="00223D75">
        <w:rPr>
          <w:rFonts w:asciiTheme="minorHAnsi" w:hAnsiTheme="minorHAnsi" w:cstheme="minorHAnsi"/>
          <w:sz w:val="22"/>
          <w:szCs w:val="22"/>
        </w:rPr>
        <w:t xml:space="preserve"> nude jedan način da testira</w:t>
      </w:r>
      <w:r w:rsidR="008118F6" w:rsidRPr="00223D75">
        <w:rPr>
          <w:rFonts w:asciiTheme="minorHAnsi" w:hAnsiTheme="minorHAnsi" w:cstheme="minorHAnsi"/>
          <w:sz w:val="22"/>
          <w:szCs w:val="22"/>
        </w:rPr>
        <w:t>mo</w:t>
      </w:r>
      <w:r w:rsidRPr="00223D75">
        <w:rPr>
          <w:rFonts w:asciiTheme="minorHAnsi" w:hAnsiTheme="minorHAnsi" w:cstheme="minorHAnsi"/>
          <w:sz w:val="22"/>
          <w:szCs w:val="22"/>
        </w:rPr>
        <w:t xml:space="preserve"> naš</w:t>
      </w:r>
      <w:r w:rsidR="008118F6" w:rsidRPr="00223D75">
        <w:rPr>
          <w:rFonts w:asciiTheme="minorHAnsi" w:hAnsiTheme="minorHAnsi" w:cstheme="minorHAnsi"/>
          <w:sz w:val="22"/>
          <w:szCs w:val="22"/>
        </w:rPr>
        <w:t>a</w:t>
      </w:r>
      <w:r w:rsidRPr="00223D75">
        <w:rPr>
          <w:rFonts w:asciiTheme="minorHAnsi" w:hAnsiTheme="minorHAnsi" w:cstheme="minorHAnsi"/>
          <w:sz w:val="22"/>
          <w:szCs w:val="22"/>
        </w:rPr>
        <w:t xml:space="preserve"> objašnjenja. Savjet </w:t>
      </w:r>
      <w:r w:rsidR="00186C96">
        <w:rPr>
          <w:rFonts w:asciiTheme="minorHAnsi" w:hAnsiTheme="minorHAnsi" w:cstheme="minorHAnsi"/>
          <w:sz w:val="22"/>
          <w:szCs w:val="22"/>
        </w:rPr>
        <w:t>je</w:t>
      </w:r>
      <w:r w:rsidRPr="00223D75">
        <w:rPr>
          <w:rFonts w:asciiTheme="minorHAnsi" w:hAnsiTheme="minorHAnsi" w:cstheme="minorHAnsi"/>
          <w:sz w:val="22"/>
          <w:szCs w:val="22"/>
        </w:rPr>
        <w:t xml:space="preserve">, još jednom, da se nastavi sa zdravom dozom </w:t>
      </w:r>
      <w:r w:rsidR="00186C96">
        <w:rPr>
          <w:rFonts w:asciiTheme="minorHAnsi" w:hAnsiTheme="minorHAnsi" w:cstheme="minorHAnsi"/>
          <w:sz w:val="22"/>
          <w:szCs w:val="22"/>
        </w:rPr>
        <w:t>obazrivosti</w:t>
      </w:r>
      <w:r w:rsidRPr="00223D75">
        <w:rPr>
          <w:rFonts w:asciiTheme="minorHAnsi" w:hAnsiTheme="minorHAnsi" w:cstheme="minorHAnsi"/>
          <w:sz w:val="22"/>
          <w:szCs w:val="22"/>
        </w:rPr>
        <w:t xml:space="preserve"> i skepticizma. U najmanju ruku, vjerodostojn</w:t>
      </w:r>
      <w:r w:rsidR="008118F6" w:rsidRPr="00223D75">
        <w:rPr>
          <w:rFonts w:asciiTheme="minorHAnsi" w:hAnsiTheme="minorHAnsi" w:cstheme="minorHAnsi"/>
          <w:sz w:val="22"/>
          <w:szCs w:val="22"/>
        </w:rPr>
        <w:t>i uzročni</w:t>
      </w:r>
      <w:r w:rsidRPr="00223D75">
        <w:rPr>
          <w:rFonts w:asciiTheme="minorHAnsi" w:hAnsiTheme="minorHAnsi" w:cstheme="minorHAnsi"/>
          <w:sz w:val="22"/>
          <w:szCs w:val="22"/>
        </w:rPr>
        <w:t xml:space="preserve"> mehanizmi bi trebal</w:t>
      </w:r>
      <w:r w:rsidR="008118F6" w:rsidRPr="00223D75">
        <w:rPr>
          <w:rFonts w:asciiTheme="minorHAnsi" w:hAnsiTheme="minorHAnsi" w:cstheme="minorHAnsi"/>
          <w:sz w:val="22"/>
          <w:szCs w:val="22"/>
        </w:rPr>
        <w:t>i</w:t>
      </w:r>
      <w:r w:rsidRPr="00223D75">
        <w:rPr>
          <w:rFonts w:asciiTheme="minorHAnsi" w:hAnsiTheme="minorHAnsi" w:cstheme="minorHAnsi"/>
          <w:sz w:val="22"/>
          <w:szCs w:val="22"/>
        </w:rPr>
        <w:t xml:space="preserve"> da bud</w:t>
      </w:r>
      <w:r w:rsidR="008118F6" w:rsidRPr="00223D75">
        <w:rPr>
          <w:rFonts w:asciiTheme="minorHAnsi" w:hAnsiTheme="minorHAnsi" w:cstheme="minorHAnsi"/>
          <w:sz w:val="22"/>
          <w:szCs w:val="22"/>
        </w:rPr>
        <w:t>u</w:t>
      </w:r>
      <w:r w:rsidRPr="00223D75">
        <w:rPr>
          <w:rFonts w:asciiTheme="minorHAnsi" w:hAnsiTheme="minorHAnsi" w:cstheme="minorHAnsi"/>
          <w:sz w:val="22"/>
          <w:szCs w:val="22"/>
        </w:rPr>
        <w:t xml:space="preserve"> vidljiv</w:t>
      </w:r>
      <w:r w:rsidR="008118F6" w:rsidRPr="00223D75">
        <w:rPr>
          <w:rFonts w:asciiTheme="minorHAnsi" w:hAnsiTheme="minorHAnsi" w:cstheme="minorHAnsi"/>
          <w:sz w:val="22"/>
          <w:szCs w:val="22"/>
        </w:rPr>
        <w:t xml:space="preserve">i, a predviđanja </w:t>
      </w:r>
      <w:r w:rsidRPr="00223D75">
        <w:rPr>
          <w:rFonts w:asciiTheme="minorHAnsi" w:hAnsiTheme="minorHAnsi" w:cstheme="minorHAnsi"/>
          <w:sz w:val="22"/>
          <w:szCs w:val="22"/>
        </w:rPr>
        <w:t xml:space="preserve">budućnosti treba da </w:t>
      </w:r>
      <w:r w:rsidR="00186C96">
        <w:rPr>
          <w:rFonts w:asciiTheme="minorHAnsi" w:hAnsiTheme="minorHAnsi" w:cstheme="minorHAnsi"/>
          <w:sz w:val="22"/>
          <w:szCs w:val="22"/>
        </w:rPr>
        <w:t>budu praćena</w:t>
      </w:r>
      <w:r w:rsidR="008118F6" w:rsidRPr="00223D75">
        <w:rPr>
          <w:rFonts w:asciiTheme="minorHAnsi" w:hAnsiTheme="minorHAnsi" w:cstheme="minorHAnsi"/>
          <w:sz w:val="22"/>
          <w:szCs w:val="22"/>
        </w:rPr>
        <w:t xml:space="preserve"> neko</w:t>
      </w:r>
      <w:r w:rsidRPr="00223D75">
        <w:rPr>
          <w:rFonts w:asciiTheme="minorHAnsi" w:hAnsiTheme="minorHAnsi" w:cstheme="minorHAnsi"/>
          <w:sz w:val="22"/>
          <w:szCs w:val="22"/>
        </w:rPr>
        <w:t>m mjer</w:t>
      </w:r>
      <w:r w:rsidR="008118F6" w:rsidRPr="00223D75">
        <w:rPr>
          <w:rFonts w:asciiTheme="minorHAnsi" w:hAnsiTheme="minorHAnsi" w:cstheme="minorHAnsi"/>
          <w:sz w:val="22"/>
          <w:szCs w:val="22"/>
        </w:rPr>
        <w:t>om</w:t>
      </w:r>
      <w:r w:rsidRPr="00223D75">
        <w:rPr>
          <w:rFonts w:asciiTheme="minorHAnsi" w:hAnsiTheme="minorHAnsi" w:cstheme="minorHAnsi"/>
          <w:sz w:val="22"/>
          <w:szCs w:val="22"/>
        </w:rPr>
        <w:t xml:space="preserve"> samopouzdanja. Drugim riječima, progno</w:t>
      </w:r>
      <w:r w:rsidR="00186C96">
        <w:rPr>
          <w:rFonts w:asciiTheme="minorHAnsi" w:hAnsiTheme="minorHAnsi" w:cstheme="minorHAnsi"/>
          <w:sz w:val="22"/>
          <w:szCs w:val="22"/>
        </w:rPr>
        <w:t xml:space="preserve">stičar </w:t>
      </w:r>
      <w:r w:rsidR="008118F6" w:rsidRPr="00223D75">
        <w:rPr>
          <w:rFonts w:asciiTheme="minorHAnsi" w:hAnsiTheme="minorHAnsi" w:cstheme="minorHAnsi"/>
          <w:sz w:val="22"/>
          <w:szCs w:val="22"/>
        </w:rPr>
        <w:t xml:space="preserve">izbora </w:t>
      </w:r>
      <w:r w:rsidRPr="00223D75">
        <w:rPr>
          <w:rFonts w:asciiTheme="minorHAnsi" w:hAnsiTheme="minorHAnsi" w:cstheme="minorHAnsi"/>
          <w:sz w:val="22"/>
          <w:szCs w:val="22"/>
        </w:rPr>
        <w:t>može predvidjeti da</w:t>
      </w:r>
      <w:r w:rsidR="008118F6" w:rsidRPr="00223D75">
        <w:rPr>
          <w:rFonts w:asciiTheme="minorHAnsi" w:hAnsiTheme="minorHAnsi" w:cstheme="minorHAnsi"/>
          <w:sz w:val="22"/>
          <w:szCs w:val="22"/>
        </w:rPr>
        <w:t xml:space="preserve"> će</w:t>
      </w:r>
      <w:r w:rsidRPr="00223D75">
        <w:rPr>
          <w:rFonts w:asciiTheme="minorHAnsi" w:hAnsiTheme="minorHAnsi" w:cstheme="minorHAnsi"/>
          <w:sz w:val="22"/>
          <w:szCs w:val="22"/>
        </w:rPr>
        <w:t xml:space="preserve"> kandidat X </w:t>
      </w:r>
      <w:r w:rsidR="008118F6" w:rsidRPr="00223D75">
        <w:rPr>
          <w:rFonts w:asciiTheme="minorHAnsi" w:hAnsiTheme="minorHAnsi" w:cstheme="minorHAnsi"/>
          <w:sz w:val="22"/>
          <w:szCs w:val="22"/>
        </w:rPr>
        <w:t>pobijediti</w:t>
      </w:r>
      <w:r w:rsidRPr="00223D75">
        <w:rPr>
          <w:rFonts w:asciiTheme="minorHAnsi" w:hAnsiTheme="minorHAnsi" w:cstheme="minorHAnsi"/>
          <w:sz w:val="22"/>
          <w:szCs w:val="22"/>
        </w:rPr>
        <w:t xml:space="preserve"> na predstojećim izborima, i tvrd</w:t>
      </w:r>
      <w:r w:rsidR="008118F6" w:rsidRPr="00223D75">
        <w:rPr>
          <w:rFonts w:asciiTheme="minorHAnsi" w:hAnsiTheme="minorHAnsi" w:cstheme="minorHAnsi"/>
          <w:sz w:val="22"/>
          <w:szCs w:val="22"/>
        </w:rPr>
        <w:t>iti</w:t>
      </w:r>
      <w:r w:rsidRPr="00223D75">
        <w:rPr>
          <w:rFonts w:asciiTheme="minorHAnsi" w:hAnsiTheme="minorHAnsi" w:cstheme="minorHAnsi"/>
          <w:sz w:val="22"/>
          <w:szCs w:val="22"/>
        </w:rPr>
        <w:t xml:space="preserve"> da je 70 posto siguran u to predviđanj</w:t>
      </w:r>
      <w:r w:rsidR="008118F6" w:rsidRPr="00223D75">
        <w:rPr>
          <w:rFonts w:asciiTheme="minorHAnsi" w:hAnsiTheme="minorHAnsi" w:cstheme="minorHAnsi"/>
          <w:sz w:val="22"/>
          <w:szCs w:val="22"/>
        </w:rPr>
        <w:t>e</w:t>
      </w:r>
      <w:r w:rsidRPr="00223D75">
        <w:rPr>
          <w:rFonts w:asciiTheme="minorHAnsi" w:hAnsiTheme="minorHAnsi" w:cstheme="minorHAnsi"/>
          <w:sz w:val="22"/>
          <w:szCs w:val="22"/>
        </w:rPr>
        <w:t>. Ili</w:t>
      </w:r>
      <w:r w:rsidR="00186C96">
        <w:rPr>
          <w:rFonts w:asciiTheme="minorHAnsi" w:hAnsiTheme="minorHAnsi" w:cstheme="minorHAnsi"/>
          <w:sz w:val="22"/>
          <w:szCs w:val="22"/>
        </w:rPr>
        <w:t xml:space="preserve"> pak,</w:t>
      </w:r>
      <w:r w:rsidRPr="00223D75">
        <w:rPr>
          <w:rFonts w:asciiTheme="minorHAnsi" w:hAnsiTheme="minorHAnsi" w:cstheme="minorHAnsi"/>
          <w:sz w:val="22"/>
          <w:szCs w:val="22"/>
        </w:rPr>
        <w:t xml:space="preserve"> analitičar m</w:t>
      </w:r>
      <w:r w:rsidR="008118F6" w:rsidRPr="00223D75">
        <w:rPr>
          <w:rFonts w:asciiTheme="minorHAnsi" w:hAnsiTheme="minorHAnsi" w:cstheme="minorHAnsi"/>
          <w:sz w:val="22"/>
          <w:szCs w:val="22"/>
        </w:rPr>
        <w:t>ože da predvidi</w:t>
      </w:r>
      <w:r w:rsidRPr="00223D75">
        <w:rPr>
          <w:rFonts w:asciiTheme="minorHAnsi" w:hAnsiTheme="minorHAnsi" w:cstheme="minorHAnsi"/>
          <w:sz w:val="22"/>
          <w:szCs w:val="22"/>
        </w:rPr>
        <w:t xml:space="preserve"> da zemlja Z ima male šanse da doživi građanski rat u narednih pet godina,</w:t>
      </w:r>
      <w:r w:rsidR="008118F6" w:rsidRPr="00223D75">
        <w:rPr>
          <w:rFonts w:asciiTheme="minorHAnsi" w:hAnsiTheme="minorHAnsi" w:cstheme="minorHAnsi"/>
          <w:sz w:val="22"/>
          <w:szCs w:val="22"/>
        </w:rPr>
        <w:t xml:space="preserve"> </w:t>
      </w:r>
      <w:r w:rsidRPr="00223D75">
        <w:rPr>
          <w:rFonts w:asciiTheme="minorHAnsi" w:hAnsiTheme="minorHAnsi" w:cstheme="minorHAnsi"/>
          <w:sz w:val="22"/>
          <w:szCs w:val="22"/>
        </w:rPr>
        <w:t>ali šanse su veće nego u većini drug</w:t>
      </w:r>
      <w:r w:rsidR="008118F6" w:rsidRPr="00223D75">
        <w:rPr>
          <w:rFonts w:asciiTheme="minorHAnsi" w:hAnsiTheme="minorHAnsi" w:cstheme="minorHAnsi"/>
          <w:sz w:val="22"/>
          <w:szCs w:val="22"/>
        </w:rPr>
        <w:t>ih zemalja. Ovakve izjave pomažu da se prene</w:t>
      </w:r>
      <w:r w:rsidRPr="00223D75">
        <w:rPr>
          <w:rFonts w:asciiTheme="minorHAnsi" w:hAnsiTheme="minorHAnsi" w:cstheme="minorHAnsi"/>
          <w:sz w:val="22"/>
          <w:szCs w:val="22"/>
        </w:rPr>
        <w:t>se stepen ne</w:t>
      </w:r>
      <w:r w:rsidR="00186C96">
        <w:rPr>
          <w:rFonts w:asciiTheme="minorHAnsi" w:hAnsiTheme="minorHAnsi" w:cstheme="minorHAnsi"/>
          <w:sz w:val="22"/>
          <w:szCs w:val="22"/>
        </w:rPr>
        <w:t>izvjesnosti</w:t>
      </w:r>
      <w:r w:rsidRPr="00223D75">
        <w:rPr>
          <w:rFonts w:asciiTheme="minorHAnsi" w:hAnsiTheme="minorHAnsi" w:cstheme="minorHAnsi"/>
          <w:sz w:val="22"/>
          <w:szCs w:val="22"/>
        </w:rPr>
        <w:t xml:space="preserve">, što je prikladno za predviđanja </w:t>
      </w:r>
      <w:r w:rsidR="00186C96">
        <w:rPr>
          <w:rFonts w:asciiTheme="minorHAnsi" w:hAnsiTheme="minorHAnsi" w:cstheme="minorHAnsi"/>
          <w:sz w:val="22"/>
          <w:szCs w:val="22"/>
        </w:rPr>
        <w:t>u</w:t>
      </w:r>
      <w:r w:rsidRPr="00223D75">
        <w:rPr>
          <w:rFonts w:asciiTheme="minorHAnsi" w:hAnsiTheme="minorHAnsi" w:cstheme="minorHAnsi"/>
          <w:sz w:val="22"/>
          <w:szCs w:val="22"/>
        </w:rPr>
        <w:t xml:space="preserve"> politici. </w:t>
      </w:r>
    </w:p>
    <w:p w:rsidR="00EA1667" w:rsidRPr="00223D75" w:rsidRDefault="00186C96" w:rsidP="00EA1667">
      <w:pPr>
        <w:pStyle w:val="NormalWeb"/>
        <w:spacing w:before="0" w:beforeAutospacing="0" w:after="160" w:afterAutospacing="0" w:line="259" w:lineRule="auto"/>
        <w:jc w:val="both"/>
        <w:rPr>
          <w:rFonts w:asciiTheme="minorHAnsi" w:hAnsiTheme="minorHAnsi" w:cstheme="minorHAnsi"/>
          <w:sz w:val="22"/>
          <w:szCs w:val="22"/>
        </w:rPr>
      </w:pPr>
      <w:r>
        <w:rPr>
          <w:rFonts w:asciiTheme="minorHAnsi" w:hAnsiTheme="minorHAnsi" w:cstheme="minorHAnsi"/>
          <w:sz w:val="22"/>
          <w:szCs w:val="22"/>
        </w:rPr>
        <w:t>Prvi dio</w:t>
      </w:r>
      <w:r w:rsidR="00EA1667" w:rsidRPr="00223D75">
        <w:rPr>
          <w:rFonts w:asciiTheme="minorHAnsi" w:hAnsiTheme="minorHAnsi" w:cstheme="minorHAnsi"/>
          <w:sz w:val="22"/>
          <w:szCs w:val="22"/>
        </w:rPr>
        <w:t xml:space="preserve"> ov</w:t>
      </w:r>
      <w:r>
        <w:rPr>
          <w:rFonts w:asciiTheme="minorHAnsi" w:hAnsiTheme="minorHAnsi" w:cstheme="minorHAnsi"/>
          <w:sz w:val="22"/>
          <w:szCs w:val="22"/>
        </w:rPr>
        <w:t>e publikacije</w:t>
      </w:r>
      <w:r w:rsidR="00EA1667" w:rsidRPr="00223D75">
        <w:rPr>
          <w:rFonts w:asciiTheme="minorHAnsi" w:hAnsiTheme="minorHAnsi" w:cstheme="minorHAnsi"/>
          <w:sz w:val="22"/>
          <w:szCs w:val="22"/>
        </w:rPr>
        <w:t xml:space="preserve"> </w:t>
      </w:r>
      <w:r>
        <w:rPr>
          <w:rFonts w:asciiTheme="minorHAnsi" w:hAnsiTheme="minorHAnsi" w:cstheme="minorHAnsi"/>
          <w:sz w:val="22"/>
          <w:szCs w:val="22"/>
        </w:rPr>
        <w:t xml:space="preserve">osmišljen je tako </w:t>
      </w:r>
      <w:r w:rsidR="00EA1667" w:rsidRPr="00223D75">
        <w:rPr>
          <w:rFonts w:asciiTheme="minorHAnsi" w:hAnsiTheme="minorHAnsi" w:cstheme="minorHAnsi"/>
          <w:sz w:val="22"/>
          <w:szCs w:val="22"/>
        </w:rPr>
        <w:t xml:space="preserve">da pomogne čitaocima </w:t>
      </w:r>
      <w:r w:rsidR="0058003E" w:rsidRPr="00223D75">
        <w:rPr>
          <w:rFonts w:asciiTheme="minorHAnsi" w:hAnsiTheme="minorHAnsi" w:cstheme="minorHAnsi"/>
          <w:sz w:val="22"/>
          <w:szCs w:val="22"/>
        </w:rPr>
        <w:t xml:space="preserve">da postave </w:t>
      </w:r>
      <w:r w:rsidR="00EA1667" w:rsidRPr="00223D75">
        <w:rPr>
          <w:rFonts w:asciiTheme="minorHAnsi" w:hAnsiTheme="minorHAnsi" w:cstheme="minorHAnsi"/>
          <w:sz w:val="22"/>
          <w:szCs w:val="22"/>
        </w:rPr>
        <w:t xml:space="preserve">dobra pitanja o politici. </w:t>
      </w:r>
      <w:r w:rsidR="0058003E" w:rsidRPr="00223D75">
        <w:rPr>
          <w:rFonts w:asciiTheme="minorHAnsi" w:hAnsiTheme="minorHAnsi" w:cstheme="minorHAnsi"/>
          <w:sz w:val="22"/>
          <w:szCs w:val="22"/>
        </w:rPr>
        <w:t xml:space="preserve">Radoznalost </w:t>
      </w:r>
      <w:r w:rsidR="00EA1667" w:rsidRPr="00223D75">
        <w:rPr>
          <w:rFonts w:asciiTheme="minorHAnsi" w:hAnsiTheme="minorHAnsi" w:cstheme="minorHAnsi"/>
          <w:sz w:val="22"/>
          <w:szCs w:val="22"/>
        </w:rPr>
        <w:t xml:space="preserve">svakako pomaže, ali potrebno je mnogo više. </w:t>
      </w:r>
      <w:r>
        <w:rPr>
          <w:rFonts w:asciiTheme="minorHAnsi" w:hAnsiTheme="minorHAnsi" w:cstheme="minorHAnsi"/>
          <w:sz w:val="22"/>
          <w:szCs w:val="22"/>
        </w:rPr>
        <w:t>Sada već imate</w:t>
      </w:r>
      <w:r w:rsidR="00EA1667" w:rsidRPr="00223D75">
        <w:rPr>
          <w:rFonts w:asciiTheme="minorHAnsi" w:hAnsiTheme="minorHAnsi" w:cstheme="minorHAnsi"/>
          <w:sz w:val="22"/>
          <w:szCs w:val="22"/>
        </w:rPr>
        <w:t xml:space="preserve"> </w:t>
      </w:r>
      <w:r>
        <w:rPr>
          <w:rFonts w:asciiTheme="minorHAnsi" w:hAnsiTheme="minorHAnsi" w:cstheme="minorHAnsi"/>
          <w:sz w:val="22"/>
          <w:szCs w:val="22"/>
        </w:rPr>
        <w:t>osnov za detaljnu</w:t>
      </w:r>
      <w:r w:rsidR="00EA1667" w:rsidRPr="00223D75">
        <w:rPr>
          <w:rFonts w:asciiTheme="minorHAnsi" w:hAnsiTheme="minorHAnsi" w:cstheme="minorHAnsi"/>
          <w:sz w:val="22"/>
          <w:szCs w:val="22"/>
        </w:rPr>
        <w:t xml:space="preserve"> </w:t>
      </w:r>
      <w:r>
        <w:rPr>
          <w:rFonts w:asciiTheme="minorHAnsi" w:hAnsiTheme="minorHAnsi" w:cstheme="minorHAnsi"/>
          <w:sz w:val="22"/>
          <w:szCs w:val="22"/>
        </w:rPr>
        <w:t>ček-listu</w:t>
      </w:r>
      <w:r w:rsidR="0058003E" w:rsidRPr="00223D75">
        <w:rPr>
          <w:rFonts w:asciiTheme="minorHAnsi" w:hAnsiTheme="minorHAnsi" w:cstheme="minorHAnsi"/>
          <w:sz w:val="22"/>
          <w:szCs w:val="22"/>
        </w:rPr>
        <w:t xml:space="preserve">, </w:t>
      </w:r>
      <w:r>
        <w:rPr>
          <w:rFonts w:asciiTheme="minorHAnsi" w:hAnsiTheme="minorHAnsi" w:cstheme="minorHAnsi"/>
          <w:sz w:val="22"/>
          <w:szCs w:val="22"/>
        </w:rPr>
        <w:t>koja</w:t>
      </w:r>
      <w:r w:rsidR="0058003E" w:rsidRPr="00223D75">
        <w:rPr>
          <w:rFonts w:asciiTheme="minorHAnsi" w:hAnsiTheme="minorHAnsi" w:cstheme="minorHAnsi"/>
          <w:sz w:val="22"/>
          <w:szCs w:val="22"/>
        </w:rPr>
        <w:t xml:space="preserve"> </w:t>
      </w:r>
      <w:r>
        <w:rPr>
          <w:rFonts w:asciiTheme="minorHAnsi" w:hAnsiTheme="minorHAnsi" w:cstheme="minorHAnsi"/>
          <w:sz w:val="22"/>
          <w:szCs w:val="22"/>
        </w:rPr>
        <w:t>počinje sa</w:t>
      </w:r>
      <w:r w:rsidR="00EA1667" w:rsidRPr="00223D75">
        <w:rPr>
          <w:rFonts w:asciiTheme="minorHAnsi" w:hAnsiTheme="minorHAnsi" w:cstheme="minorHAnsi"/>
          <w:sz w:val="22"/>
          <w:szCs w:val="22"/>
        </w:rPr>
        <w:t xml:space="preserve"> tri osnovna pitanja</w:t>
      </w:r>
      <w:r w:rsidR="0058003E" w:rsidRPr="00223D75">
        <w:rPr>
          <w:rFonts w:asciiTheme="minorHAnsi" w:hAnsiTheme="minorHAnsi" w:cstheme="minorHAnsi"/>
          <w:sz w:val="22"/>
          <w:szCs w:val="22"/>
        </w:rPr>
        <w:t xml:space="preserve"> </w:t>
      </w:r>
      <w:r w:rsidR="00EA1667" w:rsidRPr="00223D75">
        <w:rPr>
          <w:rFonts w:asciiTheme="minorHAnsi" w:hAnsiTheme="minorHAnsi" w:cstheme="minorHAnsi"/>
          <w:sz w:val="22"/>
          <w:szCs w:val="22"/>
        </w:rPr>
        <w:t xml:space="preserve">- Koga je briga? Šta se desilo? i </w:t>
      </w:r>
      <w:r w:rsidR="0058003E" w:rsidRPr="00223D75">
        <w:rPr>
          <w:rFonts w:asciiTheme="minorHAnsi" w:hAnsiTheme="minorHAnsi" w:cstheme="minorHAnsi"/>
          <w:sz w:val="22"/>
          <w:szCs w:val="22"/>
        </w:rPr>
        <w:t>Z</w:t>
      </w:r>
      <w:r w:rsidR="00EA1667" w:rsidRPr="00223D75">
        <w:rPr>
          <w:rFonts w:asciiTheme="minorHAnsi" w:hAnsiTheme="minorHAnsi" w:cstheme="minorHAnsi"/>
          <w:sz w:val="22"/>
          <w:szCs w:val="22"/>
        </w:rPr>
        <w:t xml:space="preserve">ašto? </w:t>
      </w:r>
      <w:r>
        <w:rPr>
          <w:rFonts w:asciiTheme="minorHAnsi" w:hAnsiTheme="minorHAnsi" w:cstheme="minorHAnsi"/>
          <w:sz w:val="22"/>
          <w:szCs w:val="22"/>
        </w:rPr>
        <w:t>–</w:t>
      </w:r>
      <w:r w:rsidR="00EA1667" w:rsidRPr="00223D75">
        <w:rPr>
          <w:rFonts w:asciiTheme="minorHAnsi" w:hAnsiTheme="minorHAnsi" w:cstheme="minorHAnsi"/>
          <w:sz w:val="22"/>
          <w:szCs w:val="22"/>
        </w:rPr>
        <w:t xml:space="preserve"> </w:t>
      </w:r>
      <w:r>
        <w:rPr>
          <w:rFonts w:asciiTheme="minorHAnsi" w:hAnsiTheme="minorHAnsi" w:cstheme="minorHAnsi"/>
          <w:sz w:val="22"/>
          <w:szCs w:val="22"/>
        </w:rPr>
        <w:t xml:space="preserve">na </w:t>
      </w:r>
      <w:r w:rsidR="00EA1667" w:rsidRPr="00223D75">
        <w:rPr>
          <w:rFonts w:asciiTheme="minorHAnsi" w:hAnsiTheme="minorHAnsi" w:cstheme="minorHAnsi"/>
          <w:sz w:val="22"/>
          <w:szCs w:val="22"/>
        </w:rPr>
        <w:t>inteligent</w:t>
      </w:r>
      <w:r>
        <w:rPr>
          <w:rFonts w:asciiTheme="minorHAnsi" w:hAnsiTheme="minorHAnsi" w:cstheme="minorHAnsi"/>
          <w:sz w:val="22"/>
          <w:szCs w:val="22"/>
        </w:rPr>
        <w:t>an i sistematičan način</w:t>
      </w:r>
      <w:r w:rsidR="00EA1667" w:rsidRPr="00223D75">
        <w:rPr>
          <w:rFonts w:asciiTheme="minorHAnsi" w:hAnsiTheme="minorHAnsi" w:cstheme="minorHAnsi"/>
          <w:sz w:val="22"/>
          <w:szCs w:val="22"/>
        </w:rPr>
        <w:t>. Kako brojni i raznovrsni primjeri pokazuju, ov</w:t>
      </w:r>
      <w:r w:rsidR="002B0A85">
        <w:rPr>
          <w:rFonts w:asciiTheme="minorHAnsi" w:hAnsiTheme="minorHAnsi" w:cstheme="minorHAnsi"/>
          <w:sz w:val="22"/>
          <w:szCs w:val="22"/>
        </w:rPr>
        <w:t>a</w:t>
      </w:r>
      <w:r w:rsidR="00EA1667" w:rsidRPr="00223D75">
        <w:rPr>
          <w:rFonts w:asciiTheme="minorHAnsi" w:hAnsiTheme="minorHAnsi" w:cstheme="minorHAnsi"/>
          <w:sz w:val="22"/>
          <w:szCs w:val="22"/>
        </w:rPr>
        <w:t xml:space="preserve"> pitanja postavljaju stručnjaci </w:t>
      </w:r>
      <w:r w:rsidR="002B0A85">
        <w:rPr>
          <w:rFonts w:asciiTheme="minorHAnsi" w:hAnsiTheme="minorHAnsi" w:cstheme="minorHAnsi"/>
          <w:sz w:val="22"/>
          <w:szCs w:val="22"/>
        </w:rPr>
        <w:t xml:space="preserve">koji se bavie </w:t>
      </w:r>
      <w:r w:rsidR="00EA1667" w:rsidRPr="00223D75">
        <w:rPr>
          <w:rFonts w:asciiTheme="minorHAnsi" w:hAnsiTheme="minorHAnsi" w:cstheme="minorHAnsi"/>
          <w:sz w:val="22"/>
          <w:szCs w:val="22"/>
        </w:rPr>
        <w:t>komparativn</w:t>
      </w:r>
      <w:r w:rsidR="002B0A85">
        <w:rPr>
          <w:rFonts w:asciiTheme="minorHAnsi" w:hAnsiTheme="minorHAnsi" w:cstheme="minorHAnsi"/>
          <w:sz w:val="22"/>
          <w:szCs w:val="22"/>
        </w:rPr>
        <w:t>om politikom</w:t>
      </w:r>
      <w:r w:rsidR="00EA1667" w:rsidRPr="00223D75">
        <w:rPr>
          <w:rFonts w:asciiTheme="minorHAnsi" w:hAnsiTheme="minorHAnsi" w:cstheme="minorHAnsi"/>
          <w:sz w:val="22"/>
          <w:szCs w:val="22"/>
        </w:rPr>
        <w:t>, američk</w:t>
      </w:r>
      <w:r w:rsidR="002B0A85">
        <w:rPr>
          <w:rFonts w:asciiTheme="minorHAnsi" w:hAnsiTheme="minorHAnsi" w:cstheme="minorHAnsi"/>
          <w:sz w:val="22"/>
          <w:szCs w:val="22"/>
        </w:rPr>
        <w:t>om</w:t>
      </w:r>
      <w:r w:rsidR="00EA1667" w:rsidRPr="00223D75">
        <w:rPr>
          <w:rFonts w:asciiTheme="minorHAnsi" w:hAnsiTheme="minorHAnsi" w:cstheme="minorHAnsi"/>
          <w:sz w:val="22"/>
          <w:szCs w:val="22"/>
        </w:rPr>
        <w:t xml:space="preserve"> politik</w:t>
      </w:r>
      <w:r w:rsidR="002B0A85">
        <w:rPr>
          <w:rFonts w:asciiTheme="minorHAnsi" w:hAnsiTheme="minorHAnsi" w:cstheme="minorHAnsi"/>
          <w:sz w:val="22"/>
          <w:szCs w:val="22"/>
        </w:rPr>
        <w:t>om</w:t>
      </w:r>
      <w:r w:rsidR="00EA1667" w:rsidRPr="00223D75">
        <w:rPr>
          <w:rFonts w:asciiTheme="minorHAnsi" w:hAnsiTheme="minorHAnsi" w:cstheme="minorHAnsi"/>
          <w:sz w:val="22"/>
          <w:szCs w:val="22"/>
        </w:rPr>
        <w:t>, međunarodn</w:t>
      </w:r>
      <w:r w:rsidR="0058003E" w:rsidRPr="00223D75">
        <w:rPr>
          <w:rFonts w:asciiTheme="minorHAnsi" w:hAnsiTheme="minorHAnsi" w:cstheme="minorHAnsi"/>
          <w:sz w:val="22"/>
          <w:szCs w:val="22"/>
        </w:rPr>
        <w:t>i</w:t>
      </w:r>
      <w:r w:rsidR="002B0A85">
        <w:rPr>
          <w:rFonts w:asciiTheme="minorHAnsi" w:hAnsiTheme="minorHAnsi" w:cstheme="minorHAnsi"/>
          <w:sz w:val="22"/>
          <w:szCs w:val="22"/>
        </w:rPr>
        <w:t>m</w:t>
      </w:r>
      <w:r w:rsidR="00EA1667" w:rsidRPr="00223D75">
        <w:rPr>
          <w:rFonts w:asciiTheme="minorHAnsi" w:hAnsiTheme="minorHAnsi" w:cstheme="minorHAnsi"/>
          <w:sz w:val="22"/>
          <w:szCs w:val="22"/>
        </w:rPr>
        <w:t xml:space="preserve"> odnos</w:t>
      </w:r>
      <w:r w:rsidR="002B0A85">
        <w:rPr>
          <w:rFonts w:asciiTheme="minorHAnsi" w:hAnsiTheme="minorHAnsi" w:cstheme="minorHAnsi"/>
          <w:sz w:val="22"/>
          <w:szCs w:val="22"/>
        </w:rPr>
        <w:t>ima</w:t>
      </w:r>
      <w:r w:rsidR="00EA1667" w:rsidRPr="00223D75">
        <w:rPr>
          <w:rFonts w:asciiTheme="minorHAnsi" w:hAnsiTheme="minorHAnsi" w:cstheme="minorHAnsi"/>
          <w:sz w:val="22"/>
          <w:szCs w:val="22"/>
        </w:rPr>
        <w:t xml:space="preserve"> i javn</w:t>
      </w:r>
      <w:r w:rsidR="002B0A85">
        <w:rPr>
          <w:rFonts w:asciiTheme="minorHAnsi" w:hAnsiTheme="minorHAnsi" w:cstheme="minorHAnsi"/>
          <w:sz w:val="22"/>
          <w:szCs w:val="22"/>
        </w:rPr>
        <w:t>om</w:t>
      </w:r>
      <w:r w:rsidR="00EA1667" w:rsidRPr="00223D75">
        <w:rPr>
          <w:rFonts w:asciiTheme="minorHAnsi" w:hAnsiTheme="minorHAnsi" w:cstheme="minorHAnsi"/>
          <w:sz w:val="22"/>
          <w:szCs w:val="22"/>
        </w:rPr>
        <w:t xml:space="preserve"> politik</w:t>
      </w:r>
      <w:r w:rsidR="002B0A85">
        <w:rPr>
          <w:rFonts w:asciiTheme="minorHAnsi" w:hAnsiTheme="minorHAnsi" w:cstheme="minorHAnsi"/>
          <w:sz w:val="22"/>
          <w:szCs w:val="22"/>
        </w:rPr>
        <w:t>om</w:t>
      </w:r>
      <w:r w:rsidR="00EA1667" w:rsidRPr="00223D75">
        <w:rPr>
          <w:rFonts w:asciiTheme="minorHAnsi" w:hAnsiTheme="minorHAnsi" w:cstheme="minorHAnsi"/>
          <w:sz w:val="22"/>
          <w:szCs w:val="22"/>
        </w:rPr>
        <w:t xml:space="preserve">. U </w:t>
      </w:r>
      <w:r w:rsidR="002B0A85">
        <w:rPr>
          <w:rFonts w:asciiTheme="minorHAnsi" w:hAnsiTheme="minorHAnsi" w:cstheme="minorHAnsi"/>
          <w:sz w:val="22"/>
          <w:szCs w:val="22"/>
        </w:rPr>
        <w:t xml:space="preserve">drugom dijelu </w:t>
      </w:r>
      <w:r w:rsidR="00EA1667" w:rsidRPr="00223D75">
        <w:rPr>
          <w:rFonts w:asciiTheme="minorHAnsi" w:hAnsiTheme="minorHAnsi" w:cstheme="minorHAnsi"/>
          <w:sz w:val="22"/>
          <w:szCs w:val="22"/>
        </w:rPr>
        <w:t>ov</w:t>
      </w:r>
      <w:r w:rsidR="002B0A85">
        <w:rPr>
          <w:rFonts w:asciiTheme="minorHAnsi" w:hAnsiTheme="minorHAnsi" w:cstheme="minorHAnsi"/>
          <w:sz w:val="22"/>
          <w:szCs w:val="22"/>
        </w:rPr>
        <w:t>e knjige</w:t>
      </w:r>
      <w:r w:rsidR="00EA1667" w:rsidRPr="00223D75">
        <w:rPr>
          <w:rFonts w:asciiTheme="minorHAnsi" w:hAnsiTheme="minorHAnsi" w:cstheme="minorHAnsi"/>
          <w:sz w:val="22"/>
          <w:szCs w:val="22"/>
        </w:rPr>
        <w:t xml:space="preserve">, </w:t>
      </w:r>
      <w:r w:rsidR="0058003E" w:rsidRPr="00223D75">
        <w:rPr>
          <w:rFonts w:asciiTheme="minorHAnsi" w:hAnsiTheme="minorHAnsi" w:cstheme="minorHAnsi"/>
          <w:sz w:val="22"/>
          <w:szCs w:val="22"/>
        </w:rPr>
        <w:t>sa</w:t>
      </w:r>
      <w:r w:rsidR="00EA1667" w:rsidRPr="00223D75">
        <w:rPr>
          <w:rFonts w:asciiTheme="minorHAnsi" w:hAnsiTheme="minorHAnsi" w:cstheme="minorHAnsi"/>
          <w:sz w:val="22"/>
          <w:szCs w:val="22"/>
        </w:rPr>
        <w:t xml:space="preserve"> pitanja</w:t>
      </w:r>
      <w:r w:rsidR="0058003E" w:rsidRPr="00223D75">
        <w:rPr>
          <w:rFonts w:asciiTheme="minorHAnsi" w:hAnsiTheme="minorHAnsi" w:cstheme="minorHAnsi"/>
          <w:sz w:val="22"/>
          <w:szCs w:val="22"/>
        </w:rPr>
        <w:t xml:space="preserve"> </w:t>
      </w:r>
      <w:r w:rsidR="002B0A85">
        <w:rPr>
          <w:rFonts w:asciiTheme="minorHAnsi" w:hAnsiTheme="minorHAnsi" w:cstheme="minorHAnsi"/>
          <w:sz w:val="22"/>
          <w:szCs w:val="22"/>
        </w:rPr>
        <w:t xml:space="preserve">prelazimo </w:t>
      </w:r>
      <w:r w:rsidR="0058003E" w:rsidRPr="00223D75">
        <w:rPr>
          <w:rFonts w:asciiTheme="minorHAnsi" w:hAnsiTheme="minorHAnsi" w:cstheme="minorHAnsi"/>
          <w:sz w:val="22"/>
          <w:szCs w:val="22"/>
        </w:rPr>
        <w:t>na</w:t>
      </w:r>
      <w:r w:rsidR="00EA1667" w:rsidRPr="00223D75">
        <w:rPr>
          <w:rFonts w:asciiTheme="minorHAnsi" w:hAnsiTheme="minorHAnsi" w:cstheme="minorHAnsi"/>
          <w:sz w:val="22"/>
          <w:szCs w:val="22"/>
        </w:rPr>
        <w:t xml:space="preserve"> odgovore.</w:t>
      </w:r>
      <w:r w:rsidR="002B0A85">
        <w:rPr>
          <w:rFonts w:asciiTheme="minorHAnsi" w:hAnsiTheme="minorHAnsi" w:cstheme="minorHAnsi"/>
          <w:sz w:val="22"/>
          <w:szCs w:val="22"/>
        </w:rPr>
        <w:t xml:space="preserve"> Kroz</w:t>
      </w:r>
      <w:r w:rsidR="00EA1667" w:rsidRPr="00223D75">
        <w:rPr>
          <w:rFonts w:asciiTheme="minorHAnsi" w:hAnsiTheme="minorHAnsi" w:cstheme="minorHAnsi"/>
          <w:sz w:val="22"/>
          <w:szCs w:val="22"/>
        </w:rPr>
        <w:t xml:space="preserve"> </w:t>
      </w:r>
      <w:r w:rsidR="002B0A85">
        <w:rPr>
          <w:rFonts w:asciiTheme="minorHAnsi" w:hAnsiTheme="minorHAnsi" w:cstheme="minorHAnsi"/>
          <w:sz w:val="22"/>
          <w:szCs w:val="22"/>
        </w:rPr>
        <w:t>p</w:t>
      </w:r>
      <w:r w:rsidR="00EA1667" w:rsidRPr="00223D75">
        <w:rPr>
          <w:rFonts w:asciiTheme="minorHAnsi" w:hAnsiTheme="minorHAnsi" w:cstheme="minorHAnsi"/>
          <w:sz w:val="22"/>
          <w:szCs w:val="22"/>
        </w:rPr>
        <w:t xml:space="preserve">oglavlja 4 i 5 </w:t>
      </w:r>
      <w:r w:rsidR="002B0A85">
        <w:rPr>
          <w:rFonts w:asciiTheme="minorHAnsi" w:hAnsiTheme="minorHAnsi" w:cstheme="minorHAnsi"/>
          <w:sz w:val="22"/>
          <w:szCs w:val="22"/>
        </w:rPr>
        <w:t>biće predstavljeni</w:t>
      </w:r>
      <w:r w:rsidR="00EA1667" w:rsidRPr="00223D75">
        <w:rPr>
          <w:rFonts w:asciiTheme="minorHAnsi" w:hAnsiTheme="minorHAnsi" w:cstheme="minorHAnsi"/>
          <w:sz w:val="22"/>
          <w:szCs w:val="22"/>
        </w:rPr>
        <w:t xml:space="preserve"> alternativne </w:t>
      </w:r>
      <w:r w:rsidR="0058003E" w:rsidRPr="00223D75">
        <w:rPr>
          <w:rFonts w:asciiTheme="minorHAnsi" w:hAnsiTheme="minorHAnsi" w:cstheme="minorHAnsi"/>
          <w:sz w:val="22"/>
          <w:szCs w:val="22"/>
        </w:rPr>
        <w:t>dizajn</w:t>
      </w:r>
      <w:r w:rsidR="002B0A85">
        <w:rPr>
          <w:rFonts w:asciiTheme="minorHAnsi" w:hAnsiTheme="minorHAnsi" w:cstheme="minorHAnsi"/>
          <w:sz w:val="22"/>
          <w:szCs w:val="22"/>
        </w:rPr>
        <w:t>i</w:t>
      </w:r>
      <w:r w:rsidR="0058003E" w:rsidRPr="00223D75">
        <w:rPr>
          <w:rFonts w:asciiTheme="minorHAnsi" w:hAnsiTheme="minorHAnsi" w:cstheme="minorHAnsi"/>
          <w:sz w:val="22"/>
          <w:szCs w:val="22"/>
        </w:rPr>
        <w:t xml:space="preserve"> istraživanj</w:t>
      </w:r>
      <w:r w:rsidR="00EA1667" w:rsidRPr="00223D75">
        <w:rPr>
          <w:rFonts w:asciiTheme="minorHAnsi" w:hAnsiTheme="minorHAnsi" w:cstheme="minorHAnsi"/>
          <w:sz w:val="22"/>
          <w:szCs w:val="22"/>
        </w:rPr>
        <w:t>a i alternativne metode b</w:t>
      </w:r>
      <w:r w:rsidR="0058003E" w:rsidRPr="00223D75">
        <w:rPr>
          <w:rFonts w:asciiTheme="minorHAnsi" w:hAnsiTheme="minorHAnsi" w:cstheme="minorHAnsi"/>
          <w:sz w:val="22"/>
          <w:szCs w:val="22"/>
        </w:rPr>
        <w:t xml:space="preserve">iranja </w:t>
      </w:r>
      <w:r w:rsidR="00EA1667" w:rsidRPr="00223D75">
        <w:rPr>
          <w:rFonts w:asciiTheme="minorHAnsi" w:hAnsiTheme="minorHAnsi" w:cstheme="minorHAnsi"/>
          <w:sz w:val="22"/>
          <w:szCs w:val="22"/>
        </w:rPr>
        <w:t xml:space="preserve">slučajeva za analizu. Čitaoci </w:t>
      </w:r>
      <w:r w:rsidR="0058003E" w:rsidRPr="00223D75">
        <w:rPr>
          <w:rFonts w:asciiTheme="minorHAnsi" w:hAnsiTheme="minorHAnsi" w:cstheme="minorHAnsi"/>
          <w:sz w:val="22"/>
          <w:szCs w:val="22"/>
        </w:rPr>
        <w:t>koji se nadaju</w:t>
      </w:r>
      <w:r w:rsidR="00EA1667" w:rsidRPr="00223D75">
        <w:rPr>
          <w:rFonts w:asciiTheme="minorHAnsi" w:hAnsiTheme="minorHAnsi" w:cstheme="minorHAnsi"/>
          <w:sz w:val="22"/>
          <w:szCs w:val="22"/>
        </w:rPr>
        <w:t xml:space="preserve"> da će naći </w:t>
      </w:r>
      <w:r w:rsidR="002B0A85" w:rsidRPr="002B0A85">
        <w:rPr>
          <w:rFonts w:asciiTheme="minorHAnsi" w:hAnsiTheme="minorHAnsi" w:cstheme="minorHAnsi"/>
          <w:i/>
          <w:sz w:val="22"/>
          <w:szCs w:val="22"/>
        </w:rPr>
        <w:t>Onaj jedan pravi način</w:t>
      </w:r>
      <w:r w:rsidR="00EA1667" w:rsidRPr="00223D75">
        <w:rPr>
          <w:rFonts w:asciiTheme="minorHAnsi" w:hAnsiTheme="minorHAnsi" w:cstheme="minorHAnsi"/>
          <w:sz w:val="22"/>
          <w:szCs w:val="22"/>
        </w:rPr>
        <w:t xml:space="preserve"> </w:t>
      </w:r>
      <w:r w:rsidR="0058003E" w:rsidRPr="00223D75">
        <w:rPr>
          <w:rFonts w:asciiTheme="minorHAnsi" w:hAnsiTheme="minorHAnsi" w:cstheme="minorHAnsi"/>
          <w:sz w:val="22"/>
          <w:szCs w:val="22"/>
        </w:rPr>
        <w:t>biće</w:t>
      </w:r>
      <w:r w:rsidR="00EA1667" w:rsidRPr="00223D75">
        <w:rPr>
          <w:rFonts w:asciiTheme="minorHAnsi" w:hAnsiTheme="minorHAnsi" w:cstheme="minorHAnsi"/>
          <w:sz w:val="22"/>
          <w:szCs w:val="22"/>
        </w:rPr>
        <w:t xml:space="preserve"> razočarani. Moj stav je da sv</w:t>
      </w:r>
      <w:r w:rsidR="002B0A85">
        <w:rPr>
          <w:rFonts w:asciiTheme="minorHAnsi" w:hAnsiTheme="minorHAnsi" w:cstheme="minorHAnsi"/>
          <w:sz w:val="22"/>
          <w:szCs w:val="22"/>
        </w:rPr>
        <w:t>aka vrsta</w:t>
      </w:r>
      <w:r w:rsidR="00EA1667" w:rsidRPr="00223D75">
        <w:rPr>
          <w:rFonts w:asciiTheme="minorHAnsi" w:hAnsiTheme="minorHAnsi" w:cstheme="minorHAnsi"/>
          <w:sz w:val="22"/>
          <w:szCs w:val="22"/>
        </w:rPr>
        <w:t xml:space="preserve"> </w:t>
      </w:r>
      <w:r w:rsidR="002B0A85" w:rsidRPr="00223D75">
        <w:rPr>
          <w:rFonts w:asciiTheme="minorHAnsi" w:hAnsiTheme="minorHAnsi" w:cstheme="minorHAnsi"/>
          <w:sz w:val="22"/>
          <w:szCs w:val="22"/>
        </w:rPr>
        <w:t xml:space="preserve">dizajna </w:t>
      </w:r>
      <w:r w:rsidR="00EA1667" w:rsidRPr="00223D75">
        <w:rPr>
          <w:rFonts w:asciiTheme="minorHAnsi" w:hAnsiTheme="minorHAnsi" w:cstheme="minorHAnsi"/>
          <w:sz w:val="22"/>
          <w:szCs w:val="22"/>
        </w:rPr>
        <w:t xml:space="preserve">istraživanja i sve metode </w:t>
      </w:r>
      <w:r w:rsidR="002B0A85">
        <w:rPr>
          <w:rFonts w:asciiTheme="minorHAnsi" w:hAnsiTheme="minorHAnsi" w:cstheme="minorHAnsi"/>
          <w:sz w:val="22"/>
          <w:szCs w:val="22"/>
        </w:rPr>
        <w:t>odabira</w:t>
      </w:r>
      <w:r w:rsidR="00EA1667" w:rsidRPr="00223D75">
        <w:rPr>
          <w:rFonts w:asciiTheme="minorHAnsi" w:hAnsiTheme="minorHAnsi" w:cstheme="minorHAnsi"/>
          <w:sz w:val="22"/>
          <w:szCs w:val="22"/>
        </w:rPr>
        <w:t xml:space="preserve"> slučaj</w:t>
      </w:r>
      <w:r w:rsidR="0058003E" w:rsidRPr="00223D75">
        <w:rPr>
          <w:rFonts w:asciiTheme="minorHAnsi" w:hAnsiTheme="minorHAnsi" w:cstheme="minorHAnsi"/>
          <w:sz w:val="22"/>
          <w:szCs w:val="22"/>
        </w:rPr>
        <w:t>a</w:t>
      </w:r>
      <w:r w:rsidR="00EA1667" w:rsidRPr="00223D75">
        <w:rPr>
          <w:rFonts w:asciiTheme="minorHAnsi" w:hAnsiTheme="minorHAnsi" w:cstheme="minorHAnsi"/>
          <w:sz w:val="22"/>
          <w:szCs w:val="22"/>
        </w:rPr>
        <w:t xml:space="preserve"> imaju svoje prednosti i mane. U poglavljima 6 i 7,</w:t>
      </w:r>
      <w:r w:rsidR="0058003E" w:rsidRPr="00223D75">
        <w:rPr>
          <w:rFonts w:asciiTheme="minorHAnsi" w:hAnsiTheme="minorHAnsi" w:cstheme="minorHAnsi"/>
          <w:sz w:val="22"/>
          <w:szCs w:val="22"/>
        </w:rPr>
        <w:t xml:space="preserve"> </w:t>
      </w:r>
      <w:r w:rsidR="00EA1667" w:rsidRPr="00223D75">
        <w:rPr>
          <w:rFonts w:asciiTheme="minorHAnsi" w:hAnsiTheme="minorHAnsi" w:cstheme="minorHAnsi"/>
          <w:sz w:val="22"/>
          <w:szCs w:val="22"/>
        </w:rPr>
        <w:t xml:space="preserve">pažljivo </w:t>
      </w:r>
      <w:r w:rsidR="0058003E" w:rsidRPr="00223D75">
        <w:rPr>
          <w:rFonts w:asciiTheme="minorHAnsi" w:hAnsiTheme="minorHAnsi" w:cstheme="minorHAnsi"/>
          <w:sz w:val="22"/>
          <w:szCs w:val="22"/>
        </w:rPr>
        <w:t xml:space="preserve">ćemo </w:t>
      </w:r>
      <w:r w:rsidR="002B0A85">
        <w:rPr>
          <w:rFonts w:asciiTheme="minorHAnsi" w:hAnsiTheme="minorHAnsi" w:cstheme="minorHAnsi"/>
          <w:sz w:val="22"/>
          <w:szCs w:val="22"/>
        </w:rPr>
        <w:t>razmotriti i</w:t>
      </w:r>
      <w:r w:rsidR="00EA1667" w:rsidRPr="00223D75">
        <w:rPr>
          <w:rFonts w:asciiTheme="minorHAnsi" w:hAnsiTheme="minorHAnsi" w:cstheme="minorHAnsi"/>
          <w:sz w:val="22"/>
          <w:szCs w:val="22"/>
        </w:rPr>
        <w:t xml:space="preserve"> glavn</w:t>
      </w:r>
      <w:r w:rsidR="0058003E" w:rsidRPr="00223D75">
        <w:rPr>
          <w:rFonts w:asciiTheme="minorHAnsi" w:hAnsiTheme="minorHAnsi" w:cstheme="minorHAnsi"/>
          <w:sz w:val="22"/>
          <w:szCs w:val="22"/>
        </w:rPr>
        <w:t>e</w:t>
      </w:r>
      <w:r w:rsidR="00EA1667" w:rsidRPr="00223D75">
        <w:rPr>
          <w:rFonts w:asciiTheme="minorHAnsi" w:hAnsiTheme="minorHAnsi" w:cstheme="minorHAnsi"/>
          <w:sz w:val="22"/>
          <w:szCs w:val="22"/>
        </w:rPr>
        <w:t xml:space="preserve"> vrste dokaza, </w:t>
      </w:r>
      <w:r w:rsidR="0058003E" w:rsidRPr="00223D75">
        <w:rPr>
          <w:rFonts w:asciiTheme="minorHAnsi" w:hAnsiTheme="minorHAnsi" w:cstheme="minorHAnsi"/>
          <w:sz w:val="22"/>
          <w:szCs w:val="22"/>
        </w:rPr>
        <w:t>riječi</w:t>
      </w:r>
      <w:r w:rsidR="00EA1667" w:rsidRPr="00223D75">
        <w:rPr>
          <w:rFonts w:asciiTheme="minorHAnsi" w:hAnsiTheme="minorHAnsi" w:cstheme="minorHAnsi"/>
          <w:sz w:val="22"/>
          <w:szCs w:val="22"/>
        </w:rPr>
        <w:t xml:space="preserve"> i brojeva, </w:t>
      </w:r>
      <w:r w:rsidR="0058003E" w:rsidRPr="00223D75">
        <w:rPr>
          <w:rFonts w:asciiTheme="minorHAnsi" w:hAnsiTheme="minorHAnsi" w:cstheme="minorHAnsi"/>
          <w:sz w:val="22"/>
          <w:szCs w:val="22"/>
        </w:rPr>
        <w:t>koje</w:t>
      </w:r>
      <w:r w:rsidR="002B0A85" w:rsidRPr="002B0A85">
        <w:rPr>
          <w:rFonts w:asciiTheme="minorHAnsi" w:hAnsiTheme="minorHAnsi" w:cstheme="minorHAnsi"/>
          <w:sz w:val="22"/>
          <w:szCs w:val="22"/>
        </w:rPr>
        <w:t xml:space="preserve"> </w:t>
      </w:r>
      <w:r w:rsidR="002B0A85" w:rsidRPr="00223D75">
        <w:rPr>
          <w:rFonts w:asciiTheme="minorHAnsi" w:hAnsiTheme="minorHAnsi" w:cstheme="minorHAnsi"/>
          <w:sz w:val="22"/>
          <w:szCs w:val="22"/>
        </w:rPr>
        <w:t>politikolozi</w:t>
      </w:r>
      <w:r w:rsidR="0058003E" w:rsidRPr="00223D75">
        <w:rPr>
          <w:rFonts w:asciiTheme="minorHAnsi" w:hAnsiTheme="minorHAnsi" w:cstheme="minorHAnsi"/>
          <w:sz w:val="22"/>
          <w:szCs w:val="22"/>
        </w:rPr>
        <w:t xml:space="preserve"> </w:t>
      </w:r>
      <w:r w:rsidR="00EA1667" w:rsidRPr="00223D75">
        <w:rPr>
          <w:rFonts w:asciiTheme="minorHAnsi" w:hAnsiTheme="minorHAnsi" w:cstheme="minorHAnsi"/>
          <w:sz w:val="22"/>
          <w:szCs w:val="22"/>
        </w:rPr>
        <w:t>koriste. Bez obzira na to koliko ele</w:t>
      </w:r>
      <w:r w:rsidR="0058003E" w:rsidRPr="00223D75">
        <w:rPr>
          <w:rFonts w:asciiTheme="minorHAnsi" w:hAnsiTheme="minorHAnsi" w:cstheme="minorHAnsi"/>
          <w:sz w:val="22"/>
          <w:szCs w:val="22"/>
        </w:rPr>
        <w:t>gantno</w:t>
      </w:r>
      <w:r w:rsidR="002B0A85">
        <w:rPr>
          <w:rFonts w:asciiTheme="minorHAnsi" w:hAnsiTheme="minorHAnsi" w:cstheme="minorHAnsi"/>
          <w:sz w:val="22"/>
          <w:szCs w:val="22"/>
        </w:rPr>
        <w:t xml:space="preserve"> da</w:t>
      </w:r>
      <w:r w:rsidR="0058003E" w:rsidRPr="00223D75">
        <w:rPr>
          <w:rFonts w:asciiTheme="minorHAnsi" w:hAnsiTheme="minorHAnsi" w:cstheme="minorHAnsi"/>
          <w:sz w:val="22"/>
          <w:szCs w:val="22"/>
        </w:rPr>
        <w:t xml:space="preserve"> osmisli</w:t>
      </w:r>
      <w:r w:rsidR="002B0A85">
        <w:rPr>
          <w:rFonts w:asciiTheme="minorHAnsi" w:hAnsiTheme="minorHAnsi" w:cstheme="minorHAnsi"/>
          <w:sz w:val="22"/>
          <w:szCs w:val="22"/>
        </w:rPr>
        <w:t xml:space="preserve">mo </w:t>
      </w:r>
      <w:r w:rsidR="00EA1667" w:rsidRPr="00223D75">
        <w:rPr>
          <w:rFonts w:asciiTheme="minorHAnsi" w:hAnsiTheme="minorHAnsi" w:cstheme="minorHAnsi"/>
          <w:sz w:val="22"/>
          <w:szCs w:val="22"/>
        </w:rPr>
        <w:t>istraživačk</w:t>
      </w:r>
      <w:r w:rsidR="0058003E" w:rsidRPr="00223D75">
        <w:rPr>
          <w:rFonts w:asciiTheme="minorHAnsi" w:hAnsiTheme="minorHAnsi" w:cstheme="minorHAnsi"/>
          <w:sz w:val="22"/>
          <w:szCs w:val="22"/>
        </w:rPr>
        <w:t xml:space="preserve">i </w:t>
      </w:r>
      <w:r w:rsidR="00EA1667" w:rsidRPr="00223D75">
        <w:rPr>
          <w:rFonts w:asciiTheme="minorHAnsi" w:hAnsiTheme="minorHAnsi" w:cstheme="minorHAnsi"/>
          <w:sz w:val="22"/>
          <w:szCs w:val="22"/>
        </w:rPr>
        <w:t>projek</w:t>
      </w:r>
      <w:r w:rsidR="0058003E" w:rsidRPr="00223D75">
        <w:rPr>
          <w:rFonts w:asciiTheme="minorHAnsi" w:hAnsiTheme="minorHAnsi" w:cstheme="minorHAnsi"/>
          <w:sz w:val="22"/>
          <w:szCs w:val="22"/>
        </w:rPr>
        <w:t>at</w:t>
      </w:r>
      <w:r w:rsidR="00EA1667" w:rsidRPr="00223D75">
        <w:rPr>
          <w:rFonts w:asciiTheme="minorHAnsi" w:hAnsiTheme="minorHAnsi" w:cstheme="minorHAnsi"/>
          <w:sz w:val="22"/>
          <w:szCs w:val="22"/>
        </w:rPr>
        <w:t>, nedostatak visokokvalitetn</w:t>
      </w:r>
      <w:r w:rsidR="002B0A85">
        <w:rPr>
          <w:rFonts w:asciiTheme="minorHAnsi" w:hAnsiTheme="minorHAnsi" w:cstheme="minorHAnsi"/>
          <w:sz w:val="22"/>
          <w:szCs w:val="22"/>
        </w:rPr>
        <w:t>ih</w:t>
      </w:r>
      <w:r w:rsidR="00EA1667" w:rsidRPr="00223D75">
        <w:rPr>
          <w:rFonts w:asciiTheme="minorHAnsi" w:hAnsiTheme="minorHAnsi" w:cstheme="minorHAnsi"/>
          <w:sz w:val="22"/>
          <w:szCs w:val="22"/>
        </w:rPr>
        <w:t xml:space="preserve"> doka</w:t>
      </w:r>
      <w:r w:rsidR="0058003E" w:rsidRPr="00223D75">
        <w:rPr>
          <w:rFonts w:asciiTheme="minorHAnsi" w:hAnsiTheme="minorHAnsi" w:cstheme="minorHAnsi"/>
          <w:sz w:val="22"/>
          <w:szCs w:val="22"/>
        </w:rPr>
        <w:t>za</w:t>
      </w:r>
      <w:r w:rsidR="00EA1667" w:rsidRPr="00223D75">
        <w:rPr>
          <w:rFonts w:asciiTheme="minorHAnsi" w:hAnsiTheme="minorHAnsi" w:cstheme="minorHAnsi"/>
          <w:sz w:val="22"/>
          <w:szCs w:val="22"/>
        </w:rPr>
        <w:t xml:space="preserve"> po</w:t>
      </w:r>
      <w:r w:rsidR="002B0A85">
        <w:rPr>
          <w:rFonts w:asciiTheme="minorHAnsi" w:hAnsiTheme="minorHAnsi" w:cstheme="minorHAnsi"/>
          <w:sz w:val="22"/>
          <w:szCs w:val="22"/>
        </w:rPr>
        <w:t xml:space="preserve">drivaće sve </w:t>
      </w:r>
      <w:r w:rsidR="00EA1667" w:rsidRPr="00223D75">
        <w:rPr>
          <w:rFonts w:asciiTheme="minorHAnsi" w:hAnsiTheme="minorHAnsi" w:cstheme="minorHAnsi"/>
          <w:sz w:val="22"/>
          <w:szCs w:val="22"/>
        </w:rPr>
        <w:t xml:space="preserve">naše napore. </w:t>
      </w:r>
    </w:p>
    <w:p w:rsidR="00EA1667" w:rsidRPr="00A41CEA" w:rsidRDefault="00A27F46" w:rsidP="00EA1667">
      <w:pPr>
        <w:pStyle w:val="NormalWeb"/>
        <w:spacing w:before="0" w:beforeAutospacing="0" w:after="160" w:afterAutospacing="0" w:line="259" w:lineRule="auto"/>
        <w:jc w:val="both"/>
        <w:rPr>
          <w:rFonts w:asciiTheme="minorHAnsi" w:hAnsiTheme="minorHAnsi" w:cstheme="minorHAnsi"/>
          <w:sz w:val="22"/>
          <w:szCs w:val="22"/>
        </w:rPr>
      </w:pPr>
      <w:r w:rsidRPr="00A41CEA">
        <w:rPr>
          <w:rFonts w:asciiTheme="minorHAnsi" w:hAnsiTheme="minorHAnsi" w:cstheme="minorHAnsi"/>
          <w:b/>
          <w:bCs/>
          <w:sz w:val="22"/>
          <w:szCs w:val="22"/>
        </w:rPr>
        <w:t>VJEŽBA</w:t>
      </w:r>
      <w:r w:rsidR="00EA1667" w:rsidRPr="00A41CEA">
        <w:rPr>
          <w:rFonts w:asciiTheme="minorHAnsi" w:hAnsiTheme="minorHAnsi" w:cstheme="minorHAnsi"/>
          <w:b/>
          <w:bCs/>
          <w:sz w:val="22"/>
          <w:szCs w:val="22"/>
        </w:rPr>
        <w:t xml:space="preserve">: </w:t>
      </w:r>
      <w:r w:rsidR="00A41CEA" w:rsidRPr="00A41CEA">
        <w:rPr>
          <w:rFonts w:asciiTheme="minorHAnsi" w:hAnsiTheme="minorHAnsi" w:cstheme="minorHAnsi"/>
          <w:b/>
          <w:bCs/>
          <w:sz w:val="22"/>
          <w:szCs w:val="22"/>
        </w:rPr>
        <w:t>INSPEKCIJA</w:t>
      </w:r>
      <w:r w:rsidR="00EA1667" w:rsidRPr="00A41CEA">
        <w:rPr>
          <w:rFonts w:asciiTheme="minorHAnsi" w:hAnsiTheme="minorHAnsi" w:cstheme="minorHAnsi"/>
          <w:sz w:val="22"/>
          <w:szCs w:val="22"/>
        </w:rPr>
        <w:t xml:space="preserve"> </w:t>
      </w:r>
    </w:p>
    <w:p w:rsidR="00595A97" w:rsidRPr="00A41CEA" w:rsidRDefault="00EA1667" w:rsidP="00595A97">
      <w:pPr>
        <w:pStyle w:val="ListParagraph"/>
        <w:numPr>
          <w:ilvl w:val="0"/>
          <w:numId w:val="2"/>
        </w:numPr>
        <w:spacing w:after="160" w:line="259" w:lineRule="auto"/>
        <w:jc w:val="both"/>
        <w:rPr>
          <w:rFonts w:asciiTheme="minorHAnsi" w:hAnsiTheme="minorHAnsi" w:cstheme="minorHAnsi"/>
          <w:sz w:val="22"/>
          <w:szCs w:val="22"/>
        </w:rPr>
      </w:pPr>
      <w:r w:rsidRPr="00A41CEA">
        <w:rPr>
          <w:rFonts w:asciiTheme="minorHAnsi" w:hAnsiTheme="minorHAnsi" w:cstheme="minorHAnsi"/>
          <w:sz w:val="22"/>
          <w:szCs w:val="22"/>
        </w:rPr>
        <w:t>Sljedeći članci i poglavlja pokrivaju širok raspon tema, i možda nećete biti d</w:t>
      </w:r>
      <w:r w:rsidR="00111FB9" w:rsidRPr="00A41CEA">
        <w:rPr>
          <w:rFonts w:asciiTheme="minorHAnsi" w:hAnsiTheme="minorHAnsi" w:cstheme="minorHAnsi"/>
          <w:sz w:val="22"/>
          <w:szCs w:val="22"/>
        </w:rPr>
        <w:t>etaljno</w:t>
      </w:r>
      <w:r w:rsidRPr="00A41CEA">
        <w:rPr>
          <w:rFonts w:asciiTheme="minorHAnsi" w:hAnsiTheme="minorHAnsi" w:cstheme="minorHAnsi"/>
          <w:sz w:val="22"/>
          <w:szCs w:val="22"/>
        </w:rPr>
        <w:t xml:space="preserve"> upoznati sa</w:t>
      </w:r>
      <w:r w:rsidR="002B0A85" w:rsidRPr="00A41CEA">
        <w:rPr>
          <w:rFonts w:asciiTheme="minorHAnsi" w:hAnsiTheme="minorHAnsi" w:cstheme="minorHAnsi"/>
          <w:sz w:val="22"/>
          <w:szCs w:val="22"/>
        </w:rPr>
        <w:t xml:space="preserve"> bilo kojom</w:t>
      </w:r>
      <w:r w:rsidRPr="00A41CEA">
        <w:rPr>
          <w:rFonts w:asciiTheme="minorHAnsi" w:hAnsiTheme="minorHAnsi" w:cstheme="minorHAnsi"/>
          <w:sz w:val="22"/>
          <w:szCs w:val="22"/>
        </w:rPr>
        <w:t xml:space="preserve"> od njih. Nek</w:t>
      </w:r>
      <w:r w:rsidR="00111FB9" w:rsidRPr="00A41CEA">
        <w:rPr>
          <w:rFonts w:asciiTheme="minorHAnsi" w:hAnsiTheme="minorHAnsi" w:cstheme="minorHAnsi"/>
          <w:sz w:val="22"/>
          <w:szCs w:val="22"/>
        </w:rPr>
        <w:t>i se u</w:t>
      </w:r>
      <w:r w:rsidRPr="00A41CEA">
        <w:rPr>
          <w:rFonts w:asciiTheme="minorHAnsi" w:hAnsiTheme="minorHAnsi" w:cstheme="minorHAnsi"/>
          <w:sz w:val="22"/>
          <w:szCs w:val="22"/>
        </w:rPr>
        <w:t xml:space="preserve"> velikoj m</w:t>
      </w:r>
      <w:r w:rsidR="00111FB9" w:rsidRPr="00A41CEA">
        <w:rPr>
          <w:rFonts w:asciiTheme="minorHAnsi" w:hAnsiTheme="minorHAnsi" w:cstheme="minorHAnsi"/>
          <w:sz w:val="22"/>
          <w:szCs w:val="22"/>
        </w:rPr>
        <w:t>j</w:t>
      </w:r>
      <w:r w:rsidRPr="00A41CEA">
        <w:rPr>
          <w:rFonts w:asciiTheme="minorHAnsi" w:hAnsiTheme="minorHAnsi" w:cstheme="minorHAnsi"/>
          <w:sz w:val="22"/>
          <w:szCs w:val="22"/>
        </w:rPr>
        <w:t>eri oslanjaju na statističk</w:t>
      </w:r>
      <w:r w:rsidR="00111FB9" w:rsidRPr="00A41CEA">
        <w:rPr>
          <w:rFonts w:asciiTheme="minorHAnsi" w:hAnsiTheme="minorHAnsi" w:cstheme="minorHAnsi"/>
          <w:sz w:val="22"/>
          <w:szCs w:val="22"/>
        </w:rPr>
        <w:t xml:space="preserve">e </w:t>
      </w:r>
      <w:r w:rsidRPr="00A41CEA">
        <w:rPr>
          <w:rFonts w:asciiTheme="minorHAnsi" w:hAnsiTheme="minorHAnsi" w:cstheme="minorHAnsi"/>
          <w:sz w:val="22"/>
          <w:szCs w:val="22"/>
        </w:rPr>
        <w:t>poda</w:t>
      </w:r>
      <w:r w:rsidR="00111FB9" w:rsidRPr="00A41CEA">
        <w:rPr>
          <w:rFonts w:asciiTheme="minorHAnsi" w:hAnsiTheme="minorHAnsi" w:cstheme="minorHAnsi"/>
          <w:sz w:val="22"/>
          <w:szCs w:val="22"/>
        </w:rPr>
        <w:t>tke</w:t>
      </w:r>
      <w:r w:rsidRPr="00A41CEA">
        <w:rPr>
          <w:rFonts w:asciiTheme="minorHAnsi" w:hAnsiTheme="minorHAnsi" w:cstheme="minorHAnsi"/>
          <w:sz w:val="22"/>
          <w:szCs w:val="22"/>
        </w:rPr>
        <w:t xml:space="preserve">, a neki ne. Ipak, još uvijek možete </w:t>
      </w:r>
      <w:r w:rsidR="00111FB9" w:rsidRPr="00A41CEA">
        <w:rPr>
          <w:rFonts w:asciiTheme="minorHAnsi" w:hAnsiTheme="minorHAnsi" w:cstheme="minorHAnsi"/>
          <w:sz w:val="22"/>
          <w:szCs w:val="22"/>
        </w:rPr>
        <w:t xml:space="preserve">da </w:t>
      </w:r>
      <w:r w:rsidRPr="00A41CEA">
        <w:rPr>
          <w:rFonts w:asciiTheme="minorHAnsi" w:hAnsiTheme="minorHAnsi" w:cstheme="minorHAnsi"/>
          <w:sz w:val="22"/>
          <w:szCs w:val="22"/>
        </w:rPr>
        <w:t>identifi</w:t>
      </w:r>
      <w:r w:rsidR="00111FB9" w:rsidRPr="00A41CEA">
        <w:rPr>
          <w:rFonts w:asciiTheme="minorHAnsi" w:hAnsiTheme="minorHAnsi" w:cstheme="minorHAnsi"/>
          <w:sz w:val="22"/>
          <w:szCs w:val="22"/>
        </w:rPr>
        <w:t xml:space="preserve">kujete </w:t>
      </w:r>
      <w:r w:rsidRPr="00A41CEA">
        <w:rPr>
          <w:rFonts w:asciiTheme="minorHAnsi" w:hAnsiTheme="minorHAnsi" w:cstheme="minorHAnsi"/>
          <w:sz w:val="22"/>
          <w:szCs w:val="22"/>
        </w:rPr>
        <w:t>nezavisn</w:t>
      </w:r>
      <w:r w:rsidR="00111FB9" w:rsidRPr="00A41CEA">
        <w:rPr>
          <w:rFonts w:asciiTheme="minorHAnsi" w:hAnsiTheme="minorHAnsi" w:cstheme="minorHAnsi"/>
          <w:sz w:val="22"/>
          <w:szCs w:val="22"/>
        </w:rPr>
        <w:t>e</w:t>
      </w:r>
      <w:r w:rsidRPr="00A41CEA">
        <w:rPr>
          <w:rFonts w:asciiTheme="minorHAnsi" w:hAnsiTheme="minorHAnsi" w:cstheme="minorHAnsi"/>
          <w:sz w:val="22"/>
          <w:szCs w:val="22"/>
        </w:rPr>
        <w:t>, zavisn</w:t>
      </w:r>
      <w:r w:rsidR="00111FB9" w:rsidRPr="00A41CEA">
        <w:rPr>
          <w:rFonts w:asciiTheme="minorHAnsi" w:hAnsiTheme="minorHAnsi" w:cstheme="minorHAnsi"/>
          <w:sz w:val="22"/>
          <w:szCs w:val="22"/>
        </w:rPr>
        <w:t>e</w:t>
      </w:r>
      <w:r w:rsidRPr="00A41CEA">
        <w:rPr>
          <w:rFonts w:asciiTheme="minorHAnsi" w:hAnsiTheme="minorHAnsi" w:cstheme="minorHAnsi"/>
          <w:sz w:val="22"/>
          <w:szCs w:val="22"/>
        </w:rPr>
        <w:t xml:space="preserve">, i bilo </w:t>
      </w:r>
      <w:r w:rsidR="00111FB9" w:rsidRPr="00A41CEA">
        <w:rPr>
          <w:rFonts w:asciiTheme="minorHAnsi" w:hAnsiTheme="minorHAnsi" w:cstheme="minorHAnsi"/>
          <w:sz w:val="22"/>
          <w:szCs w:val="22"/>
        </w:rPr>
        <w:t>koje interven</w:t>
      </w:r>
      <w:r w:rsidR="002B0A85" w:rsidRPr="00A41CEA">
        <w:rPr>
          <w:rFonts w:asciiTheme="minorHAnsi" w:hAnsiTheme="minorHAnsi" w:cstheme="minorHAnsi"/>
          <w:sz w:val="22"/>
          <w:szCs w:val="22"/>
        </w:rPr>
        <w:t>cijske</w:t>
      </w:r>
      <w:r w:rsidR="00111FB9" w:rsidRPr="00A41CEA">
        <w:rPr>
          <w:rFonts w:asciiTheme="minorHAnsi" w:hAnsiTheme="minorHAnsi" w:cstheme="minorHAnsi"/>
          <w:sz w:val="22"/>
          <w:szCs w:val="22"/>
        </w:rPr>
        <w:t xml:space="preserve"> varijable</w:t>
      </w:r>
      <w:r w:rsidRPr="00A41CEA">
        <w:rPr>
          <w:rFonts w:asciiTheme="minorHAnsi" w:hAnsiTheme="minorHAnsi" w:cstheme="minorHAnsi"/>
          <w:sz w:val="22"/>
          <w:szCs w:val="22"/>
        </w:rPr>
        <w:t>, i nave</w:t>
      </w:r>
      <w:r w:rsidR="00111FB9" w:rsidRPr="00A41CEA">
        <w:rPr>
          <w:rFonts w:asciiTheme="minorHAnsi" w:hAnsiTheme="minorHAnsi" w:cstheme="minorHAnsi"/>
          <w:sz w:val="22"/>
          <w:szCs w:val="22"/>
        </w:rPr>
        <w:t>dete da li su odnosi među njima</w:t>
      </w:r>
      <w:r w:rsidRPr="00A41CEA">
        <w:rPr>
          <w:rFonts w:asciiTheme="minorHAnsi" w:hAnsiTheme="minorHAnsi" w:cstheme="minorHAnsi"/>
          <w:sz w:val="22"/>
          <w:szCs w:val="22"/>
        </w:rPr>
        <w:t xml:space="preserve"> direktn</w:t>
      </w:r>
      <w:r w:rsidR="00111FB9" w:rsidRPr="00A41CEA">
        <w:rPr>
          <w:rFonts w:asciiTheme="minorHAnsi" w:hAnsiTheme="minorHAnsi" w:cstheme="minorHAnsi"/>
          <w:sz w:val="22"/>
          <w:szCs w:val="22"/>
        </w:rPr>
        <w:t>i</w:t>
      </w:r>
      <w:r w:rsidRPr="00A41CEA">
        <w:rPr>
          <w:rFonts w:asciiTheme="minorHAnsi" w:hAnsiTheme="minorHAnsi" w:cstheme="minorHAnsi"/>
          <w:sz w:val="22"/>
          <w:szCs w:val="22"/>
        </w:rPr>
        <w:t xml:space="preserve"> ili inverzni. </w:t>
      </w:r>
      <w:r w:rsidR="002B0A85" w:rsidRPr="00A41CEA">
        <w:rPr>
          <w:rFonts w:asciiTheme="minorHAnsi" w:hAnsiTheme="minorHAnsi" w:cstheme="minorHAnsi"/>
          <w:sz w:val="22"/>
          <w:szCs w:val="22"/>
        </w:rPr>
        <w:t xml:space="preserve">Uz to, </w:t>
      </w:r>
      <w:r w:rsidRPr="00A41CEA">
        <w:rPr>
          <w:rFonts w:asciiTheme="minorHAnsi" w:hAnsiTheme="minorHAnsi" w:cstheme="minorHAnsi"/>
          <w:sz w:val="22"/>
          <w:szCs w:val="22"/>
        </w:rPr>
        <w:t>možete procijeniti glavne prednosti i slabosti njihov</w:t>
      </w:r>
      <w:r w:rsidR="00111FB9" w:rsidRPr="00A41CEA">
        <w:rPr>
          <w:rFonts w:asciiTheme="minorHAnsi" w:hAnsiTheme="minorHAnsi" w:cstheme="minorHAnsi"/>
          <w:sz w:val="22"/>
          <w:szCs w:val="22"/>
        </w:rPr>
        <w:t>ih</w:t>
      </w:r>
      <w:r w:rsidRPr="00A41CEA">
        <w:rPr>
          <w:rFonts w:asciiTheme="minorHAnsi" w:hAnsiTheme="minorHAnsi" w:cstheme="minorHAnsi"/>
          <w:sz w:val="22"/>
          <w:szCs w:val="22"/>
        </w:rPr>
        <w:t xml:space="preserve"> uzročn</w:t>
      </w:r>
      <w:r w:rsidR="00111FB9" w:rsidRPr="00A41CEA">
        <w:rPr>
          <w:rFonts w:asciiTheme="minorHAnsi" w:hAnsiTheme="minorHAnsi" w:cstheme="minorHAnsi"/>
          <w:sz w:val="22"/>
          <w:szCs w:val="22"/>
        </w:rPr>
        <w:t>ih</w:t>
      </w:r>
      <w:r w:rsidRPr="00A41CEA">
        <w:rPr>
          <w:rFonts w:asciiTheme="minorHAnsi" w:hAnsiTheme="minorHAnsi" w:cstheme="minorHAnsi"/>
          <w:sz w:val="22"/>
          <w:szCs w:val="22"/>
        </w:rPr>
        <w:t xml:space="preserve"> argumenata.</w:t>
      </w:r>
      <w:r w:rsidR="00111FB9" w:rsidRPr="00A41CEA">
        <w:rPr>
          <w:rFonts w:asciiTheme="minorHAnsi" w:hAnsiTheme="minorHAnsi" w:cstheme="minorHAnsi"/>
          <w:sz w:val="22"/>
          <w:szCs w:val="22"/>
        </w:rPr>
        <w:t xml:space="preserve"> Drugim riječima, koliko dobro ć</w:t>
      </w:r>
      <w:r w:rsidRPr="00A41CEA">
        <w:rPr>
          <w:rFonts w:asciiTheme="minorHAnsi" w:hAnsiTheme="minorHAnsi" w:cstheme="minorHAnsi"/>
          <w:sz w:val="22"/>
          <w:szCs w:val="22"/>
        </w:rPr>
        <w:t xml:space="preserve">e svaki od njih </w:t>
      </w:r>
      <w:r w:rsidR="00111FB9" w:rsidRPr="00A41CEA">
        <w:rPr>
          <w:rFonts w:asciiTheme="minorHAnsi" w:hAnsiTheme="minorHAnsi" w:cstheme="minorHAnsi"/>
          <w:sz w:val="22"/>
          <w:szCs w:val="22"/>
        </w:rPr>
        <w:t>da preskoči</w:t>
      </w:r>
      <w:r w:rsidRPr="00A41CEA">
        <w:rPr>
          <w:rFonts w:asciiTheme="minorHAnsi" w:hAnsiTheme="minorHAnsi" w:cstheme="minorHAnsi"/>
          <w:sz w:val="22"/>
          <w:szCs w:val="22"/>
        </w:rPr>
        <w:t xml:space="preserve"> četiri prepreke </w:t>
      </w:r>
      <w:r w:rsidR="00111FB9" w:rsidRPr="00A41CEA">
        <w:rPr>
          <w:rFonts w:asciiTheme="minorHAnsi" w:hAnsiTheme="minorHAnsi" w:cstheme="minorHAnsi"/>
          <w:sz w:val="22"/>
          <w:szCs w:val="22"/>
        </w:rPr>
        <w:t xml:space="preserve">o kojima </w:t>
      </w:r>
      <w:r w:rsidRPr="00A41CEA">
        <w:rPr>
          <w:rFonts w:asciiTheme="minorHAnsi" w:hAnsiTheme="minorHAnsi" w:cstheme="minorHAnsi"/>
          <w:sz w:val="22"/>
          <w:szCs w:val="22"/>
        </w:rPr>
        <w:t>se govori u ovom poglavlj</w:t>
      </w:r>
      <w:r w:rsidR="00111FB9" w:rsidRPr="00A41CEA">
        <w:rPr>
          <w:rFonts w:asciiTheme="minorHAnsi" w:hAnsiTheme="minorHAnsi" w:cstheme="minorHAnsi"/>
          <w:sz w:val="22"/>
          <w:szCs w:val="22"/>
        </w:rPr>
        <w:t xml:space="preserve">u? (Napomena: ako želite da </w:t>
      </w:r>
      <w:r w:rsidR="002B0A85" w:rsidRPr="00A41CEA">
        <w:rPr>
          <w:rFonts w:asciiTheme="minorHAnsi" w:hAnsiTheme="minorHAnsi" w:cstheme="minorHAnsi"/>
          <w:sz w:val="22"/>
          <w:szCs w:val="22"/>
        </w:rPr>
        <w:t xml:space="preserve">utvrdite znanja </w:t>
      </w:r>
      <w:r w:rsidRPr="00A41CEA">
        <w:rPr>
          <w:rFonts w:asciiTheme="minorHAnsi" w:hAnsiTheme="minorHAnsi" w:cstheme="minorHAnsi"/>
          <w:sz w:val="22"/>
          <w:szCs w:val="22"/>
        </w:rPr>
        <w:t xml:space="preserve">iz poglavlja 1 i 2, možete </w:t>
      </w:r>
      <w:r w:rsidR="00111FB9" w:rsidRPr="00A41CEA">
        <w:rPr>
          <w:rFonts w:asciiTheme="minorHAnsi" w:hAnsiTheme="minorHAnsi" w:cstheme="minorHAnsi"/>
          <w:sz w:val="22"/>
          <w:szCs w:val="22"/>
        </w:rPr>
        <w:t xml:space="preserve">takođe </w:t>
      </w:r>
      <w:r w:rsidRPr="00A41CEA">
        <w:rPr>
          <w:rFonts w:asciiTheme="minorHAnsi" w:hAnsiTheme="minorHAnsi" w:cstheme="minorHAnsi"/>
          <w:sz w:val="22"/>
          <w:szCs w:val="22"/>
        </w:rPr>
        <w:t xml:space="preserve">opisati kako </w:t>
      </w:r>
      <w:r w:rsidR="00111FB9" w:rsidRPr="00A41CEA">
        <w:rPr>
          <w:rFonts w:asciiTheme="minorHAnsi" w:hAnsiTheme="minorHAnsi" w:cstheme="minorHAnsi"/>
          <w:sz w:val="22"/>
          <w:szCs w:val="22"/>
        </w:rPr>
        <w:t xml:space="preserve">se </w:t>
      </w:r>
      <w:r w:rsidRPr="00A41CEA">
        <w:rPr>
          <w:rFonts w:asciiTheme="minorHAnsi" w:hAnsiTheme="minorHAnsi" w:cstheme="minorHAnsi"/>
          <w:sz w:val="22"/>
          <w:szCs w:val="22"/>
        </w:rPr>
        <w:t>ovo istraživanje oslanja na prošl</w:t>
      </w:r>
      <w:r w:rsidR="00111FB9" w:rsidRPr="00A41CEA">
        <w:rPr>
          <w:rFonts w:asciiTheme="minorHAnsi" w:hAnsiTheme="minorHAnsi" w:cstheme="minorHAnsi"/>
          <w:sz w:val="22"/>
          <w:szCs w:val="22"/>
        </w:rPr>
        <w:t>e</w:t>
      </w:r>
      <w:r w:rsidRPr="00A41CEA">
        <w:rPr>
          <w:rFonts w:asciiTheme="minorHAnsi" w:hAnsiTheme="minorHAnsi" w:cstheme="minorHAnsi"/>
          <w:sz w:val="22"/>
          <w:szCs w:val="22"/>
        </w:rPr>
        <w:t xml:space="preserve"> studij</w:t>
      </w:r>
      <w:r w:rsidR="00111FB9" w:rsidRPr="00A41CEA">
        <w:rPr>
          <w:rFonts w:asciiTheme="minorHAnsi" w:hAnsiTheme="minorHAnsi" w:cstheme="minorHAnsi"/>
          <w:sz w:val="22"/>
          <w:szCs w:val="22"/>
        </w:rPr>
        <w:t>e</w:t>
      </w:r>
      <w:r w:rsidRPr="00A41CEA">
        <w:rPr>
          <w:rFonts w:asciiTheme="minorHAnsi" w:hAnsiTheme="minorHAnsi" w:cstheme="minorHAnsi"/>
          <w:sz w:val="22"/>
          <w:szCs w:val="22"/>
        </w:rPr>
        <w:t xml:space="preserve"> i analizira</w:t>
      </w:r>
      <w:r w:rsidR="00A27F46" w:rsidRPr="00A41CEA">
        <w:rPr>
          <w:rFonts w:asciiTheme="minorHAnsi" w:hAnsiTheme="minorHAnsi" w:cstheme="minorHAnsi"/>
          <w:sz w:val="22"/>
          <w:szCs w:val="22"/>
        </w:rPr>
        <w:t>ti način</w:t>
      </w:r>
      <w:r w:rsidRPr="00A41CEA">
        <w:rPr>
          <w:rFonts w:asciiTheme="minorHAnsi" w:hAnsiTheme="minorHAnsi" w:cstheme="minorHAnsi"/>
          <w:sz w:val="22"/>
          <w:szCs w:val="22"/>
        </w:rPr>
        <w:t xml:space="preserve"> kako </w:t>
      </w:r>
      <w:r w:rsidR="00111FB9" w:rsidRPr="00A41CEA">
        <w:rPr>
          <w:rFonts w:asciiTheme="minorHAnsi" w:hAnsiTheme="minorHAnsi" w:cstheme="minorHAnsi"/>
          <w:sz w:val="22"/>
          <w:szCs w:val="22"/>
        </w:rPr>
        <w:t xml:space="preserve">su </w:t>
      </w:r>
      <w:r w:rsidRPr="00A41CEA">
        <w:rPr>
          <w:rFonts w:asciiTheme="minorHAnsi" w:hAnsiTheme="minorHAnsi" w:cstheme="minorHAnsi"/>
          <w:sz w:val="22"/>
          <w:szCs w:val="22"/>
        </w:rPr>
        <w:t xml:space="preserve">ključni </w:t>
      </w:r>
      <w:r w:rsidR="00111FB9" w:rsidRPr="00A41CEA">
        <w:rPr>
          <w:rFonts w:asciiTheme="minorHAnsi" w:hAnsiTheme="minorHAnsi" w:cstheme="minorHAnsi"/>
          <w:sz w:val="22"/>
          <w:szCs w:val="22"/>
        </w:rPr>
        <w:t>pojmovi izmjereni</w:t>
      </w:r>
      <w:r w:rsidRPr="00A41CEA">
        <w:rPr>
          <w:rFonts w:asciiTheme="minorHAnsi" w:hAnsiTheme="minorHAnsi" w:cstheme="minorHAnsi"/>
          <w:sz w:val="22"/>
          <w:szCs w:val="22"/>
        </w:rPr>
        <w:t xml:space="preserve">.) </w:t>
      </w:r>
    </w:p>
    <w:p w:rsidR="00595A97" w:rsidRPr="00A41CEA" w:rsidRDefault="00595A97" w:rsidP="00BD540B">
      <w:pPr>
        <w:ind w:left="357"/>
        <w:jc w:val="both"/>
        <w:rPr>
          <w:rFonts w:asciiTheme="minorHAnsi" w:eastAsiaTheme="minorHAnsi" w:hAnsiTheme="minorHAnsi" w:cstheme="minorHAnsi"/>
          <w:sz w:val="22"/>
          <w:szCs w:val="22"/>
          <w:lang w:eastAsia="en-US"/>
        </w:rPr>
      </w:pPr>
      <w:r w:rsidRPr="00A41CEA">
        <w:rPr>
          <w:rFonts w:asciiTheme="minorHAnsi" w:eastAsiaTheme="minorHAnsi" w:hAnsiTheme="minorHAnsi" w:cstheme="minorHAnsi"/>
          <w:sz w:val="22"/>
          <w:szCs w:val="22"/>
          <w:lang w:eastAsia="en-US"/>
        </w:rPr>
        <w:lastRenderedPageBreak/>
        <w:t xml:space="preserve">Alan Abramowitz, “Forecasting in a Polarized Era: The Time for Change Model and the 2012 Presidential Election,” PS: Political Science and Politics 45, no. 4 (October 2012): 618– 19; </w:t>
      </w:r>
    </w:p>
    <w:p w:rsidR="00A27F46" w:rsidRPr="00A41CEA" w:rsidRDefault="00A27F46" w:rsidP="00BD540B">
      <w:pPr>
        <w:ind w:left="357"/>
        <w:jc w:val="both"/>
        <w:rPr>
          <w:rFonts w:asciiTheme="minorHAnsi" w:eastAsiaTheme="minorHAnsi" w:hAnsiTheme="minorHAnsi" w:cstheme="minorHAnsi"/>
          <w:sz w:val="22"/>
          <w:szCs w:val="22"/>
          <w:lang w:eastAsia="en-US"/>
        </w:rPr>
      </w:pPr>
    </w:p>
    <w:p w:rsidR="00A27F46" w:rsidRPr="00A41CEA" w:rsidRDefault="00595A97" w:rsidP="00A27F46">
      <w:pPr>
        <w:ind w:left="357"/>
        <w:jc w:val="both"/>
        <w:rPr>
          <w:rFonts w:asciiTheme="minorHAnsi" w:eastAsiaTheme="minorHAnsi" w:hAnsiTheme="minorHAnsi" w:cstheme="minorHAnsi"/>
          <w:sz w:val="22"/>
          <w:szCs w:val="22"/>
          <w:lang w:eastAsia="en-US"/>
        </w:rPr>
      </w:pPr>
      <w:r w:rsidRPr="00A41CEA">
        <w:rPr>
          <w:rFonts w:asciiTheme="minorHAnsi" w:eastAsiaTheme="minorHAnsi" w:hAnsiTheme="minorHAnsi" w:cstheme="minorHAnsi"/>
          <w:sz w:val="22"/>
          <w:szCs w:val="22"/>
          <w:lang w:eastAsia="en-US"/>
        </w:rPr>
        <w:t xml:space="preserve">Frank R. Baumgartner and Bryan D. Jones, Agendas and Instability in American Politics (Chicago: University of Chicago Press, 1993), </w:t>
      </w:r>
      <w:r w:rsidR="00BD540B" w:rsidRPr="00A41CEA">
        <w:rPr>
          <w:rFonts w:asciiTheme="minorHAnsi" w:eastAsiaTheme="minorHAnsi" w:hAnsiTheme="minorHAnsi" w:cstheme="minorHAnsi"/>
          <w:sz w:val="22"/>
          <w:szCs w:val="22"/>
          <w:lang w:eastAsia="en-US"/>
        </w:rPr>
        <w:t>poglavlje</w:t>
      </w:r>
      <w:r w:rsidRPr="00A41CEA">
        <w:rPr>
          <w:rFonts w:asciiTheme="minorHAnsi" w:eastAsiaTheme="minorHAnsi" w:hAnsiTheme="minorHAnsi" w:cstheme="minorHAnsi"/>
          <w:sz w:val="22"/>
          <w:szCs w:val="22"/>
          <w:lang w:eastAsia="en-US"/>
        </w:rPr>
        <w:t xml:space="preserve"> 4 (</w:t>
      </w:r>
      <w:r w:rsidR="00BD540B" w:rsidRPr="00A41CEA">
        <w:rPr>
          <w:rFonts w:asciiTheme="minorHAnsi" w:eastAsiaTheme="minorHAnsi" w:hAnsiTheme="minorHAnsi" w:cstheme="minorHAnsi"/>
          <w:sz w:val="22"/>
          <w:szCs w:val="22"/>
          <w:lang w:eastAsia="en-US"/>
        </w:rPr>
        <w:t>na temu nuklearne moći</w:t>
      </w:r>
      <w:r w:rsidR="00A27F46" w:rsidRPr="00A41CEA">
        <w:rPr>
          <w:rFonts w:asciiTheme="minorHAnsi" w:eastAsiaTheme="minorHAnsi" w:hAnsiTheme="minorHAnsi" w:cstheme="minorHAnsi"/>
          <w:sz w:val="22"/>
          <w:szCs w:val="22"/>
          <w:lang w:eastAsia="en-US"/>
        </w:rPr>
        <w:t xml:space="preserve">); </w:t>
      </w:r>
    </w:p>
    <w:p w:rsidR="00A27F46" w:rsidRPr="00A41CEA" w:rsidRDefault="00A27F46" w:rsidP="00A27F46">
      <w:pPr>
        <w:ind w:left="357"/>
        <w:jc w:val="both"/>
        <w:rPr>
          <w:rFonts w:asciiTheme="minorHAnsi" w:eastAsiaTheme="minorHAnsi" w:hAnsiTheme="minorHAnsi" w:cstheme="minorHAnsi"/>
          <w:sz w:val="22"/>
          <w:szCs w:val="22"/>
          <w:lang w:eastAsia="en-US"/>
        </w:rPr>
      </w:pPr>
    </w:p>
    <w:p w:rsidR="00595A97" w:rsidRPr="00A41CEA" w:rsidRDefault="00595A97" w:rsidP="00A27F46">
      <w:pPr>
        <w:ind w:left="357"/>
        <w:jc w:val="both"/>
        <w:rPr>
          <w:rFonts w:asciiTheme="minorHAnsi" w:eastAsiaTheme="minorHAnsi" w:hAnsiTheme="minorHAnsi" w:cstheme="minorHAnsi"/>
          <w:sz w:val="22"/>
          <w:szCs w:val="22"/>
          <w:lang w:eastAsia="en-US"/>
        </w:rPr>
      </w:pPr>
      <w:r w:rsidRPr="00A41CEA">
        <w:rPr>
          <w:rFonts w:asciiTheme="minorHAnsi" w:eastAsiaTheme="minorHAnsi" w:hAnsiTheme="minorHAnsi" w:cstheme="minorHAnsi"/>
          <w:sz w:val="22"/>
          <w:szCs w:val="22"/>
          <w:lang w:eastAsia="en-US"/>
        </w:rPr>
        <w:t xml:space="preserve">Stephen Biddle, Jeffrey A. Friedman, and Jacob N. Shapiro, “Testing the Surge: Why Did Violence Decline in Iraq in 2007?,” International Security 37, no. 1 (Summer 2012): 7– 40; </w:t>
      </w:r>
    </w:p>
    <w:p w:rsidR="00A27F46" w:rsidRPr="00A41CEA" w:rsidRDefault="00A27F46" w:rsidP="00BD540B">
      <w:pPr>
        <w:ind w:left="357"/>
        <w:jc w:val="both"/>
        <w:rPr>
          <w:rFonts w:asciiTheme="minorHAnsi" w:eastAsiaTheme="minorHAnsi" w:hAnsiTheme="minorHAnsi" w:cstheme="minorHAnsi"/>
          <w:sz w:val="22"/>
          <w:szCs w:val="22"/>
          <w:lang w:eastAsia="en-US"/>
        </w:rPr>
      </w:pPr>
    </w:p>
    <w:p w:rsidR="00595A97" w:rsidRPr="00A41CEA" w:rsidRDefault="00595A97" w:rsidP="00BD540B">
      <w:pPr>
        <w:ind w:left="357"/>
        <w:jc w:val="both"/>
        <w:rPr>
          <w:rFonts w:asciiTheme="minorHAnsi" w:eastAsiaTheme="minorHAnsi" w:hAnsiTheme="minorHAnsi" w:cstheme="minorHAnsi"/>
          <w:sz w:val="22"/>
          <w:szCs w:val="22"/>
          <w:lang w:eastAsia="en-US"/>
        </w:rPr>
      </w:pPr>
      <w:r w:rsidRPr="00A41CEA">
        <w:rPr>
          <w:rFonts w:asciiTheme="minorHAnsi" w:eastAsiaTheme="minorHAnsi" w:hAnsiTheme="minorHAnsi" w:cstheme="minorHAnsi"/>
          <w:sz w:val="22"/>
          <w:szCs w:val="22"/>
          <w:lang w:eastAsia="en-US"/>
        </w:rPr>
        <w:t xml:space="preserve">Dara Kay Cohen, “Explaining Rape during Civil War: Cross-National Evidence (1980– 2009),” American Political Science Review 107, no. 3 (August 2013): 461– 77; </w:t>
      </w:r>
    </w:p>
    <w:p w:rsidR="00A27F46" w:rsidRPr="00A41CEA" w:rsidRDefault="00A27F46" w:rsidP="00BD540B">
      <w:pPr>
        <w:ind w:left="357"/>
        <w:jc w:val="both"/>
        <w:rPr>
          <w:rFonts w:asciiTheme="minorHAnsi" w:eastAsiaTheme="minorHAnsi" w:hAnsiTheme="minorHAnsi" w:cstheme="minorHAnsi"/>
          <w:sz w:val="22"/>
          <w:szCs w:val="22"/>
          <w:lang w:eastAsia="en-US"/>
        </w:rPr>
      </w:pPr>
    </w:p>
    <w:p w:rsidR="00595A97" w:rsidRPr="00A41CEA" w:rsidRDefault="00595A97" w:rsidP="00BD540B">
      <w:pPr>
        <w:ind w:left="357"/>
        <w:jc w:val="both"/>
        <w:rPr>
          <w:rFonts w:asciiTheme="minorHAnsi" w:eastAsiaTheme="minorHAnsi" w:hAnsiTheme="minorHAnsi" w:cstheme="minorHAnsi"/>
          <w:sz w:val="22"/>
          <w:szCs w:val="22"/>
          <w:lang w:eastAsia="en-US"/>
        </w:rPr>
      </w:pPr>
      <w:r w:rsidRPr="00A41CEA">
        <w:rPr>
          <w:rFonts w:asciiTheme="minorHAnsi" w:eastAsiaTheme="minorHAnsi" w:hAnsiTheme="minorHAnsi" w:cstheme="minorHAnsi"/>
          <w:sz w:val="22"/>
          <w:szCs w:val="22"/>
          <w:lang w:eastAsia="en-US"/>
        </w:rPr>
        <w:t xml:space="preserve">Omar G. Encarnación, “International Influence, Domestic Activism, and Gay Rights in Argentina,” Political Science Quarterly 128, no. 4 (Winter 2013/ 2014): 687– 716; Michael C. Horowitz and Allan C. Stam, “How Prior Military Experience Influences the Future Militarized Behavior of Leaders,” International Organization 68, no. 3 (June 2014): 527– 59; </w:t>
      </w:r>
    </w:p>
    <w:p w:rsidR="00A27F46" w:rsidRPr="00A41CEA" w:rsidRDefault="00A27F46" w:rsidP="00BD540B">
      <w:pPr>
        <w:ind w:left="357"/>
        <w:jc w:val="both"/>
        <w:rPr>
          <w:rFonts w:asciiTheme="minorHAnsi" w:eastAsiaTheme="minorHAnsi" w:hAnsiTheme="minorHAnsi" w:cstheme="minorHAnsi"/>
          <w:sz w:val="22"/>
          <w:szCs w:val="22"/>
          <w:lang w:eastAsia="en-US"/>
        </w:rPr>
      </w:pPr>
    </w:p>
    <w:p w:rsidR="00595A97" w:rsidRPr="00A41CEA" w:rsidRDefault="00595A97" w:rsidP="00BD540B">
      <w:pPr>
        <w:ind w:left="357"/>
        <w:jc w:val="both"/>
        <w:rPr>
          <w:rFonts w:asciiTheme="minorHAnsi" w:eastAsiaTheme="minorHAnsi" w:hAnsiTheme="minorHAnsi" w:cstheme="minorHAnsi"/>
          <w:sz w:val="22"/>
          <w:szCs w:val="22"/>
          <w:lang w:eastAsia="en-US"/>
        </w:rPr>
      </w:pPr>
      <w:r w:rsidRPr="00A41CEA">
        <w:rPr>
          <w:rFonts w:asciiTheme="minorHAnsi" w:eastAsiaTheme="minorHAnsi" w:hAnsiTheme="minorHAnsi" w:cstheme="minorHAnsi"/>
          <w:sz w:val="22"/>
          <w:szCs w:val="22"/>
          <w:lang w:eastAsia="en-US"/>
        </w:rPr>
        <w:t xml:space="preserve">Ellen M. Immergut, “The Rules of the Game: The Logic of Health Policy-Making in France, Switzerland, and Sweden,” </w:t>
      </w:r>
      <w:r w:rsidR="00BD540B" w:rsidRPr="00A41CEA">
        <w:rPr>
          <w:rFonts w:asciiTheme="minorHAnsi" w:eastAsiaTheme="minorHAnsi" w:hAnsiTheme="minorHAnsi" w:cstheme="minorHAnsi"/>
          <w:sz w:val="22"/>
          <w:szCs w:val="22"/>
          <w:lang w:eastAsia="en-US"/>
        </w:rPr>
        <w:t>u</w:t>
      </w:r>
      <w:r w:rsidRPr="00A41CEA">
        <w:rPr>
          <w:rFonts w:asciiTheme="minorHAnsi" w:eastAsiaTheme="minorHAnsi" w:hAnsiTheme="minorHAnsi" w:cstheme="minorHAnsi"/>
          <w:sz w:val="22"/>
          <w:szCs w:val="22"/>
          <w:lang w:eastAsia="en-US"/>
        </w:rPr>
        <w:t xml:space="preserve"> Structuring Politics: Historical Institutionalism in Comparative Analysis, ed. Sven Steinmo, Kathleen Thelen, and Frank Longstreth (New York: Cambridge University Press, 1992), pp. 57– 89 (</w:t>
      </w:r>
      <w:r w:rsidR="00BD540B" w:rsidRPr="00A41CEA">
        <w:rPr>
          <w:rFonts w:asciiTheme="minorHAnsi" w:eastAsiaTheme="minorHAnsi" w:hAnsiTheme="minorHAnsi" w:cstheme="minorHAnsi"/>
          <w:sz w:val="22"/>
          <w:szCs w:val="22"/>
          <w:lang w:eastAsia="en-US"/>
        </w:rPr>
        <w:t>u ovom poglavlju pominje se značajno kraća verzija knjige Elen Im</w:t>
      </w:r>
      <w:r w:rsidRPr="00A41CEA">
        <w:rPr>
          <w:rFonts w:asciiTheme="minorHAnsi" w:eastAsiaTheme="minorHAnsi" w:hAnsiTheme="minorHAnsi" w:cstheme="minorHAnsi"/>
          <w:sz w:val="22"/>
          <w:szCs w:val="22"/>
          <w:lang w:eastAsia="en-US"/>
        </w:rPr>
        <w:t xml:space="preserve">ergut); </w:t>
      </w:r>
    </w:p>
    <w:p w:rsidR="00A27F46" w:rsidRPr="00A41CEA" w:rsidRDefault="00A27F46" w:rsidP="00BD540B">
      <w:pPr>
        <w:ind w:left="357"/>
        <w:jc w:val="both"/>
        <w:rPr>
          <w:rFonts w:asciiTheme="minorHAnsi" w:eastAsiaTheme="minorHAnsi" w:hAnsiTheme="minorHAnsi" w:cstheme="minorHAnsi"/>
          <w:sz w:val="22"/>
          <w:szCs w:val="22"/>
          <w:lang w:eastAsia="en-US"/>
        </w:rPr>
      </w:pPr>
    </w:p>
    <w:p w:rsidR="00595A97" w:rsidRPr="00A41CEA" w:rsidRDefault="00595A97" w:rsidP="00BD540B">
      <w:pPr>
        <w:ind w:left="357"/>
        <w:jc w:val="both"/>
        <w:rPr>
          <w:rFonts w:asciiTheme="minorHAnsi" w:eastAsiaTheme="minorHAnsi" w:hAnsiTheme="minorHAnsi" w:cstheme="minorHAnsi"/>
          <w:sz w:val="22"/>
          <w:szCs w:val="22"/>
          <w:lang w:eastAsia="en-US"/>
        </w:rPr>
      </w:pPr>
      <w:r w:rsidRPr="00A41CEA">
        <w:rPr>
          <w:rFonts w:asciiTheme="minorHAnsi" w:eastAsiaTheme="minorHAnsi" w:hAnsiTheme="minorHAnsi" w:cstheme="minorHAnsi"/>
          <w:sz w:val="22"/>
          <w:szCs w:val="22"/>
          <w:lang w:eastAsia="en-US"/>
        </w:rPr>
        <w:t xml:space="preserve">Cindy D. Kam, “Risk Attitudes and Political Participation,” American Journal of Political Science 56, no. 4 (October 2012): 817– 36; </w:t>
      </w:r>
    </w:p>
    <w:p w:rsidR="00A27F46" w:rsidRPr="00A41CEA" w:rsidRDefault="00A27F46" w:rsidP="00BD540B">
      <w:pPr>
        <w:ind w:left="357"/>
        <w:jc w:val="both"/>
        <w:rPr>
          <w:rFonts w:asciiTheme="minorHAnsi" w:eastAsiaTheme="minorHAnsi" w:hAnsiTheme="minorHAnsi" w:cstheme="minorHAnsi"/>
          <w:sz w:val="22"/>
          <w:szCs w:val="22"/>
          <w:lang w:eastAsia="en-US"/>
        </w:rPr>
      </w:pPr>
    </w:p>
    <w:p w:rsidR="00595A97" w:rsidRPr="00A41CEA" w:rsidRDefault="00595A97" w:rsidP="00BD540B">
      <w:pPr>
        <w:ind w:left="357"/>
        <w:jc w:val="both"/>
        <w:rPr>
          <w:rFonts w:asciiTheme="minorHAnsi" w:eastAsiaTheme="minorHAnsi" w:hAnsiTheme="minorHAnsi" w:cstheme="minorHAnsi"/>
          <w:sz w:val="22"/>
          <w:szCs w:val="22"/>
          <w:lang w:eastAsia="en-US"/>
        </w:rPr>
      </w:pPr>
      <w:r w:rsidRPr="00A41CEA">
        <w:rPr>
          <w:rFonts w:asciiTheme="minorHAnsi" w:eastAsiaTheme="minorHAnsi" w:hAnsiTheme="minorHAnsi" w:cstheme="minorHAnsi"/>
          <w:sz w:val="22"/>
          <w:szCs w:val="22"/>
          <w:lang w:eastAsia="en-US"/>
        </w:rPr>
        <w:t xml:space="preserve">Robert D. Putnam, “Tuning in, Tuning Out: The Strange Disappearance of Social Capital in America,” PS: Political Science and Politics 28, no. 4 (December 1995): 664– 83. </w:t>
      </w:r>
      <w:r w:rsidR="00BD540B" w:rsidRPr="00A41CEA">
        <w:rPr>
          <w:rFonts w:asciiTheme="minorHAnsi" w:eastAsiaTheme="minorHAnsi" w:hAnsiTheme="minorHAnsi" w:cstheme="minorHAnsi"/>
          <w:sz w:val="22"/>
          <w:szCs w:val="22"/>
          <w:lang w:eastAsia="en-US"/>
        </w:rPr>
        <w:t>Kraća verzija ovog članka nalazi se u</w:t>
      </w:r>
      <w:r w:rsidRPr="00A41CEA">
        <w:rPr>
          <w:rFonts w:asciiTheme="minorHAnsi" w:eastAsiaTheme="minorHAnsi" w:hAnsiTheme="minorHAnsi" w:cstheme="minorHAnsi"/>
          <w:sz w:val="22"/>
          <w:szCs w:val="22"/>
          <w:lang w:eastAsia="en-US"/>
        </w:rPr>
        <w:t xml:space="preserve"> “The Strange Disappearance of Civic America,” American Prospect 24 (Winter 1996): 34– 48; </w:t>
      </w:r>
    </w:p>
    <w:p w:rsidR="00A27F46" w:rsidRPr="00A41CEA" w:rsidRDefault="00A27F46" w:rsidP="00BD540B">
      <w:pPr>
        <w:ind w:left="357"/>
        <w:jc w:val="both"/>
        <w:rPr>
          <w:rFonts w:asciiTheme="minorHAnsi" w:eastAsiaTheme="minorHAnsi" w:hAnsiTheme="minorHAnsi" w:cstheme="minorHAnsi"/>
          <w:sz w:val="22"/>
          <w:szCs w:val="22"/>
          <w:lang w:eastAsia="en-US"/>
        </w:rPr>
      </w:pPr>
    </w:p>
    <w:p w:rsidR="00595A97" w:rsidRPr="00A41CEA" w:rsidRDefault="00595A97" w:rsidP="00BD540B">
      <w:pPr>
        <w:ind w:left="357"/>
        <w:jc w:val="both"/>
        <w:rPr>
          <w:rFonts w:asciiTheme="minorHAnsi" w:eastAsiaTheme="minorHAnsi" w:hAnsiTheme="minorHAnsi" w:cstheme="minorHAnsi"/>
          <w:sz w:val="22"/>
          <w:szCs w:val="22"/>
          <w:lang w:eastAsia="en-US"/>
        </w:rPr>
      </w:pPr>
      <w:r w:rsidRPr="00A41CEA">
        <w:rPr>
          <w:rFonts w:asciiTheme="minorHAnsi" w:eastAsiaTheme="minorHAnsi" w:hAnsiTheme="minorHAnsi" w:cstheme="minorHAnsi"/>
          <w:sz w:val="22"/>
          <w:szCs w:val="22"/>
          <w:lang w:eastAsia="en-US"/>
        </w:rPr>
        <w:t xml:space="preserve">Michael Ross, “Does Oil Hinder Democracy?,” World Politics 53 (April 2001): 325– 61. </w:t>
      </w:r>
    </w:p>
    <w:p w:rsidR="00BD540B" w:rsidRPr="00A41CEA" w:rsidRDefault="00BD540B" w:rsidP="00EA1667">
      <w:pPr>
        <w:pStyle w:val="NormalWeb"/>
        <w:spacing w:before="0" w:beforeAutospacing="0" w:after="160" w:afterAutospacing="0" w:line="259" w:lineRule="auto"/>
        <w:jc w:val="both"/>
        <w:rPr>
          <w:rFonts w:asciiTheme="minorHAnsi" w:hAnsiTheme="minorHAnsi" w:cstheme="minorHAnsi"/>
          <w:b/>
          <w:bCs/>
          <w:sz w:val="22"/>
          <w:szCs w:val="22"/>
        </w:rPr>
      </w:pPr>
    </w:p>
    <w:p w:rsidR="00EA1667" w:rsidRPr="00A41CEA" w:rsidRDefault="00A41CEA" w:rsidP="00EA1667">
      <w:pPr>
        <w:pStyle w:val="NormalWeb"/>
        <w:spacing w:before="0" w:beforeAutospacing="0" w:after="160" w:afterAutospacing="0" w:line="259" w:lineRule="auto"/>
        <w:jc w:val="both"/>
        <w:rPr>
          <w:rFonts w:asciiTheme="minorHAnsi" w:hAnsiTheme="minorHAnsi" w:cstheme="minorHAnsi"/>
          <w:sz w:val="22"/>
          <w:szCs w:val="22"/>
        </w:rPr>
      </w:pPr>
      <w:r w:rsidRPr="00A41CEA">
        <w:rPr>
          <w:rFonts w:asciiTheme="minorHAnsi" w:hAnsiTheme="minorHAnsi" w:cstheme="minorHAnsi"/>
          <w:b/>
          <w:bCs/>
          <w:sz w:val="22"/>
          <w:szCs w:val="22"/>
        </w:rPr>
        <w:t>VJEŽBA</w:t>
      </w:r>
      <w:r w:rsidR="00EA1667" w:rsidRPr="00A41CEA">
        <w:rPr>
          <w:rFonts w:asciiTheme="minorHAnsi" w:hAnsiTheme="minorHAnsi" w:cstheme="minorHAnsi"/>
          <w:b/>
          <w:bCs/>
          <w:sz w:val="22"/>
          <w:szCs w:val="22"/>
        </w:rPr>
        <w:t xml:space="preserve">: </w:t>
      </w:r>
      <w:r w:rsidR="00977E2A" w:rsidRPr="00A41CEA">
        <w:rPr>
          <w:rFonts w:asciiTheme="minorHAnsi" w:hAnsiTheme="minorHAnsi" w:cstheme="minorHAnsi"/>
          <w:b/>
          <w:bCs/>
          <w:sz w:val="22"/>
          <w:szCs w:val="22"/>
        </w:rPr>
        <w:t>I</w:t>
      </w:r>
      <w:r w:rsidR="00EA1667" w:rsidRPr="00A41CEA">
        <w:rPr>
          <w:rFonts w:asciiTheme="minorHAnsi" w:hAnsiTheme="minorHAnsi" w:cstheme="minorHAnsi"/>
          <w:b/>
          <w:bCs/>
          <w:sz w:val="22"/>
          <w:szCs w:val="22"/>
        </w:rPr>
        <w:t>ZGRAD</w:t>
      </w:r>
      <w:r w:rsidR="00977E2A" w:rsidRPr="00A41CEA">
        <w:rPr>
          <w:rFonts w:asciiTheme="minorHAnsi" w:hAnsiTheme="minorHAnsi" w:cstheme="minorHAnsi"/>
          <w:b/>
          <w:bCs/>
          <w:sz w:val="22"/>
          <w:szCs w:val="22"/>
        </w:rPr>
        <w:t>NJ</w:t>
      </w:r>
      <w:r w:rsidR="00EA1667" w:rsidRPr="00A41CEA">
        <w:rPr>
          <w:rFonts w:asciiTheme="minorHAnsi" w:hAnsiTheme="minorHAnsi" w:cstheme="minorHAnsi"/>
          <w:b/>
          <w:bCs/>
          <w:sz w:val="22"/>
          <w:szCs w:val="22"/>
        </w:rPr>
        <w:t>A</w:t>
      </w:r>
      <w:r w:rsidR="00EA1667" w:rsidRPr="00A41CEA">
        <w:rPr>
          <w:rFonts w:asciiTheme="minorHAnsi" w:hAnsiTheme="minorHAnsi" w:cstheme="minorHAnsi"/>
          <w:sz w:val="22"/>
          <w:szCs w:val="22"/>
        </w:rPr>
        <w:t xml:space="preserve"> </w:t>
      </w:r>
    </w:p>
    <w:p w:rsidR="00EA1667" w:rsidRDefault="00EA1667" w:rsidP="00FB1708">
      <w:pPr>
        <w:pStyle w:val="NormalWeb"/>
        <w:numPr>
          <w:ilvl w:val="0"/>
          <w:numId w:val="5"/>
        </w:numPr>
        <w:spacing w:before="0" w:beforeAutospacing="0" w:after="160" w:afterAutospacing="0" w:line="259" w:lineRule="auto"/>
        <w:jc w:val="both"/>
        <w:rPr>
          <w:rFonts w:asciiTheme="minorHAnsi" w:hAnsiTheme="minorHAnsi" w:cstheme="minorHAnsi"/>
          <w:sz w:val="22"/>
          <w:szCs w:val="22"/>
        </w:rPr>
      </w:pPr>
      <w:r w:rsidRPr="00A41CEA">
        <w:rPr>
          <w:rFonts w:asciiTheme="minorHAnsi" w:hAnsiTheme="minorHAnsi" w:cstheme="minorHAnsi"/>
          <w:sz w:val="22"/>
          <w:szCs w:val="22"/>
        </w:rPr>
        <w:t>Pr</w:t>
      </w:r>
      <w:r w:rsidR="009F2784" w:rsidRPr="00A41CEA">
        <w:rPr>
          <w:rFonts w:asciiTheme="minorHAnsi" w:hAnsiTheme="minorHAnsi" w:cstheme="minorHAnsi"/>
          <w:sz w:val="22"/>
          <w:szCs w:val="22"/>
        </w:rPr>
        <w:t>evesti</w:t>
      </w:r>
      <w:r w:rsidRPr="00A41CEA">
        <w:rPr>
          <w:rFonts w:asciiTheme="minorHAnsi" w:hAnsiTheme="minorHAnsi" w:cstheme="minorHAnsi"/>
          <w:sz w:val="22"/>
          <w:szCs w:val="22"/>
        </w:rPr>
        <w:t xml:space="preserve"> svaki od ovih </w:t>
      </w:r>
      <w:r w:rsidR="009F2784" w:rsidRPr="00A41CEA">
        <w:rPr>
          <w:rFonts w:asciiTheme="minorHAnsi" w:hAnsiTheme="minorHAnsi" w:cstheme="minorHAnsi"/>
          <w:sz w:val="22"/>
          <w:szCs w:val="22"/>
        </w:rPr>
        <w:t xml:space="preserve">dijagrama </w:t>
      </w:r>
      <w:r w:rsidR="00A27F46" w:rsidRPr="00A41CEA">
        <w:rPr>
          <w:rFonts w:asciiTheme="minorHAnsi" w:hAnsiTheme="minorHAnsi" w:cstheme="minorHAnsi"/>
          <w:sz w:val="22"/>
          <w:szCs w:val="22"/>
        </w:rPr>
        <w:t>putanja</w:t>
      </w:r>
      <w:r w:rsidR="009F2784" w:rsidRPr="00A41CEA">
        <w:rPr>
          <w:rFonts w:asciiTheme="minorHAnsi" w:hAnsiTheme="minorHAnsi" w:cstheme="minorHAnsi"/>
          <w:sz w:val="22"/>
          <w:szCs w:val="22"/>
        </w:rPr>
        <w:t xml:space="preserve">/strelica </w:t>
      </w:r>
      <w:r w:rsidRPr="00A41CEA">
        <w:rPr>
          <w:rFonts w:asciiTheme="minorHAnsi" w:hAnsiTheme="minorHAnsi" w:cstheme="minorHAnsi"/>
          <w:sz w:val="22"/>
          <w:szCs w:val="22"/>
        </w:rPr>
        <w:t xml:space="preserve">u tri ili četiri rečenice </w:t>
      </w:r>
      <w:r w:rsidR="00A27F46" w:rsidRPr="00A41CEA">
        <w:rPr>
          <w:rFonts w:asciiTheme="minorHAnsi" w:hAnsiTheme="minorHAnsi" w:cstheme="minorHAnsi"/>
          <w:sz w:val="22"/>
          <w:szCs w:val="22"/>
        </w:rPr>
        <w:t>običnog</w:t>
      </w:r>
      <w:r w:rsidRPr="00A41CEA">
        <w:rPr>
          <w:rFonts w:asciiTheme="minorHAnsi" w:hAnsiTheme="minorHAnsi" w:cstheme="minorHAnsi"/>
          <w:sz w:val="22"/>
          <w:szCs w:val="22"/>
        </w:rPr>
        <w:t xml:space="preserve"> jezik</w:t>
      </w:r>
      <w:r w:rsidR="00A27F46" w:rsidRPr="00A41CEA">
        <w:rPr>
          <w:rFonts w:asciiTheme="minorHAnsi" w:hAnsiTheme="minorHAnsi" w:cstheme="minorHAnsi"/>
          <w:sz w:val="22"/>
          <w:szCs w:val="22"/>
        </w:rPr>
        <w:t>a</w:t>
      </w:r>
      <w:r w:rsidRPr="00A41CEA">
        <w:rPr>
          <w:rFonts w:asciiTheme="minorHAnsi" w:hAnsiTheme="minorHAnsi" w:cstheme="minorHAnsi"/>
          <w:sz w:val="22"/>
          <w:szCs w:val="22"/>
        </w:rPr>
        <w:t xml:space="preserve">: </w:t>
      </w:r>
    </w:p>
    <w:p w:rsidR="00FB1708" w:rsidRDefault="00FB1708" w:rsidP="00FB1708">
      <w:pPr>
        <w:pStyle w:val="NormalWeb"/>
        <w:spacing w:before="0" w:beforeAutospacing="0" w:after="160" w:afterAutospacing="0" w:line="259" w:lineRule="auto"/>
        <w:jc w:val="both"/>
        <w:rPr>
          <w:rFonts w:asciiTheme="minorHAnsi" w:hAnsiTheme="minorHAnsi" w:cstheme="minorHAnsi"/>
          <w:sz w:val="22"/>
          <w:szCs w:val="22"/>
        </w:rPr>
      </w:pPr>
    </w:p>
    <w:p w:rsidR="00FB1708" w:rsidRDefault="001036EC" w:rsidP="00FB1708">
      <w:pPr>
        <w:pStyle w:val="NormalWeb"/>
        <w:spacing w:before="0" w:beforeAutospacing="0" w:after="160" w:afterAutospacing="0" w:line="259" w:lineRule="auto"/>
        <w:jc w:val="both"/>
        <w:rPr>
          <w:rFonts w:asciiTheme="minorHAnsi" w:hAnsiTheme="minorHAnsi" w:cstheme="minorHAnsi"/>
          <w:sz w:val="22"/>
          <w:szCs w:val="22"/>
        </w:rPr>
      </w:pPr>
      <w:r>
        <w:rPr>
          <w:rFonts w:asciiTheme="minorHAnsi" w:hAnsiTheme="minorHAnsi" w:cstheme="minorHAnsi"/>
          <w:sz w:val="22"/>
          <w:szCs w:val="22"/>
        </w:rPr>
        <w:lastRenderedPageBreak/>
        <w:pict>
          <v:shape id="_x0000_i1029" type="#_x0000_t75" style="width:453.75pt;height:294.7pt">
            <v:imagedata r:id="rId12" o:title="3 sl domaci"/>
          </v:shape>
        </w:pict>
      </w:r>
    </w:p>
    <w:p w:rsidR="00FB1708" w:rsidRDefault="00FB1708" w:rsidP="00FB1708">
      <w:pPr>
        <w:pStyle w:val="NormalWeb"/>
        <w:spacing w:before="0" w:beforeAutospacing="0" w:after="160" w:afterAutospacing="0" w:line="259" w:lineRule="auto"/>
        <w:jc w:val="both"/>
        <w:rPr>
          <w:rFonts w:asciiTheme="minorHAnsi" w:hAnsiTheme="minorHAnsi" w:cstheme="minorHAnsi"/>
          <w:sz w:val="22"/>
          <w:szCs w:val="22"/>
        </w:rPr>
      </w:pPr>
    </w:p>
    <w:p w:rsidR="00FB1708" w:rsidRDefault="00FB1708" w:rsidP="00FB1708">
      <w:pPr>
        <w:pStyle w:val="NormalWeb"/>
        <w:spacing w:before="0" w:beforeAutospacing="0" w:after="160" w:afterAutospacing="0" w:line="259" w:lineRule="auto"/>
        <w:jc w:val="both"/>
        <w:rPr>
          <w:rFonts w:asciiTheme="minorHAnsi" w:hAnsiTheme="minorHAnsi" w:cstheme="minorHAnsi"/>
          <w:sz w:val="22"/>
          <w:szCs w:val="22"/>
        </w:rPr>
      </w:pPr>
    </w:p>
    <w:p w:rsidR="00FB1708" w:rsidRPr="00A41CEA" w:rsidRDefault="00FB1708" w:rsidP="00FB1708">
      <w:pPr>
        <w:pStyle w:val="NormalWeb"/>
        <w:spacing w:before="0" w:beforeAutospacing="0" w:after="160" w:afterAutospacing="0" w:line="259" w:lineRule="auto"/>
        <w:jc w:val="both"/>
        <w:rPr>
          <w:rFonts w:asciiTheme="minorHAnsi" w:hAnsiTheme="minorHAnsi" w:cstheme="minorHAnsi"/>
          <w:sz w:val="22"/>
          <w:szCs w:val="22"/>
        </w:rPr>
      </w:pPr>
    </w:p>
    <w:p w:rsidR="00EA1667" w:rsidRPr="00223D75" w:rsidRDefault="00EA1667" w:rsidP="006D3E09">
      <w:pPr>
        <w:pStyle w:val="NormalWeb"/>
        <w:numPr>
          <w:ilvl w:val="0"/>
          <w:numId w:val="5"/>
        </w:numPr>
        <w:spacing w:before="0" w:beforeAutospacing="0" w:after="160" w:afterAutospacing="0" w:line="259" w:lineRule="auto"/>
        <w:jc w:val="both"/>
        <w:rPr>
          <w:rFonts w:asciiTheme="minorHAnsi" w:hAnsiTheme="minorHAnsi" w:cstheme="minorHAnsi"/>
          <w:sz w:val="22"/>
          <w:szCs w:val="22"/>
        </w:rPr>
      </w:pPr>
      <w:r w:rsidRPr="00A41CEA">
        <w:rPr>
          <w:rFonts w:asciiTheme="minorHAnsi" w:hAnsiTheme="minorHAnsi" w:cstheme="minorHAnsi"/>
          <w:sz w:val="22"/>
          <w:szCs w:val="22"/>
        </w:rPr>
        <w:t>Kreira</w:t>
      </w:r>
      <w:r w:rsidR="00FB1708">
        <w:rPr>
          <w:rFonts w:asciiTheme="minorHAnsi" w:hAnsiTheme="minorHAnsi" w:cstheme="minorHAnsi"/>
          <w:sz w:val="22"/>
          <w:szCs w:val="22"/>
        </w:rPr>
        <w:t>jte</w:t>
      </w:r>
      <w:r w:rsidR="009F2784" w:rsidRPr="00A41CEA">
        <w:rPr>
          <w:rFonts w:asciiTheme="minorHAnsi" w:hAnsiTheme="minorHAnsi" w:cstheme="minorHAnsi"/>
          <w:sz w:val="22"/>
          <w:szCs w:val="22"/>
        </w:rPr>
        <w:t xml:space="preserve"> dijagram put</w:t>
      </w:r>
      <w:r w:rsidR="00A27F46" w:rsidRPr="00A41CEA">
        <w:rPr>
          <w:rFonts w:asciiTheme="minorHAnsi" w:hAnsiTheme="minorHAnsi" w:cstheme="minorHAnsi"/>
          <w:sz w:val="22"/>
          <w:szCs w:val="22"/>
        </w:rPr>
        <w:t>anje</w:t>
      </w:r>
      <w:r w:rsidR="009F2784" w:rsidRPr="00A41CEA">
        <w:rPr>
          <w:rFonts w:asciiTheme="minorHAnsi" w:hAnsiTheme="minorHAnsi" w:cstheme="minorHAnsi"/>
          <w:sz w:val="22"/>
          <w:szCs w:val="22"/>
        </w:rPr>
        <w:t>/</w:t>
      </w:r>
      <w:r w:rsidRPr="00A41CEA">
        <w:rPr>
          <w:rFonts w:asciiTheme="minorHAnsi" w:hAnsiTheme="minorHAnsi" w:cstheme="minorHAnsi"/>
          <w:sz w:val="22"/>
          <w:szCs w:val="22"/>
        </w:rPr>
        <w:t>strelic</w:t>
      </w:r>
      <w:r w:rsidR="009F2784" w:rsidRPr="00A41CEA">
        <w:rPr>
          <w:rFonts w:asciiTheme="minorHAnsi" w:hAnsiTheme="minorHAnsi" w:cstheme="minorHAnsi"/>
          <w:sz w:val="22"/>
          <w:szCs w:val="22"/>
        </w:rPr>
        <w:t>a</w:t>
      </w:r>
      <w:r w:rsidRPr="00A41CEA">
        <w:rPr>
          <w:rFonts w:asciiTheme="minorHAnsi" w:hAnsiTheme="minorHAnsi" w:cstheme="minorHAnsi"/>
          <w:sz w:val="22"/>
          <w:szCs w:val="22"/>
        </w:rPr>
        <w:t xml:space="preserve"> za sva</w:t>
      </w:r>
      <w:r w:rsidRPr="00223D75">
        <w:rPr>
          <w:rFonts w:asciiTheme="minorHAnsi" w:hAnsiTheme="minorHAnsi" w:cstheme="minorHAnsi"/>
          <w:sz w:val="22"/>
          <w:szCs w:val="22"/>
        </w:rPr>
        <w:t>k</w:t>
      </w:r>
      <w:r w:rsidR="009F2784" w:rsidRPr="00223D75">
        <w:rPr>
          <w:rFonts w:asciiTheme="minorHAnsi" w:hAnsiTheme="minorHAnsi" w:cstheme="minorHAnsi"/>
          <w:sz w:val="22"/>
          <w:szCs w:val="22"/>
        </w:rPr>
        <w:t>i</w:t>
      </w:r>
      <w:r w:rsidRPr="00223D75">
        <w:rPr>
          <w:rFonts w:asciiTheme="minorHAnsi" w:hAnsiTheme="minorHAnsi" w:cstheme="minorHAnsi"/>
          <w:sz w:val="22"/>
          <w:szCs w:val="22"/>
        </w:rPr>
        <w:t xml:space="preserve"> od sljedećih uzročn</w:t>
      </w:r>
      <w:r w:rsidR="009F2784" w:rsidRPr="00223D75">
        <w:rPr>
          <w:rFonts w:asciiTheme="minorHAnsi" w:hAnsiTheme="minorHAnsi" w:cstheme="minorHAnsi"/>
          <w:sz w:val="22"/>
          <w:szCs w:val="22"/>
        </w:rPr>
        <w:t>ih</w:t>
      </w:r>
      <w:r w:rsidRPr="00223D75">
        <w:rPr>
          <w:rFonts w:asciiTheme="minorHAnsi" w:hAnsiTheme="minorHAnsi" w:cstheme="minorHAnsi"/>
          <w:sz w:val="22"/>
          <w:szCs w:val="22"/>
        </w:rPr>
        <w:t xml:space="preserve"> argumen</w:t>
      </w:r>
      <w:r w:rsidR="009F2784" w:rsidRPr="00223D75">
        <w:rPr>
          <w:rFonts w:asciiTheme="minorHAnsi" w:hAnsiTheme="minorHAnsi" w:cstheme="minorHAnsi"/>
          <w:sz w:val="22"/>
          <w:szCs w:val="22"/>
        </w:rPr>
        <w:t>ata</w:t>
      </w:r>
      <w:r w:rsidRPr="00223D75">
        <w:rPr>
          <w:rFonts w:asciiTheme="minorHAnsi" w:hAnsiTheme="minorHAnsi" w:cstheme="minorHAnsi"/>
          <w:sz w:val="22"/>
          <w:szCs w:val="22"/>
        </w:rPr>
        <w:t xml:space="preserve">: </w:t>
      </w:r>
    </w:p>
    <w:p w:rsidR="00EA1667" w:rsidRPr="00223D75" w:rsidRDefault="00EA1667" w:rsidP="00A27F46">
      <w:pPr>
        <w:pStyle w:val="NormalWeb"/>
        <w:numPr>
          <w:ilvl w:val="0"/>
          <w:numId w:val="3"/>
        </w:numPr>
        <w:spacing w:before="0" w:beforeAutospacing="0" w:after="160" w:afterAutospacing="0" w:line="259" w:lineRule="auto"/>
        <w:jc w:val="both"/>
        <w:rPr>
          <w:rFonts w:asciiTheme="minorHAnsi" w:hAnsiTheme="minorHAnsi" w:cstheme="minorHAnsi"/>
          <w:sz w:val="22"/>
          <w:szCs w:val="22"/>
        </w:rPr>
      </w:pPr>
      <w:r w:rsidRPr="00A27F46">
        <w:rPr>
          <w:rFonts w:asciiTheme="minorHAnsi" w:hAnsiTheme="minorHAnsi" w:cstheme="minorHAnsi"/>
          <w:sz w:val="22"/>
          <w:szCs w:val="22"/>
        </w:rPr>
        <w:t xml:space="preserve">"Model </w:t>
      </w:r>
      <w:r w:rsidR="00A27F46" w:rsidRPr="00A27F46">
        <w:rPr>
          <w:rFonts w:asciiTheme="minorHAnsi" w:hAnsiTheme="minorHAnsi" w:cstheme="minorHAnsi"/>
          <w:sz w:val="22"/>
          <w:szCs w:val="22"/>
        </w:rPr>
        <w:t xml:space="preserve">procesa </w:t>
      </w:r>
      <w:r w:rsidRPr="00A27F46">
        <w:rPr>
          <w:rFonts w:asciiTheme="minorHAnsi" w:hAnsiTheme="minorHAnsi" w:cstheme="minorHAnsi"/>
          <w:sz w:val="22"/>
          <w:szCs w:val="22"/>
        </w:rPr>
        <w:t xml:space="preserve">koji smo razvili u kojem građani </w:t>
      </w:r>
      <w:r w:rsidR="00A27F46" w:rsidRPr="00A27F46">
        <w:rPr>
          <w:rFonts w:asciiTheme="minorHAnsi" w:hAnsiTheme="minorHAnsi" w:cstheme="minorHAnsi"/>
          <w:sz w:val="22"/>
          <w:szCs w:val="22"/>
        </w:rPr>
        <w:t>postaju</w:t>
      </w:r>
      <w:r w:rsidR="00172039" w:rsidRPr="00A27F46">
        <w:rPr>
          <w:rFonts w:asciiTheme="minorHAnsi" w:hAnsiTheme="minorHAnsi" w:cstheme="minorHAnsi"/>
          <w:sz w:val="22"/>
          <w:szCs w:val="22"/>
        </w:rPr>
        <w:t xml:space="preserve"> </w:t>
      </w:r>
      <w:r w:rsidRPr="00A27F46">
        <w:rPr>
          <w:rFonts w:asciiTheme="minorHAnsi" w:hAnsiTheme="minorHAnsi" w:cstheme="minorHAnsi"/>
          <w:sz w:val="22"/>
          <w:szCs w:val="22"/>
        </w:rPr>
        <w:t>aktiv</w:t>
      </w:r>
      <w:r w:rsidR="00172039" w:rsidRPr="00A27F46">
        <w:rPr>
          <w:rFonts w:asciiTheme="minorHAnsi" w:hAnsiTheme="minorHAnsi" w:cstheme="minorHAnsi"/>
          <w:sz w:val="22"/>
          <w:szCs w:val="22"/>
        </w:rPr>
        <w:t>ni</w:t>
      </w:r>
      <w:r w:rsidRPr="00A27F46">
        <w:rPr>
          <w:rFonts w:asciiTheme="minorHAnsi" w:hAnsiTheme="minorHAnsi" w:cstheme="minorHAnsi"/>
          <w:sz w:val="22"/>
          <w:szCs w:val="22"/>
        </w:rPr>
        <w:t xml:space="preserve"> u politici je</w:t>
      </w:r>
      <w:r w:rsidR="00837C41">
        <w:rPr>
          <w:rFonts w:asciiTheme="minorHAnsi" w:hAnsiTheme="minorHAnsi" w:cstheme="minorHAnsi"/>
          <w:sz w:val="22"/>
          <w:szCs w:val="22"/>
        </w:rPr>
        <w:t>,</w:t>
      </w:r>
      <w:r w:rsidRPr="00A27F46">
        <w:rPr>
          <w:rFonts w:asciiTheme="minorHAnsi" w:hAnsiTheme="minorHAnsi" w:cstheme="minorHAnsi"/>
          <w:sz w:val="22"/>
          <w:szCs w:val="22"/>
        </w:rPr>
        <w:t xml:space="preserve"> </w:t>
      </w:r>
      <w:r w:rsidR="00A27F46" w:rsidRPr="00A27F46">
        <w:rPr>
          <w:rFonts w:asciiTheme="minorHAnsi" w:hAnsiTheme="minorHAnsi" w:cstheme="minorHAnsi"/>
          <w:sz w:val="22"/>
          <w:szCs w:val="22"/>
        </w:rPr>
        <w:t xml:space="preserve">na </w:t>
      </w:r>
      <w:r w:rsidRPr="00A27F46">
        <w:rPr>
          <w:rFonts w:asciiTheme="minorHAnsi" w:hAnsiTheme="minorHAnsi" w:cstheme="minorHAnsi"/>
          <w:sz w:val="22"/>
          <w:szCs w:val="22"/>
        </w:rPr>
        <w:t>slič</w:t>
      </w:r>
      <w:r w:rsidR="00A27F46" w:rsidRPr="00A27F46">
        <w:rPr>
          <w:rFonts w:asciiTheme="minorHAnsi" w:hAnsiTheme="minorHAnsi" w:cstheme="minorHAnsi"/>
          <w:sz w:val="22"/>
          <w:szCs w:val="22"/>
        </w:rPr>
        <w:t>an način</w:t>
      </w:r>
      <w:r w:rsidR="00837C41">
        <w:rPr>
          <w:rFonts w:asciiTheme="minorHAnsi" w:hAnsiTheme="minorHAnsi" w:cstheme="minorHAnsi"/>
          <w:sz w:val="22"/>
          <w:szCs w:val="22"/>
        </w:rPr>
        <w:t>,</w:t>
      </w:r>
      <w:r w:rsidR="00A27F46" w:rsidRPr="00A27F46">
        <w:rPr>
          <w:rFonts w:asciiTheme="minorHAnsi" w:hAnsiTheme="minorHAnsi" w:cstheme="minorHAnsi"/>
          <w:sz w:val="22"/>
          <w:szCs w:val="22"/>
        </w:rPr>
        <w:t xml:space="preserve"> sveobuhvatan... </w:t>
      </w:r>
      <w:r w:rsidRPr="00A27F46">
        <w:rPr>
          <w:rFonts w:asciiTheme="minorHAnsi" w:hAnsiTheme="minorHAnsi" w:cstheme="minorHAnsi"/>
          <w:sz w:val="22"/>
          <w:szCs w:val="22"/>
        </w:rPr>
        <w:t>Naša koncepcija participativn</w:t>
      </w:r>
      <w:r w:rsidR="00172039" w:rsidRPr="00A27F46">
        <w:rPr>
          <w:rFonts w:asciiTheme="minorHAnsi" w:hAnsiTheme="minorHAnsi" w:cstheme="minorHAnsi"/>
          <w:sz w:val="22"/>
          <w:szCs w:val="22"/>
        </w:rPr>
        <w:t>og</w:t>
      </w:r>
      <w:r w:rsidRPr="00A27F46">
        <w:rPr>
          <w:rFonts w:asciiTheme="minorHAnsi" w:hAnsiTheme="minorHAnsi" w:cstheme="minorHAnsi"/>
          <w:sz w:val="22"/>
          <w:szCs w:val="22"/>
        </w:rPr>
        <w:t xml:space="preserve"> proces</w:t>
      </w:r>
      <w:r w:rsidR="00172039" w:rsidRPr="00A27F46">
        <w:rPr>
          <w:rFonts w:asciiTheme="minorHAnsi" w:hAnsiTheme="minorHAnsi" w:cstheme="minorHAnsi"/>
          <w:sz w:val="22"/>
          <w:szCs w:val="22"/>
        </w:rPr>
        <w:t>a</w:t>
      </w:r>
      <w:r w:rsidRPr="00A27F46">
        <w:rPr>
          <w:rFonts w:asciiTheme="minorHAnsi" w:hAnsiTheme="minorHAnsi" w:cstheme="minorHAnsi"/>
          <w:sz w:val="22"/>
          <w:szCs w:val="22"/>
        </w:rPr>
        <w:t xml:space="preserve"> počiva na dva glavna faktora: motivacij</w:t>
      </w:r>
      <w:r w:rsidR="00A27F46" w:rsidRPr="00A27F46">
        <w:rPr>
          <w:rFonts w:asciiTheme="minorHAnsi" w:hAnsiTheme="minorHAnsi" w:cstheme="minorHAnsi"/>
          <w:sz w:val="22"/>
          <w:szCs w:val="22"/>
        </w:rPr>
        <w:t>i</w:t>
      </w:r>
      <w:r w:rsidRPr="00A27F46">
        <w:rPr>
          <w:rFonts w:asciiTheme="minorHAnsi" w:hAnsiTheme="minorHAnsi" w:cstheme="minorHAnsi"/>
          <w:sz w:val="22"/>
          <w:szCs w:val="22"/>
        </w:rPr>
        <w:t xml:space="preserve"> i sposobnost</w:t>
      </w:r>
      <w:r w:rsidR="00A27F46" w:rsidRPr="00A27F46">
        <w:rPr>
          <w:rFonts w:asciiTheme="minorHAnsi" w:hAnsiTheme="minorHAnsi" w:cstheme="minorHAnsi"/>
          <w:sz w:val="22"/>
          <w:szCs w:val="22"/>
        </w:rPr>
        <w:t>i</w:t>
      </w:r>
      <w:r w:rsidRPr="00A27F46">
        <w:rPr>
          <w:rFonts w:asciiTheme="minorHAnsi" w:hAnsiTheme="minorHAnsi" w:cstheme="minorHAnsi"/>
          <w:sz w:val="22"/>
          <w:szCs w:val="22"/>
        </w:rPr>
        <w:t xml:space="preserve"> da učestvuju u političkom životu</w:t>
      </w:r>
      <w:r w:rsidR="00A27F46" w:rsidRPr="00A27F46">
        <w:rPr>
          <w:rFonts w:asciiTheme="minorHAnsi" w:hAnsiTheme="minorHAnsi" w:cstheme="minorHAnsi"/>
          <w:sz w:val="22"/>
          <w:szCs w:val="22"/>
        </w:rPr>
        <w:t>... Tako</w:t>
      </w:r>
      <w:r w:rsidR="00A27F46">
        <w:rPr>
          <w:rFonts w:asciiTheme="minorHAnsi" w:hAnsiTheme="minorHAnsi" w:cstheme="minorHAnsi"/>
          <w:sz w:val="22"/>
          <w:szCs w:val="22"/>
        </w:rPr>
        <w:t>đe, u obzir uzimamo i</w:t>
      </w:r>
      <w:r w:rsidRPr="00223D75">
        <w:rPr>
          <w:rFonts w:asciiTheme="minorHAnsi" w:hAnsiTheme="minorHAnsi" w:cstheme="minorHAnsi"/>
          <w:sz w:val="22"/>
          <w:szCs w:val="22"/>
        </w:rPr>
        <w:t xml:space="preserve"> treći faktor. Oni koji imaju i motivaciju i sposobnost da postanu aktivni </w:t>
      </w:r>
      <w:r w:rsidR="00172039" w:rsidRPr="00223D75">
        <w:rPr>
          <w:rFonts w:asciiTheme="minorHAnsi" w:hAnsiTheme="minorHAnsi" w:cstheme="minorHAnsi"/>
          <w:sz w:val="22"/>
          <w:szCs w:val="22"/>
        </w:rPr>
        <w:t>imaju</w:t>
      </w:r>
      <w:r w:rsidRPr="00223D75">
        <w:rPr>
          <w:rFonts w:asciiTheme="minorHAnsi" w:hAnsiTheme="minorHAnsi" w:cstheme="minorHAnsi"/>
          <w:sz w:val="22"/>
          <w:szCs w:val="22"/>
        </w:rPr>
        <w:t xml:space="preserve"> veće šanse da to učine ako se </w:t>
      </w:r>
      <w:r w:rsidR="00172039" w:rsidRPr="00223D75">
        <w:rPr>
          <w:rFonts w:asciiTheme="minorHAnsi" w:hAnsiTheme="minorHAnsi" w:cstheme="minorHAnsi"/>
          <w:sz w:val="22"/>
          <w:szCs w:val="22"/>
        </w:rPr>
        <w:t xml:space="preserve">to </w:t>
      </w:r>
      <w:r w:rsidRPr="00223D75">
        <w:rPr>
          <w:rFonts w:asciiTheme="minorHAnsi" w:hAnsiTheme="minorHAnsi" w:cstheme="minorHAnsi"/>
          <w:sz w:val="22"/>
          <w:szCs w:val="22"/>
        </w:rPr>
        <w:t xml:space="preserve">od njih traži. </w:t>
      </w:r>
      <w:r w:rsidRPr="00837C41">
        <w:rPr>
          <w:rFonts w:asciiTheme="minorHAnsi" w:hAnsiTheme="minorHAnsi" w:cstheme="minorHAnsi"/>
          <w:sz w:val="22"/>
          <w:szCs w:val="22"/>
          <w:highlight w:val="yellow"/>
        </w:rPr>
        <w:t xml:space="preserve">Stoga, </w:t>
      </w:r>
      <w:r w:rsidR="00837C41" w:rsidRPr="00837C41">
        <w:rPr>
          <w:rFonts w:asciiTheme="minorHAnsi" w:hAnsiTheme="minorHAnsi" w:cstheme="minorHAnsi"/>
          <w:sz w:val="22"/>
          <w:szCs w:val="22"/>
          <w:highlight w:val="yellow"/>
        </w:rPr>
        <w:t xml:space="preserve">u obzir uzimamo i </w:t>
      </w:r>
      <w:r w:rsidRPr="00837C41">
        <w:rPr>
          <w:rFonts w:asciiTheme="minorHAnsi" w:hAnsiTheme="minorHAnsi" w:cstheme="minorHAnsi"/>
          <w:sz w:val="22"/>
          <w:szCs w:val="22"/>
          <w:highlight w:val="yellow"/>
        </w:rPr>
        <w:t>mrež</w:t>
      </w:r>
      <w:r w:rsidR="00172039" w:rsidRPr="00837C41">
        <w:rPr>
          <w:rFonts w:asciiTheme="minorHAnsi" w:hAnsiTheme="minorHAnsi" w:cstheme="minorHAnsi"/>
          <w:sz w:val="22"/>
          <w:szCs w:val="22"/>
          <w:highlight w:val="yellow"/>
        </w:rPr>
        <w:t>e</w:t>
      </w:r>
      <w:r w:rsidRPr="00837C41">
        <w:rPr>
          <w:rFonts w:asciiTheme="minorHAnsi" w:hAnsiTheme="minorHAnsi" w:cstheme="minorHAnsi"/>
          <w:sz w:val="22"/>
          <w:szCs w:val="22"/>
          <w:highlight w:val="yellow"/>
        </w:rPr>
        <w:t xml:space="preserve"> </w:t>
      </w:r>
      <w:r w:rsidR="00837C41" w:rsidRPr="00837C41">
        <w:rPr>
          <w:rFonts w:asciiTheme="minorHAnsi" w:hAnsiTheme="minorHAnsi" w:cstheme="minorHAnsi"/>
          <w:sz w:val="22"/>
          <w:szCs w:val="22"/>
          <w:highlight w:val="yellow"/>
        </w:rPr>
        <w:t>regrutovanja</w:t>
      </w:r>
      <w:r w:rsidRPr="00837C41">
        <w:rPr>
          <w:rFonts w:asciiTheme="minorHAnsi" w:hAnsiTheme="minorHAnsi" w:cstheme="minorHAnsi"/>
          <w:sz w:val="22"/>
          <w:szCs w:val="22"/>
          <w:highlight w:val="yellow"/>
        </w:rPr>
        <w:t xml:space="preserve"> kroz koje</w:t>
      </w:r>
      <w:r w:rsidR="00172039" w:rsidRPr="00837C41">
        <w:rPr>
          <w:rFonts w:asciiTheme="minorHAnsi" w:hAnsiTheme="minorHAnsi" w:cstheme="minorHAnsi"/>
          <w:sz w:val="22"/>
          <w:szCs w:val="22"/>
          <w:highlight w:val="yellow"/>
        </w:rPr>
        <w:t xml:space="preserve"> se</w:t>
      </w:r>
      <w:r w:rsidR="00837C41" w:rsidRPr="00837C41">
        <w:rPr>
          <w:rFonts w:asciiTheme="minorHAnsi" w:hAnsiTheme="minorHAnsi" w:cstheme="minorHAnsi"/>
          <w:sz w:val="22"/>
          <w:szCs w:val="22"/>
          <w:highlight w:val="yellow"/>
        </w:rPr>
        <w:t xml:space="preserve"> posredno zahtijeva </w:t>
      </w:r>
      <w:r w:rsidRPr="00837C41">
        <w:rPr>
          <w:rFonts w:asciiTheme="minorHAnsi" w:hAnsiTheme="minorHAnsi" w:cstheme="minorHAnsi"/>
          <w:sz w:val="22"/>
          <w:szCs w:val="22"/>
          <w:highlight w:val="yellow"/>
        </w:rPr>
        <w:t>političk</w:t>
      </w:r>
      <w:r w:rsidR="00837C41" w:rsidRPr="00837C41">
        <w:rPr>
          <w:rFonts w:asciiTheme="minorHAnsi" w:hAnsiTheme="minorHAnsi" w:cstheme="minorHAnsi"/>
          <w:sz w:val="22"/>
          <w:szCs w:val="22"/>
          <w:highlight w:val="yellow"/>
        </w:rPr>
        <w:t>a</w:t>
      </w:r>
      <w:r w:rsidR="00172039" w:rsidRPr="00837C41">
        <w:rPr>
          <w:rFonts w:asciiTheme="minorHAnsi" w:hAnsiTheme="minorHAnsi" w:cstheme="minorHAnsi"/>
          <w:sz w:val="22"/>
          <w:szCs w:val="22"/>
          <w:highlight w:val="yellow"/>
        </w:rPr>
        <w:t xml:space="preserve"> aktivnost</w:t>
      </w:r>
      <w:r w:rsidR="00A27F46" w:rsidRPr="00837C41">
        <w:rPr>
          <w:rFonts w:asciiTheme="minorHAnsi" w:hAnsiTheme="minorHAnsi" w:cstheme="minorHAnsi"/>
          <w:sz w:val="22"/>
          <w:szCs w:val="22"/>
          <w:highlight w:val="yellow"/>
        </w:rPr>
        <w:t>.</w:t>
      </w:r>
      <w:r w:rsidR="00A27F46">
        <w:rPr>
          <w:rFonts w:asciiTheme="minorHAnsi" w:hAnsiTheme="minorHAnsi" w:cstheme="minorHAnsi"/>
          <w:sz w:val="22"/>
          <w:szCs w:val="22"/>
        </w:rPr>
        <w:t xml:space="preserve">“ </w:t>
      </w:r>
      <w:r w:rsidRPr="00223D75">
        <w:rPr>
          <w:rFonts w:asciiTheme="minorHAnsi" w:hAnsiTheme="minorHAnsi" w:cstheme="minorHAnsi"/>
          <w:sz w:val="22"/>
          <w:szCs w:val="22"/>
        </w:rPr>
        <w:t xml:space="preserve">Izvor: </w:t>
      </w:r>
      <w:r w:rsidR="007B586A" w:rsidRPr="00223D75">
        <w:rPr>
          <w:rFonts w:asciiTheme="minorHAnsi" w:hAnsiTheme="minorHAnsi" w:cstheme="minorHAnsi"/>
          <w:sz w:val="22"/>
          <w:szCs w:val="22"/>
        </w:rPr>
        <w:t xml:space="preserve">Sidney Verba, Kay Lehman Schlozman, and Henry E. Brady, Voice and Equality: Civic Voluntarism in American Politics (Cambridge, MA: Harvard University Press, 1995), </w:t>
      </w:r>
      <w:r w:rsidR="00837C41">
        <w:rPr>
          <w:rFonts w:asciiTheme="minorHAnsi" w:hAnsiTheme="minorHAnsi" w:cstheme="minorHAnsi"/>
          <w:sz w:val="22"/>
          <w:szCs w:val="22"/>
        </w:rPr>
        <w:t>str</w:t>
      </w:r>
      <w:r w:rsidR="007B586A" w:rsidRPr="00223D75">
        <w:rPr>
          <w:rFonts w:asciiTheme="minorHAnsi" w:hAnsiTheme="minorHAnsi" w:cstheme="minorHAnsi"/>
          <w:sz w:val="22"/>
          <w:szCs w:val="22"/>
        </w:rPr>
        <w:t>. 3.</w:t>
      </w:r>
    </w:p>
    <w:p w:rsidR="00EA1667" w:rsidRPr="008102D2" w:rsidRDefault="00EA1667" w:rsidP="00A27F46">
      <w:pPr>
        <w:pStyle w:val="NormalWeb"/>
        <w:numPr>
          <w:ilvl w:val="0"/>
          <w:numId w:val="3"/>
        </w:numPr>
        <w:spacing w:before="0" w:beforeAutospacing="0" w:after="160" w:afterAutospacing="0" w:line="259" w:lineRule="auto"/>
        <w:jc w:val="both"/>
        <w:rPr>
          <w:rFonts w:asciiTheme="minorHAnsi" w:hAnsiTheme="minorHAnsi" w:cstheme="minorHAnsi"/>
          <w:sz w:val="22"/>
          <w:szCs w:val="22"/>
        </w:rPr>
      </w:pPr>
      <w:r w:rsidRPr="008102D2">
        <w:rPr>
          <w:rFonts w:asciiTheme="minorHAnsi" w:hAnsiTheme="minorHAnsi" w:cstheme="minorHAnsi"/>
          <w:sz w:val="22"/>
          <w:szCs w:val="22"/>
        </w:rPr>
        <w:t>"U ovom radu, tvrd</w:t>
      </w:r>
      <w:r w:rsidR="00904AC6" w:rsidRPr="008102D2">
        <w:rPr>
          <w:rFonts w:asciiTheme="minorHAnsi" w:hAnsiTheme="minorHAnsi" w:cstheme="minorHAnsi"/>
          <w:sz w:val="22"/>
          <w:szCs w:val="22"/>
        </w:rPr>
        <w:t>imo</w:t>
      </w:r>
      <w:r w:rsidR="00706B1D">
        <w:rPr>
          <w:rFonts w:asciiTheme="minorHAnsi" w:hAnsiTheme="minorHAnsi" w:cstheme="minorHAnsi"/>
          <w:sz w:val="22"/>
          <w:szCs w:val="22"/>
        </w:rPr>
        <w:t xml:space="preserve"> da</w:t>
      </w:r>
      <w:bookmarkStart w:id="38" w:name="_GoBack"/>
      <w:bookmarkEnd w:id="38"/>
      <w:r w:rsidRPr="008102D2">
        <w:rPr>
          <w:rFonts w:asciiTheme="minorHAnsi" w:hAnsiTheme="minorHAnsi" w:cstheme="minorHAnsi"/>
          <w:sz w:val="22"/>
          <w:szCs w:val="22"/>
        </w:rPr>
        <w:t xml:space="preserve"> veća odgovornost demokratskih lidera </w:t>
      </w:r>
      <w:r w:rsidR="00837C41" w:rsidRPr="008102D2">
        <w:rPr>
          <w:rFonts w:asciiTheme="minorHAnsi" w:hAnsiTheme="minorHAnsi" w:cstheme="minorHAnsi"/>
          <w:sz w:val="22"/>
          <w:szCs w:val="22"/>
        </w:rPr>
        <w:t>prema</w:t>
      </w:r>
      <w:r w:rsidRPr="008102D2">
        <w:rPr>
          <w:rFonts w:asciiTheme="minorHAnsi" w:hAnsiTheme="minorHAnsi" w:cstheme="minorHAnsi"/>
          <w:sz w:val="22"/>
          <w:szCs w:val="22"/>
        </w:rPr>
        <w:t xml:space="preserve"> svojim građanima stv</w:t>
      </w:r>
      <w:r w:rsidR="00837C41" w:rsidRPr="008102D2">
        <w:rPr>
          <w:rFonts w:asciiTheme="minorHAnsi" w:hAnsiTheme="minorHAnsi" w:cstheme="minorHAnsi"/>
          <w:sz w:val="22"/>
          <w:szCs w:val="22"/>
        </w:rPr>
        <w:t>ara</w:t>
      </w:r>
      <w:r w:rsidRPr="008102D2">
        <w:rPr>
          <w:rFonts w:asciiTheme="minorHAnsi" w:hAnsiTheme="minorHAnsi" w:cstheme="minorHAnsi"/>
          <w:sz w:val="22"/>
          <w:szCs w:val="22"/>
        </w:rPr>
        <w:t xml:space="preserve"> snažan pritisak na lidere da </w:t>
      </w:r>
      <w:r w:rsidR="00904AC6" w:rsidRPr="008102D2">
        <w:rPr>
          <w:rFonts w:asciiTheme="minorHAnsi" w:hAnsiTheme="minorHAnsi" w:cstheme="minorHAnsi"/>
          <w:sz w:val="22"/>
          <w:szCs w:val="22"/>
        </w:rPr>
        <w:t>smanje</w:t>
      </w:r>
      <w:r w:rsidRPr="008102D2">
        <w:rPr>
          <w:rFonts w:asciiTheme="minorHAnsi" w:hAnsiTheme="minorHAnsi" w:cstheme="minorHAnsi"/>
          <w:sz w:val="22"/>
          <w:szCs w:val="22"/>
        </w:rPr>
        <w:t xml:space="preserve"> ljudsk</w:t>
      </w:r>
      <w:r w:rsidR="00904AC6" w:rsidRPr="008102D2">
        <w:rPr>
          <w:rFonts w:asciiTheme="minorHAnsi" w:hAnsiTheme="minorHAnsi" w:cstheme="minorHAnsi"/>
          <w:sz w:val="22"/>
          <w:szCs w:val="22"/>
        </w:rPr>
        <w:t>e</w:t>
      </w:r>
      <w:r w:rsidRPr="008102D2">
        <w:rPr>
          <w:rFonts w:asciiTheme="minorHAnsi" w:hAnsiTheme="minorHAnsi" w:cstheme="minorHAnsi"/>
          <w:sz w:val="22"/>
          <w:szCs w:val="22"/>
        </w:rPr>
        <w:t xml:space="preserve"> troškove rata. U analizi novog </w:t>
      </w:r>
      <w:r w:rsidR="00837C41" w:rsidRPr="008102D2">
        <w:rPr>
          <w:rFonts w:asciiTheme="minorHAnsi" w:hAnsiTheme="minorHAnsi" w:cstheme="minorHAnsi"/>
          <w:sz w:val="22"/>
          <w:szCs w:val="22"/>
        </w:rPr>
        <w:t xml:space="preserve">seta </w:t>
      </w:r>
      <w:r w:rsidR="00904AC6" w:rsidRPr="008102D2">
        <w:rPr>
          <w:rFonts w:asciiTheme="minorHAnsi" w:hAnsiTheme="minorHAnsi" w:cstheme="minorHAnsi"/>
          <w:sz w:val="22"/>
          <w:szCs w:val="22"/>
        </w:rPr>
        <w:t xml:space="preserve">podataka o </w:t>
      </w:r>
      <w:r w:rsidR="00837C41" w:rsidRPr="008102D2">
        <w:rPr>
          <w:rFonts w:asciiTheme="minorHAnsi" w:hAnsiTheme="minorHAnsi" w:cstheme="minorHAnsi"/>
          <w:sz w:val="22"/>
          <w:szCs w:val="22"/>
        </w:rPr>
        <w:t>broju žrtava</w:t>
      </w:r>
      <w:r w:rsidRPr="008102D2">
        <w:rPr>
          <w:rFonts w:asciiTheme="minorHAnsi" w:hAnsiTheme="minorHAnsi" w:cstheme="minorHAnsi"/>
          <w:sz w:val="22"/>
          <w:szCs w:val="22"/>
        </w:rPr>
        <w:t xml:space="preserve"> u među</w:t>
      </w:r>
      <w:r w:rsidR="00837C41" w:rsidRPr="008102D2">
        <w:rPr>
          <w:rFonts w:asciiTheme="minorHAnsi" w:hAnsiTheme="minorHAnsi" w:cstheme="minorHAnsi"/>
          <w:sz w:val="22"/>
          <w:szCs w:val="22"/>
        </w:rPr>
        <w:t xml:space="preserve">narodnim </w:t>
      </w:r>
      <w:r w:rsidRPr="008102D2">
        <w:rPr>
          <w:rFonts w:asciiTheme="minorHAnsi" w:hAnsiTheme="minorHAnsi" w:cstheme="minorHAnsi"/>
          <w:sz w:val="22"/>
          <w:szCs w:val="22"/>
        </w:rPr>
        <w:t>ratovima</w:t>
      </w:r>
      <w:r w:rsidR="00837C41" w:rsidRPr="008102D2">
        <w:rPr>
          <w:rFonts w:asciiTheme="minorHAnsi" w:hAnsiTheme="minorHAnsi" w:cstheme="minorHAnsi"/>
          <w:sz w:val="22"/>
          <w:szCs w:val="22"/>
        </w:rPr>
        <w:t xml:space="preserve"> (1900-2005) nalazimo da visoko</w:t>
      </w:r>
      <w:r w:rsidRPr="008102D2">
        <w:rPr>
          <w:rFonts w:asciiTheme="minorHAnsi" w:hAnsiTheme="minorHAnsi" w:cstheme="minorHAnsi"/>
          <w:sz w:val="22"/>
          <w:szCs w:val="22"/>
        </w:rPr>
        <w:t>demokratsk</w:t>
      </w:r>
      <w:r w:rsidR="00904AC6" w:rsidRPr="008102D2">
        <w:rPr>
          <w:rFonts w:asciiTheme="minorHAnsi" w:hAnsiTheme="minorHAnsi" w:cstheme="minorHAnsi"/>
          <w:sz w:val="22"/>
          <w:szCs w:val="22"/>
        </w:rPr>
        <w:t>e</w:t>
      </w:r>
      <w:r w:rsidRPr="008102D2">
        <w:rPr>
          <w:rFonts w:asciiTheme="minorHAnsi" w:hAnsiTheme="minorHAnsi" w:cstheme="minorHAnsi"/>
          <w:sz w:val="22"/>
          <w:szCs w:val="22"/>
        </w:rPr>
        <w:t xml:space="preserve"> držav</w:t>
      </w:r>
      <w:r w:rsidR="00904AC6" w:rsidRPr="008102D2">
        <w:rPr>
          <w:rFonts w:asciiTheme="minorHAnsi" w:hAnsiTheme="minorHAnsi" w:cstheme="minorHAnsi"/>
          <w:sz w:val="22"/>
          <w:szCs w:val="22"/>
        </w:rPr>
        <w:t>e</w:t>
      </w:r>
      <w:r w:rsidRPr="008102D2">
        <w:rPr>
          <w:rFonts w:asciiTheme="minorHAnsi" w:hAnsiTheme="minorHAnsi" w:cstheme="minorHAnsi"/>
          <w:sz w:val="22"/>
          <w:szCs w:val="22"/>
        </w:rPr>
        <w:t xml:space="preserve"> trpe znatno manje vojnih i civilnih žrtava. Tvrdimo da demokratij</w:t>
      </w:r>
      <w:r w:rsidR="00904AC6" w:rsidRPr="008102D2">
        <w:rPr>
          <w:rFonts w:asciiTheme="minorHAnsi" w:hAnsiTheme="minorHAnsi" w:cstheme="minorHAnsi"/>
          <w:sz w:val="22"/>
          <w:szCs w:val="22"/>
        </w:rPr>
        <w:t>e</w:t>
      </w:r>
      <w:r w:rsidRPr="008102D2">
        <w:rPr>
          <w:rFonts w:asciiTheme="minorHAnsi" w:hAnsiTheme="minorHAnsi" w:cstheme="minorHAnsi"/>
          <w:sz w:val="22"/>
          <w:szCs w:val="22"/>
        </w:rPr>
        <w:t xml:space="preserve"> ograni</w:t>
      </w:r>
      <w:r w:rsidR="00904AC6" w:rsidRPr="008102D2">
        <w:rPr>
          <w:rFonts w:asciiTheme="minorHAnsi" w:hAnsiTheme="minorHAnsi" w:cstheme="minorHAnsi"/>
          <w:sz w:val="22"/>
          <w:szCs w:val="22"/>
        </w:rPr>
        <w:t>čavaju</w:t>
      </w:r>
      <w:r w:rsidRPr="008102D2">
        <w:rPr>
          <w:rFonts w:asciiTheme="minorHAnsi" w:hAnsiTheme="minorHAnsi" w:cstheme="minorHAnsi"/>
          <w:sz w:val="22"/>
          <w:szCs w:val="22"/>
        </w:rPr>
        <w:t xml:space="preserve"> svoje ratne gubitke prvenstveno usvajanjem četiri specifičn</w:t>
      </w:r>
      <w:r w:rsidR="00904AC6" w:rsidRPr="008102D2">
        <w:rPr>
          <w:rFonts w:asciiTheme="minorHAnsi" w:hAnsiTheme="minorHAnsi" w:cstheme="minorHAnsi"/>
          <w:sz w:val="22"/>
          <w:szCs w:val="22"/>
        </w:rPr>
        <w:t>e</w:t>
      </w:r>
      <w:r w:rsidRPr="008102D2">
        <w:rPr>
          <w:rFonts w:asciiTheme="minorHAnsi" w:hAnsiTheme="minorHAnsi" w:cstheme="minorHAnsi"/>
          <w:sz w:val="22"/>
          <w:szCs w:val="22"/>
        </w:rPr>
        <w:t xml:space="preserve"> </w:t>
      </w:r>
      <w:r w:rsidR="00837C41" w:rsidRPr="008102D2">
        <w:rPr>
          <w:rFonts w:asciiTheme="minorHAnsi" w:hAnsiTheme="minorHAnsi" w:cstheme="minorHAnsi"/>
          <w:sz w:val="22"/>
          <w:szCs w:val="22"/>
        </w:rPr>
        <w:t>diplomatske</w:t>
      </w:r>
      <w:r w:rsidRPr="008102D2">
        <w:rPr>
          <w:rFonts w:asciiTheme="minorHAnsi" w:hAnsiTheme="minorHAnsi" w:cstheme="minorHAnsi"/>
          <w:sz w:val="22"/>
          <w:szCs w:val="22"/>
        </w:rPr>
        <w:t xml:space="preserve"> i vojne politike. Prvo, demokratije </w:t>
      </w:r>
      <w:r w:rsidR="008102D2" w:rsidRPr="008102D2">
        <w:rPr>
          <w:rFonts w:asciiTheme="minorHAnsi" w:hAnsiTheme="minorHAnsi" w:cstheme="minorHAnsi"/>
          <w:sz w:val="22"/>
          <w:szCs w:val="22"/>
        </w:rPr>
        <w:t>posjeduju</w:t>
      </w:r>
      <w:r w:rsidRPr="008102D2">
        <w:rPr>
          <w:rFonts w:asciiTheme="minorHAnsi" w:hAnsiTheme="minorHAnsi" w:cstheme="minorHAnsi"/>
          <w:sz w:val="22"/>
          <w:szCs w:val="22"/>
        </w:rPr>
        <w:t xml:space="preserve"> </w:t>
      </w:r>
      <w:r w:rsidR="008102D2" w:rsidRPr="008102D2">
        <w:rPr>
          <w:rFonts w:asciiTheme="minorHAnsi" w:hAnsiTheme="minorHAnsi" w:cstheme="minorHAnsi"/>
          <w:sz w:val="22"/>
          <w:szCs w:val="22"/>
        </w:rPr>
        <w:t>više</w:t>
      </w:r>
      <w:r w:rsidRPr="008102D2">
        <w:rPr>
          <w:rFonts w:asciiTheme="minorHAnsi" w:hAnsiTheme="minorHAnsi" w:cstheme="minorHAnsi"/>
          <w:sz w:val="22"/>
          <w:szCs w:val="22"/>
        </w:rPr>
        <w:t xml:space="preserve"> vojne sposobnosti </w:t>
      </w:r>
      <w:r w:rsidR="00904AC6" w:rsidRPr="008102D2">
        <w:rPr>
          <w:rFonts w:asciiTheme="minorHAnsi" w:hAnsiTheme="minorHAnsi" w:cstheme="minorHAnsi"/>
          <w:sz w:val="22"/>
          <w:szCs w:val="22"/>
        </w:rPr>
        <w:t>u odnosu na nedemokratije</w:t>
      </w:r>
      <w:r w:rsidRPr="008102D2">
        <w:rPr>
          <w:rFonts w:asciiTheme="minorHAnsi" w:hAnsiTheme="minorHAnsi" w:cstheme="minorHAnsi"/>
          <w:sz w:val="22"/>
          <w:szCs w:val="22"/>
        </w:rPr>
        <w:t xml:space="preserve"> u ratnim vremenima. Drugo, demokratij</w:t>
      </w:r>
      <w:r w:rsidR="00904AC6" w:rsidRPr="008102D2">
        <w:rPr>
          <w:rFonts w:asciiTheme="minorHAnsi" w:hAnsiTheme="minorHAnsi" w:cstheme="minorHAnsi"/>
          <w:sz w:val="22"/>
          <w:szCs w:val="22"/>
        </w:rPr>
        <w:t>e</w:t>
      </w:r>
      <w:r w:rsidRPr="008102D2">
        <w:rPr>
          <w:rFonts w:asciiTheme="minorHAnsi" w:hAnsiTheme="minorHAnsi" w:cstheme="minorHAnsi"/>
          <w:sz w:val="22"/>
          <w:szCs w:val="22"/>
        </w:rPr>
        <w:t xml:space="preserve"> češće </w:t>
      </w:r>
      <w:r w:rsidR="008102D2" w:rsidRPr="008102D2">
        <w:rPr>
          <w:rFonts w:asciiTheme="minorHAnsi" w:hAnsiTheme="minorHAnsi" w:cstheme="minorHAnsi"/>
          <w:sz w:val="22"/>
          <w:szCs w:val="22"/>
        </w:rPr>
        <w:t>u</w:t>
      </w:r>
      <w:r w:rsidRPr="008102D2">
        <w:rPr>
          <w:rFonts w:asciiTheme="minorHAnsi" w:hAnsiTheme="minorHAnsi" w:cstheme="minorHAnsi"/>
          <w:sz w:val="22"/>
          <w:szCs w:val="22"/>
        </w:rPr>
        <w:t>veća</w:t>
      </w:r>
      <w:r w:rsidR="00904AC6" w:rsidRPr="008102D2">
        <w:rPr>
          <w:rFonts w:asciiTheme="minorHAnsi" w:hAnsiTheme="minorHAnsi" w:cstheme="minorHAnsi"/>
          <w:sz w:val="22"/>
          <w:szCs w:val="22"/>
        </w:rPr>
        <w:t>va</w:t>
      </w:r>
      <w:r w:rsidRPr="008102D2">
        <w:rPr>
          <w:rFonts w:asciiTheme="minorHAnsi" w:hAnsiTheme="minorHAnsi" w:cstheme="minorHAnsi"/>
          <w:sz w:val="22"/>
          <w:szCs w:val="22"/>
        </w:rPr>
        <w:t>ju svoje sposobnosti ulaskom</w:t>
      </w:r>
      <w:r w:rsidR="00904AC6" w:rsidRPr="008102D2">
        <w:rPr>
          <w:rFonts w:asciiTheme="minorHAnsi" w:hAnsiTheme="minorHAnsi" w:cstheme="minorHAnsi"/>
          <w:sz w:val="22"/>
          <w:szCs w:val="22"/>
        </w:rPr>
        <w:t xml:space="preserve"> u moćnije</w:t>
      </w:r>
      <w:r w:rsidRPr="008102D2">
        <w:rPr>
          <w:rFonts w:asciiTheme="minorHAnsi" w:hAnsiTheme="minorHAnsi" w:cstheme="minorHAnsi"/>
          <w:sz w:val="22"/>
          <w:szCs w:val="22"/>
        </w:rPr>
        <w:t xml:space="preserve"> koalicije država t</w:t>
      </w:r>
      <w:r w:rsidR="00904AC6" w:rsidRPr="008102D2">
        <w:rPr>
          <w:rFonts w:asciiTheme="minorHAnsi" w:hAnsiTheme="minorHAnsi" w:cstheme="minorHAnsi"/>
          <w:sz w:val="22"/>
          <w:szCs w:val="22"/>
        </w:rPr>
        <w:t>okom rata. Treće, demokratije će</w:t>
      </w:r>
      <w:r w:rsidRPr="008102D2">
        <w:rPr>
          <w:rFonts w:asciiTheme="minorHAnsi" w:hAnsiTheme="minorHAnsi" w:cstheme="minorHAnsi"/>
          <w:sz w:val="22"/>
          <w:szCs w:val="22"/>
        </w:rPr>
        <w:t xml:space="preserve"> češće </w:t>
      </w:r>
      <w:r w:rsidR="008102D2" w:rsidRPr="008102D2">
        <w:rPr>
          <w:rFonts w:asciiTheme="minorHAnsi" w:hAnsiTheme="minorHAnsi" w:cstheme="minorHAnsi"/>
          <w:sz w:val="22"/>
          <w:szCs w:val="22"/>
        </w:rPr>
        <w:t>koristiti</w:t>
      </w:r>
      <w:r w:rsidR="00904AC6" w:rsidRPr="008102D2">
        <w:rPr>
          <w:rFonts w:asciiTheme="minorHAnsi" w:hAnsiTheme="minorHAnsi" w:cstheme="minorHAnsi"/>
          <w:sz w:val="22"/>
          <w:szCs w:val="22"/>
        </w:rPr>
        <w:t xml:space="preserve"> vojne strategije koje </w:t>
      </w:r>
      <w:r w:rsidR="008102D2" w:rsidRPr="008102D2">
        <w:rPr>
          <w:rFonts w:asciiTheme="minorHAnsi" w:hAnsiTheme="minorHAnsi" w:cstheme="minorHAnsi"/>
          <w:sz w:val="22"/>
          <w:szCs w:val="22"/>
        </w:rPr>
        <w:t>na ratištu umanjuju</w:t>
      </w:r>
      <w:r w:rsidRPr="008102D2">
        <w:rPr>
          <w:rFonts w:asciiTheme="minorHAnsi" w:hAnsiTheme="minorHAnsi" w:cstheme="minorHAnsi"/>
          <w:sz w:val="22"/>
          <w:szCs w:val="22"/>
        </w:rPr>
        <w:t xml:space="preserve"> </w:t>
      </w:r>
      <w:r w:rsidR="008102D2" w:rsidRPr="008102D2">
        <w:rPr>
          <w:rFonts w:asciiTheme="minorHAnsi" w:hAnsiTheme="minorHAnsi" w:cstheme="minorHAnsi"/>
          <w:sz w:val="22"/>
          <w:szCs w:val="22"/>
        </w:rPr>
        <w:t xml:space="preserve">stepen </w:t>
      </w:r>
      <w:r w:rsidRPr="008102D2">
        <w:rPr>
          <w:rFonts w:asciiTheme="minorHAnsi" w:hAnsiTheme="minorHAnsi" w:cstheme="minorHAnsi"/>
          <w:sz w:val="22"/>
          <w:szCs w:val="22"/>
        </w:rPr>
        <w:t>stradanja. Na kraju,</w:t>
      </w:r>
      <w:r w:rsidR="00904AC6" w:rsidRPr="008102D2">
        <w:rPr>
          <w:rFonts w:asciiTheme="minorHAnsi" w:hAnsiTheme="minorHAnsi" w:cstheme="minorHAnsi"/>
          <w:sz w:val="22"/>
          <w:szCs w:val="22"/>
        </w:rPr>
        <w:t xml:space="preserve"> </w:t>
      </w:r>
      <w:r w:rsidRPr="008102D2">
        <w:rPr>
          <w:rFonts w:asciiTheme="minorHAnsi" w:hAnsiTheme="minorHAnsi" w:cstheme="minorHAnsi"/>
          <w:sz w:val="22"/>
          <w:szCs w:val="22"/>
        </w:rPr>
        <w:t>demokrati</w:t>
      </w:r>
      <w:r w:rsidR="00904AC6" w:rsidRPr="008102D2">
        <w:rPr>
          <w:rFonts w:asciiTheme="minorHAnsi" w:hAnsiTheme="minorHAnsi" w:cstheme="minorHAnsi"/>
          <w:sz w:val="22"/>
          <w:szCs w:val="22"/>
        </w:rPr>
        <w:t>je će</w:t>
      </w:r>
      <w:r w:rsidR="00BB09BB" w:rsidRPr="008102D2">
        <w:rPr>
          <w:rFonts w:asciiTheme="minorHAnsi" w:hAnsiTheme="minorHAnsi" w:cstheme="minorHAnsi"/>
          <w:sz w:val="22"/>
          <w:szCs w:val="22"/>
        </w:rPr>
        <w:t xml:space="preserve"> češće ratovati na ratištima koja nisu</w:t>
      </w:r>
      <w:r w:rsidRPr="008102D2">
        <w:rPr>
          <w:rFonts w:asciiTheme="minorHAnsi" w:hAnsiTheme="minorHAnsi" w:cstheme="minorHAnsi"/>
          <w:sz w:val="22"/>
          <w:szCs w:val="22"/>
        </w:rPr>
        <w:t xml:space="preserve"> u </w:t>
      </w:r>
      <w:r w:rsidR="00BB09BB" w:rsidRPr="008102D2">
        <w:rPr>
          <w:rFonts w:asciiTheme="minorHAnsi" w:hAnsiTheme="minorHAnsi" w:cstheme="minorHAnsi"/>
          <w:sz w:val="22"/>
          <w:szCs w:val="22"/>
        </w:rPr>
        <w:t xml:space="preserve">susjedstvu njihovih </w:t>
      </w:r>
      <w:r w:rsidRPr="008102D2">
        <w:rPr>
          <w:rFonts w:asciiTheme="minorHAnsi" w:hAnsiTheme="minorHAnsi" w:cstheme="minorHAnsi"/>
          <w:sz w:val="22"/>
          <w:szCs w:val="22"/>
        </w:rPr>
        <w:t>matičn</w:t>
      </w:r>
      <w:r w:rsidR="00BB09BB" w:rsidRPr="008102D2">
        <w:rPr>
          <w:rFonts w:asciiTheme="minorHAnsi" w:hAnsiTheme="minorHAnsi" w:cstheme="minorHAnsi"/>
          <w:sz w:val="22"/>
          <w:szCs w:val="22"/>
        </w:rPr>
        <w:t>ih</w:t>
      </w:r>
      <w:r w:rsidRPr="008102D2">
        <w:rPr>
          <w:rFonts w:asciiTheme="minorHAnsi" w:hAnsiTheme="minorHAnsi" w:cstheme="minorHAnsi"/>
          <w:sz w:val="22"/>
          <w:szCs w:val="22"/>
        </w:rPr>
        <w:t xml:space="preserve"> teritorij</w:t>
      </w:r>
      <w:r w:rsidR="00BB09BB" w:rsidRPr="008102D2">
        <w:rPr>
          <w:rFonts w:asciiTheme="minorHAnsi" w:hAnsiTheme="minorHAnsi" w:cstheme="minorHAnsi"/>
          <w:sz w:val="22"/>
          <w:szCs w:val="22"/>
        </w:rPr>
        <w:t>a</w:t>
      </w:r>
      <w:r w:rsidRPr="008102D2">
        <w:rPr>
          <w:rFonts w:asciiTheme="minorHAnsi" w:hAnsiTheme="minorHAnsi" w:cstheme="minorHAnsi"/>
          <w:sz w:val="22"/>
          <w:szCs w:val="22"/>
        </w:rPr>
        <w:t>, čime se štiti njihov</w:t>
      </w:r>
      <w:r w:rsidR="00BB09BB" w:rsidRPr="008102D2">
        <w:rPr>
          <w:rFonts w:asciiTheme="minorHAnsi" w:hAnsiTheme="minorHAnsi" w:cstheme="minorHAnsi"/>
          <w:sz w:val="22"/>
          <w:szCs w:val="22"/>
        </w:rPr>
        <w:t>o civilno</w:t>
      </w:r>
      <w:r w:rsidRPr="008102D2">
        <w:rPr>
          <w:rFonts w:asciiTheme="minorHAnsi" w:hAnsiTheme="minorHAnsi" w:cstheme="minorHAnsi"/>
          <w:sz w:val="22"/>
          <w:szCs w:val="22"/>
        </w:rPr>
        <w:t xml:space="preserve"> stanovništv</w:t>
      </w:r>
      <w:r w:rsidR="00BB09BB" w:rsidRPr="008102D2">
        <w:rPr>
          <w:rFonts w:asciiTheme="minorHAnsi" w:hAnsiTheme="minorHAnsi" w:cstheme="minorHAnsi"/>
          <w:sz w:val="22"/>
          <w:szCs w:val="22"/>
        </w:rPr>
        <w:t>o</w:t>
      </w:r>
      <w:r w:rsidRPr="008102D2">
        <w:rPr>
          <w:rFonts w:asciiTheme="minorHAnsi" w:hAnsiTheme="minorHAnsi" w:cstheme="minorHAnsi"/>
          <w:sz w:val="22"/>
          <w:szCs w:val="22"/>
        </w:rPr>
        <w:t xml:space="preserve"> </w:t>
      </w:r>
      <w:r w:rsidR="00BB09BB" w:rsidRPr="008102D2">
        <w:rPr>
          <w:rFonts w:asciiTheme="minorHAnsi" w:hAnsiTheme="minorHAnsi" w:cstheme="minorHAnsi"/>
          <w:sz w:val="22"/>
          <w:szCs w:val="22"/>
        </w:rPr>
        <w:t>od</w:t>
      </w:r>
      <w:r w:rsidRPr="008102D2">
        <w:rPr>
          <w:rFonts w:asciiTheme="minorHAnsi" w:hAnsiTheme="minorHAnsi" w:cstheme="minorHAnsi"/>
          <w:sz w:val="22"/>
          <w:szCs w:val="22"/>
        </w:rPr>
        <w:t xml:space="preserve"> borbe</w:t>
      </w:r>
      <w:r w:rsidR="00BB09BB" w:rsidRPr="008102D2">
        <w:rPr>
          <w:rFonts w:asciiTheme="minorHAnsi" w:hAnsiTheme="minorHAnsi" w:cstheme="minorHAnsi"/>
          <w:sz w:val="22"/>
          <w:szCs w:val="22"/>
        </w:rPr>
        <w:t>.</w:t>
      </w:r>
      <w:r w:rsidRPr="008102D2">
        <w:rPr>
          <w:rFonts w:asciiTheme="minorHAnsi" w:hAnsiTheme="minorHAnsi" w:cstheme="minorHAnsi"/>
          <w:sz w:val="22"/>
          <w:szCs w:val="22"/>
        </w:rPr>
        <w:t>"</w:t>
      </w:r>
      <w:r w:rsidR="00BB09BB" w:rsidRPr="008102D2">
        <w:rPr>
          <w:rFonts w:asciiTheme="minorHAnsi" w:hAnsiTheme="minorHAnsi" w:cstheme="minorHAnsi"/>
          <w:sz w:val="22"/>
          <w:szCs w:val="22"/>
        </w:rPr>
        <w:t xml:space="preserve"> </w:t>
      </w:r>
      <w:r w:rsidRPr="008102D2">
        <w:rPr>
          <w:rFonts w:asciiTheme="minorHAnsi" w:hAnsiTheme="minorHAnsi" w:cstheme="minorHAnsi"/>
          <w:sz w:val="22"/>
          <w:szCs w:val="22"/>
        </w:rPr>
        <w:t xml:space="preserve">Izvor: </w:t>
      </w:r>
      <w:r w:rsidR="008102D2" w:rsidRPr="008102D2">
        <w:rPr>
          <w:rFonts w:asciiTheme="minorHAnsi" w:hAnsiTheme="minorHAnsi" w:cstheme="minorHAnsi"/>
          <w:sz w:val="22"/>
          <w:szCs w:val="22"/>
        </w:rPr>
        <w:t>Apstrakt iz</w:t>
      </w:r>
      <w:r w:rsidR="0080493B" w:rsidRPr="008102D2">
        <w:rPr>
          <w:rFonts w:asciiTheme="minorHAnsi" w:hAnsiTheme="minorHAnsi" w:cstheme="minorHAnsi"/>
          <w:sz w:val="22"/>
          <w:szCs w:val="22"/>
        </w:rPr>
        <w:t xml:space="preserve"> Benjamin A. Valentino, Paul K. Huth, and Sarah E. Croco, “Bear Any Burden? </w:t>
      </w:r>
      <w:r w:rsidR="0080493B" w:rsidRPr="008102D2">
        <w:rPr>
          <w:rFonts w:asciiTheme="minorHAnsi" w:hAnsiTheme="minorHAnsi" w:cstheme="minorHAnsi"/>
          <w:sz w:val="22"/>
          <w:szCs w:val="22"/>
        </w:rPr>
        <w:lastRenderedPageBreak/>
        <w:t>How Democracies Minimize the Costs of War,” Journal of Politics 72, no. 2 (April 2010): 528– 44.</w:t>
      </w:r>
      <w:r w:rsidRPr="008102D2">
        <w:rPr>
          <w:rFonts w:asciiTheme="minorHAnsi" w:hAnsiTheme="minorHAnsi" w:cstheme="minorHAnsi"/>
          <w:sz w:val="22"/>
          <w:szCs w:val="22"/>
        </w:rPr>
        <w:t> </w:t>
      </w:r>
    </w:p>
    <w:p w:rsidR="00E23B38" w:rsidRPr="006D3E09" w:rsidRDefault="006D3E09" w:rsidP="006D3E09">
      <w:pPr>
        <w:pStyle w:val="ListParagraph"/>
        <w:numPr>
          <w:ilvl w:val="0"/>
          <w:numId w:val="5"/>
        </w:numPr>
        <w:rPr>
          <w:rFonts w:asciiTheme="minorHAnsi" w:hAnsiTheme="minorHAnsi" w:cstheme="minorHAnsi"/>
          <w:sz w:val="22"/>
          <w:szCs w:val="22"/>
        </w:rPr>
      </w:pPr>
      <w:r w:rsidRPr="006D3E09">
        <w:rPr>
          <w:rFonts w:asciiTheme="minorHAnsi" w:hAnsiTheme="minorHAnsi" w:cstheme="minorHAnsi"/>
          <w:sz w:val="22"/>
          <w:szCs w:val="22"/>
        </w:rPr>
        <w:t>Za svaki od sledećih parova nezavisnih i zavisnih varijabli, predložite vjerovatnu uzročnu putanju sa jednom ili više varijabli (prva je već urađena kao primjer). Za svaki od datih slučajeva pretpostavimo da je nezavisna varijabla direktno vezana za zavisnu varijablu:</w:t>
      </w:r>
    </w:p>
    <w:p w:rsidR="006D3E09" w:rsidRDefault="006D3E09" w:rsidP="00EA1667">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410F" w:rsidTr="00931ADF">
        <w:tc>
          <w:tcPr>
            <w:tcW w:w="3020" w:type="dxa"/>
          </w:tcPr>
          <w:p w:rsidR="00A0410F" w:rsidRPr="00A0410F" w:rsidRDefault="00A0410F" w:rsidP="00EA1667">
            <w:pPr>
              <w:rPr>
                <w:rFonts w:asciiTheme="minorHAnsi" w:hAnsiTheme="minorHAnsi" w:cstheme="minorHAnsi"/>
                <w:b/>
                <w:sz w:val="22"/>
                <w:szCs w:val="22"/>
              </w:rPr>
            </w:pPr>
            <w:r w:rsidRPr="00A0410F">
              <w:rPr>
                <w:rFonts w:asciiTheme="minorHAnsi" w:hAnsiTheme="minorHAnsi" w:cstheme="minorHAnsi"/>
                <w:b/>
                <w:sz w:val="22"/>
                <w:szCs w:val="22"/>
              </w:rPr>
              <w:t>Nezavisna varijabla</w:t>
            </w:r>
          </w:p>
        </w:tc>
        <w:tc>
          <w:tcPr>
            <w:tcW w:w="3021" w:type="dxa"/>
          </w:tcPr>
          <w:p w:rsidR="00A0410F" w:rsidRPr="00A0410F" w:rsidRDefault="00A0410F" w:rsidP="00EA1667">
            <w:pPr>
              <w:rPr>
                <w:rFonts w:asciiTheme="minorHAnsi" w:hAnsiTheme="minorHAnsi" w:cstheme="minorHAnsi"/>
                <w:b/>
                <w:sz w:val="22"/>
                <w:szCs w:val="22"/>
              </w:rPr>
            </w:pPr>
            <w:r w:rsidRPr="00A0410F">
              <w:rPr>
                <w:rFonts w:asciiTheme="minorHAnsi" w:hAnsiTheme="minorHAnsi" w:cstheme="minorHAnsi"/>
                <w:b/>
                <w:sz w:val="22"/>
                <w:szCs w:val="22"/>
              </w:rPr>
              <w:t>Intervencijska varijabla(e)</w:t>
            </w:r>
          </w:p>
        </w:tc>
        <w:tc>
          <w:tcPr>
            <w:tcW w:w="3021" w:type="dxa"/>
          </w:tcPr>
          <w:p w:rsidR="00A0410F" w:rsidRDefault="00A0410F" w:rsidP="00EA1667">
            <w:pPr>
              <w:rPr>
                <w:rFonts w:asciiTheme="minorHAnsi" w:hAnsiTheme="minorHAnsi" w:cstheme="minorHAnsi"/>
                <w:b/>
                <w:sz w:val="22"/>
                <w:szCs w:val="22"/>
              </w:rPr>
            </w:pPr>
            <w:r w:rsidRPr="00A0410F">
              <w:rPr>
                <w:rFonts w:asciiTheme="minorHAnsi" w:hAnsiTheme="minorHAnsi" w:cstheme="minorHAnsi"/>
                <w:b/>
                <w:sz w:val="22"/>
                <w:szCs w:val="22"/>
              </w:rPr>
              <w:t>Zavisna varijabla</w:t>
            </w:r>
          </w:p>
          <w:p w:rsidR="00931ADF" w:rsidRPr="00A0410F" w:rsidRDefault="00931ADF" w:rsidP="00EA1667">
            <w:pPr>
              <w:rPr>
                <w:rFonts w:asciiTheme="minorHAnsi" w:hAnsiTheme="minorHAnsi" w:cstheme="minorHAnsi"/>
                <w:b/>
                <w:sz w:val="22"/>
                <w:szCs w:val="22"/>
              </w:rPr>
            </w:pPr>
          </w:p>
        </w:tc>
      </w:tr>
      <w:tr w:rsidR="00A0410F" w:rsidTr="00931ADF">
        <w:tc>
          <w:tcPr>
            <w:tcW w:w="3020" w:type="dxa"/>
          </w:tcPr>
          <w:p w:rsidR="00A0410F" w:rsidRDefault="00A0410F" w:rsidP="00EA1667">
            <w:pPr>
              <w:rPr>
                <w:rFonts w:asciiTheme="minorHAnsi" w:hAnsiTheme="minorHAnsi" w:cstheme="minorHAnsi"/>
                <w:sz w:val="22"/>
                <w:szCs w:val="22"/>
              </w:rPr>
            </w:pPr>
            <w:r>
              <w:rPr>
                <w:rFonts w:asciiTheme="minorHAnsi" w:hAnsiTheme="minorHAnsi" w:cstheme="minorHAnsi"/>
                <w:sz w:val="22"/>
                <w:szCs w:val="22"/>
              </w:rPr>
              <w:t>Prihod</w:t>
            </w:r>
          </w:p>
        </w:tc>
        <w:tc>
          <w:tcPr>
            <w:tcW w:w="3021" w:type="dxa"/>
          </w:tcPr>
          <w:p w:rsidR="00A0410F" w:rsidRDefault="00A0410F" w:rsidP="00EA1667">
            <w:pPr>
              <w:rPr>
                <w:rFonts w:asciiTheme="minorHAnsi" w:hAnsiTheme="minorHAnsi" w:cstheme="minorHAnsi"/>
                <w:sz w:val="22"/>
                <w:szCs w:val="22"/>
              </w:rPr>
            </w:pPr>
            <w:r>
              <w:rPr>
                <w:rFonts w:asciiTheme="minorHAnsi" w:hAnsiTheme="minorHAnsi" w:cstheme="minorHAnsi"/>
                <w:sz w:val="22"/>
                <w:szCs w:val="22"/>
              </w:rPr>
              <w:t>Percipirani ulog u slučaju određenog ishoda; slobodno vrijeme</w:t>
            </w:r>
          </w:p>
        </w:tc>
        <w:tc>
          <w:tcPr>
            <w:tcW w:w="3021" w:type="dxa"/>
          </w:tcPr>
          <w:p w:rsidR="00A0410F" w:rsidRDefault="00A0410F" w:rsidP="00EA1667">
            <w:pPr>
              <w:rPr>
                <w:rFonts w:asciiTheme="minorHAnsi" w:hAnsiTheme="minorHAnsi" w:cstheme="minorHAnsi"/>
                <w:sz w:val="22"/>
                <w:szCs w:val="22"/>
              </w:rPr>
            </w:pPr>
            <w:r>
              <w:rPr>
                <w:rFonts w:asciiTheme="minorHAnsi" w:hAnsiTheme="minorHAnsi" w:cstheme="minorHAnsi"/>
                <w:sz w:val="22"/>
                <w:szCs w:val="22"/>
              </w:rPr>
              <w:t>Izlasnost birača</w:t>
            </w:r>
          </w:p>
        </w:tc>
      </w:tr>
      <w:tr w:rsidR="00A0410F" w:rsidTr="00931ADF">
        <w:tc>
          <w:tcPr>
            <w:tcW w:w="3020" w:type="dxa"/>
          </w:tcPr>
          <w:p w:rsidR="00A0410F" w:rsidRDefault="00A0410F" w:rsidP="00EA1667">
            <w:pPr>
              <w:rPr>
                <w:rFonts w:asciiTheme="minorHAnsi" w:hAnsiTheme="minorHAnsi" w:cstheme="minorHAnsi"/>
                <w:sz w:val="22"/>
                <w:szCs w:val="22"/>
              </w:rPr>
            </w:pPr>
            <w:r>
              <w:rPr>
                <w:rFonts w:asciiTheme="minorHAnsi" w:hAnsiTheme="minorHAnsi" w:cstheme="minorHAnsi"/>
                <w:sz w:val="22"/>
                <w:szCs w:val="22"/>
              </w:rPr>
              <w:t>Starost</w:t>
            </w:r>
          </w:p>
        </w:tc>
        <w:tc>
          <w:tcPr>
            <w:tcW w:w="3021" w:type="dxa"/>
          </w:tcPr>
          <w:p w:rsidR="00A0410F" w:rsidRDefault="00A0410F" w:rsidP="00EA1667">
            <w:pPr>
              <w:rPr>
                <w:rFonts w:asciiTheme="minorHAnsi" w:hAnsiTheme="minorHAnsi" w:cstheme="minorHAnsi"/>
                <w:sz w:val="22"/>
                <w:szCs w:val="22"/>
              </w:rPr>
            </w:pPr>
          </w:p>
          <w:p w:rsidR="00A0410F" w:rsidRDefault="00A0410F" w:rsidP="00EA1667">
            <w:pPr>
              <w:rPr>
                <w:rFonts w:asciiTheme="minorHAnsi" w:hAnsiTheme="minorHAnsi" w:cstheme="minorHAnsi"/>
                <w:sz w:val="22"/>
                <w:szCs w:val="22"/>
              </w:rPr>
            </w:pPr>
          </w:p>
        </w:tc>
        <w:tc>
          <w:tcPr>
            <w:tcW w:w="3021" w:type="dxa"/>
          </w:tcPr>
          <w:p w:rsidR="00A0410F" w:rsidRDefault="00A0410F" w:rsidP="00EA1667">
            <w:pPr>
              <w:rPr>
                <w:rFonts w:asciiTheme="minorHAnsi" w:hAnsiTheme="minorHAnsi" w:cstheme="minorHAnsi"/>
                <w:sz w:val="22"/>
                <w:szCs w:val="22"/>
              </w:rPr>
            </w:pPr>
            <w:r>
              <w:rPr>
                <w:rFonts w:asciiTheme="minorHAnsi" w:hAnsiTheme="minorHAnsi" w:cstheme="minorHAnsi"/>
                <w:sz w:val="22"/>
                <w:szCs w:val="22"/>
              </w:rPr>
              <w:t>Političko znanje</w:t>
            </w:r>
          </w:p>
        </w:tc>
      </w:tr>
      <w:tr w:rsidR="00A0410F" w:rsidTr="00931ADF">
        <w:tc>
          <w:tcPr>
            <w:tcW w:w="3020" w:type="dxa"/>
          </w:tcPr>
          <w:p w:rsidR="00A0410F" w:rsidRDefault="00A0410F" w:rsidP="00EA1667">
            <w:pPr>
              <w:rPr>
                <w:rFonts w:asciiTheme="minorHAnsi" w:hAnsiTheme="minorHAnsi" w:cstheme="minorHAnsi"/>
                <w:sz w:val="22"/>
                <w:szCs w:val="22"/>
              </w:rPr>
            </w:pPr>
            <w:r>
              <w:rPr>
                <w:rFonts w:asciiTheme="minorHAnsi" w:hAnsiTheme="minorHAnsi" w:cstheme="minorHAnsi"/>
                <w:sz w:val="22"/>
                <w:szCs w:val="22"/>
              </w:rPr>
              <w:t>Nivo obrazovanja</w:t>
            </w:r>
          </w:p>
        </w:tc>
        <w:tc>
          <w:tcPr>
            <w:tcW w:w="3021" w:type="dxa"/>
          </w:tcPr>
          <w:p w:rsidR="00A0410F" w:rsidRDefault="00A0410F" w:rsidP="00EA1667">
            <w:pPr>
              <w:rPr>
                <w:rFonts w:asciiTheme="minorHAnsi" w:hAnsiTheme="minorHAnsi" w:cstheme="minorHAnsi"/>
                <w:sz w:val="22"/>
                <w:szCs w:val="22"/>
              </w:rPr>
            </w:pPr>
          </w:p>
          <w:p w:rsidR="00A0410F" w:rsidRDefault="00A0410F" w:rsidP="00EA1667">
            <w:pPr>
              <w:rPr>
                <w:rFonts w:asciiTheme="minorHAnsi" w:hAnsiTheme="minorHAnsi" w:cstheme="minorHAnsi"/>
                <w:sz w:val="22"/>
                <w:szCs w:val="22"/>
              </w:rPr>
            </w:pPr>
          </w:p>
        </w:tc>
        <w:tc>
          <w:tcPr>
            <w:tcW w:w="3021" w:type="dxa"/>
          </w:tcPr>
          <w:p w:rsidR="00A0410F" w:rsidRDefault="00A0410F" w:rsidP="00EA1667">
            <w:pPr>
              <w:rPr>
                <w:rFonts w:asciiTheme="minorHAnsi" w:hAnsiTheme="minorHAnsi" w:cstheme="minorHAnsi"/>
                <w:sz w:val="22"/>
                <w:szCs w:val="22"/>
              </w:rPr>
            </w:pPr>
            <w:r>
              <w:rPr>
                <w:rFonts w:asciiTheme="minorHAnsi" w:hAnsiTheme="minorHAnsi" w:cstheme="minorHAnsi"/>
                <w:sz w:val="22"/>
                <w:szCs w:val="22"/>
              </w:rPr>
              <w:t>Podrška Ujedinjenim nacijama</w:t>
            </w:r>
          </w:p>
        </w:tc>
      </w:tr>
      <w:tr w:rsidR="00A0410F" w:rsidTr="00931ADF">
        <w:tc>
          <w:tcPr>
            <w:tcW w:w="3020" w:type="dxa"/>
          </w:tcPr>
          <w:p w:rsidR="00A0410F" w:rsidRDefault="00A0410F" w:rsidP="00EA1667">
            <w:pPr>
              <w:rPr>
                <w:rFonts w:asciiTheme="minorHAnsi" w:hAnsiTheme="minorHAnsi" w:cstheme="minorHAnsi"/>
                <w:sz w:val="22"/>
                <w:szCs w:val="22"/>
              </w:rPr>
            </w:pPr>
            <w:r>
              <w:rPr>
                <w:rFonts w:asciiTheme="minorHAnsi" w:hAnsiTheme="minorHAnsi" w:cstheme="minorHAnsi"/>
                <w:sz w:val="22"/>
                <w:szCs w:val="22"/>
              </w:rPr>
              <w:t>Snaga sindikata</w:t>
            </w:r>
          </w:p>
        </w:tc>
        <w:tc>
          <w:tcPr>
            <w:tcW w:w="3021" w:type="dxa"/>
          </w:tcPr>
          <w:p w:rsidR="00A0410F" w:rsidRDefault="00A0410F" w:rsidP="00EA1667">
            <w:pPr>
              <w:rPr>
                <w:rFonts w:asciiTheme="minorHAnsi" w:hAnsiTheme="minorHAnsi" w:cstheme="minorHAnsi"/>
                <w:sz w:val="22"/>
                <w:szCs w:val="22"/>
              </w:rPr>
            </w:pPr>
          </w:p>
          <w:p w:rsidR="00A0410F" w:rsidRDefault="00A0410F" w:rsidP="00EA1667">
            <w:pPr>
              <w:rPr>
                <w:rFonts w:asciiTheme="minorHAnsi" w:hAnsiTheme="minorHAnsi" w:cstheme="minorHAnsi"/>
                <w:sz w:val="22"/>
                <w:szCs w:val="22"/>
              </w:rPr>
            </w:pPr>
          </w:p>
        </w:tc>
        <w:tc>
          <w:tcPr>
            <w:tcW w:w="3021" w:type="dxa"/>
          </w:tcPr>
          <w:p w:rsidR="00A0410F" w:rsidRDefault="00A0410F" w:rsidP="00EA1667">
            <w:pPr>
              <w:rPr>
                <w:rFonts w:asciiTheme="minorHAnsi" w:hAnsiTheme="minorHAnsi" w:cstheme="minorHAnsi"/>
                <w:sz w:val="22"/>
                <w:szCs w:val="22"/>
              </w:rPr>
            </w:pPr>
            <w:r>
              <w:rPr>
                <w:rFonts w:asciiTheme="minorHAnsi" w:hAnsiTheme="minorHAnsi" w:cstheme="minorHAnsi"/>
                <w:sz w:val="22"/>
                <w:szCs w:val="22"/>
              </w:rPr>
              <w:t>Veličina države blagostanja</w:t>
            </w:r>
          </w:p>
        </w:tc>
      </w:tr>
      <w:tr w:rsidR="00A0410F" w:rsidTr="00931ADF">
        <w:tc>
          <w:tcPr>
            <w:tcW w:w="3020" w:type="dxa"/>
          </w:tcPr>
          <w:p w:rsidR="00A0410F" w:rsidRPr="00A0410F" w:rsidRDefault="00A0410F" w:rsidP="00A0410F">
            <w:pPr>
              <w:rPr>
                <w:rFonts w:asciiTheme="minorHAnsi" w:hAnsiTheme="minorHAnsi" w:cstheme="minorHAnsi"/>
                <w:sz w:val="22"/>
                <w:szCs w:val="22"/>
              </w:rPr>
            </w:pPr>
            <w:r w:rsidRPr="00A0410F">
              <w:rPr>
                <w:rFonts w:asciiTheme="minorHAnsi" w:hAnsiTheme="minorHAnsi" w:cstheme="minorHAnsi"/>
                <w:sz w:val="22"/>
                <w:szCs w:val="22"/>
              </w:rPr>
              <w:t>Broj jezika u zemlji (koji govori</w:t>
            </w:r>
          </w:p>
          <w:p w:rsidR="00A0410F" w:rsidRDefault="00A0410F" w:rsidP="00A0410F">
            <w:pPr>
              <w:rPr>
                <w:rFonts w:asciiTheme="minorHAnsi" w:hAnsiTheme="minorHAnsi" w:cstheme="minorHAnsi"/>
                <w:sz w:val="22"/>
                <w:szCs w:val="22"/>
              </w:rPr>
            </w:pPr>
            <w:r w:rsidRPr="00A0410F">
              <w:rPr>
                <w:rFonts w:asciiTheme="minorHAnsi" w:hAnsiTheme="minorHAnsi" w:cstheme="minorHAnsi"/>
                <w:sz w:val="22"/>
                <w:szCs w:val="22"/>
              </w:rPr>
              <w:t>&gt; 1</w:t>
            </w:r>
            <w:r>
              <w:rPr>
                <w:rFonts w:asciiTheme="minorHAnsi" w:hAnsiTheme="minorHAnsi" w:cstheme="minorHAnsi"/>
                <w:sz w:val="22"/>
                <w:szCs w:val="22"/>
              </w:rPr>
              <w:t>.</w:t>
            </w:r>
            <w:r w:rsidRPr="00A0410F">
              <w:rPr>
                <w:rFonts w:asciiTheme="minorHAnsi" w:hAnsiTheme="minorHAnsi" w:cstheme="minorHAnsi"/>
                <w:sz w:val="22"/>
                <w:szCs w:val="22"/>
              </w:rPr>
              <w:t>000 ljudi)</w:t>
            </w:r>
          </w:p>
          <w:p w:rsidR="00A0410F" w:rsidRDefault="00A0410F" w:rsidP="00A0410F">
            <w:pPr>
              <w:rPr>
                <w:rFonts w:asciiTheme="minorHAnsi" w:hAnsiTheme="minorHAnsi" w:cstheme="minorHAnsi"/>
                <w:sz w:val="22"/>
                <w:szCs w:val="22"/>
              </w:rPr>
            </w:pPr>
          </w:p>
        </w:tc>
        <w:tc>
          <w:tcPr>
            <w:tcW w:w="3021" w:type="dxa"/>
          </w:tcPr>
          <w:p w:rsidR="00A0410F" w:rsidRDefault="00A0410F" w:rsidP="00EA1667">
            <w:pPr>
              <w:rPr>
                <w:rFonts w:asciiTheme="minorHAnsi" w:hAnsiTheme="minorHAnsi" w:cstheme="minorHAnsi"/>
                <w:sz w:val="22"/>
                <w:szCs w:val="22"/>
              </w:rPr>
            </w:pPr>
          </w:p>
          <w:p w:rsidR="00A0410F" w:rsidRDefault="00A0410F" w:rsidP="00EA1667">
            <w:pPr>
              <w:rPr>
                <w:rFonts w:asciiTheme="minorHAnsi" w:hAnsiTheme="minorHAnsi" w:cstheme="minorHAnsi"/>
                <w:sz w:val="22"/>
                <w:szCs w:val="22"/>
              </w:rPr>
            </w:pPr>
          </w:p>
        </w:tc>
        <w:tc>
          <w:tcPr>
            <w:tcW w:w="3021" w:type="dxa"/>
          </w:tcPr>
          <w:p w:rsidR="00A0410F" w:rsidRDefault="00A0410F" w:rsidP="00EA1667">
            <w:pPr>
              <w:rPr>
                <w:rFonts w:asciiTheme="minorHAnsi" w:hAnsiTheme="minorHAnsi" w:cstheme="minorHAnsi"/>
                <w:sz w:val="22"/>
                <w:szCs w:val="22"/>
              </w:rPr>
            </w:pPr>
            <w:r>
              <w:rPr>
                <w:rFonts w:asciiTheme="minorHAnsi" w:hAnsiTheme="minorHAnsi" w:cstheme="minorHAnsi"/>
                <w:sz w:val="22"/>
                <w:szCs w:val="22"/>
              </w:rPr>
              <w:t>Šansa za izbijanje građanskog rata</w:t>
            </w:r>
          </w:p>
        </w:tc>
      </w:tr>
      <w:tr w:rsidR="00A0410F" w:rsidTr="00931ADF">
        <w:tc>
          <w:tcPr>
            <w:tcW w:w="3020" w:type="dxa"/>
          </w:tcPr>
          <w:p w:rsidR="00A0410F" w:rsidRDefault="00A0410F" w:rsidP="00EA1667">
            <w:pPr>
              <w:rPr>
                <w:rFonts w:asciiTheme="minorHAnsi" w:hAnsiTheme="minorHAnsi" w:cstheme="minorHAnsi"/>
                <w:sz w:val="22"/>
                <w:szCs w:val="22"/>
              </w:rPr>
            </w:pPr>
            <w:r w:rsidRPr="00A0410F">
              <w:rPr>
                <w:rFonts w:asciiTheme="minorHAnsi" w:hAnsiTheme="minorHAnsi" w:cstheme="minorHAnsi"/>
                <w:sz w:val="22"/>
                <w:szCs w:val="22"/>
              </w:rPr>
              <w:t>Stepen demokratije</w:t>
            </w:r>
          </w:p>
        </w:tc>
        <w:tc>
          <w:tcPr>
            <w:tcW w:w="3021" w:type="dxa"/>
          </w:tcPr>
          <w:p w:rsidR="00A0410F" w:rsidRDefault="00A0410F" w:rsidP="00EA1667">
            <w:pPr>
              <w:rPr>
                <w:rFonts w:asciiTheme="minorHAnsi" w:hAnsiTheme="minorHAnsi" w:cstheme="minorHAnsi"/>
                <w:sz w:val="22"/>
                <w:szCs w:val="22"/>
              </w:rPr>
            </w:pPr>
          </w:p>
          <w:p w:rsidR="00A0410F" w:rsidRDefault="00A0410F" w:rsidP="00EA1667">
            <w:pPr>
              <w:rPr>
                <w:rFonts w:asciiTheme="minorHAnsi" w:hAnsiTheme="minorHAnsi" w:cstheme="minorHAnsi"/>
                <w:sz w:val="22"/>
                <w:szCs w:val="22"/>
              </w:rPr>
            </w:pPr>
          </w:p>
        </w:tc>
        <w:tc>
          <w:tcPr>
            <w:tcW w:w="3021" w:type="dxa"/>
          </w:tcPr>
          <w:p w:rsidR="00A0410F" w:rsidRDefault="00A0410F" w:rsidP="00EA1667">
            <w:pPr>
              <w:rPr>
                <w:rFonts w:asciiTheme="minorHAnsi" w:hAnsiTheme="minorHAnsi" w:cstheme="minorHAnsi"/>
                <w:sz w:val="22"/>
                <w:szCs w:val="22"/>
              </w:rPr>
            </w:pPr>
            <w:r>
              <w:rPr>
                <w:rFonts w:asciiTheme="minorHAnsi" w:hAnsiTheme="minorHAnsi" w:cstheme="minorHAnsi"/>
                <w:sz w:val="22"/>
                <w:szCs w:val="22"/>
              </w:rPr>
              <w:t>Stepen ekonomskog razvoja</w:t>
            </w:r>
          </w:p>
        </w:tc>
      </w:tr>
      <w:tr w:rsidR="00A0410F" w:rsidTr="00931ADF">
        <w:tc>
          <w:tcPr>
            <w:tcW w:w="3020" w:type="dxa"/>
          </w:tcPr>
          <w:p w:rsidR="00A0410F" w:rsidRDefault="00A0410F" w:rsidP="00EA1667">
            <w:pPr>
              <w:rPr>
                <w:rFonts w:asciiTheme="minorHAnsi" w:hAnsiTheme="minorHAnsi" w:cstheme="minorHAnsi"/>
                <w:sz w:val="22"/>
                <w:szCs w:val="22"/>
              </w:rPr>
            </w:pPr>
            <w:r w:rsidRPr="00A0410F">
              <w:rPr>
                <w:rFonts w:asciiTheme="minorHAnsi" w:hAnsiTheme="minorHAnsi" w:cstheme="minorHAnsi"/>
                <w:sz w:val="22"/>
                <w:szCs w:val="22"/>
              </w:rPr>
              <w:t>Nivo ekonomskog nivoa</w:t>
            </w:r>
          </w:p>
        </w:tc>
        <w:tc>
          <w:tcPr>
            <w:tcW w:w="3021" w:type="dxa"/>
          </w:tcPr>
          <w:p w:rsidR="00A0410F" w:rsidRDefault="00A0410F" w:rsidP="00EA1667">
            <w:pPr>
              <w:rPr>
                <w:rFonts w:asciiTheme="minorHAnsi" w:hAnsiTheme="minorHAnsi" w:cstheme="minorHAnsi"/>
                <w:sz w:val="22"/>
                <w:szCs w:val="22"/>
              </w:rPr>
            </w:pPr>
          </w:p>
          <w:p w:rsidR="00A0410F" w:rsidRDefault="00A0410F" w:rsidP="00EA1667">
            <w:pPr>
              <w:rPr>
                <w:rFonts w:asciiTheme="minorHAnsi" w:hAnsiTheme="minorHAnsi" w:cstheme="minorHAnsi"/>
                <w:sz w:val="22"/>
                <w:szCs w:val="22"/>
              </w:rPr>
            </w:pPr>
          </w:p>
        </w:tc>
        <w:tc>
          <w:tcPr>
            <w:tcW w:w="3021" w:type="dxa"/>
          </w:tcPr>
          <w:p w:rsidR="00A0410F" w:rsidRDefault="00A0410F" w:rsidP="00EA1667">
            <w:pPr>
              <w:rPr>
                <w:rFonts w:asciiTheme="minorHAnsi" w:hAnsiTheme="minorHAnsi" w:cstheme="minorHAnsi"/>
                <w:sz w:val="22"/>
                <w:szCs w:val="22"/>
              </w:rPr>
            </w:pPr>
            <w:r>
              <w:rPr>
                <w:rFonts w:asciiTheme="minorHAnsi" w:hAnsiTheme="minorHAnsi" w:cstheme="minorHAnsi"/>
                <w:sz w:val="22"/>
                <w:szCs w:val="22"/>
              </w:rPr>
              <w:t>Stepen demokratije</w:t>
            </w:r>
          </w:p>
        </w:tc>
      </w:tr>
    </w:tbl>
    <w:p w:rsidR="006D3E09" w:rsidRDefault="006D3E09" w:rsidP="00EA1667">
      <w:pPr>
        <w:rPr>
          <w:rFonts w:asciiTheme="minorHAnsi" w:hAnsiTheme="minorHAnsi" w:cstheme="minorHAnsi"/>
          <w:sz w:val="22"/>
          <w:szCs w:val="22"/>
        </w:rPr>
      </w:pPr>
    </w:p>
    <w:p w:rsidR="006D3E09" w:rsidRDefault="006D3E09" w:rsidP="00EA1667">
      <w:pPr>
        <w:rPr>
          <w:rFonts w:asciiTheme="minorHAnsi" w:hAnsiTheme="minorHAnsi" w:cstheme="minorHAnsi"/>
          <w:sz w:val="22"/>
          <w:szCs w:val="22"/>
        </w:rPr>
      </w:pPr>
    </w:p>
    <w:p w:rsidR="006D3E09" w:rsidRDefault="006D3E09" w:rsidP="00EA1667">
      <w:pPr>
        <w:rPr>
          <w:rFonts w:asciiTheme="minorHAnsi" w:hAnsiTheme="minorHAnsi" w:cstheme="minorHAnsi"/>
          <w:sz w:val="22"/>
          <w:szCs w:val="22"/>
        </w:rPr>
      </w:pPr>
    </w:p>
    <w:p w:rsidR="006D3E09" w:rsidRPr="00223D75" w:rsidRDefault="006D3E09" w:rsidP="00EA1667">
      <w:pPr>
        <w:rPr>
          <w:rFonts w:asciiTheme="minorHAnsi" w:hAnsiTheme="minorHAnsi" w:cstheme="minorHAnsi"/>
          <w:sz w:val="22"/>
          <w:szCs w:val="22"/>
        </w:rPr>
      </w:pPr>
    </w:p>
    <w:sectPr w:rsidR="006D3E09" w:rsidRPr="00223D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03" w:rsidRDefault="001B1603" w:rsidP="003B0A1D">
      <w:r>
        <w:separator/>
      </w:r>
    </w:p>
  </w:endnote>
  <w:endnote w:type="continuationSeparator" w:id="0">
    <w:p w:rsidR="001B1603" w:rsidRDefault="001B1603" w:rsidP="003B0A1D">
      <w:r>
        <w:continuationSeparator/>
      </w:r>
    </w:p>
  </w:endnote>
  <w:endnote w:id="1">
    <w:p w:rsidR="007832E7" w:rsidRPr="00A63DE3" w:rsidRDefault="007832E7" w:rsidP="00A63DE3">
      <w:pPr>
        <w:pStyle w:val="NoSpacing"/>
        <w:jc w:val="both"/>
        <w:rPr>
          <w:sz w:val="20"/>
          <w:szCs w:val="20"/>
          <w:lang w:val="en-US"/>
        </w:rPr>
      </w:pPr>
      <w:r w:rsidRPr="00A63DE3">
        <w:rPr>
          <w:rStyle w:val="EndnoteReference"/>
          <w:sz w:val="20"/>
          <w:szCs w:val="20"/>
        </w:rPr>
        <w:endnoteRef/>
      </w:r>
      <w:r w:rsidRPr="00A63DE3">
        <w:rPr>
          <w:sz w:val="20"/>
          <w:szCs w:val="20"/>
        </w:rPr>
        <w:t xml:space="preserve"> </w:t>
      </w:r>
      <w:r w:rsidR="00A63DE3" w:rsidRPr="00A63DE3">
        <w:rPr>
          <w:i/>
          <w:sz w:val="20"/>
          <w:szCs w:val="20"/>
        </w:rPr>
        <w:t>Recovery Act: Hearing before the Committee on Transportation and Infrastructur4 United States House of Representatives One Hundred Eleventh Congress</w:t>
      </w:r>
      <w:r w:rsidR="00A63DE3" w:rsidRPr="00A63DE3">
        <w:rPr>
          <w:sz w:val="20"/>
          <w:szCs w:val="20"/>
        </w:rPr>
        <w:t xml:space="preserve">, Second Session, March 26, 2010 (Washington, DC: Government Printing Office, 2010). Po </w:t>
      </w:r>
      <w:r w:rsidR="00A63DE3" w:rsidRPr="00A63DE3">
        <w:rPr>
          <w:sz w:val="20"/>
          <w:szCs w:val="20"/>
          <w:lang w:val="en-US"/>
        </w:rPr>
        <w:t>riječima de Rigijeve, demokratske oblasti dobijale su 2,5 puta više pomoći nego republikanske (strana 52).</w:t>
      </w:r>
    </w:p>
  </w:endnote>
  <w:endnote w:id="2">
    <w:p w:rsidR="007832E7" w:rsidRPr="00A63DE3" w:rsidRDefault="007832E7" w:rsidP="00A63DE3">
      <w:pPr>
        <w:pStyle w:val="EndnoteText"/>
        <w:jc w:val="both"/>
      </w:pPr>
      <w:r w:rsidRPr="00A63DE3">
        <w:rPr>
          <w:rStyle w:val="EndnoteReference"/>
        </w:rPr>
        <w:endnoteRef/>
      </w:r>
      <w:r w:rsidRPr="00A63DE3">
        <w:t xml:space="preserve"> </w:t>
      </w:r>
      <w:r w:rsidR="00A63DE3">
        <w:t>Nate Silver, "Study Claiming Link between Stimulus Funding and Partisanship is Manifestly Flawed" (April 1, 2010),</w:t>
      </w:r>
      <w:r w:rsidR="00A63DE3" w:rsidRPr="00B1447F">
        <w:rPr>
          <w:lang w:val="en-US"/>
        </w:rPr>
        <w:t xml:space="preserve"> dostupno na</w:t>
      </w:r>
      <w:r w:rsidR="00A63DE3">
        <w:rPr>
          <w:lang w:val="en-US"/>
        </w:rPr>
        <w:t xml:space="preserve"> http://fivethirtyeight.com/features/</w:t>
      </w:r>
      <w:r w:rsidR="00A63DE3" w:rsidRPr="00B1447F">
        <w:rPr>
          <w:lang w:val="en-US"/>
        </w:rPr>
        <w:t>study</w:t>
      </w:r>
      <w:r w:rsidR="00A63DE3">
        <w:rPr>
          <w:lang w:val="en-US"/>
        </w:rPr>
        <w:t>-claiming-link-between-stimulus/</w:t>
      </w:r>
    </w:p>
  </w:endnote>
  <w:endnote w:id="3">
    <w:p w:rsidR="007832E7" w:rsidRPr="00A63DE3" w:rsidRDefault="007832E7" w:rsidP="00A63DE3">
      <w:pPr>
        <w:pStyle w:val="EndnoteText"/>
        <w:jc w:val="both"/>
      </w:pPr>
      <w:r w:rsidRPr="00A63DE3">
        <w:rPr>
          <w:rStyle w:val="EndnoteReference"/>
        </w:rPr>
        <w:endnoteRef/>
      </w:r>
      <w:r w:rsidRPr="00A63DE3">
        <w:t xml:space="preserve"> </w:t>
      </w:r>
      <w:r w:rsidR="00307AC0" w:rsidRPr="00A63DE3">
        <w:rPr>
          <w:lang w:val="en-US"/>
        </w:rPr>
        <w:t xml:space="preserve">Dostupno </w:t>
      </w:r>
      <w:proofErr w:type="gramStart"/>
      <w:r w:rsidR="00307AC0" w:rsidRPr="00A63DE3">
        <w:rPr>
          <w:lang w:val="en-US"/>
        </w:rPr>
        <w:t>na</w:t>
      </w:r>
      <w:proofErr w:type="gramEnd"/>
      <w:r w:rsidR="00307AC0" w:rsidRPr="00A63DE3">
        <w:rPr>
          <w:lang w:val="en-US"/>
        </w:rPr>
        <w:t xml:space="preserve"> newrepublic.com/article/74220/case-studv-hackery. Datum pristupa: 29. </w:t>
      </w:r>
      <w:proofErr w:type="gramStart"/>
      <w:r w:rsidR="00307AC0" w:rsidRPr="00A63DE3">
        <w:rPr>
          <w:lang w:val="en-US"/>
        </w:rPr>
        <w:t>februar</w:t>
      </w:r>
      <w:proofErr w:type="gramEnd"/>
      <w:r w:rsidR="00307AC0" w:rsidRPr="00A63DE3">
        <w:rPr>
          <w:lang w:val="en-US"/>
        </w:rPr>
        <w:t xml:space="preserve"> 2016.</w:t>
      </w:r>
    </w:p>
  </w:endnote>
  <w:endnote w:id="4">
    <w:p w:rsidR="007832E7" w:rsidRPr="00A63DE3" w:rsidRDefault="007832E7" w:rsidP="00A63DE3">
      <w:pPr>
        <w:pStyle w:val="EndnoteText"/>
        <w:jc w:val="both"/>
      </w:pPr>
      <w:r w:rsidRPr="00A63DE3">
        <w:rPr>
          <w:rStyle w:val="EndnoteReference"/>
        </w:rPr>
        <w:endnoteRef/>
      </w:r>
      <w:r w:rsidRPr="00A63DE3">
        <w:t xml:space="preserve"> </w:t>
      </w:r>
      <w:r w:rsidR="003F6CC7" w:rsidRPr="00A63DE3">
        <w:rPr>
          <w:lang w:val="en-US"/>
        </w:rPr>
        <w:t xml:space="preserve">Silver je takođe doveo u pitanje kako je de Rigijeva izmjerila neke </w:t>
      </w:r>
      <w:proofErr w:type="gramStart"/>
      <w:r w:rsidR="003F6CC7" w:rsidRPr="00A63DE3">
        <w:rPr>
          <w:lang w:val="en-US"/>
        </w:rPr>
        <w:t>od</w:t>
      </w:r>
      <w:proofErr w:type="gramEnd"/>
      <w:r w:rsidR="003F6CC7" w:rsidRPr="00A63DE3">
        <w:rPr>
          <w:lang w:val="en-US"/>
        </w:rPr>
        <w:t xml:space="preserve"> svojih varijabli i osjetio je da je izostavila potencijalno važne ekonomske i demografske varijable.</w:t>
      </w:r>
    </w:p>
  </w:endnote>
  <w:endnote w:id="5">
    <w:p w:rsidR="007832E7" w:rsidRPr="00A63DE3" w:rsidRDefault="007832E7" w:rsidP="00A63DE3">
      <w:pPr>
        <w:pStyle w:val="EndnoteText"/>
        <w:jc w:val="both"/>
      </w:pPr>
      <w:r w:rsidRPr="00A63DE3">
        <w:rPr>
          <w:rStyle w:val="EndnoteReference"/>
        </w:rPr>
        <w:endnoteRef/>
      </w:r>
      <w:r w:rsidRPr="00A63DE3">
        <w:t xml:space="preserve"> </w:t>
      </w:r>
      <w:r w:rsidR="003F6CC7" w:rsidRPr="00A63DE3">
        <w:rPr>
          <w:lang w:val="en-US"/>
        </w:rPr>
        <w:t xml:space="preserve">Napomena: granice nekih </w:t>
      </w:r>
      <w:proofErr w:type="gramStart"/>
      <w:r w:rsidR="003F6CC7" w:rsidRPr="00A63DE3">
        <w:rPr>
          <w:lang w:val="en-US"/>
        </w:rPr>
        <w:t>od</w:t>
      </w:r>
      <w:proofErr w:type="gramEnd"/>
      <w:r w:rsidR="003F6CC7" w:rsidRPr="00A63DE3">
        <w:rPr>
          <w:lang w:val="en-US"/>
        </w:rPr>
        <w:t xml:space="preserve"> ovih okruga možda su promijenjene poslije popisa iz 2010. </w:t>
      </w:r>
      <w:proofErr w:type="gramStart"/>
      <w:r w:rsidR="003F6CC7" w:rsidRPr="00A63DE3">
        <w:rPr>
          <w:lang w:val="en-US"/>
        </w:rPr>
        <w:t>godine</w:t>
      </w:r>
      <w:proofErr w:type="gramEnd"/>
      <w:r w:rsidR="003F6CC7" w:rsidRPr="00A63DE3">
        <w:rPr>
          <w:lang w:val="en-US"/>
        </w:rPr>
        <w:t>.</w:t>
      </w:r>
    </w:p>
  </w:endnote>
  <w:endnote w:id="6">
    <w:p w:rsidR="007832E7" w:rsidRPr="00A63DE3" w:rsidRDefault="007832E7" w:rsidP="00A63DE3">
      <w:pPr>
        <w:pStyle w:val="NoSpacing"/>
        <w:jc w:val="both"/>
        <w:rPr>
          <w:sz w:val="20"/>
          <w:szCs w:val="20"/>
          <w:lang w:val="en-US"/>
        </w:rPr>
      </w:pPr>
      <w:r w:rsidRPr="00A63DE3">
        <w:rPr>
          <w:rStyle w:val="EndnoteReference"/>
          <w:sz w:val="20"/>
          <w:szCs w:val="20"/>
        </w:rPr>
        <w:endnoteRef/>
      </w:r>
      <w:r w:rsidRPr="00A63DE3">
        <w:rPr>
          <w:sz w:val="20"/>
          <w:szCs w:val="20"/>
        </w:rPr>
        <w:t xml:space="preserve"> </w:t>
      </w:r>
      <w:r w:rsidR="003F6CC7" w:rsidRPr="00A63DE3">
        <w:rPr>
          <w:sz w:val="20"/>
          <w:szCs w:val="20"/>
          <w:lang w:val="en-US"/>
        </w:rPr>
        <w:t xml:space="preserve">De Rigijeva je doktorirala ekonomiju </w:t>
      </w:r>
      <w:proofErr w:type="gramStart"/>
      <w:r w:rsidR="003F6CC7" w:rsidRPr="00A63DE3">
        <w:rPr>
          <w:sz w:val="20"/>
          <w:szCs w:val="20"/>
          <w:lang w:val="en-US"/>
        </w:rPr>
        <w:t>na</w:t>
      </w:r>
      <w:proofErr w:type="gramEnd"/>
      <w:r w:rsidR="003F6CC7" w:rsidRPr="00A63DE3">
        <w:rPr>
          <w:sz w:val="20"/>
          <w:szCs w:val="20"/>
          <w:lang w:val="en-US"/>
        </w:rPr>
        <w:t xml:space="preserve"> Sorboni (Francuska), što bi moglo da znači da nije upoznata sa važnim detaljima američke politike. "Znati šta ne znate" možda </w:t>
      </w:r>
      <w:proofErr w:type="gramStart"/>
      <w:r w:rsidR="003F6CC7" w:rsidRPr="00A63DE3">
        <w:rPr>
          <w:sz w:val="20"/>
          <w:szCs w:val="20"/>
          <w:lang w:val="en-US"/>
        </w:rPr>
        <w:t>će</w:t>
      </w:r>
      <w:proofErr w:type="gramEnd"/>
      <w:r w:rsidR="003F6CC7" w:rsidRPr="00A63DE3">
        <w:rPr>
          <w:sz w:val="20"/>
          <w:szCs w:val="20"/>
          <w:lang w:val="en-US"/>
        </w:rPr>
        <w:t xml:space="preserve"> biti još jedna opšta lekcija koja se da naučiti u ovom slučaju.</w:t>
      </w:r>
    </w:p>
  </w:endnote>
  <w:endnote w:id="7">
    <w:p w:rsidR="007832E7" w:rsidRPr="00A63DE3" w:rsidRDefault="007832E7" w:rsidP="00A63DE3">
      <w:pPr>
        <w:pStyle w:val="EndnoteText"/>
        <w:jc w:val="both"/>
      </w:pPr>
      <w:r w:rsidRPr="00A63DE3">
        <w:rPr>
          <w:rStyle w:val="EndnoteReference"/>
        </w:rPr>
        <w:endnoteRef/>
      </w:r>
      <w:r w:rsidRPr="00A63DE3">
        <w:t xml:space="preserve"> </w:t>
      </w:r>
      <w:r w:rsidR="00A74960">
        <w:rPr>
          <w:lang w:val="en-US"/>
        </w:rPr>
        <w:t>T</w:t>
      </w:r>
      <w:r w:rsidR="00A74960" w:rsidRPr="00B1447F">
        <w:rPr>
          <w:lang w:val="en-US"/>
        </w:rPr>
        <w:t>eoretičari</w:t>
      </w:r>
      <w:r w:rsidR="00A74960">
        <w:rPr>
          <w:lang w:val="en-US"/>
        </w:rPr>
        <w:t xml:space="preserve"> politike</w:t>
      </w:r>
      <w:r w:rsidR="00A74960" w:rsidRPr="00B1447F">
        <w:rPr>
          <w:lang w:val="en-US"/>
        </w:rPr>
        <w:t xml:space="preserve">, za razliku </w:t>
      </w:r>
      <w:proofErr w:type="gramStart"/>
      <w:r w:rsidR="00A74960" w:rsidRPr="00B1447F">
        <w:rPr>
          <w:lang w:val="en-US"/>
        </w:rPr>
        <w:t>od</w:t>
      </w:r>
      <w:proofErr w:type="gramEnd"/>
      <w:r w:rsidR="00A74960" w:rsidRPr="00B1447F">
        <w:rPr>
          <w:lang w:val="en-US"/>
        </w:rPr>
        <w:t xml:space="preserve"> toga, imaju tendenciju da teoriju definišu široko. Prema njima teorija bi mogla da opiše, objasni </w:t>
      </w:r>
      <w:proofErr w:type="gramStart"/>
      <w:r w:rsidR="00A74960" w:rsidRPr="00B1447F">
        <w:rPr>
          <w:lang w:val="en-US"/>
        </w:rPr>
        <w:t>ili</w:t>
      </w:r>
      <w:proofErr w:type="gramEnd"/>
      <w:r w:rsidR="00A74960" w:rsidRPr="00B1447F">
        <w:rPr>
          <w:lang w:val="en-US"/>
        </w:rPr>
        <w:t xml:space="preserve"> procijeni neku osobinu političkog svijeta.</w:t>
      </w:r>
    </w:p>
  </w:endnote>
  <w:endnote w:id="8">
    <w:p w:rsidR="007832E7" w:rsidRPr="00A63DE3" w:rsidRDefault="007832E7" w:rsidP="00A63DE3">
      <w:pPr>
        <w:pStyle w:val="EndnoteText"/>
        <w:jc w:val="both"/>
      </w:pPr>
      <w:r w:rsidRPr="00A63DE3">
        <w:rPr>
          <w:rStyle w:val="EndnoteReference"/>
        </w:rPr>
        <w:endnoteRef/>
      </w:r>
      <w:r w:rsidRPr="00A63DE3">
        <w:t xml:space="preserve"> </w:t>
      </w:r>
      <w:r w:rsidR="00A74960" w:rsidRPr="00B1447F">
        <w:rPr>
          <w:lang w:val="en-US"/>
        </w:rPr>
        <w:t xml:space="preserve">Neki udžbenici takođe pominju </w:t>
      </w:r>
      <w:r w:rsidR="00A74960">
        <w:rPr>
          <w:lang w:val="en-US"/>
        </w:rPr>
        <w:t>antecedentne</w:t>
      </w:r>
      <w:r w:rsidR="00A74960" w:rsidRPr="00B1447F">
        <w:rPr>
          <w:lang w:val="en-US"/>
        </w:rPr>
        <w:t xml:space="preserve"> varijable, koje se javljaju prije nezavisnih varijabli. U toj t</w:t>
      </w:r>
      <w:r w:rsidR="00A74960">
        <w:rPr>
          <w:lang w:val="en-US"/>
        </w:rPr>
        <w:t>renutku</w:t>
      </w:r>
      <w:r w:rsidR="00A74960" w:rsidRPr="00B1447F">
        <w:rPr>
          <w:lang w:val="en-US"/>
        </w:rPr>
        <w:t xml:space="preserve"> međutim, možemo smatrati da su ove antecedentne varijable naše nezavisne varijable, a naše nezavisne varijable interven</w:t>
      </w:r>
      <w:r w:rsidR="00A74960">
        <w:rPr>
          <w:lang w:val="en-US"/>
        </w:rPr>
        <w:t>cijske</w:t>
      </w:r>
      <w:r w:rsidR="00A74960" w:rsidRPr="00B1447F">
        <w:rPr>
          <w:lang w:val="en-US"/>
        </w:rPr>
        <w:t xml:space="preserve"> varijable. </w:t>
      </w:r>
      <w:r w:rsidR="00A74960">
        <w:rPr>
          <w:lang w:val="en-US"/>
        </w:rPr>
        <w:t>Za potrebe ove knjige</w:t>
      </w:r>
      <w:r w:rsidR="00A74960" w:rsidRPr="00B1447F">
        <w:rPr>
          <w:lang w:val="en-US"/>
        </w:rPr>
        <w:t xml:space="preserve">, dovoljno je znati kako raditi </w:t>
      </w:r>
      <w:proofErr w:type="gramStart"/>
      <w:r w:rsidR="00A74960" w:rsidRPr="00B1447F">
        <w:rPr>
          <w:lang w:val="en-US"/>
        </w:rPr>
        <w:t>sa</w:t>
      </w:r>
      <w:proofErr w:type="gramEnd"/>
      <w:r w:rsidR="00A74960" w:rsidRPr="00B1447F">
        <w:rPr>
          <w:lang w:val="en-US"/>
        </w:rPr>
        <w:t xml:space="preserve"> nezavisnim, intervencionim i zavisnim </w:t>
      </w:r>
      <w:r w:rsidR="00A74960">
        <w:rPr>
          <w:lang w:val="en-US"/>
        </w:rPr>
        <w:t>varijablama</w:t>
      </w:r>
      <w:r w:rsidR="00A74960" w:rsidRPr="00B1447F">
        <w:rPr>
          <w:lang w:val="en-US"/>
        </w:rPr>
        <w:t>.</w:t>
      </w:r>
    </w:p>
  </w:endnote>
  <w:endnote w:id="9">
    <w:p w:rsidR="007832E7" w:rsidRPr="00A63DE3" w:rsidRDefault="007832E7" w:rsidP="00A63DE3">
      <w:pPr>
        <w:pStyle w:val="EndnoteText"/>
        <w:jc w:val="both"/>
      </w:pPr>
      <w:r w:rsidRPr="00A63DE3">
        <w:rPr>
          <w:rStyle w:val="EndnoteReference"/>
        </w:rPr>
        <w:endnoteRef/>
      </w:r>
      <w:r w:rsidRPr="00A63DE3">
        <w:t xml:space="preserve"> </w:t>
      </w:r>
      <w:r w:rsidR="00307AC0" w:rsidRPr="00A63DE3">
        <w:rPr>
          <w:lang w:val="en-US"/>
        </w:rPr>
        <w:t xml:space="preserve">Na primjer, Gary King, Robert O. Keohane and Sidney Verba, </w:t>
      </w:r>
      <w:r w:rsidR="00307AC0" w:rsidRPr="00A63DE3">
        <w:rPr>
          <w:i/>
          <w:lang w:val="en-US"/>
        </w:rPr>
        <w:t>Designing Social Inquiry Scientific Inference</w:t>
      </w:r>
      <w:r w:rsidR="00307AC0" w:rsidRPr="00A63DE3">
        <w:rPr>
          <w:lang w:val="en-US"/>
        </w:rPr>
        <w:t xml:space="preserve"> </w:t>
      </w:r>
      <w:r w:rsidR="00307AC0" w:rsidRPr="00A63DE3">
        <w:rPr>
          <w:i/>
          <w:lang w:val="en-US"/>
        </w:rPr>
        <w:t xml:space="preserve">in Qualitative Research </w:t>
      </w:r>
      <w:r w:rsidR="00307AC0" w:rsidRPr="00A63DE3">
        <w:rPr>
          <w:lang w:val="en-US"/>
        </w:rPr>
        <w:t>(Princeton, NJ: Princeton University Press, 1994), pp. 29-31.</w:t>
      </w:r>
    </w:p>
  </w:endnote>
  <w:endnote w:id="10">
    <w:p w:rsidR="007832E7" w:rsidRPr="00A63DE3" w:rsidRDefault="007832E7" w:rsidP="00A63DE3">
      <w:pPr>
        <w:pStyle w:val="EndnoteText"/>
        <w:jc w:val="both"/>
      </w:pPr>
      <w:r w:rsidRPr="00A63DE3">
        <w:rPr>
          <w:rStyle w:val="EndnoteReference"/>
        </w:rPr>
        <w:endnoteRef/>
      </w:r>
      <w:r w:rsidRPr="00A63DE3">
        <w:t xml:space="preserve"> </w:t>
      </w:r>
      <w:r w:rsidR="00307AC0" w:rsidRPr="00A63DE3">
        <w:rPr>
          <w:lang w:val="en-US"/>
        </w:rPr>
        <w:t xml:space="preserve"> Za klasičnu diskusiju o korelaciji nasuprot uzročnosti, pogledati David Dessler, “Beyond Correlations: Toward a Causal Theory of War,” international Studies Quarterly 35, no. 3 (September 1991): 337-55</w:t>
      </w:r>
    </w:p>
  </w:endnote>
  <w:endnote w:id="11">
    <w:p w:rsidR="007832E7" w:rsidRPr="00A63DE3" w:rsidRDefault="007832E7" w:rsidP="00A63DE3">
      <w:pPr>
        <w:pStyle w:val="EndnoteText"/>
        <w:jc w:val="both"/>
      </w:pPr>
      <w:r w:rsidRPr="00A63DE3">
        <w:rPr>
          <w:rStyle w:val="EndnoteReference"/>
        </w:rPr>
        <w:endnoteRef/>
      </w:r>
      <w:r w:rsidRPr="00A63DE3">
        <w:t xml:space="preserve"> </w:t>
      </w:r>
      <w:r w:rsidR="00307AC0" w:rsidRPr="00A63DE3">
        <w:rPr>
          <w:lang w:val="en-US"/>
        </w:rPr>
        <w:t>Na primjer, Janet Buttolph Johnson and HT Reynolds, Political Science Research Methods, 7th ed. (Thousand Oaks, CA: CQ Press, 2012), pp. 167-70.</w:t>
      </w:r>
    </w:p>
  </w:endnote>
  <w:endnote w:id="12">
    <w:p w:rsidR="007832E7" w:rsidRPr="00A63DE3" w:rsidRDefault="007832E7" w:rsidP="00A63DE3">
      <w:pPr>
        <w:pStyle w:val="EndnoteText"/>
        <w:jc w:val="both"/>
      </w:pPr>
      <w:r w:rsidRPr="00A63DE3">
        <w:rPr>
          <w:rStyle w:val="EndnoteReference"/>
        </w:rPr>
        <w:endnoteRef/>
      </w:r>
      <w:r w:rsidRPr="00A63DE3">
        <w:t xml:space="preserve"> </w:t>
      </w:r>
      <w:r w:rsidR="003F6CC7" w:rsidRPr="00A63DE3">
        <w:rPr>
          <w:lang w:val="en-US"/>
        </w:rPr>
        <w:t xml:space="preserve">Na primjer, Paul M. Kelistedt i Guy D. Whitten, </w:t>
      </w:r>
      <w:r w:rsidR="003F6CC7" w:rsidRPr="00A63DE3">
        <w:rPr>
          <w:i/>
          <w:lang w:val="en-US"/>
        </w:rPr>
        <w:t>The Fundamentals of Political Science Research</w:t>
      </w:r>
      <w:r w:rsidR="003F6CC7" w:rsidRPr="00A63DE3">
        <w:rPr>
          <w:lang w:val="en-US"/>
        </w:rPr>
        <w:t xml:space="preserve">, 2nd ed. (New York: Cambridge University Press, 2013), str. 54-56 (citat se nalazi na strani 55); Robert D. Putnam, “Tuning in Tuning Out: The Strange Disappearance of Social Capital in America," </w:t>
      </w:r>
      <w:r w:rsidR="003F6CC7" w:rsidRPr="00A63DE3">
        <w:rPr>
          <w:i/>
          <w:lang w:val="en-US"/>
        </w:rPr>
        <w:t>PS Political Science and Politics 28</w:t>
      </w:r>
      <w:r w:rsidR="003F6CC7" w:rsidRPr="00A63DE3">
        <w:rPr>
          <w:lang w:val="en-US"/>
        </w:rPr>
        <w:t>, no. 4 (December 1995): 664-83</w:t>
      </w:r>
    </w:p>
  </w:endnote>
  <w:endnote w:id="13">
    <w:p w:rsidR="007832E7" w:rsidRPr="00A63DE3" w:rsidRDefault="007832E7" w:rsidP="00A63DE3">
      <w:pPr>
        <w:pStyle w:val="EndnoteText"/>
        <w:jc w:val="both"/>
      </w:pPr>
      <w:r w:rsidRPr="00A63DE3">
        <w:rPr>
          <w:rStyle w:val="EndnoteReference"/>
        </w:rPr>
        <w:endnoteRef/>
      </w:r>
      <w:r w:rsidRPr="00A63DE3">
        <w:t xml:space="preserve"> </w:t>
      </w:r>
      <w:r w:rsidR="00A63DE3" w:rsidRPr="00A63DE3">
        <w:rPr>
          <w:lang w:val="en-US"/>
        </w:rPr>
        <w:t xml:space="preserve"> John Gerring, "Causation: A Unified Framework for the Social Sciences," Journal of Theoretical Politics 17, no. 2 (April 2005): 167. Ovaj članak razmatra različite načine </w:t>
      </w:r>
      <w:proofErr w:type="gramStart"/>
      <w:r w:rsidR="00A63DE3" w:rsidRPr="00A63DE3">
        <w:rPr>
          <w:lang w:val="en-US"/>
        </w:rPr>
        <w:t>na</w:t>
      </w:r>
      <w:proofErr w:type="gramEnd"/>
      <w:r w:rsidR="00A63DE3" w:rsidRPr="00A63DE3">
        <w:rPr>
          <w:lang w:val="en-US"/>
        </w:rPr>
        <w:t xml:space="preserve"> koje sociolozi razmišljaju o uzročnoj vezi, koja je, iako zanimljiva i važna, van okvira ove knjige koja se bavi uvodnim pojmovima.</w:t>
      </w:r>
    </w:p>
  </w:endnote>
  <w:endnote w:id="14">
    <w:p w:rsidR="00004ED2" w:rsidRPr="00A63DE3" w:rsidRDefault="00004ED2" w:rsidP="00A63DE3">
      <w:pPr>
        <w:pStyle w:val="EndnoteText"/>
        <w:jc w:val="both"/>
      </w:pPr>
      <w:r w:rsidRPr="00A63DE3">
        <w:rPr>
          <w:rStyle w:val="EndnoteReference"/>
        </w:rPr>
        <w:endnoteRef/>
      </w:r>
      <w:r w:rsidRPr="00A63DE3">
        <w:t xml:space="preserve"> </w:t>
      </w:r>
      <w:r w:rsidR="003F6CC7" w:rsidRPr="00A63DE3">
        <w:rPr>
          <w:lang w:val="en-US"/>
        </w:rPr>
        <w:t>Alan S. Gerber and Donald P. Green, "The Effects of Canvassing, Telephone Calls, and Direct Mail on Voter Turnout: A Field Experiment," American Political Science Review 94, no. 3 (September 2000): 653-63</w:t>
      </w:r>
    </w:p>
  </w:endnote>
  <w:endnote w:id="15">
    <w:p w:rsidR="007832E7" w:rsidRPr="00A63DE3" w:rsidRDefault="007832E7" w:rsidP="00A63DE3">
      <w:pPr>
        <w:pStyle w:val="EndnoteText"/>
        <w:jc w:val="both"/>
      </w:pPr>
      <w:r w:rsidRPr="00A63DE3">
        <w:rPr>
          <w:rStyle w:val="EndnoteReference"/>
        </w:rPr>
        <w:endnoteRef/>
      </w:r>
      <w:r w:rsidRPr="00A63DE3">
        <w:t xml:space="preserve"> </w:t>
      </w:r>
      <w:r w:rsidR="00307AC0" w:rsidRPr="00A63DE3">
        <w:t>Ibid. str. 662</w:t>
      </w:r>
    </w:p>
  </w:endnote>
  <w:endnote w:id="16">
    <w:p w:rsidR="00004ED2" w:rsidRPr="00A63DE3" w:rsidRDefault="00004ED2" w:rsidP="00A63DE3">
      <w:pPr>
        <w:pStyle w:val="EndnoteText"/>
        <w:jc w:val="both"/>
      </w:pPr>
      <w:r w:rsidRPr="00A63DE3">
        <w:rPr>
          <w:rStyle w:val="EndnoteReference"/>
        </w:rPr>
        <w:endnoteRef/>
      </w:r>
      <w:r w:rsidRPr="00A63DE3">
        <w:t xml:space="preserve"> </w:t>
      </w:r>
      <w:r w:rsidR="00307AC0" w:rsidRPr="00A63DE3">
        <w:t>Alexander L. George and Andrew Bennett, Case Studies and Theory Development in the Social Sciences (Cambridge, MA: MIT Press, 2005); John Gerring, "Causal Mechanisms: Yes, But...," Comparative Political Studies 43, no. 11 (November 2010): 499-526.</w:t>
      </w:r>
    </w:p>
  </w:endnote>
  <w:endnote w:id="17">
    <w:p w:rsidR="00004ED2" w:rsidRPr="00A63DE3" w:rsidRDefault="00004ED2" w:rsidP="00A63DE3">
      <w:pPr>
        <w:pStyle w:val="EndnoteText"/>
        <w:jc w:val="both"/>
      </w:pPr>
      <w:r w:rsidRPr="00A63DE3">
        <w:rPr>
          <w:rStyle w:val="EndnoteReference"/>
        </w:rPr>
        <w:endnoteRef/>
      </w:r>
      <w:r w:rsidRPr="00A63DE3">
        <w:t xml:space="preserve"> </w:t>
      </w:r>
      <w:r w:rsidR="00307AC0" w:rsidRPr="00A63DE3">
        <w:rPr>
          <w:lang w:val="en-US"/>
        </w:rPr>
        <w:t>David Grant, “Redskins Rule: How Football Outcomes Predict the Presidential Election</w:t>
      </w:r>
      <w:proofErr w:type="gramStart"/>
      <w:r w:rsidR="00307AC0" w:rsidRPr="00A63DE3">
        <w:rPr>
          <w:lang w:val="en-US"/>
        </w:rPr>
        <w:t>,“</w:t>
      </w:r>
      <w:proofErr w:type="gramEnd"/>
      <w:r w:rsidR="00307AC0" w:rsidRPr="00A63DE3">
        <w:rPr>
          <w:lang w:val="en-US"/>
        </w:rPr>
        <w:t xml:space="preserve"> Christian Science Monitor, November 4, 2012. Izuzetak su bile godine 2004. </w:t>
      </w:r>
      <w:proofErr w:type="gramStart"/>
      <w:r w:rsidR="00307AC0" w:rsidRPr="00A63DE3">
        <w:rPr>
          <w:lang w:val="en-US"/>
        </w:rPr>
        <w:t>i</w:t>
      </w:r>
      <w:proofErr w:type="gramEnd"/>
      <w:r w:rsidR="00307AC0" w:rsidRPr="00A63DE3">
        <w:rPr>
          <w:lang w:val="en-US"/>
        </w:rPr>
        <w:t xml:space="preserve"> 2012.</w:t>
      </w:r>
    </w:p>
  </w:endnote>
  <w:endnote w:id="18">
    <w:p w:rsidR="00004ED2" w:rsidRPr="00A63DE3" w:rsidRDefault="00004ED2" w:rsidP="00A63DE3">
      <w:pPr>
        <w:pStyle w:val="EndnoteText"/>
        <w:jc w:val="both"/>
      </w:pPr>
      <w:r w:rsidRPr="00A63DE3">
        <w:rPr>
          <w:rStyle w:val="EndnoteReference"/>
        </w:rPr>
        <w:endnoteRef/>
      </w:r>
      <w:r w:rsidRPr="00A63DE3">
        <w:t xml:space="preserve"> </w:t>
      </w:r>
      <w:r w:rsidR="00307AC0" w:rsidRPr="00A63DE3">
        <w:rPr>
          <w:lang w:val="en-US"/>
        </w:rPr>
        <w:t xml:space="preserve">Za ove i druge čudne primjere, poći </w:t>
      </w:r>
      <w:proofErr w:type="gramStart"/>
      <w:r w:rsidR="00307AC0" w:rsidRPr="00A63DE3">
        <w:rPr>
          <w:lang w:val="en-US"/>
        </w:rPr>
        <w:t>na</w:t>
      </w:r>
      <w:proofErr w:type="gramEnd"/>
      <w:r w:rsidR="00307AC0" w:rsidRPr="00A63DE3">
        <w:rPr>
          <w:lang w:val="en-US"/>
        </w:rPr>
        <w:t xml:space="preserve"> tylervigen.com/spurious-correlations. Datum pristupa: 24. februar 2016</w:t>
      </w:r>
    </w:p>
  </w:endnote>
  <w:endnote w:id="19">
    <w:p w:rsidR="00004ED2" w:rsidRPr="004A567B" w:rsidRDefault="00004ED2" w:rsidP="004A567B">
      <w:pPr>
        <w:pStyle w:val="NoSpacing"/>
        <w:jc w:val="both"/>
        <w:rPr>
          <w:sz w:val="20"/>
          <w:szCs w:val="20"/>
          <w:lang w:val="en-US"/>
        </w:rPr>
      </w:pPr>
      <w:r w:rsidRPr="00A63DE3">
        <w:rPr>
          <w:rStyle w:val="EndnoteReference"/>
          <w:sz w:val="20"/>
          <w:szCs w:val="20"/>
        </w:rPr>
        <w:endnoteRef/>
      </w:r>
      <w:r w:rsidRPr="00A63DE3">
        <w:rPr>
          <w:sz w:val="20"/>
          <w:szCs w:val="20"/>
        </w:rPr>
        <w:t xml:space="preserve"> </w:t>
      </w:r>
      <w:r w:rsidR="004A567B" w:rsidRPr="004A567B">
        <w:rPr>
          <w:sz w:val="20"/>
          <w:szCs w:val="20"/>
          <w:lang w:val="en-US"/>
        </w:rPr>
        <w:t>U jednom trenutku tokom saslušanja de Rigijeva je smjelo izjavila: "Zbog toga radimo regresionu analizu umjesto da samo upoređujemo brojeve... jer se na taj način kontrolišu sve moguće varijacije" (</w:t>
      </w:r>
      <w:r w:rsidR="004A567B" w:rsidRPr="004A567B">
        <w:rPr>
          <w:i/>
          <w:sz w:val="20"/>
          <w:szCs w:val="20"/>
          <w:lang w:val="en-US"/>
        </w:rPr>
        <w:t>Recovery Act</w:t>
      </w:r>
      <w:r w:rsidR="004A567B" w:rsidRPr="004A567B">
        <w:rPr>
          <w:sz w:val="20"/>
          <w:szCs w:val="20"/>
          <w:lang w:val="en-US"/>
        </w:rPr>
        <w:t>, str. 33). Ova izjava vodi pogrešnom zaključku, jer de Rigijeva nije uključila sve potencijalno relevantne nezavisne varijable u svoj regresioni model. Uopšteno gledano, trebao bi nam eksperimentalni dizajn za kontrolu svih mogućih izvora varijacije (vidi poglavlje 4), a njena studija nije bila eksperiment.</w:t>
      </w:r>
    </w:p>
  </w:endnote>
  <w:endnote w:id="20">
    <w:p w:rsidR="00004ED2" w:rsidRPr="004A567B" w:rsidRDefault="00004ED2" w:rsidP="004A567B">
      <w:pPr>
        <w:pStyle w:val="NoSpacing"/>
        <w:jc w:val="both"/>
        <w:rPr>
          <w:lang w:val="en-US"/>
        </w:rPr>
      </w:pPr>
      <w:r w:rsidRPr="004A567B">
        <w:rPr>
          <w:rStyle w:val="EndnoteReference"/>
          <w:sz w:val="20"/>
          <w:szCs w:val="20"/>
        </w:rPr>
        <w:endnoteRef/>
      </w:r>
      <w:r w:rsidRPr="004A567B">
        <w:rPr>
          <w:sz w:val="20"/>
          <w:szCs w:val="20"/>
        </w:rPr>
        <w:t xml:space="preserve"> </w:t>
      </w:r>
      <w:r w:rsidR="004A567B" w:rsidRPr="004A567B">
        <w:rPr>
          <w:sz w:val="20"/>
          <w:szCs w:val="20"/>
          <w:lang w:val="en-US"/>
        </w:rPr>
        <w:t>Veronique de Rugy,</w:t>
      </w:r>
      <w:r w:rsidR="004A567B" w:rsidRPr="004A567B">
        <w:rPr>
          <w:i/>
          <w:sz w:val="20"/>
          <w:szCs w:val="20"/>
          <w:lang w:val="en-US"/>
        </w:rPr>
        <w:t xml:space="preserve"> Stimulus Facts—Period 2</w:t>
      </w:r>
      <w:r w:rsidR="004A567B" w:rsidRPr="004A567B">
        <w:rPr>
          <w:sz w:val="20"/>
          <w:szCs w:val="20"/>
          <w:lang w:val="en-US"/>
        </w:rPr>
        <w:t xml:space="preserve">, Working Paper no. 10-05, Mercatus </w:t>
      </w:r>
      <w:r w:rsidR="004A567B" w:rsidRPr="004A567B">
        <w:rPr>
          <w:sz w:val="20"/>
          <w:lang w:val="en-US"/>
        </w:rPr>
        <w:t xml:space="preserve">Center, George Mason University (April 7, 2010), dostupno </w:t>
      </w:r>
      <w:proofErr w:type="gramStart"/>
      <w:r w:rsidR="004A567B" w:rsidRPr="004A567B">
        <w:rPr>
          <w:sz w:val="20"/>
          <w:lang w:val="en-US"/>
        </w:rPr>
        <w:t>na</w:t>
      </w:r>
      <w:proofErr w:type="gramEnd"/>
      <w:r w:rsidR="004A567B" w:rsidRPr="004A567B">
        <w:rPr>
          <w:sz w:val="20"/>
          <w:lang w:val="en-US"/>
        </w:rPr>
        <w:t xml:space="preserve"> http://mercatus.org/publication/stimulus-facts.</w:t>
      </w:r>
    </w:p>
  </w:endnote>
  <w:endnote w:id="21">
    <w:p w:rsidR="007832E7" w:rsidRPr="004A567B" w:rsidRDefault="007832E7" w:rsidP="004A567B">
      <w:pPr>
        <w:pStyle w:val="NoSpacing"/>
        <w:jc w:val="both"/>
        <w:rPr>
          <w:lang w:val="en-US"/>
        </w:rPr>
      </w:pPr>
      <w:r w:rsidRPr="00A63DE3">
        <w:rPr>
          <w:rStyle w:val="EndnoteReference"/>
          <w:sz w:val="20"/>
          <w:szCs w:val="20"/>
        </w:rPr>
        <w:endnoteRef/>
      </w:r>
      <w:r w:rsidRPr="00A63DE3">
        <w:rPr>
          <w:sz w:val="20"/>
          <w:szCs w:val="20"/>
        </w:rPr>
        <w:t xml:space="preserve"> </w:t>
      </w:r>
      <w:r w:rsidR="004A567B" w:rsidRPr="004A567B">
        <w:rPr>
          <w:sz w:val="20"/>
          <w:lang w:val="en-US"/>
        </w:rPr>
        <w:t xml:space="preserve">Već dugi niz godina, naučnici su primjetili da se parovi </w:t>
      </w:r>
      <w:proofErr w:type="gramStart"/>
      <w:r w:rsidR="004A567B" w:rsidRPr="004A567B">
        <w:rPr>
          <w:sz w:val="20"/>
          <w:lang w:val="en-US"/>
        </w:rPr>
        <w:t>sa</w:t>
      </w:r>
      <w:proofErr w:type="gramEnd"/>
      <w:r w:rsidR="004A567B" w:rsidRPr="004A567B">
        <w:rPr>
          <w:sz w:val="20"/>
          <w:lang w:val="en-US"/>
        </w:rPr>
        <w:t xml:space="preserve"> kćerkama više razvode nego parovi sa sinovima. Neki su pretpostavili da su kćerke </w:t>
      </w:r>
      <w:proofErr w:type="gramStart"/>
      <w:r w:rsidR="004A567B" w:rsidRPr="004A567B">
        <w:rPr>
          <w:sz w:val="20"/>
          <w:lang w:val="en-US"/>
        </w:rPr>
        <w:t>na</w:t>
      </w:r>
      <w:proofErr w:type="gramEnd"/>
      <w:r w:rsidR="004A567B" w:rsidRPr="004A567B">
        <w:rPr>
          <w:sz w:val="20"/>
          <w:lang w:val="en-US"/>
        </w:rPr>
        <w:t xml:space="preserve"> neki način izazvale razvod. Nedavna studija, međutim, ukazuje </w:t>
      </w:r>
      <w:proofErr w:type="gramStart"/>
      <w:r w:rsidR="004A567B" w:rsidRPr="004A567B">
        <w:rPr>
          <w:sz w:val="20"/>
          <w:lang w:val="en-US"/>
        </w:rPr>
        <w:t>na</w:t>
      </w:r>
      <w:proofErr w:type="gramEnd"/>
      <w:r w:rsidR="004A567B" w:rsidRPr="004A567B">
        <w:rPr>
          <w:sz w:val="20"/>
          <w:lang w:val="en-US"/>
        </w:rPr>
        <w:t xml:space="preserve"> to da ta povezanost može biti lažna: prethodni stres u vezi može dovesti do dobijanja kćerki i do razvoda. Kako to? Izgleda da su ženski embrioni otporniji </w:t>
      </w:r>
      <w:proofErr w:type="gramStart"/>
      <w:r w:rsidR="004A567B" w:rsidRPr="004A567B">
        <w:rPr>
          <w:sz w:val="20"/>
          <w:lang w:val="en-US"/>
        </w:rPr>
        <w:t>od</w:t>
      </w:r>
      <w:proofErr w:type="gramEnd"/>
      <w:r w:rsidR="004A567B" w:rsidRPr="004A567B">
        <w:rPr>
          <w:sz w:val="20"/>
          <w:lang w:val="en-US"/>
        </w:rPr>
        <w:t xml:space="preserve"> muških embriona i na taj način spremniji za preživljavanje stresne trudnoće. Stoga </w:t>
      </w:r>
      <w:proofErr w:type="gramStart"/>
      <w:r w:rsidR="004A567B" w:rsidRPr="004A567B">
        <w:rPr>
          <w:sz w:val="20"/>
          <w:lang w:val="en-US"/>
        </w:rPr>
        <w:t>će</w:t>
      </w:r>
      <w:proofErr w:type="gramEnd"/>
      <w:r w:rsidR="004A567B" w:rsidRPr="004A567B">
        <w:rPr>
          <w:sz w:val="20"/>
          <w:lang w:val="en-US"/>
        </w:rPr>
        <w:t xml:space="preserve"> parovi koji idu ka razvodu vjerovatnije imati kćerke. Amar Hamoudi and Jenna Nobles, "Do Daughters Really Cause Divorce? Stress, Pregnancy, and Family Composition," </w:t>
      </w:r>
      <w:r w:rsidR="004A567B" w:rsidRPr="004A567B">
        <w:rPr>
          <w:i/>
          <w:sz w:val="20"/>
          <w:lang w:val="en-US"/>
        </w:rPr>
        <w:t>Demography 51</w:t>
      </w:r>
      <w:r w:rsidR="004A567B" w:rsidRPr="004A567B">
        <w:rPr>
          <w:sz w:val="20"/>
          <w:lang w:val="en-US"/>
        </w:rPr>
        <w:t>, no. 4 (August 2014): 1423-49.</w:t>
      </w:r>
    </w:p>
  </w:endnote>
  <w:endnote w:id="22">
    <w:p w:rsidR="00004ED2" w:rsidRPr="00A63DE3" w:rsidRDefault="00004ED2" w:rsidP="00A63DE3">
      <w:pPr>
        <w:pStyle w:val="EndnoteText"/>
        <w:jc w:val="both"/>
      </w:pPr>
      <w:r w:rsidRPr="00A63DE3">
        <w:rPr>
          <w:rStyle w:val="EndnoteReference"/>
        </w:rPr>
        <w:endnoteRef/>
      </w:r>
      <w:r w:rsidRPr="00A63DE3">
        <w:t xml:space="preserve"> </w:t>
      </w:r>
      <w:r w:rsidR="00307AC0" w:rsidRPr="00A63DE3">
        <w:t>Michael Ross, "Does Oil Hinder Democracy?," World Politics 53, no. 3 (April 2001): 325-61</w:t>
      </w:r>
    </w:p>
  </w:endnote>
  <w:endnote w:id="23">
    <w:p w:rsidR="00004ED2" w:rsidRPr="00A63DE3" w:rsidRDefault="00004ED2" w:rsidP="00A63DE3">
      <w:pPr>
        <w:pStyle w:val="EndnoteText"/>
        <w:jc w:val="both"/>
      </w:pPr>
      <w:r w:rsidRPr="00A63DE3">
        <w:rPr>
          <w:rStyle w:val="EndnoteReference"/>
        </w:rPr>
        <w:endnoteRef/>
      </w:r>
      <w:r w:rsidRPr="00A63DE3">
        <w:t xml:space="preserve"> </w:t>
      </w:r>
      <w:r w:rsidR="00307AC0" w:rsidRPr="00A63DE3">
        <w:t>Putnam, "Tuning in Tuning Out". Kraća verzija njegovog argumenta takođe se pojavljuje kao "The Strange Disappearance of Civic America," American Prospect 24 (Winter 1996): 34-48.</w:t>
      </w:r>
    </w:p>
  </w:endnote>
  <w:endnote w:id="24">
    <w:p w:rsidR="00004ED2" w:rsidRPr="00A63DE3" w:rsidRDefault="00004ED2" w:rsidP="00A63DE3">
      <w:pPr>
        <w:pStyle w:val="EndnoteText"/>
        <w:jc w:val="both"/>
      </w:pPr>
      <w:r w:rsidRPr="00A63DE3">
        <w:rPr>
          <w:rStyle w:val="EndnoteReference"/>
        </w:rPr>
        <w:endnoteRef/>
      </w:r>
      <w:r w:rsidRPr="00A63DE3">
        <w:t xml:space="preserve"> </w:t>
      </w:r>
      <w:r w:rsidR="00307AC0" w:rsidRPr="00A63DE3">
        <w:t>U ovom primjeru je takođe moguće da dvije intervencione varijable, dnevna interakcija s homoseksualcima i lezbejkama i opšta tolerancija mogu uticati jedna na drugu.</w:t>
      </w:r>
    </w:p>
  </w:endnote>
  <w:endnote w:id="25">
    <w:p w:rsidR="00004ED2" w:rsidRPr="00A63DE3" w:rsidRDefault="00004ED2" w:rsidP="00A63DE3">
      <w:pPr>
        <w:pStyle w:val="EndnoteText"/>
        <w:jc w:val="both"/>
      </w:pPr>
      <w:r w:rsidRPr="00A63DE3">
        <w:rPr>
          <w:rStyle w:val="EndnoteReference"/>
        </w:rPr>
        <w:endnoteRef/>
      </w:r>
      <w:r w:rsidRPr="00A63DE3">
        <w:t xml:space="preserve"> </w:t>
      </w:r>
      <w:r w:rsidR="00307AC0" w:rsidRPr="00A63DE3">
        <w:t>Vidi, npr. Joseph Wright and Matthew Winters, "'The Politics of Effective Foreign Aid," Annual Review of Political Science 13 (2010): 61- 80.</w:t>
      </w:r>
    </w:p>
  </w:endnote>
  <w:endnote w:id="26">
    <w:p w:rsidR="00817F95" w:rsidRPr="00A63DE3" w:rsidRDefault="00817F95" w:rsidP="00A63DE3">
      <w:pPr>
        <w:pStyle w:val="EndnoteText"/>
        <w:jc w:val="both"/>
      </w:pPr>
      <w:r w:rsidRPr="00A63DE3">
        <w:rPr>
          <w:rStyle w:val="EndnoteReference"/>
        </w:rPr>
        <w:endnoteRef/>
      </w:r>
      <w:r w:rsidRPr="00A63DE3">
        <w:t xml:space="preserve"> </w:t>
      </w:r>
      <w:r w:rsidR="00307AC0" w:rsidRPr="00A63DE3">
        <w:t>Gerring, "Causal Mechanisms: Yes, But..."</w:t>
      </w:r>
    </w:p>
  </w:endnote>
  <w:endnote w:id="27">
    <w:p w:rsidR="00817F95" w:rsidRPr="00A63DE3" w:rsidRDefault="00817F95" w:rsidP="00A63DE3">
      <w:pPr>
        <w:pStyle w:val="EndnoteText"/>
        <w:jc w:val="both"/>
      </w:pPr>
      <w:r w:rsidRPr="00A63DE3">
        <w:rPr>
          <w:rStyle w:val="EndnoteReference"/>
        </w:rPr>
        <w:endnoteRef/>
      </w:r>
      <w:r w:rsidRPr="00A63DE3">
        <w:t xml:space="preserve"> </w:t>
      </w:r>
      <w:r w:rsidR="00307AC0" w:rsidRPr="00A63DE3">
        <w:t>Sarah CP Williams, "How Stress Can Clog Your Arteries," Science, June 22, 2014, dostupno na http://news.sciencemag.org/biology/2014/06/how-stress-can-clog-vour-arteries.</w:t>
      </w:r>
    </w:p>
  </w:endnote>
  <w:endnote w:id="28">
    <w:p w:rsidR="00817F95" w:rsidRPr="00A63DE3" w:rsidRDefault="00817F95" w:rsidP="00A63DE3">
      <w:pPr>
        <w:pStyle w:val="EndnoteText"/>
        <w:jc w:val="both"/>
      </w:pPr>
      <w:r w:rsidRPr="00A63DE3">
        <w:rPr>
          <w:rStyle w:val="EndnoteReference"/>
        </w:rPr>
        <w:endnoteRef/>
      </w:r>
      <w:r w:rsidRPr="00A63DE3">
        <w:t xml:space="preserve"> </w:t>
      </w:r>
      <w:r w:rsidR="00307AC0" w:rsidRPr="00A63DE3">
        <w:t xml:space="preserve">Pauline Jones Luong and Erika Weinthal, </w:t>
      </w:r>
      <w:r w:rsidR="00307AC0" w:rsidRPr="00A63DE3">
        <w:rPr>
          <w:lang w:val="en-US"/>
        </w:rPr>
        <w:t>“Oil is</w:t>
      </w:r>
      <w:r w:rsidR="00307AC0" w:rsidRPr="00A63DE3">
        <w:t xml:space="preserve"> Not a Curse: Ownership Structure and Institutions in Soviet Successor States (New York: Cambridge University Press, 2010); Ross, "Does Oil Hinder Democracy?"</w:t>
      </w:r>
    </w:p>
  </w:endnote>
  <w:endnote w:id="29">
    <w:p w:rsidR="00817F95" w:rsidRPr="00A63DE3" w:rsidRDefault="00817F95" w:rsidP="00A63DE3">
      <w:pPr>
        <w:pStyle w:val="EndnoteText"/>
        <w:jc w:val="both"/>
      </w:pPr>
      <w:r w:rsidRPr="00A63DE3">
        <w:rPr>
          <w:rStyle w:val="EndnoteReference"/>
        </w:rPr>
        <w:endnoteRef/>
      </w:r>
      <w:r w:rsidRPr="00A63DE3">
        <w:t xml:space="preserve"> </w:t>
      </w:r>
      <w:r w:rsidR="00307AC0" w:rsidRPr="00A63DE3">
        <w:t>Jason Reiner and Jeffrey Lazarus, "Partisanship and Policy Priorities in the Distribution of Economic Stimulus Funds" (September 1, 2010), dostupno na: http//papers.ssrn/com/abstract = 1670161.</w:t>
      </w:r>
    </w:p>
  </w:endnote>
  <w:endnote w:id="30">
    <w:p w:rsidR="00817F95" w:rsidRPr="00A63DE3" w:rsidRDefault="00817F95" w:rsidP="00724F66">
      <w:pPr>
        <w:pStyle w:val="EndnoteText"/>
        <w:jc w:val="both"/>
      </w:pPr>
      <w:r w:rsidRPr="00A63DE3">
        <w:rPr>
          <w:rStyle w:val="EndnoteReference"/>
        </w:rPr>
        <w:endnoteRef/>
      </w:r>
      <w:r w:rsidRPr="00A63DE3">
        <w:t xml:space="preserve"> </w:t>
      </w:r>
      <w:r w:rsidR="00724F66" w:rsidRPr="00365ADD">
        <w:rPr>
          <w:lang w:val="en-US"/>
        </w:rPr>
        <w:t xml:space="preserve">Mnogi politikolozi vide svoje djelove discipline, onako kako Robert Kion gleda </w:t>
      </w:r>
      <w:proofErr w:type="gramStart"/>
      <w:r w:rsidR="00724F66" w:rsidRPr="00365ADD">
        <w:rPr>
          <w:lang w:val="en-US"/>
        </w:rPr>
        <w:t>na</w:t>
      </w:r>
      <w:proofErr w:type="gramEnd"/>
      <w:r w:rsidR="00724F66" w:rsidRPr="00365ADD">
        <w:rPr>
          <w:lang w:val="en-US"/>
        </w:rPr>
        <w:t xml:space="preserve"> polje međunarodne politike: "Uzročni zaključci su naročito komplikovani u međunarodnoj politici, gdje se čini da svaki veliki događaj ima više uzročnika koji mu doprinose i da se taj događaj toliko razlikuje od istoimenih događaja da je bilo kakva agregacija problematična. Postojala je samo jedna Francuska revolucija i samo jedan Prvi svjetski rat. Međutim, važno je da Narandžasta revolucija u Ukrajini nije bila slična Francuskoj revoluciji, niti se rat u Iraku da poistovijetiti </w:t>
      </w:r>
      <w:proofErr w:type="gramStart"/>
      <w:r w:rsidR="00724F66" w:rsidRPr="00365ADD">
        <w:rPr>
          <w:lang w:val="en-US"/>
        </w:rPr>
        <w:t>sa</w:t>
      </w:r>
      <w:proofErr w:type="gramEnd"/>
      <w:r w:rsidR="00724F66" w:rsidRPr="00365ADD">
        <w:rPr>
          <w:lang w:val="en-US"/>
        </w:rPr>
        <w:t xml:space="preserve"> Prvim svjetskim ratom." Robert O. Keohane, "Political Science as a Vocation," </w:t>
      </w:r>
      <w:r w:rsidR="00724F66" w:rsidRPr="00365ADD">
        <w:rPr>
          <w:i/>
          <w:lang w:val="en-US"/>
        </w:rPr>
        <w:t>PS Political Science and Politics 42</w:t>
      </w:r>
      <w:r w:rsidR="00724F66" w:rsidRPr="00365ADD">
        <w:rPr>
          <w:lang w:val="en-US"/>
        </w:rPr>
        <w:t>, no. 2 (April 2009): 362.</w:t>
      </w:r>
    </w:p>
  </w:endnote>
  <w:endnote w:id="31">
    <w:p w:rsidR="00004ED2" w:rsidRPr="00A63DE3" w:rsidRDefault="00004ED2" w:rsidP="00A63DE3">
      <w:pPr>
        <w:pStyle w:val="EndnoteText"/>
        <w:jc w:val="both"/>
      </w:pPr>
      <w:r w:rsidRPr="00A63DE3">
        <w:rPr>
          <w:rStyle w:val="EndnoteReference"/>
        </w:rPr>
        <w:endnoteRef/>
      </w:r>
      <w:r w:rsidRPr="00A63DE3">
        <w:t xml:space="preserve"> </w:t>
      </w:r>
      <w:r w:rsidR="00307AC0" w:rsidRPr="00A63DE3">
        <w:t>Putnam, "Tuning in, Tuning Out", str. 671.</w:t>
      </w:r>
    </w:p>
  </w:endnote>
  <w:endnote w:id="32">
    <w:p w:rsidR="00817F95" w:rsidRPr="00A63DE3" w:rsidRDefault="00817F95" w:rsidP="00A63DE3">
      <w:pPr>
        <w:pStyle w:val="EndnoteText"/>
        <w:jc w:val="both"/>
      </w:pPr>
      <w:r w:rsidRPr="00A63DE3">
        <w:rPr>
          <w:rStyle w:val="EndnoteReference"/>
        </w:rPr>
        <w:endnoteRef/>
      </w:r>
      <w:r w:rsidRPr="00A63DE3">
        <w:t xml:space="preserve"> </w:t>
      </w:r>
      <w:r w:rsidR="00307AC0" w:rsidRPr="00A63DE3">
        <w:t>Velike količine vode mogu uzrokovati da biljka umre, bez obzira na količinu sunčeve svjetlosti, što ukazuje na nelinearan odnos između vode i rasta biljke.</w:t>
      </w:r>
    </w:p>
  </w:endnote>
  <w:endnote w:id="33">
    <w:p w:rsidR="00817F95" w:rsidRPr="00A63DE3" w:rsidRDefault="00817F95" w:rsidP="00A63DE3">
      <w:pPr>
        <w:pStyle w:val="EndnoteText"/>
        <w:jc w:val="both"/>
      </w:pPr>
      <w:r w:rsidRPr="00A63DE3">
        <w:rPr>
          <w:rStyle w:val="EndnoteReference"/>
        </w:rPr>
        <w:endnoteRef/>
      </w:r>
      <w:r w:rsidRPr="00A63DE3">
        <w:t xml:space="preserve"> </w:t>
      </w:r>
      <w:r w:rsidR="00307AC0" w:rsidRPr="00A63DE3">
        <w:t>U statističkim analizama, ove interakcije se obično modeluju kao proizvod dvije nezavisne varijable (npr. obrazovanje x pol)</w:t>
      </w:r>
    </w:p>
  </w:endnote>
  <w:endnote w:id="34">
    <w:p w:rsidR="00817F95" w:rsidRPr="00A63DE3" w:rsidRDefault="00817F95" w:rsidP="00A63DE3">
      <w:pPr>
        <w:pStyle w:val="EndnoteText"/>
        <w:jc w:val="both"/>
      </w:pPr>
      <w:r w:rsidRPr="00A63DE3">
        <w:rPr>
          <w:rStyle w:val="EndnoteReference"/>
        </w:rPr>
        <w:endnoteRef/>
      </w:r>
      <w:r w:rsidRPr="00A63DE3">
        <w:t xml:space="preserve"> </w:t>
      </w:r>
      <w:r w:rsidR="00307AC0" w:rsidRPr="00A63DE3">
        <w:t>Ellen M. Immergut, Health Politics: Interests and Institutrons in Western Europe (New York: Cambridge University Press, 1992).</w:t>
      </w:r>
    </w:p>
  </w:endnote>
  <w:endnote w:id="35">
    <w:p w:rsidR="00004ED2" w:rsidRPr="00A63DE3" w:rsidRDefault="00004ED2" w:rsidP="00A63DE3">
      <w:pPr>
        <w:pStyle w:val="EndnoteText"/>
        <w:jc w:val="both"/>
      </w:pPr>
      <w:r w:rsidRPr="00A63DE3">
        <w:rPr>
          <w:rStyle w:val="EndnoteReference"/>
        </w:rPr>
        <w:endnoteRef/>
      </w:r>
      <w:r w:rsidRPr="00A63DE3">
        <w:t xml:space="preserve"> </w:t>
      </w:r>
      <w:r w:rsidR="00307AC0" w:rsidRPr="00A63DE3">
        <w:t>Ovaj koncept se koristi u mnogim različitim disciplinama, uključujući biologiju i psihologiju. Za opštu diskusiju o ekvivalentnosti u politici, pogledati George and Bennett,</w:t>
      </w:r>
      <w:r w:rsidR="00307AC0" w:rsidRPr="00A63DE3">
        <w:rPr>
          <w:i/>
        </w:rPr>
        <w:t xml:space="preserve"> Case Studies and Theory Development in the Social Sciences.</w:t>
      </w:r>
    </w:p>
  </w:endnote>
  <w:endnote w:id="36">
    <w:p w:rsidR="00004ED2" w:rsidRPr="00A63DE3" w:rsidRDefault="00004ED2" w:rsidP="00A63DE3">
      <w:pPr>
        <w:pStyle w:val="EndnoteText"/>
        <w:jc w:val="both"/>
      </w:pPr>
      <w:r w:rsidRPr="00A63DE3">
        <w:rPr>
          <w:rStyle w:val="EndnoteReference"/>
        </w:rPr>
        <w:endnoteRef/>
      </w:r>
      <w:r w:rsidRPr="00A63DE3">
        <w:t xml:space="preserve"> </w:t>
      </w:r>
      <w:r w:rsidR="00307AC0" w:rsidRPr="00A63DE3">
        <w:t>Elizabeth A. Stanley i John P. Sawyer, "The Equifinality of War Termination: Multiple Paths to Ending War," Journal of Conflict Resolution 53, no. 5 (October 2009): 651-76; citat je na str. 652.</w:t>
      </w:r>
    </w:p>
  </w:endnote>
  <w:endnote w:id="37">
    <w:p w:rsidR="00004ED2" w:rsidRPr="00A63DE3" w:rsidRDefault="00004ED2" w:rsidP="00A63DE3">
      <w:pPr>
        <w:pStyle w:val="EndnoteText"/>
        <w:jc w:val="both"/>
      </w:pPr>
      <w:r w:rsidRPr="00A63DE3">
        <w:rPr>
          <w:rStyle w:val="EndnoteReference"/>
        </w:rPr>
        <w:endnoteRef/>
      </w:r>
      <w:r w:rsidRPr="00A63DE3">
        <w:t xml:space="preserve"> </w:t>
      </w:r>
      <w:r w:rsidR="00E013F0" w:rsidRPr="00B1447F">
        <w:rPr>
          <w:lang w:val="en-US"/>
        </w:rPr>
        <w:t xml:space="preserve">Vidjeti, </w:t>
      </w:r>
      <w:proofErr w:type="gramStart"/>
      <w:r w:rsidR="00E013F0" w:rsidRPr="00B1447F">
        <w:rPr>
          <w:lang w:val="en-US"/>
        </w:rPr>
        <w:t>na</w:t>
      </w:r>
      <w:proofErr w:type="gramEnd"/>
      <w:r w:rsidR="00E013F0" w:rsidRPr="00B1447F">
        <w:rPr>
          <w:lang w:val="en-US"/>
        </w:rPr>
        <w:t xml:space="preserve"> primjer, </w:t>
      </w:r>
      <w:r w:rsidR="00E013F0">
        <w:rPr>
          <w:lang w:val="en-US"/>
        </w:rPr>
        <w:t xml:space="preserve">izdanja za </w:t>
      </w:r>
      <w:r w:rsidR="00E013F0" w:rsidRPr="00B1447F">
        <w:rPr>
          <w:lang w:val="en-US"/>
        </w:rPr>
        <w:t xml:space="preserve">oktobar 2012. </w:t>
      </w:r>
      <w:proofErr w:type="gramStart"/>
      <w:r w:rsidR="00E013F0" w:rsidRPr="00B1447F">
        <w:rPr>
          <w:lang w:val="en-US"/>
        </w:rPr>
        <w:t>i</w:t>
      </w:r>
      <w:proofErr w:type="gramEnd"/>
      <w:r w:rsidR="00E013F0" w:rsidRPr="00B1447F">
        <w:rPr>
          <w:lang w:val="en-US"/>
        </w:rPr>
        <w:t xml:space="preserve"> april 2014</w:t>
      </w:r>
      <w:r w:rsidR="00E013F0">
        <w:rPr>
          <w:lang w:val="en-US"/>
        </w:rPr>
        <w:t xml:space="preserve">. </w:t>
      </w:r>
      <w:r w:rsidR="00E013F0" w:rsidRPr="00B1447F">
        <w:rPr>
          <w:lang w:val="en-US"/>
        </w:rPr>
        <w:t>PS: Politi</w:t>
      </w:r>
      <w:r w:rsidR="00E013F0">
        <w:rPr>
          <w:lang w:val="en-US"/>
        </w:rPr>
        <w:t>cal Science and Politic</w:t>
      </w:r>
      <w:r w:rsidR="00E013F0" w:rsidRPr="00B1447F">
        <w:rPr>
          <w:lang w:val="en-US"/>
        </w:rPr>
        <w:t xml:space="preserve">s, koji </w:t>
      </w:r>
      <w:r w:rsidR="00E013F0">
        <w:rPr>
          <w:lang w:val="en-US"/>
        </w:rPr>
        <w:t>donose</w:t>
      </w:r>
      <w:r w:rsidR="00E013F0" w:rsidRPr="00B1447F">
        <w:rPr>
          <w:lang w:val="en-US"/>
        </w:rPr>
        <w:t xml:space="preserve"> nekoliko članaka o predviđanju izbora u SAD. Mnogi </w:t>
      </w:r>
      <w:r w:rsidR="00E013F0">
        <w:rPr>
          <w:lang w:val="en-US"/>
        </w:rPr>
        <w:t xml:space="preserve">ovdje zastupljeni </w:t>
      </w:r>
      <w:r w:rsidR="00E013F0" w:rsidRPr="00B1447F">
        <w:rPr>
          <w:lang w:val="en-US"/>
        </w:rPr>
        <w:t>autori ovdje</w:t>
      </w:r>
      <w:r w:rsidR="00E013F0">
        <w:rPr>
          <w:lang w:val="en-US"/>
        </w:rPr>
        <w:t xml:space="preserve"> objavljivali su</w:t>
      </w:r>
      <w:r w:rsidR="00E013F0" w:rsidRPr="00B1447F">
        <w:rPr>
          <w:lang w:val="en-US"/>
        </w:rPr>
        <w:t xml:space="preserve"> knjige, članke u časopisima, i poglavlja u zbornicima</w:t>
      </w:r>
      <w:r w:rsidR="00E013F0">
        <w:rPr>
          <w:lang w:val="en-US"/>
        </w:rPr>
        <w:t xml:space="preserve"> radova</w:t>
      </w:r>
      <w:r w:rsidR="00E013F0" w:rsidRPr="00B1447F">
        <w:rPr>
          <w:lang w:val="en-US"/>
        </w:rPr>
        <w:t xml:space="preserve"> o ovoj temi. Za druge zemlje pogledajte izdanje </w:t>
      </w:r>
      <w:r w:rsidR="00E013F0">
        <w:rPr>
          <w:lang w:val="en-US"/>
        </w:rPr>
        <w:t>Electoral Studies</w:t>
      </w:r>
      <w:r w:rsidR="00E013F0" w:rsidRPr="00B1447F">
        <w:rPr>
          <w:lang w:val="en-US"/>
        </w:rPr>
        <w:t xml:space="preserve"> iz juna 2011. godine, koje uključuje poseban simpozijum o predviđanju izb</w:t>
      </w:r>
      <w:r w:rsidR="00E013F0">
        <w:rPr>
          <w:lang w:val="en-US"/>
        </w:rPr>
        <w:t>ora u Britaniji; Eric Belanger and</w:t>
      </w:r>
      <w:r w:rsidR="00E013F0" w:rsidRPr="00B1447F">
        <w:rPr>
          <w:lang w:val="en-US"/>
        </w:rPr>
        <w:t xml:space="preserve"> Jean-Francois Godbout, "Forecasting Canadian Federal Elections," PS: Political Science and Polities 43, no. 4 (October 2010): 691-99; and Helmut Norpoth and Thomas Gschwend, "Chancellor Model Picks Mer</w:t>
      </w:r>
      <w:r w:rsidR="00E013F0">
        <w:rPr>
          <w:lang w:val="en-US"/>
        </w:rPr>
        <w:t xml:space="preserve">kel in 2013 German Election," </w:t>
      </w:r>
      <w:r w:rsidR="00E013F0" w:rsidRPr="00A359FC">
        <w:rPr>
          <w:i/>
          <w:lang w:val="en-US"/>
        </w:rPr>
        <w:t>PS Political Science and Politics 46</w:t>
      </w:r>
      <w:r w:rsidR="00E013F0" w:rsidRPr="00B1447F">
        <w:rPr>
          <w:lang w:val="en-US"/>
        </w:rPr>
        <w:t>, no. 3 (July 2013):481-82.</w:t>
      </w:r>
    </w:p>
  </w:endnote>
  <w:endnote w:id="38">
    <w:p w:rsidR="00004ED2" w:rsidRPr="00A63DE3" w:rsidRDefault="00004ED2" w:rsidP="00A63DE3">
      <w:pPr>
        <w:pStyle w:val="EndnoteText"/>
        <w:jc w:val="both"/>
      </w:pPr>
      <w:r w:rsidRPr="00A63DE3">
        <w:rPr>
          <w:rStyle w:val="EndnoteReference"/>
        </w:rPr>
        <w:endnoteRef/>
      </w:r>
      <w:r w:rsidRPr="00A63DE3">
        <w:t xml:space="preserve"> </w:t>
      </w:r>
      <w:r w:rsidR="00307AC0" w:rsidRPr="00A63DE3">
        <w:t>D. W. Miller, "Election Results Leave Political Scientists Defensive over Forecasting Models," Chronicle of Higher Education 47, no. 2 (November 17, 2000), A24. Gorova prednost u ovim modelima temeljila se na rezultatima američke ekonomije, koja je bila prilično jaka 1999. i 2000. godine, favorizujući kandidata iz stranke koja je već bila na vlasti.</w:t>
      </w:r>
    </w:p>
  </w:endnote>
  <w:endnote w:id="39">
    <w:p w:rsidR="00004ED2" w:rsidRDefault="00004ED2" w:rsidP="00A63DE3">
      <w:pPr>
        <w:pStyle w:val="EndnoteText"/>
        <w:jc w:val="both"/>
      </w:pPr>
      <w:r w:rsidRPr="00A63DE3">
        <w:rPr>
          <w:rStyle w:val="EndnoteReference"/>
        </w:rPr>
        <w:endnoteRef/>
      </w:r>
      <w:r w:rsidRPr="00A63DE3">
        <w:t xml:space="preserve"> </w:t>
      </w:r>
      <w:r w:rsidR="00E013F0" w:rsidRPr="00B1447F">
        <w:rPr>
          <w:lang w:val="en-US"/>
        </w:rPr>
        <w:t xml:space="preserve">Politikolozi nisu jedini koji smatraju da je svijet komplikovano mjesto koje često prkosi predviđanjima. </w:t>
      </w:r>
      <w:r w:rsidR="00E013F0">
        <w:rPr>
          <w:lang w:val="en-US"/>
        </w:rPr>
        <w:t>A</w:t>
      </w:r>
      <w:r w:rsidR="00E013F0" w:rsidRPr="00B1447F">
        <w:rPr>
          <w:lang w:val="en-US"/>
        </w:rPr>
        <w:t xml:space="preserve">merički </w:t>
      </w:r>
      <w:r w:rsidR="00E013F0">
        <w:rPr>
          <w:lang w:val="en-US"/>
        </w:rPr>
        <w:t>S</w:t>
      </w:r>
      <w:r w:rsidR="00E013F0" w:rsidRPr="00B1447F">
        <w:rPr>
          <w:lang w:val="en-US"/>
        </w:rPr>
        <w:t xml:space="preserve">ekretar za odbranu Robert Gejts priznao je 2011. </w:t>
      </w:r>
      <w:proofErr w:type="gramStart"/>
      <w:r w:rsidR="00E013F0" w:rsidRPr="00B1447F">
        <w:rPr>
          <w:lang w:val="en-US"/>
        </w:rPr>
        <w:t>godine</w:t>
      </w:r>
      <w:proofErr w:type="gramEnd"/>
      <w:r w:rsidR="00E013F0" w:rsidRPr="00B1447F">
        <w:rPr>
          <w:lang w:val="en-US"/>
        </w:rPr>
        <w:t>: "Kada je u pitanju predviđanje lokacije i prirode naših sljedećih vojnih angažmana, od Vijetnama, naš</w:t>
      </w:r>
      <w:r w:rsidR="00E013F0">
        <w:rPr>
          <w:lang w:val="en-US"/>
        </w:rPr>
        <w:t xml:space="preserve"> rezultat je savršen</w:t>
      </w:r>
      <w:r w:rsidR="00E013F0" w:rsidRPr="00B1447F">
        <w:rPr>
          <w:lang w:val="en-US"/>
        </w:rPr>
        <w:t>. Ni</w:t>
      </w:r>
      <w:r w:rsidR="00E013F0">
        <w:rPr>
          <w:lang w:val="en-US"/>
        </w:rPr>
        <w:t>smo nijednom pogodili</w:t>
      </w:r>
      <w:r w:rsidR="00E013F0" w:rsidRPr="00B1447F">
        <w:rPr>
          <w:lang w:val="en-US"/>
        </w:rPr>
        <w:t xml:space="preserve">, </w:t>
      </w:r>
      <w:proofErr w:type="gramStart"/>
      <w:r w:rsidR="00E013F0" w:rsidRPr="00B1447F">
        <w:rPr>
          <w:lang w:val="en-US"/>
        </w:rPr>
        <w:t>od</w:t>
      </w:r>
      <w:proofErr w:type="gramEnd"/>
      <w:r w:rsidR="00E013F0" w:rsidRPr="00B1447F">
        <w:rPr>
          <w:lang w:val="en-US"/>
        </w:rPr>
        <w:t xml:space="preserve"> Ma</w:t>
      </w:r>
      <w:r w:rsidR="00E013F0">
        <w:rPr>
          <w:lang w:val="en-US"/>
        </w:rPr>
        <w:t>j</w:t>
      </w:r>
      <w:r w:rsidR="00E013F0" w:rsidRPr="00B1447F">
        <w:rPr>
          <w:lang w:val="en-US"/>
        </w:rPr>
        <w:t>agueza do Grenade, Paname, Somalije, Balk</w:t>
      </w:r>
      <w:r w:rsidR="00E013F0">
        <w:rPr>
          <w:lang w:val="en-US"/>
        </w:rPr>
        <w:t>ana, Haitija, Kuvajta, Iraka i dalje</w:t>
      </w:r>
      <w:r w:rsidR="00E013F0" w:rsidRPr="00B1447F">
        <w:rPr>
          <w:lang w:val="en-US"/>
        </w:rPr>
        <w:t xml:space="preserve"> - godinu dana ranije nismo imali pojma da ćemo u bilo kojoj od ovih misija biti tako angažovani." Iste godine, kada je general mornaričkih snaga Džejms Matis svjedočio pred Kongresom, priznao je da "</w:t>
      </w:r>
      <w:r w:rsidR="00E013F0">
        <w:rPr>
          <w:lang w:val="en-US"/>
        </w:rPr>
        <w:t>kad god</w:t>
      </w:r>
      <w:r w:rsidR="00E013F0" w:rsidRPr="00B1447F">
        <w:rPr>
          <w:lang w:val="en-US"/>
        </w:rPr>
        <w:t xml:space="preserve"> smo gledali ka budućnosti, bio sam užasan prorok. Nikada se nisam borio </w:t>
      </w:r>
      <w:r w:rsidR="00E013F0">
        <w:rPr>
          <w:lang w:val="en-US"/>
        </w:rPr>
        <w:t>tamo</w:t>
      </w:r>
      <w:r w:rsidR="00E013F0" w:rsidRPr="00B1447F">
        <w:rPr>
          <w:lang w:val="en-US"/>
        </w:rPr>
        <w:t xml:space="preserve"> gdje sam očekivao </w:t>
      </w:r>
      <w:r w:rsidR="00E013F0">
        <w:rPr>
          <w:lang w:val="en-US"/>
        </w:rPr>
        <w:t>da će se to desiti, svih ovih godina</w:t>
      </w:r>
      <w:r w:rsidR="00E013F0" w:rsidRPr="00B1447F">
        <w:rPr>
          <w:lang w:val="en-US"/>
        </w:rPr>
        <w:t xml:space="preserve">." Oba citata </w:t>
      </w:r>
      <w:r w:rsidR="00E013F0">
        <w:rPr>
          <w:lang w:val="en-US"/>
        </w:rPr>
        <w:t>preuzeta iz</w:t>
      </w:r>
      <w:r w:rsidR="00E013F0" w:rsidRPr="00B1447F">
        <w:rPr>
          <w:lang w:val="en-US"/>
        </w:rPr>
        <w:t xml:space="preserve"> Micah Zenk</w:t>
      </w:r>
      <w:r w:rsidR="00E013F0">
        <w:rPr>
          <w:lang w:val="en-US"/>
        </w:rPr>
        <w:t>o</w:t>
      </w:r>
      <w:r w:rsidR="00E013F0" w:rsidRPr="00B1447F">
        <w:rPr>
          <w:lang w:val="en-US"/>
        </w:rPr>
        <w:t xml:space="preserve">, "100% Right 0% of the Time: Why the U S. Military Can't Predict the Next War," </w:t>
      </w:r>
      <w:r w:rsidR="00E013F0" w:rsidRPr="004A45B9">
        <w:rPr>
          <w:i/>
          <w:lang w:val="en-US"/>
        </w:rPr>
        <w:t xml:space="preserve">Foreign Policy </w:t>
      </w:r>
      <w:r w:rsidR="00E013F0" w:rsidRPr="00B1447F">
        <w:rPr>
          <w:lang w:val="en-US"/>
        </w:rPr>
        <w:t>October 16,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03" w:rsidRDefault="001B1603" w:rsidP="003B0A1D">
      <w:r>
        <w:separator/>
      </w:r>
    </w:p>
  </w:footnote>
  <w:footnote w:type="continuationSeparator" w:id="0">
    <w:p w:rsidR="001B1603" w:rsidRDefault="001B1603" w:rsidP="003B0A1D">
      <w:r>
        <w:continuationSeparator/>
      </w:r>
    </w:p>
  </w:footnote>
  <w:footnote w:id="1">
    <w:p w:rsidR="003B0A1D" w:rsidRDefault="003B0A1D">
      <w:pPr>
        <w:pStyle w:val="FootnoteText"/>
      </w:pPr>
      <w:r>
        <w:rPr>
          <w:rStyle w:val="FootnoteReference"/>
        </w:rPr>
        <w:footnoteRef/>
      </w:r>
      <w:r>
        <w:t xml:space="preserve"> </w:t>
      </w:r>
      <w:r w:rsidR="00B952B4" w:rsidRPr="00B952B4">
        <w:t>Prema prevodu objavljenom u Vašington postu (27. marta 2010.),  Oberstar je de Rigijevoj rekao da su "ostrige iz Normandije najukusnije na svijetu" što je svakako zanimljivija tema od postrojenja za prečišćavanje otpadnih voda u Minesoti.</w:t>
      </w:r>
    </w:p>
  </w:footnote>
  <w:footnote w:id="2">
    <w:p w:rsidR="00B952B4" w:rsidRDefault="00B952B4">
      <w:pPr>
        <w:pStyle w:val="FootnoteText"/>
      </w:pPr>
      <w:r>
        <w:rPr>
          <w:rStyle w:val="FootnoteReference"/>
        </w:rPr>
        <w:footnoteRef/>
      </w:r>
      <w:r>
        <w:t xml:space="preserve"> </w:t>
      </w:r>
      <w:r w:rsidRPr="00B952B4">
        <w:t>Zavisnu varijablu treba izraziti kao opštu, a ne kao specifičnu vrijednost te varijable. Ovd</w:t>
      </w:r>
      <w:r w:rsidR="000657F3">
        <w:t>j</w:t>
      </w:r>
      <w:r w:rsidRPr="00B952B4">
        <w:t>e bi prije koristili koristi</w:t>
      </w:r>
      <w:r w:rsidR="000657F3">
        <w:t xml:space="preserve">li koncept "obima demokratije" umjesto izraza </w:t>
      </w:r>
      <w:r w:rsidRPr="00B952B4">
        <w:t>"demokratičniji".</w:t>
      </w:r>
    </w:p>
  </w:footnote>
  <w:footnote w:id="3">
    <w:p w:rsidR="00B952B4" w:rsidRDefault="00B952B4">
      <w:pPr>
        <w:pStyle w:val="FootnoteText"/>
      </w:pPr>
      <w:r>
        <w:rPr>
          <w:rStyle w:val="FootnoteReference"/>
        </w:rPr>
        <w:footnoteRef/>
      </w:r>
      <w:r>
        <w:t xml:space="preserve"> </w:t>
      </w:r>
      <w:r w:rsidRPr="00B952B4">
        <w:t>Dakle, proces kreiranja i testiranja hipoteza često podrazumijeva kombinaciju induktivnog  i deduktivnog rezonovanja.</w:t>
      </w:r>
    </w:p>
  </w:footnote>
  <w:footnote w:id="4">
    <w:p w:rsidR="00B952B4" w:rsidRDefault="00B952B4">
      <w:pPr>
        <w:pStyle w:val="FootnoteText"/>
      </w:pPr>
      <w:r>
        <w:rPr>
          <w:rStyle w:val="FootnoteReference"/>
        </w:rPr>
        <w:footnoteRef/>
      </w:r>
      <w:r>
        <w:t xml:space="preserve"> </w:t>
      </w:r>
      <w:r w:rsidRPr="00B952B4">
        <w:t>Čitaoci koji znaju za televizijsku medicinsku dramu Dr. House prepoznaju ovaj proces. Suočen s teškim slučajem, dr. House razmatra broj mogućih dijagnoza. Svaka od njih ima određeni skup klasičnih simptoma. Ako pacijent ne pokazuje većinu ili sve simptome, dijagnoza biva isključena.</w:t>
      </w:r>
    </w:p>
  </w:footnote>
  <w:footnote w:id="5">
    <w:p w:rsidR="00B952B4" w:rsidRDefault="00B952B4">
      <w:pPr>
        <w:pStyle w:val="FootnoteText"/>
      </w:pPr>
      <w:r>
        <w:rPr>
          <w:rStyle w:val="FootnoteReference"/>
        </w:rPr>
        <w:footnoteRef/>
      </w:r>
      <w:r>
        <w:t xml:space="preserve"> </w:t>
      </w:r>
      <w:r w:rsidRPr="00B952B4">
        <w:t>Problem endogenosti nije ograničen na politiku. U mnogim sportovima, nije teško naći rezervu čije vrijeme na terenu direktno korelira sa uspjehom datog tima. Prije nego što odamo priznanje tim bitnim igračima na tome što svoj tim vode ka pobjedama, možda treba postaviti pitanje da li ulaze u igru ​​tek nakon što su igrači iz startne postave osigurali veliku rezultatsku razliku. Rezerve stoga mogu igrati jer njihov tim dobija, a ne obrnuto. Slično tome, Gremijem nagrađeni pevači mogu svoj veliki uspjeh dugovati odličnim pjesmama, ili pak njihov uspjeh može navesti druge da za njih pišu odlične pjesme.</w:t>
      </w:r>
    </w:p>
  </w:footnote>
  <w:footnote w:id="6">
    <w:p w:rsidR="00B952B4" w:rsidRDefault="00B952B4">
      <w:pPr>
        <w:pStyle w:val="FootnoteText"/>
      </w:pPr>
      <w:r>
        <w:rPr>
          <w:rStyle w:val="FootnoteReference"/>
        </w:rPr>
        <w:footnoteRef/>
      </w:r>
      <w:r>
        <w:t xml:space="preserve"> </w:t>
      </w:r>
      <w:r w:rsidRPr="00B952B4">
        <w:t>Dakle, iako politička analiza možda nije tako složena kao operacija mozga, ona može biti složenija od astrofizike.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2499E"/>
    <w:multiLevelType w:val="multilevel"/>
    <w:tmpl w:val="0AB6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974505"/>
    <w:multiLevelType w:val="hybridMultilevel"/>
    <w:tmpl w:val="52224048"/>
    <w:lvl w:ilvl="0" w:tplc="848C7E58">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61112416"/>
    <w:multiLevelType w:val="hybridMultilevel"/>
    <w:tmpl w:val="50205B9C"/>
    <w:lvl w:ilvl="0" w:tplc="B222543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71A50F46"/>
    <w:multiLevelType w:val="hybridMultilevel"/>
    <w:tmpl w:val="B2340442"/>
    <w:lvl w:ilvl="0" w:tplc="8DD25CC0">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4">
    <w:nsid w:val="729210D3"/>
    <w:multiLevelType w:val="hybridMultilevel"/>
    <w:tmpl w:val="3BC6994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nsid w:val="7A770D33"/>
    <w:multiLevelType w:val="hybridMultilevel"/>
    <w:tmpl w:val="14A67CF8"/>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67"/>
    <w:rsid w:val="00004ED2"/>
    <w:rsid w:val="00006023"/>
    <w:rsid w:val="00010357"/>
    <w:rsid w:val="000142E1"/>
    <w:rsid w:val="0001785A"/>
    <w:rsid w:val="00025D70"/>
    <w:rsid w:val="00035B3C"/>
    <w:rsid w:val="00042576"/>
    <w:rsid w:val="00060F73"/>
    <w:rsid w:val="000636DE"/>
    <w:rsid w:val="00064526"/>
    <w:rsid w:val="000657F3"/>
    <w:rsid w:val="0007192B"/>
    <w:rsid w:val="00075E7E"/>
    <w:rsid w:val="00082AFA"/>
    <w:rsid w:val="0008752C"/>
    <w:rsid w:val="0009743A"/>
    <w:rsid w:val="000A0B2D"/>
    <w:rsid w:val="000B1A61"/>
    <w:rsid w:val="000C7BF7"/>
    <w:rsid w:val="000D0691"/>
    <w:rsid w:val="000D0F98"/>
    <w:rsid w:val="000D55FA"/>
    <w:rsid w:val="000F290D"/>
    <w:rsid w:val="000F67F5"/>
    <w:rsid w:val="001036EC"/>
    <w:rsid w:val="00110196"/>
    <w:rsid w:val="00111FB9"/>
    <w:rsid w:val="00117230"/>
    <w:rsid w:val="001306AD"/>
    <w:rsid w:val="00140DE1"/>
    <w:rsid w:val="00144230"/>
    <w:rsid w:val="00152B94"/>
    <w:rsid w:val="00160071"/>
    <w:rsid w:val="00172039"/>
    <w:rsid w:val="001736BE"/>
    <w:rsid w:val="00175264"/>
    <w:rsid w:val="00182400"/>
    <w:rsid w:val="00186C96"/>
    <w:rsid w:val="00197290"/>
    <w:rsid w:val="001A57B4"/>
    <w:rsid w:val="001A7338"/>
    <w:rsid w:val="001B1603"/>
    <w:rsid w:val="001F1316"/>
    <w:rsid w:val="002057D6"/>
    <w:rsid w:val="00223D75"/>
    <w:rsid w:val="0024419B"/>
    <w:rsid w:val="00261B97"/>
    <w:rsid w:val="00267717"/>
    <w:rsid w:val="0027196B"/>
    <w:rsid w:val="0027379B"/>
    <w:rsid w:val="00281600"/>
    <w:rsid w:val="00290276"/>
    <w:rsid w:val="0029601B"/>
    <w:rsid w:val="002B0A85"/>
    <w:rsid w:val="002B452E"/>
    <w:rsid w:val="002E45DA"/>
    <w:rsid w:val="002F4705"/>
    <w:rsid w:val="00307AC0"/>
    <w:rsid w:val="00375EF9"/>
    <w:rsid w:val="00390607"/>
    <w:rsid w:val="00390D03"/>
    <w:rsid w:val="00393F57"/>
    <w:rsid w:val="00397B7F"/>
    <w:rsid w:val="003A7DE4"/>
    <w:rsid w:val="003B0A1D"/>
    <w:rsid w:val="003C6CB2"/>
    <w:rsid w:val="003D2FC4"/>
    <w:rsid w:val="003D3663"/>
    <w:rsid w:val="003E74FD"/>
    <w:rsid w:val="003F6CC7"/>
    <w:rsid w:val="003F73EA"/>
    <w:rsid w:val="0041437B"/>
    <w:rsid w:val="0042752C"/>
    <w:rsid w:val="00442E0F"/>
    <w:rsid w:val="0045040C"/>
    <w:rsid w:val="00455814"/>
    <w:rsid w:val="00462B39"/>
    <w:rsid w:val="00471562"/>
    <w:rsid w:val="004879F2"/>
    <w:rsid w:val="00492E11"/>
    <w:rsid w:val="004A3B4E"/>
    <w:rsid w:val="004A567B"/>
    <w:rsid w:val="004A6EB7"/>
    <w:rsid w:val="004B1937"/>
    <w:rsid w:val="004D072E"/>
    <w:rsid w:val="00512D17"/>
    <w:rsid w:val="005159C9"/>
    <w:rsid w:val="00523AEA"/>
    <w:rsid w:val="00537743"/>
    <w:rsid w:val="005418DC"/>
    <w:rsid w:val="0057579C"/>
    <w:rsid w:val="0058003E"/>
    <w:rsid w:val="00590725"/>
    <w:rsid w:val="00595A97"/>
    <w:rsid w:val="005A17F1"/>
    <w:rsid w:val="005E147A"/>
    <w:rsid w:val="00610831"/>
    <w:rsid w:val="00616D72"/>
    <w:rsid w:val="006338B1"/>
    <w:rsid w:val="0063508F"/>
    <w:rsid w:val="0065366D"/>
    <w:rsid w:val="0065565E"/>
    <w:rsid w:val="006603D1"/>
    <w:rsid w:val="00661E0B"/>
    <w:rsid w:val="00665412"/>
    <w:rsid w:val="006B3ED2"/>
    <w:rsid w:val="006C1111"/>
    <w:rsid w:val="006D3E09"/>
    <w:rsid w:val="006E187B"/>
    <w:rsid w:val="006F3B3F"/>
    <w:rsid w:val="006F416B"/>
    <w:rsid w:val="006F7998"/>
    <w:rsid w:val="00706B1D"/>
    <w:rsid w:val="00711019"/>
    <w:rsid w:val="00724F66"/>
    <w:rsid w:val="00727AAF"/>
    <w:rsid w:val="007303AE"/>
    <w:rsid w:val="00741811"/>
    <w:rsid w:val="0075011B"/>
    <w:rsid w:val="00757E50"/>
    <w:rsid w:val="00762541"/>
    <w:rsid w:val="00780B9B"/>
    <w:rsid w:val="007832E7"/>
    <w:rsid w:val="00785D0B"/>
    <w:rsid w:val="00794218"/>
    <w:rsid w:val="007A1482"/>
    <w:rsid w:val="007A7D01"/>
    <w:rsid w:val="007B586A"/>
    <w:rsid w:val="007D7844"/>
    <w:rsid w:val="007E2BDC"/>
    <w:rsid w:val="007E655D"/>
    <w:rsid w:val="007E69F0"/>
    <w:rsid w:val="0080493B"/>
    <w:rsid w:val="008102D2"/>
    <w:rsid w:val="008113AA"/>
    <w:rsid w:val="008118F6"/>
    <w:rsid w:val="0081395B"/>
    <w:rsid w:val="0081797F"/>
    <w:rsid w:val="00817F95"/>
    <w:rsid w:val="00834EF1"/>
    <w:rsid w:val="008362F5"/>
    <w:rsid w:val="00837C41"/>
    <w:rsid w:val="0084259D"/>
    <w:rsid w:val="00843107"/>
    <w:rsid w:val="00880586"/>
    <w:rsid w:val="0088594A"/>
    <w:rsid w:val="00885D7D"/>
    <w:rsid w:val="008935FA"/>
    <w:rsid w:val="008D1D20"/>
    <w:rsid w:val="008D5413"/>
    <w:rsid w:val="008D614B"/>
    <w:rsid w:val="00904AC6"/>
    <w:rsid w:val="00925D45"/>
    <w:rsid w:val="00931ADF"/>
    <w:rsid w:val="0094224B"/>
    <w:rsid w:val="00971C1D"/>
    <w:rsid w:val="00977E2A"/>
    <w:rsid w:val="009A366E"/>
    <w:rsid w:val="009C4C20"/>
    <w:rsid w:val="009F2784"/>
    <w:rsid w:val="00A0410F"/>
    <w:rsid w:val="00A174C0"/>
    <w:rsid w:val="00A27F46"/>
    <w:rsid w:val="00A31571"/>
    <w:rsid w:val="00A408F6"/>
    <w:rsid w:val="00A41CEA"/>
    <w:rsid w:val="00A63DE3"/>
    <w:rsid w:val="00A7134B"/>
    <w:rsid w:val="00A7311F"/>
    <w:rsid w:val="00A74960"/>
    <w:rsid w:val="00A76F3B"/>
    <w:rsid w:val="00A8050C"/>
    <w:rsid w:val="00A84AEB"/>
    <w:rsid w:val="00A907F4"/>
    <w:rsid w:val="00AA2BA1"/>
    <w:rsid w:val="00AA444C"/>
    <w:rsid w:val="00AA4D4B"/>
    <w:rsid w:val="00AB10F3"/>
    <w:rsid w:val="00AC1418"/>
    <w:rsid w:val="00B06929"/>
    <w:rsid w:val="00B147B1"/>
    <w:rsid w:val="00B325D5"/>
    <w:rsid w:val="00B630A7"/>
    <w:rsid w:val="00B82145"/>
    <w:rsid w:val="00B864CD"/>
    <w:rsid w:val="00B952B4"/>
    <w:rsid w:val="00BB09BB"/>
    <w:rsid w:val="00BD540B"/>
    <w:rsid w:val="00C04C63"/>
    <w:rsid w:val="00C61559"/>
    <w:rsid w:val="00C71069"/>
    <w:rsid w:val="00C9320A"/>
    <w:rsid w:val="00CB027C"/>
    <w:rsid w:val="00CD0ECB"/>
    <w:rsid w:val="00CD3B11"/>
    <w:rsid w:val="00D42DDD"/>
    <w:rsid w:val="00D44B99"/>
    <w:rsid w:val="00DB3B54"/>
    <w:rsid w:val="00DC7692"/>
    <w:rsid w:val="00DD34A2"/>
    <w:rsid w:val="00DD5554"/>
    <w:rsid w:val="00DE5140"/>
    <w:rsid w:val="00DF693E"/>
    <w:rsid w:val="00DF7AAA"/>
    <w:rsid w:val="00E013F0"/>
    <w:rsid w:val="00E20C37"/>
    <w:rsid w:val="00E23B38"/>
    <w:rsid w:val="00E25966"/>
    <w:rsid w:val="00E57FD1"/>
    <w:rsid w:val="00E70F37"/>
    <w:rsid w:val="00EA1667"/>
    <w:rsid w:val="00EB19DE"/>
    <w:rsid w:val="00EC19CF"/>
    <w:rsid w:val="00EC2CFA"/>
    <w:rsid w:val="00EC3FBE"/>
    <w:rsid w:val="00ED0BAB"/>
    <w:rsid w:val="00EF4D2D"/>
    <w:rsid w:val="00EF5945"/>
    <w:rsid w:val="00EF7B59"/>
    <w:rsid w:val="00F015F2"/>
    <w:rsid w:val="00F137A8"/>
    <w:rsid w:val="00F22763"/>
    <w:rsid w:val="00F26BFB"/>
    <w:rsid w:val="00F307DB"/>
    <w:rsid w:val="00F5065F"/>
    <w:rsid w:val="00F71E2A"/>
    <w:rsid w:val="00F73DA9"/>
    <w:rsid w:val="00F8121D"/>
    <w:rsid w:val="00F962BE"/>
    <w:rsid w:val="00F97381"/>
    <w:rsid w:val="00FB1708"/>
    <w:rsid w:val="00FB589E"/>
    <w:rsid w:val="00FC77B4"/>
    <w:rsid w:val="00FD56A2"/>
    <w:rsid w:val="00FD7C56"/>
    <w:rsid w:val="00FF376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2E3DE-8992-4B28-B1A2-23B1E387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667"/>
    <w:pPr>
      <w:spacing w:after="0" w:line="240" w:lineRule="auto"/>
    </w:pPr>
    <w:rPr>
      <w:rFonts w:ascii="Times New Roman" w:eastAsia="Times New Roman" w:hAnsi="Times New Roman" w:cs="Times New Roman"/>
      <w:sz w:val="24"/>
      <w:szCs w:val="24"/>
      <w:lang w:eastAsia="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A1667"/>
    <w:pPr>
      <w:spacing w:before="100" w:beforeAutospacing="1" w:after="100" w:afterAutospacing="1"/>
    </w:pPr>
  </w:style>
  <w:style w:type="paragraph" w:styleId="NormalWeb">
    <w:name w:val="Normal (Web)"/>
    <w:basedOn w:val="Normal"/>
    <w:uiPriority w:val="99"/>
    <w:unhideWhenUsed/>
    <w:rsid w:val="00EA1667"/>
    <w:pPr>
      <w:spacing w:before="100" w:beforeAutospacing="1" w:after="100" w:afterAutospacing="1"/>
    </w:pPr>
  </w:style>
  <w:style w:type="character" w:customStyle="1" w:styleId="notranslate">
    <w:name w:val="notranslate"/>
    <w:basedOn w:val="DefaultParagraphFont"/>
    <w:rsid w:val="00EA1667"/>
  </w:style>
  <w:style w:type="character" w:styleId="Hyperlink">
    <w:name w:val="Hyperlink"/>
    <w:basedOn w:val="DefaultParagraphFont"/>
    <w:uiPriority w:val="99"/>
    <w:semiHidden/>
    <w:unhideWhenUsed/>
    <w:rsid w:val="00EA1667"/>
    <w:rPr>
      <w:color w:val="0000FF"/>
      <w:u w:val="single"/>
    </w:rPr>
  </w:style>
  <w:style w:type="character" w:styleId="FollowedHyperlink">
    <w:name w:val="FollowedHyperlink"/>
    <w:basedOn w:val="DefaultParagraphFont"/>
    <w:uiPriority w:val="99"/>
    <w:semiHidden/>
    <w:unhideWhenUsed/>
    <w:rsid w:val="00EA1667"/>
    <w:rPr>
      <w:color w:val="800080"/>
      <w:u w:val="single"/>
    </w:rPr>
  </w:style>
  <w:style w:type="paragraph" w:styleId="NoSpacing">
    <w:name w:val="No Spacing"/>
    <w:uiPriority w:val="1"/>
    <w:qFormat/>
    <w:rsid w:val="00EA1667"/>
    <w:pPr>
      <w:spacing w:after="0" w:line="240" w:lineRule="auto"/>
    </w:pPr>
    <w:rPr>
      <w:rFonts w:ascii="Times New Roman" w:eastAsia="Times New Roman" w:hAnsi="Times New Roman" w:cs="Times New Roman"/>
      <w:sz w:val="24"/>
      <w:szCs w:val="24"/>
      <w:lang w:eastAsia="sr-Latn-ME"/>
    </w:rPr>
  </w:style>
  <w:style w:type="paragraph" w:styleId="ListParagraph">
    <w:name w:val="List Paragraph"/>
    <w:basedOn w:val="Normal"/>
    <w:uiPriority w:val="34"/>
    <w:qFormat/>
    <w:rsid w:val="00117230"/>
    <w:pPr>
      <w:ind w:left="720"/>
      <w:contextualSpacing/>
    </w:pPr>
  </w:style>
  <w:style w:type="paragraph" w:styleId="FootnoteText">
    <w:name w:val="footnote text"/>
    <w:basedOn w:val="Normal"/>
    <w:link w:val="FootnoteTextChar"/>
    <w:uiPriority w:val="99"/>
    <w:semiHidden/>
    <w:unhideWhenUsed/>
    <w:rsid w:val="003B0A1D"/>
    <w:rPr>
      <w:sz w:val="20"/>
      <w:szCs w:val="20"/>
    </w:rPr>
  </w:style>
  <w:style w:type="character" w:customStyle="1" w:styleId="FootnoteTextChar">
    <w:name w:val="Footnote Text Char"/>
    <w:basedOn w:val="DefaultParagraphFont"/>
    <w:link w:val="FootnoteText"/>
    <w:uiPriority w:val="99"/>
    <w:semiHidden/>
    <w:rsid w:val="003B0A1D"/>
    <w:rPr>
      <w:rFonts w:ascii="Times New Roman" w:eastAsia="Times New Roman" w:hAnsi="Times New Roman" w:cs="Times New Roman"/>
      <w:sz w:val="20"/>
      <w:szCs w:val="20"/>
      <w:lang w:eastAsia="sr-Latn-ME"/>
    </w:rPr>
  </w:style>
  <w:style w:type="character" w:styleId="FootnoteReference">
    <w:name w:val="footnote reference"/>
    <w:basedOn w:val="DefaultParagraphFont"/>
    <w:uiPriority w:val="99"/>
    <w:semiHidden/>
    <w:unhideWhenUsed/>
    <w:rsid w:val="003B0A1D"/>
    <w:rPr>
      <w:vertAlign w:val="superscript"/>
    </w:rPr>
  </w:style>
  <w:style w:type="paragraph" w:styleId="EndnoteText">
    <w:name w:val="endnote text"/>
    <w:basedOn w:val="Normal"/>
    <w:link w:val="EndnoteTextChar"/>
    <w:uiPriority w:val="99"/>
    <w:semiHidden/>
    <w:unhideWhenUsed/>
    <w:rsid w:val="007832E7"/>
    <w:rPr>
      <w:sz w:val="20"/>
      <w:szCs w:val="20"/>
    </w:rPr>
  </w:style>
  <w:style w:type="character" w:customStyle="1" w:styleId="EndnoteTextChar">
    <w:name w:val="Endnote Text Char"/>
    <w:basedOn w:val="DefaultParagraphFont"/>
    <w:link w:val="EndnoteText"/>
    <w:uiPriority w:val="99"/>
    <w:semiHidden/>
    <w:rsid w:val="007832E7"/>
    <w:rPr>
      <w:rFonts w:ascii="Times New Roman" w:eastAsia="Times New Roman" w:hAnsi="Times New Roman" w:cs="Times New Roman"/>
      <w:sz w:val="20"/>
      <w:szCs w:val="20"/>
      <w:lang w:eastAsia="sr-Latn-ME"/>
    </w:rPr>
  </w:style>
  <w:style w:type="character" w:styleId="EndnoteReference">
    <w:name w:val="endnote reference"/>
    <w:basedOn w:val="DefaultParagraphFont"/>
    <w:uiPriority w:val="99"/>
    <w:semiHidden/>
    <w:unhideWhenUsed/>
    <w:rsid w:val="007832E7"/>
    <w:rPr>
      <w:vertAlign w:val="superscript"/>
    </w:rPr>
  </w:style>
  <w:style w:type="table" w:styleId="TableGrid">
    <w:name w:val="Table Grid"/>
    <w:basedOn w:val="TableNormal"/>
    <w:uiPriority w:val="39"/>
    <w:rsid w:val="00A04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868406">
      <w:bodyDiv w:val="1"/>
      <w:marLeft w:val="0"/>
      <w:marRight w:val="0"/>
      <w:marTop w:val="0"/>
      <w:marBottom w:val="0"/>
      <w:divBdr>
        <w:top w:val="none" w:sz="0" w:space="0" w:color="auto"/>
        <w:left w:val="none" w:sz="0" w:space="0" w:color="auto"/>
        <w:bottom w:val="none" w:sz="0" w:space="0" w:color="auto"/>
        <w:right w:val="none" w:sz="0" w:space="0" w:color="auto"/>
      </w:divBdr>
      <w:divsChild>
        <w:div w:id="634025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7EC12-9F06-42D9-98D0-133428D0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3787</TotalTime>
  <Pages>21</Pages>
  <Words>10132</Words>
  <Characters>57759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Lekovic</dc:creator>
  <cp:keywords/>
  <dc:description/>
  <cp:lastModifiedBy>user</cp:lastModifiedBy>
  <cp:revision>191</cp:revision>
  <dcterms:created xsi:type="dcterms:W3CDTF">2017-11-15T08:33:00Z</dcterms:created>
  <dcterms:modified xsi:type="dcterms:W3CDTF">2017-11-20T22:52:00Z</dcterms:modified>
</cp:coreProperties>
</file>