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05" w:rsidRDefault="0017245A" w:rsidP="0017245A">
      <w:pPr>
        <w:jc w:val="center"/>
        <w:rPr>
          <w:rFonts w:ascii="Times New Roman" w:hAnsi="Times New Roman" w:cs="Times New Roman"/>
          <w:b/>
          <w:sz w:val="24"/>
          <w:szCs w:val="24"/>
          <w:lang w:val="sr-Latn-ME"/>
        </w:rPr>
      </w:pPr>
      <w:proofErr w:type="spellStart"/>
      <w:r w:rsidRPr="0017245A">
        <w:rPr>
          <w:rFonts w:ascii="Times New Roman" w:hAnsi="Times New Roman" w:cs="Times New Roman"/>
          <w:b/>
          <w:sz w:val="24"/>
          <w:szCs w:val="24"/>
        </w:rPr>
        <w:t>Ve</w:t>
      </w:r>
      <w:proofErr w:type="spellEnd"/>
      <w:r w:rsidRPr="0017245A">
        <w:rPr>
          <w:rFonts w:ascii="Times New Roman" w:hAnsi="Times New Roman" w:cs="Times New Roman"/>
          <w:b/>
          <w:sz w:val="24"/>
          <w:szCs w:val="24"/>
          <w:lang w:val="sr-Latn-ME"/>
        </w:rPr>
        <w:t>žba IV</w:t>
      </w:r>
    </w:p>
    <w:p w:rsidR="0017245A" w:rsidRPr="0017245A" w:rsidRDefault="0017245A" w:rsidP="001724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 w:rsidRPr="0017245A">
        <w:rPr>
          <w:rFonts w:ascii="Times New Roman" w:hAnsi="Times New Roman" w:cs="Times New Roman"/>
          <w:sz w:val="24"/>
          <w:szCs w:val="24"/>
          <w:lang w:val="sr-Latn-ME"/>
        </w:rPr>
        <w:t>Koristeći podatke fajla houseprice.wf1 oceniti model:</w:t>
      </w:r>
    </w:p>
    <w:p w:rsidR="0017245A" w:rsidRPr="0017245A" w:rsidRDefault="00EE4201" w:rsidP="0017245A">
      <w:pPr>
        <w:rPr>
          <w:rFonts w:ascii="Times New Roman" w:hAnsi="Times New Roman" w:cs="Times New Roman"/>
          <w:sz w:val="24"/>
          <w:szCs w:val="24"/>
          <w:lang w:val="sr-Latn-ME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sr-Latn-ME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price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t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sr-Latn-ME"/>
            </w:rPr>
            <m:t>=a+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sr-Latn-ME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sr-Latn-ME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sr-Latn-ME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sqfeet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t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sr-Latn-ME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sr-Latn-ME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sr-Latn-ME"/>
                </w:rPr>
                <m:t>t</m:t>
              </m:r>
            </m:sub>
          </m:sSub>
        </m:oMath>
      </m:oMathPara>
    </w:p>
    <w:p w:rsidR="0017245A" w:rsidRDefault="0017245A" w:rsidP="00EE4201">
      <w:pPr>
        <w:ind w:left="810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 xml:space="preserve">Ispitati da li je u ovom modelu prisutan problem heteroskedastičnosti grešaka koristeći White i GQ test. </w:t>
      </w:r>
      <w:bookmarkStart w:id="0" w:name="_GoBack"/>
      <w:bookmarkEnd w:id="0"/>
    </w:p>
    <w:p w:rsidR="0017245A" w:rsidRDefault="0017245A" w:rsidP="001724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Koristeći podatke fajla Greek_SME.wf1 oceniti model, kojim bi se ispitao efekat veličine preduzeća, meren brojem zaposlenih, na profit/prodaja racio. Proveriti da li su reziduali u ovom modelu heteroskedastični koristeći i formalne i neformalne metode.</w:t>
      </w:r>
    </w:p>
    <w:p w:rsidR="0080281B" w:rsidRDefault="0080281B" w:rsidP="0080281B">
      <w:pPr>
        <w:pStyle w:val="ListParagrap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17245A" w:rsidRDefault="0017245A" w:rsidP="001724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Koristeći podatke fajla police.wf1 oceniti model stvarne vrednosti budžeta, kao linearnu stohastičku funkciju očekivane vrednosti budžeta.</w:t>
      </w:r>
      <w:r w:rsidRPr="0017245A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ME"/>
        </w:rPr>
        <w:t>Proveriti da li su reziduali u ovom modelu heteroskedastični koristeći i formalne i neformalne metode.</w:t>
      </w:r>
    </w:p>
    <w:p w:rsidR="0080281B" w:rsidRPr="0080281B" w:rsidRDefault="0080281B" w:rsidP="0080281B">
      <w:pPr>
        <w:pStyle w:val="ListParagraph"/>
        <w:rPr>
          <w:rFonts w:ascii="Times New Roman" w:hAnsi="Times New Roman" w:cs="Times New Roman"/>
          <w:sz w:val="24"/>
          <w:szCs w:val="24"/>
          <w:lang w:val="sr-Latn-ME"/>
        </w:rPr>
      </w:pPr>
    </w:p>
    <w:p w:rsidR="0017245A" w:rsidRPr="0017245A" w:rsidRDefault="0017245A" w:rsidP="001724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Koristeći podatke fajla investment.wf1</w:t>
      </w:r>
      <w:r w:rsidR="0080281B">
        <w:rPr>
          <w:rFonts w:ascii="Times New Roman" w:hAnsi="Times New Roman" w:cs="Times New Roman"/>
          <w:sz w:val="24"/>
          <w:szCs w:val="24"/>
          <w:lang w:val="sr-Latn-ME"/>
        </w:rPr>
        <w:t xml:space="preserve"> oceniti model investicija, kao linearnu stohastičku funkciju dohotka i kamatne stope. Proveriti da li su reziduali u ovom modelu međusobno nezavisni koristeći i formalne i neformalne metode.</w:t>
      </w:r>
    </w:p>
    <w:sectPr w:rsidR="0017245A" w:rsidRPr="00172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1D19"/>
    <w:multiLevelType w:val="hybridMultilevel"/>
    <w:tmpl w:val="49DE1B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A0483"/>
    <w:multiLevelType w:val="hybridMultilevel"/>
    <w:tmpl w:val="55B8F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5A"/>
    <w:rsid w:val="0017245A"/>
    <w:rsid w:val="005E2205"/>
    <w:rsid w:val="0080281B"/>
    <w:rsid w:val="00D91D84"/>
    <w:rsid w:val="00EE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45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724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45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724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Vulic</dc:creator>
  <cp:keywords/>
  <dc:description/>
  <cp:lastModifiedBy>User</cp:lastModifiedBy>
  <cp:revision>2</cp:revision>
  <dcterms:created xsi:type="dcterms:W3CDTF">2017-03-13T09:14:00Z</dcterms:created>
  <dcterms:modified xsi:type="dcterms:W3CDTF">2017-03-14T00:55:00Z</dcterms:modified>
</cp:coreProperties>
</file>