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6A24C6" w:rsidRDefault="00D7601F" w:rsidP="00E80AD5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1</w:t>
      </w:r>
      <w:r w:rsidR="00E80AD5">
        <w:rPr>
          <w:rFonts w:ascii="Arial" w:hAnsi="Arial" w:cs="Arial"/>
          <w:b/>
          <w:lang w:val="sl-SI"/>
        </w:rPr>
        <w:t>2</w:t>
      </w:r>
      <w:bookmarkStart w:id="0" w:name="_GoBack"/>
      <w:bookmarkEnd w:id="0"/>
      <w:r>
        <w:rPr>
          <w:rFonts w:ascii="Arial" w:hAnsi="Arial" w:cs="Arial"/>
          <w:b/>
          <w:lang w:val="sl-SI"/>
        </w:rPr>
        <w:t>.03.2021.</w:t>
      </w:r>
    </w:p>
    <w:p w:rsidR="006A24C6" w:rsidRPr="007876E4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7876E4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7876E4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DNEVNI RED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  </w:t>
      </w:r>
      <w:r w:rsidR="00A420E9">
        <w:rPr>
          <w:rFonts w:ascii="Arial" w:hAnsi="Arial" w:cs="Arial"/>
          <w:b/>
          <w:lang w:val="sl-SI"/>
        </w:rPr>
        <w:t>XXXII</w:t>
      </w:r>
      <w:r w:rsidR="00EF1DFE" w:rsidRPr="007876E4">
        <w:rPr>
          <w:rFonts w:ascii="Arial" w:hAnsi="Arial" w:cs="Arial"/>
          <w:b/>
          <w:lang w:val="sl-SI"/>
        </w:rPr>
        <w:t xml:space="preserve"> </w:t>
      </w:r>
      <w:r w:rsidRPr="007876E4">
        <w:rPr>
          <w:rFonts w:ascii="Arial" w:hAnsi="Arial" w:cs="Arial"/>
          <w:b/>
          <w:lang w:val="sl-SI"/>
        </w:rPr>
        <w:t>sjednicu IV saziva Upravnog odbora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Univerziteta Crne Gore</w:t>
      </w:r>
    </w:p>
    <w:p w:rsidR="00C466BB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947033" w:rsidRPr="007876E4" w:rsidRDefault="00947033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C466BB" w:rsidRPr="007876E4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C466BB" w:rsidRPr="007876E4" w:rsidRDefault="00C466BB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Zapisnik sa XXVII sjednice Upravnog odbora UCG </w:t>
      </w:r>
    </w:p>
    <w:p w:rsidR="00C466BB" w:rsidRPr="007876E4" w:rsidRDefault="00C466BB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XXVIII (elektronske) sjednice Upravnog odbora UCG</w:t>
      </w:r>
    </w:p>
    <w:p w:rsidR="00C466BB" w:rsidRPr="007876E4" w:rsidRDefault="00C466BB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XXIX sjednice Upravnog odbora UCG</w:t>
      </w:r>
    </w:p>
    <w:p w:rsidR="00A420E9" w:rsidRDefault="00C466BB" w:rsidP="00CF67B4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XXX (elektronske) sjednice Upravnog odbora UCG</w:t>
      </w:r>
    </w:p>
    <w:p w:rsidR="00A420E9" w:rsidRDefault="00A420E9" w:rsidP="00A420E9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XXX</w:t>
      </w:r>
      <w:r w:rsidR="00D7601F">
        <w:rPr>
          <w:rFonts w:ascii="Arial" w:hAnsi="Arial" w:cs="Arial"/>
          <w:b/>
          <w:lang w:val="sl-SI"/>
        </w:rPr>
        <w:t>I</w:t>
      </w:r>
      <w:r w:rsidRPr="007876E4">
        <w:rPr>
          <w:rFonts w:ascii="Arial" w:hAnsi="Arial" w:cs="Arial"/>
          <w:b/>
          <w:lang w:val="sl-SI"/>
        </w:rPr>
        <w:t xml:space="preserve"> (elektronske) sjednice Upravnog odbora UCG</w:t>
      </w:r>
    </w:p>
    <w:p w:rsidR="00947033" w:rsidRPr="00A420E9" w:rsidRDefault="00C466BB" w:rsidP="00A420E9">
      <w:pPr>
        <w:pStyle w:val="ListParagraph"/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br/>
      </w:r>
    </w:p>
    <w:p w:rsidR="00EF1DFE" w:rsidRPr="00A420E9" w:rsidRDefault="00A420E9" w:rsidP="00A420E9">
      <w:pPr>
        <w:pStyle w:val="ListParagraph"/>
        <w:numPr>
          <w:ilvl w:val="0"/>
          <w:numId w:val="11"/>
        </w:numPr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Konstatovanje prestanka članstva dosadašnjem </w:t>
      </w:r>
      <w:r w:rsidRPr="007876E4">
        <w:rPr>
          <w:rFonts w:ascii="Arial" w:hAnsi="Arial" w:cs="Arial"/>
          <w:b/>
          <w:lang w:val="sl-SI"/>
        </w:rPr>
        <w:t>članu Upravnog odbora Univerziteta Crne Gore</w:t>
      </w:r>
      <w:r w:rsidRPr="007876E4">
        <w:rPr>
          <w:rFonts w:ascii="Arial" w:hAnsi="Arial" w:cs="Arial"/>
          <w:lang w:val="sl-SI"/>
        </w:rPr>
        <w:t xml:space="preserve"> – predstavniku </w:t>
      </w:r>
      <w:r>
        <w:rPr>
          <w:rFonts w:ascii="Arial" w:hAnsi="Arial" w:cs="Arial"/>
          <w:lang w:val="sl-SI"/>
        </w:rPr>
        <w:t xml:space="preserve">studenata   i </w:t>
      </w:r>
      <w:r w:rsidRPr="00A420E9">
        <w:rPr>
          <w:rFonts w:ascii="Arial" w:hAnsi="Arial" w:cs="Arial"/>
          <w:b/>
          <w:lang w:val="sl-SI"/>
        </w:rPr>
        <w:t>v</w:t>
      </w:r>
      <w:r w:rsidR="00EF1DFE" w:rsidRPr="00A420E9">
        <w:rPr>
          <w:rFonts w:ascii="Arial" w:hAnsi="Arial" w:cs="Arial"/>
          <w:b/>
          <w:lang w:val="sl-SI"/>
        </w:rPr>
        <w:t xml:space="preserve">erifikacija mandata </w:t>
      </w:r>
      <w:r>
        <w:rPr>
          <w:rFonts w:ascii="Arial" w:hAnsi="Arial" w:cs="Arial"/>
          <w:b/>
          <w:lang w:val="sl-SI"/>
        </w:rPr>
        <w:t xml:space="preserve">novom </w:t>
      </w:r>
      <w:r w:rsidR="00EF1DFE" w:rsidRPr="00A420E9">
        <w:rPr>
          <w:rFonts w:ascii="Arial" w:hAnsi="Arial" w:cs="Arial"/>
          <w:b/>
          <w:lang w:val="sl-SI"/>
        </w:rPr>
        <w:t xml:space="preserve">članu </w:t>
      </w:r>
    </w:p>
    <w:p w:rsidR="00EF1DFE" w:rsidRPr="007876E4" w:rsidRDefault="00EF1DFE" w:rsidP="00EF1DFE">
      <w:pPr>
        <w:pStyle w:val="ListParagraph"/>
        <w:tabs>
          <w:tab w:val="left" w:pos="1485"/>
          <w:tab w:val="center" w:pos="4156"/>
          <w:tab w:val="center" w:pos="4536"/>
        </w:tabs>
        <w:spacing w:after="0" w:line="240" w:lineRule="auto"/>
        <w:jc w:val="both"/>
        <w:rPr>
          <w:rFonts w:ascii="Arial" w:hAnsi="Arial" w:cs="Arial"/>
          <w:lang w:val="sl-SI"/>
        </w:rPr>
      </w:pPr>
    </w:p>
    <w:p w:rsidR="00F9749D" w:rsidRPr="007876E4" w:rsidRDefault="006A24C6" w:rsidP="00EF1DFE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Predlog </w:t>
      </w:r>
      <w:r w:rsidR="00734E7F" w:rsidRPr="007876E4">
        <w:rPr>
          <w:rFonts w:ascii="Arial" w:hAnsi="Arial" w:cs="Arial"/>
          <w:b/>
          <w:lang w:val="sl-SI"/>
        </w:rPr>
        <w:t xml:space="preserve">za utvrđivanje </w:t>
      </w:r>
      <w:r w:rsidRPr="007876E4">
        <w:rPr>
          <w:rFonts w:ascii="Arial" w:hAnsi="Arial" w:cs="Arial"/>
          <w:b/>
          <w:lang w:val="sl-SI"/>
        </w:rPr>
        <w:t xml:space="preserve">Zahtjeva za </w:t>
      </w:r>
      <w:r w:rsidR="00734E7F" w:rsidRPr="007876E4">
        <w:rPr>
          <w:rFonts w:ascii="Arial" w:hAnsi="Arial" w:cs="Arial"/>
          <w:b/>
          <w:lang w:val="sl-SI"/>
        </w:rPr>
        <w:t>dodjelu budžetskih sredstava za kapitalne projekte</w:t>
      </w:r>
      <w:r w:rsidR="00EF1DFE" w:rsidRPr="007876E4">
        <w:rPr>
          <w:rFonts w:ascii="Arial" w:hAnsi="Arial" w:cs="Arial"/>
          <w:b/>
          <w:lang w:val="sl-SI"/>
        </w:rPr>
        <w:t xml:space="preserve"> Univerziteta Crne Gore </w:t>
      </w:r>
      <w:r w:rsidR="00A420E9">
        <w:rPr>
          <w:rFonts w:ascii="Arial" w:hAnsi="Arial" w:cs="Arial"/>
          <w:b/>
          <w:lang w:val="sl-SI"/>
        </w:rPr>
        <w:t>za 2022. godinu</w:t>
      </w:r>
    </w:p>
    <w:p w:rsidR="00F9749D" w:rsidRPr="007876E4" w:rsidRDefault="00F9749D" w:rsidP="00F9749D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Pr="007876E4" w:rsidRDefault="003C5823" w:rsidP="00F9749D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Finansijsko poslovanje na Univezitetu Crne Gore</w:t>
      </w:r>
    </w:p>
    <w:p w:rsidR="003C5823" w:rsidRPr="007876E4" w:rsidRDefault="003C5823" w:rsidP="003C5823">
      <w:pPr>
        <w:pStyle w:val="ListParagraph"/>
        <w:rPr>
          <w:rFonts w:ascii="Arial" w:hAnsi="Arial" w:cs="Arial"/>
          <w:b/>
          <w:lang w:val="sl-SI"/>
        </w:rPr>
      </w:pPr>
    </w:p>
    <w:p w:rsidR="003C5823" w:rsidRPr="007876E4" w:rsidRDefault="00D708E0" w:rsidP="003C5823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Predlog izmjena i dopuna </w:t>
      </w:r>
      <w:r w:rsidR="003C5823" w:rsidRPr="007876E4">
        <w:rPr>
          <w:rFonts w:ascii="Arial" w:hAnsi="Arial" w:cs="Arial"/>
          <w:b/>
          <w:lang w:val="sl-SI"/>
        </w:rPr>
        <w:t>Finansijskog plana UCG za 2021. godinu (dio: sopstvena sredstva)</w:t>
      </w:r>
    </w:p>
    <w:p w:rsidR="003C5823" w:rsidRPr="007876E4" w:rsidRDefault="003C5823" w:rsidP="003C5823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Predlog izmjena i   dopuna  Plana javnih nabavki  UCG za 2021. godinu</w:t>
      </w:r>
    </w:p>
    <w:p w:rsidR="003C5823" w:rsidRPr="007876E4" w:rsidRDefault="003C5823" w:rsidP="003C5823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Zahtjev Instituta za biologiju mora br. </w:t>
      </w:r>
      <w:r w:rsidR="002B4E44" w:rsidRPr="007876E4">
        <w:rPr>
          <w:rFonts w:ascii="Arial" w:hAnsi="Arial" w:cs="Arial"/>
          <w:b/>
          <w:lang w:val="sl-SI"/>
        </w:rPr>
        <w:t>205/21</w:t>
      </w:r>
      <w:r w:rsidRPr="007876E4">
        <w:rPr>
          <w:rFonts w:ascii="Arial" w:hAnsi="Arial" w:cs="Arial"/>
          <w:b/>
          <w:lang w:val="sl-SI"/>
        </w:rPr>
        <w:t xml:space="preserve"> od </w:t>
      </w:r>
      <w:r w:rsidR="002B4E44" w:rsidRPr="007876E4">
        <w:rPr>
          <w:rFonts w:ascii="Arial" w:hAnsi="Arial" w:cs="Arial"/>
          <w:b/>
          <w:lang w:val="sl-SI"/>
        </w:rPr>
        <w:t>22.02.2021</w:t>
      </w:r>
      <w:r w:rsidRPr="007876E4">
        <w:rPr>
          <w:rFonts w:ascii="Arial" w:hAnsi="Arial" w:cs="Arial"/>
          <w:b/>
          <w:lang w:val="sl-SI"/>
        </w:rPr>
        <w:t xml:space="preserve">. godine </w:t>
      </w:r>
      <w:r w:rsidRPr="007876E4">
        <w:rPr>
          <w:rFonts w:ascii="Arial" w:eastAsia="Times New Roman" w:hAnsi="Arial" w:cs="Arial"/>
          <w:color w:val="262626"/>
        </w:rPr>
        <w:t xml:space="preserve">za davanje saglasnosti za zaključenje ugovora sa </w:t>
      </w:r>
      <w:proofErr w:type="spellStart"/>
      <w:r w:rsidR="002B4E44" w:rsidRPr="007876E4">
        <w:rPr>
          <w:rFonts w:ascii="Arial" w:hAnsi="Arial" w:cs="Arial"/>
          <w:lang w:val="en-GB"/>
        </w:rPr>
        <w:t>Javnim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preduzećem</w:t>
      </w:r>
      <w:proofErr w:type="spellEnd"/>
      <w:r w:rsidR="002B4E44" w:rsidRPr="007876E4">
        <w:rPr>
          <w:rFonts w:ascii="Arial" w:hAnsi="Arial" w:cs="Arial"/>
          <w:lang w:val="en-GB"/>
        </w:rPr>
        <w:t xml:space="preserve"> za </w:t>
      </w:r>
      <w:proofErr w:type="spellStart"/>
      <w:r w:rsidR="002B4E44" w:rsidRPr="007876E4">
        <w:rPr>
          <w:rFonts w:ascii="Arial" w:hAnsi="Arial" w:cs="Arial"/>
          <w:lang w:val="en-GB"/>
        </w:rPr>
        <w:t>upravljanje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morskim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dobrom</w:t>
      </w:r>
      <w:proofErr w:type="spellEnd"/>
      <w:r w:rsidRPr="007876E4">
        <w:rPr>
          <w:rFonts w:ascii="Arial" w:hAnsi="Arial" w:cs="Arial"/>
        </w:rPr>
        <w:t xml:space="preserve">, za pružanje usluga </w:t>
      </w:r>
      <w:r w:rsidR="002B4E44" w:rsidRPr="007876E4">
        <w:rPr>
          <w:rFonts w:ascii="Arial" w:hAnsi="Arial" w:cs="Arial"/>
          <w:lang w:val="en-GB"/>
        </w:rPr>
        <w:t>“</w:t>
      </w:r>
      <w:proofErr w:type="spellStart"/>
      <w:r w:rsidR="002B4E44" w:rsidRPr="007876E4">
        <w:rPr>
          <w:rFonts w:ascii="Arial" w:hAnsi="Arial" w:cs="Arial"/>
          <w:lang w:val="en-GB"/>
        </w:rPr>
        <w:t>Praćenje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sanitarnog</w:t>
      </w:r>
      <w:proofErr w:type="spellEnd"/>
      <w:r w:rsidR="002B4E44" w:rsidRPr="007876E4">
        <w:rPr>
          <w:rFonts w:ascii="Arial" w:hAnsi="Arial" w:cs="Arial"/>
          <w:lang w:val="en-GB"/>
        </w:rPr>
        <w:t xml:space="preserve"> kvaliteta </w:t>
      </w:r>
      <w:proofErr w:type="spellStart"/>
      <w:r w:rsidR="002B4E44" w:rsidRPr="007876E4">
        <w:rPr>
          <w:rFonts w:ascii="Arial" w:hAnsi="Arial" w:cs="Arial"/>
          <w:lang w:val="en-GB"/>
        </w:rPr>
        <w:t>morske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vode</w:t>
      </w:r>
      <w:proofErr w:type="spellEnd"/>
      <w:r w:rsidR="002B4E44" w:rsidRPr="007876E4">
        <w:rPr>
          <w:rFonts w:ascii="Arial" w:hAnsi="Arial" w:cs="Arial"/>
          <w:lang w:val="en-GB"/>
        </w:rPr>
        <w:t xml:space="preserve"> za </w:t>
      </w:r>
      <w:proofErr w:type="spellStart"/>
      <w:r w:rsidR="002B4E44" w:rsidRPr="007876E4">
        <w:rPr>
          <w:rFonts w:ascii="Arial" w:hAnsi="Arial" w:cs="Arial"/>
          <w:lang w:val="en-GB"/>
        </w:rPr>
        <w:t>kupanje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na</w:t>
      </w:r>
      <w:proofErr w:type="spellEnd"/>
      <w:r w:rsidR="002B4E44" w:rsidRPr="007876E4">
        <w:rPr>
          <w:rFonts w:ascii="Arial" w:hAnsi="Arial" w:cs="Arial"/>
          <w:lang w:val="en-GB"/>
        </w:rPr>
        <w:t xml:space="preserve">  </w:t>
      </w:r>
      <w:proofErr w:type="spellStart"/>
      <w:r w:rsidR="002B4E44" w:rsidRPr="007876E4">
        <w:rPr>
          <w:rFonts w:ascii="Arial" w:hAnsi="Arial" w:cs="Arial"/>
          <w:lang w:val="en-GB"/>
        </w:rPr>
        <w:t>Crnogorskom</w:t>
      </w:r>
      <w:proofErr w:type="spellEnd"/>
      <w:r w:rsidR="002B4E44" w:rsidRPr="007876E4">
        <w:rPr>
          <w:rFonts w:ascii="Arial" w:hAnsi="Arial" w:cs="Arial"/>
          <w:lang w:val="en-GB"/>
        </w:rPr>
        <w:t xml:space="preserve"> </w:t>
      </w:r>
      <w:proofErr w:type="spellStart"/>
      <w:r w:rsidR="002B4E44" w:rsidRPr="007876E4">
        <w:rPr>
          <w:rFonts w:ascii="Arial" w:hAnsi="Arial" w:cs="Arial"/>
          <w:lang w:val="en-GB"/>
        </w:rPr>
        <w:t>primorju</w:t>
      </w:r>
      <w:proofErr w:type="spellEnd"/>
      <w:r w:rsidR="002B4E44" w:rsidRPr="007876E4">
        <w:rPr>
          <w:rFonts w:ascii="Arial" w:hAnsi="Arial" w:cs="Arial"/>
          <w:lang w:val="en-GB"/>
        </w:rPr>
        <w:t xml:space="preserve"> u </w:t>
      </w:r>
      <w:proofErr w:type="spellStart"/>
      <w:r w:rsidR="002B4E44" w:rsidRPr="007876E4">
        <w:rPr>
          <w:rFonts w:ascii="Arial" w:hAnsi="Arial" w:cs="Arial"/>
          <w:lang w:val="en-GB"/>
        </w:rPr>
        <w:t>sezoni</w:t>
      </w:r>
      <w:proofErr w:type="spellEnd"/>
      <w:r w:rsidR="002B4E44" w:rsidRPr="007876E4">
        <w:rPr>
          <w:rFonts w:ascii="Arial" w:hAnsi="Arial" w:cs="Arial"/>
          <w:lang w:val="en-GB"/>
        </w:rPr>
        <w:t xml:space="preserve"> 2021”;</w:t>
      </w:r>
    </w:p>
    <w:p w:rsidR="002B4E44" w:rsidRPr="007876E4" w:rsidRDefault="002B4E44" w:rsidP="003C5823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Zahtjev Instituta za biologiju mora br. 240/21 od 01.03.2021. godine </w:t>
      </w:r>
      <w:r w:rsidRPr="007876E4">
        <w:rPr>
          <w:rFonts w:ascii="Arial" w:eastAsia="Times New Roman" w:hAnsi="Arial" w:cs="Arial"/>
          <w:color w:val="262626"/>
        </w:rPr>
        <w:t xml:space="preserve">za davanje saglasnosti za zaključenje ugovora sa </w:t>
      </w:r>
      <w:proofErr w:type="spellStart"/>
      <w:r w:rsidRPr="007876E4">
        <w:rPr>
          <w:rFonts w:ascii="Arial" w:hAnsi="Arial" w:cs="Arial"/>
          <w:lang w:val="en-GB"/>
        </w:rPr>
        <w:t>Institutom</w:t>
      </w:r>
      <w:proofErr w:type="spellEnd"/>
      <w:r w:rsidRPr="007876E4">
        <w:rPr>
          <w:rFonts w:ascii="Arial" w:hAnsi="Arial" w:cs="Arial"/>
          <w:lang w:val="en-GB"/>
        </w:rPr>
        <w:t xml:space="preserve">  za </w:t>
      </w:r>
      <w:proofErr w:type="spellStart"/>
      <w:r w:rsidRPr="007876E4">
        <w:rPr>
          <w:rFonts w:ascii="Arial" w:hAnsi="Arial" w:cs="Arial"/>
          <w:lang w:val="en-GB"/>
        </w:rPr>
        <w:t>vode</w:t>
      </w:r>
      <w:proofErr w:type="spellEnd"/>
      <w:r w:rsidRPr="007876E4">
        <w:rPr>
          <w:rFonts w:ascii="Arial" w:hAnsi="Arial" w:cs="Arial"/>
          <w:lang w:val="en-GB"/>
        </w:rPr>
        <w:t xml:space="preserve"> </w:t>
      </w:r>
      <w:proofErr w:type="spellStart"/>
      <w:r w:rsidRPr="007876E4">
        <w:rPr>
          <w:rFonts w:ascii="Arial" w:hAnsi="Arial" w:cs="Arial"/>
          <w:lang w:val="en-GB"/>
        </w:rPr>
        <w:t>Bijeljina</w:t>
      </w:r>
      <w:proofErr w:type="spellEnd"/>
      <w:r w:rsidRPr="007876E4">
        <w:rPr>
          <w:rFonts w:ascii="Arial" w:hAnsi="Arial" w:cs="Arial"/>
          <w:lang w:val="en-GB"/>
        </w:rPr>
        <w:t xml:space="preserve">, </w:t>
      </w:r>
      <w:proofErr w:type="spellStart"/>
      <w:r w:rsidRPr="007876E4">
        <w:rPr>
          <w:rFonts w:ascii="Arial" w:hAnsi="Arial" w:cs="Arial"/>
          <w:lang w:val="en-GB"/>
        </w:rPr>
        <w:t>Republika</w:t>
      </w:r>
      <w:proofErr w:type="spellEnd"/>
      <w:r w:rsidRPr="007876E4">
        <w:rPr>
          <w:rFonts w:ascii="Arial" w:hAnsi="Arial" w:cs="Arial"/>
          <w:lang w:val="en-GB"/>
        </w:rPr>
        <w:t xml:space="preserve"> </w:t>
      </w:r>
      <w:proofErr w:type="spellStart"/>
      <w:r w:rsidRPr="007876E4">
        <w:rPr>
          <w:rFonts w:ascii="Arial" w:hAnsi="Arial" w:cs="Arial"/>
          <w:lang w:val="en-GB"/>
        </w:rPr>
        <w:t>Srpska</w:t>
      </w:r>
      <w:proofErr w:type="spellEnd"/>
      <w:r w:rsidRPr="007876E4">
        <w:rPr>
          <w:rFonts w:ascii="Arial" w:hAnsi="Arial" w:cs="Arial"/>
        </w:rPr>
        <w:t>, za pružanje usluge</w:t>
      </w:r>
      <w:r w:rsidR="00691BF4" w:rsidRPr="007876E4">
        <w:rPr>
          <w:rFonts w:ascii="Arial" w:hAnsi="Arial" w:cs="Arial"/>
        </w:rPr>
        <w:t xml:space="preserve"> </w:t>
      </w:r>
      <w:r w:rsidRPr="007876E4">
        <w:rPr>
          <w:rFonts w:ascii="Arial" w:hAnsi="Arial" w:cs="Arial"/>
          <w:lang w:val="en-GB"/>
        </w:rPr>
        <w:t>“</w:t>
      </w:r>
      <w:proofErr w:type="spellStart"/>
      <w:r w:rsidRPr="007876E4">
        <w:rPr>
          <w:rFonts w:ascii="Arial" w:hAnsi="Arial" w:cs="Arial"/>
          <w:lang w:val="en-GB"/>
        </w:rPr>
        <w:t>Izrada</w:t>
      </w:r>
      <w:proofErr w:type="spellEnd"/>
      <w:r w:rsidRPr="007876E4">
        <w:rPr>
          <w:rFonts w:ascii="Arial" w:hAnsi="Arial" w:cs="Arial"/>
          <w:lang w:val="en-GB"/>
        </w:rPr>
        <w:t xml:space="preserve"> </w:t>
      </w:r>
      <w:proofErr w:type="spellStart"/>
      <w:r w:rsidRPr="007876E4">
        <w:rPr>
          <w:rFonts w:ascii="Arial" w:hAnsi="Arial" w:cs="Arial"/>
          <w:lang w:val="en-GB"/>
        </w:rPr>
        <w:t>bazne</w:t>
      </w:r>
      <w:proofErr w:type="spellEnd"/>
      <w:r w:rsidRPr="007876E4">
        <w:rPr>
          <w:rFonts w:ascii="Arial" w:hAnsi="Arial" w:cs="Arial"/>
          <w:lang w:val="en-GB"/>
        </w:rPr>
        <w:t xml:space="preserve"> studije-</w:t>
      </w:r>
      <w:proofErr w:type="spellStart"/>
      <w:r w:rsidRPr="007876E4">
        <w:rPr>
          <w:rFonts w:ascii="Arial" w:hAnsi="Arial" w:cs="Arial"/>
          <w:lang w:val="en-GB"/>
        </w:rPr>
        <w:t>Marinski</w:t>
      </w:r>
      <w:proofErr w:type="spellEnd"/>
      <w:r w:rsidRPr="007876E4">
        <w:rPr>
          <w:rFonts w:ascii="Arial" w:hAnsi="Arial" w:cs="Arial"/>
          <w:lang w:val="en-GB"/>
        </w:rPr>
        <w:t xml:space="preserve"> </w:t>
      </w:r>
      <w:proofErr w:type="spellStart"/>
      <w:r w:rsidRPr="007876E4">
        <w:rPr>
          <w:rFonts w:ascii="Arial" w:hAnsi="Arial" w:cs="Arial"/>
          <w:lang w:val="en-GB"/>
        </w:rPr>
        <w:t>biodiverzitet</w:t>
      </w:r>
      <w:proofErr w:type="spellEnd"/>
      <w:r w:rsidRPr="007876E4">
        <w:rPr>
          <w:rFonts w:ascii="Arial" w:hAnsi="Arial" w:cs="Arial"/>
          <w:lang w:val="en-GB"/>
        </w:rPr>
        <w:t xml:space="preserve"> u </w:t>
      </w:r>
      <w:proofErr w:type="spellStart"/>
      <w:r w:rsidRPr="007876E4">
        <w:rPr>
          <w:rFonts w:ascii="Arial" w:hAnsi="Arial" w:cs="Arial"/>
          <w:lang w:val="en-GB"/>
        </w:rPr>
        <w:t>neumskom</w:t>
      </w:r>
      <w:proofErr w:type="spellEnd"/>
      <w:r w:rsidRPr="007876E4">
        <w:rPr>
          <w:rFonts w:ascii="Arial" w:hAnsi="Arial" w:cs="Arial"/>
          <w:lang w:val="en-GB"/>
        </w:rPr>
        <w:t xml:space="preserve"> </w:t>
      </w:r>
      <w:proofErr w:type="spellStart"/>
      <w:r w:rsidRPr="007876E4">
        <w:rPr>
          <w:rFonts w:ascii="Arial" w:hAnsi="Arial" w:cs="Arial"/>
          <w:lang w:val="en-GB"/>
        </w:rPr>
        <w:t>zalivu</w:t>
      </w:r>
      <w:proofErr w:type="spellEnd"/>
      <w:r w:rsidRPr="007876E4">
        <w:rPr>
          <w:rFonts w:ascii="Arial" w:hAnsi="Arial" w:cs="Arial"/>
          <w:lang w:val="en-GB"/>
        </w:rPr>
        <w:t>”;</w:t>
      </w:r>
    </w:p>
    <w:p w:rsidR="00795D8B" w:rsidRPr="007876E4" w:rsidRDefault="002B4E44" w:rsidP="00795D8B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Zahtjev Instituta za biologiju mora br. 241/21 od 01.03.2021. godine </w:t>
      </w:r>
      <w:r w:rsidRPr="007876E4">
        <w:rPr>
          <w:rFonts w:ascii="Arial" w:eastAsia="Times New Roman" w:hAnsi="Arial" w:cs="Arial"/>
          <w:color w:val="262626"/>
        </w:rPr>
        <w:t xml:space="preserve">za davanje saglasnosti za zaključenje ugovora sa </w:t>
      </w:r>
      <w:r w:rsidRPr="007876E4">
        <w:rPr>
          <w:rFonts w:ascii="Arial" w:hAnsi="Arial" w:cs="Arial"/>
          <w:lang w:val="en-GB"/>
        </w:rPr>
        <w:t xml:space="preserve">“MEDIX”  </w:t>
      </w:r>
      <w:proofErr w:type="spellStart"/>
      <w:r w:rsidRPr="007876E4">
        <w:rPr>
          <w:rFonts w:ascii="Arial" w:hAnsi="Arial" w:cs="Arial"/>
          <w:lang w:val="en-GB"/>
        </w:rPr>
        <w:t>d.o.o</w:t>
      </w:r>
      <w:proofErr w:type="spellEnd"/>
      <w:r w:rsidRPr="007876E4">
        <w:rPr>
          <w:rFonts w:ascii="Arial" w:hAnsi="Arial" w:cs="Arial"/>
          <w:lang w:val="en-GB"/>
        </w:rPr>
        <w:t>. Podgorica</w:t>
      </w:r>
      <w:r w:rsidR="00795D8B" w:rsidRPr="007876E4">
        <w:rPr>
          <w:rFonts w:ascii="Arial" w:hAnsi="Arial" w:cs="Arial"/>
        </w:rPr>
        <w:t>, za pružanje usluge</w:t>
      </w:r>
      <w:r w:rsidRPr="007876E4">
        <w:rPr>
          <w:rFonts w:ascii="Arial" w:hAnsi="Arial" w:cs="Arial"/>
        </w:rPr>
        <w:t xml:space="preserve"> </w:t>
      </w:r>
      <w:r w:rsidR="00795D8B" w:rsidRPr="007876E4">
        <w:rPr>
          <w:rFonts w:ascii="Arial" w:hAnsi="Arial" w:cs="Arial"/>
          <w:lang w:val="en-GB"/>
        </w:rPr>
        <w:t>“</w:t>
      </w:r>
      <w:proofErr w:type="spellStart"/>
      <w:r w:rsidR="00795D8B" w:rsidRPr="007876E4">
        <w:rPr>
          <w:rFonts w:ascii="Arial" w:hAnsi="Arial" w:cs="Arial"/>
          <w:lang w:val="en-GB"/>
        </w:rPr>
        <w:t>Izrada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bazne</w:t>
      </w:r>
      <w:proofErr w:type="spellEnd"/>
      <w:r w:rsidR="00795D8B" w:rsidRPr="007876E4">
        <w:rPr>
          <w:rFonts w:ascii="Arial" w:hAnsi="Arial" w:cs="Arial"/>
          <w:lang w:val="en-GB"/>
        </w:rPr>
        <w:t xml:space="preserve"> studije-</w:t>
      </w:r>
      <w:proofErr w:type="spellStart"/>
      <w:r w:rsidR="00795D8B" w:rsidRPr="007876E4">
        <w:rPr>
          <w:rFonts w:ascii="Arial" w:hAnsi="Arial" w:cs="Arial"/>
          <w:lang w:val="en-GB"/>
        </w:rPr>
        <w:t>Marinski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biodiverzitet</w:t>
      </w:r>
      <w:proofErr w:type="spellEnd"/>
      <w:r w:rsidR="00795D8B" w:rsidRPr="007876E4">
        <w:rPr>
          <w:rFonts w:ascii="Arial" w:hAnsi="Arial" w:cs="Arial"/>
          <w:lang w:val="en-GB"/>
        </w:rPr>
        <w:t xml:space="preserve"> u </w:t>
      </w:r>
      <w:proofErr w:type="spellStart"/>
      <w:r w:rsidR="00795D8B" w:rsidRPr="007876E4">
        <w:rPr>
          <w:rFonts w:ascii="Arial" w:hAnsi="Arial" w:cs="Arial"/>
          <w:lang w:val="en-GB"/>
        </w:rPr>
        <w:t>dijelu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nekadašnje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kasarne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Kumbor</w:t>
      </w:r>
      <w:proofErr w:type="spellEnd"/>
      <w:r w:rsidR="00795D8B" w:rsidRPr="007876E4">
        <w:rPr>
          <w:rFonts w:ascii="Arial" w:hAnsi="Arial" w:cs="Arial"/>
          <w:lang w:val="en-GB"/>
        </w:rPr>
        <w:t xml:space="preserve">, </w:t>
      </w:r>
      <w:proofErr w:type="spellStart"/>
      <w:r w:rsidR="00795D8B" w:rsidRPr="007876E4">
        <w:rPr>
          <w:rFonts w:ascii="Arial" w:hAnsi="Arial" w:cs="Arial"/>
          <w:lang w:val="en-GB"/>
        </w:rPr>
        <w:t>hercegnovski</w:t>
      </w:r>
      <w:proofErr w:type="spellEnd"/>
      <w:r w:rsidR="00795D8B" w:rsidRPr="007876E4">
        <w:rPr>
          <w:rFonts w:ascii="Arial" w:hAnsi="Arial" w:cs="Arial"/>
          <w:lang w:val="en-GB"/>
        </w:rPr>
        <w:t xml:space="preserve"> </w:t>
      </w:r>
      <w:proofErr w:type="spellStart"/>
      <w:r w:rsidR="00795D8B" w:rsidRPr="007876E4">
        <w:rPr>
          <w:rFonts w:ascii="Arial" w:hAnsi="Arial" w:cs="Arial"/>
          <w:lang w:val="en-GB"/>
        </w:rPr>
        <w:t>zaliv</w:t>
      </w:r>
      <w:proofErr w:type="spellEnd"/>
      <w:r w:rsidR="00795D8B" w:rsidRPr="007876E4">
        <w:rPr>
          <w:rFonts w:ascii="Arial" w:hAnsi="Arial" w:cs="Arial"/>
          <w:lang w:val="en-GB"/>
        </w:rPr>
        <w:t>”;</w:t>
      </w:r>
    </w:p>
    <w:p w:rsidR="00795D8B" w:rsidRPr="007876E4" w:rsidRDefault="00795D8B" w:rsidP="00795D8B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Izvještaj o  sprovedenim postupcima javnih nabavki Univerziteta Crne Gore za 2020. godinu;</w:t>
      </w:r>
    </w:p>
    <w:p w:rsidR="003C5823" w:rsidRPr="007876E4" w:rsidRDefault="003C5823" w:rsidP="003C5823">
      <w:pPr>
        <w:pStyle w:val="ListParagraph"/>
        <w:rPr>
          <w:rFonts w:ascii="Arial" w:hAnsi="Arial" w:cs="Arial"/>
          <w:b/>
          <w:lang w:val="sl-SI"/>
        </w:rPr>
      </w:pPr>
    </w:p>
    <w:p w:rsidR="00D708E0" w:rsidRPr="007876E4" w:rsidRDefault="00D708E0" w:rsidP="00D708E0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Pr="007876E4" w:rsidRDefault="003C5823" w:rsidP="003C5823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Predlog izmjena i dopuna Pravilnika o unutrašnjoj organizaciji i sistematizaciji radnih mjesta u Rektoratu UCG</w:t>
      </w:r>
    </w:p>
    <w:p w:rsidR="00D708E0" w:rsidRPr="007876E4" w:rsidRDefault="00D708E0" w:rsidP="00D708E0">
      <w:pPr>
        <w:pStyle w:val="ListParagraph"/>
        <w:rPr>
          <w:rFonts w:ascii="Arial" w:hAnsi="Arial" w:cs="Arial"/>
          <w:b/>
          <w:lang w:val="sl-SI"/>
        </w:rPr>
      </w:pPr>
    </w:p>
    <w:p w:rsidR="00326EC2" w:rsidRPr="007876E4" w:rsidRDefault="00D708E0" w:rsidP="00326EC2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Zahtjevi rektora za davanje mišljenja za popunjavanje slobodnih radnih mjesta na Univerzitetu Crne Gore, u skladu sa Odlukom o politici novog zapošljavanja na Univerzitetu Crne Gore (Bilten UCG, br. 422/18-dodatak).</w:t>
      </w:r>
    </w:p>
    <w:p w:rsidR="00326EC2" w:rsidRPr="007876E4" w:rsidRDefault="00326EC2" w:rsidP="00326E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Pr="007876E4" w:rsidRDefault="003C5823" w:rsidP="005D3790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Raspolaganje imovinskim pravima</w:t>
      </w:r>
      <w:r w:rsidR="00691BF4" w:rsidRPr="007876E4">
        <w:rPr>
          <w:rFonts w:ascii="Arial" w:hAnsi="Arial" w:cs="Arial"/>
          <w:b/>
          <w:lang w:val="sl-SI"/>
        </w:rPr>
        <w:t xml:space="preserve"> na Univerzitetu Crne Gore</w:t>
      </w:r>
    </w:p>
    <w:p w:rsidR="00691BF4" w:rsidRPr="007876E4" w:rsidRDefault="00691BF4" w:rsidP="00691BF4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Pr="007876E4" w:rsidRDefault="003C5823" w:rsidP="00D708E0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7876E4">
        <w:rPr>
          <w:rFonts w:ascii="Arial" w:hAnsi="Arial" w:cs="Arial"/>
          <w:lang w:val="sl-SI"/>
        </w:rPr>
        <w:t xml:space="preserve">Zahtjev </w:t>
      </w:r>
      <w:r w:rsidR="00D708E0" w:rsidRPr="007876E4">
        <w:rPr>
          <w:rFonts w:ascii="Arial" w:hAnsi="Arial" w:cs="Arial"/>
          <w:lang w:val="sl-SI"/>
        </w:rPr>
        <w:t>Građevinskog</w:t>
      </w:r>
      <w:r w:rsidRPr="007876E4">
        <w:rPr>
          <w:rFonts w:ascii="Arial" w:hAnsi="Arial" w:cs="Arial"/>
          <w:lang w:val="sl-SI"/>
        </w:rPr>
        <w:t xml:space="preserve"> fakulteta br. </w:t>
      </w:r>
      <w:r w:rsidR="00D708E0" w:rsidRPr="007876E4">
        <w:rPr>
          <w:rFonts w:ascii="Arial" w:hAnsi="Arial" w:cs="Arial"/>
          <w:lang w:val="sl-SI"/>
        </w:rPr>
        <w:t>279</w:t>
      </w:r>
      <w:r w:rsidRPr="007876E4">
        <w:rPr>
          <w:rFonts w:ascii="Arial" w:hAnsi="Arial" w:cs="Arial"/>
          <w:lang w:val="sl-SI"/>
        </w:rPr>
        <w:t xml:space="preserve"> od </w:t>
      </w:r>
      <w:r w:rsidR="00D708E0" w:rsidRPr="007876E4">
        <w:rPr>
          <w:rFonts w:ascii="Arial" w:hAnsi="Arial" w:cs="Arial"/>
          <w:lang w:val="sl-SI"/>
        </w:rPr>
        <w:t>19.02.2021</w:t>
      </w:r>
      <w:r w:rsidRPr="007876E4">
        <w:rPr>
          <w:rFonts w:ascii="Arial" w:hAnsi="Arial" w:cs="Arial"/>
          <w:lang w:val="sl-SI"/>
        </w:rPr>
        <w:t xml:space="preserve">. godine  za davanje saglasnosti za </w:t>
      </w:r>
      <w:r w:rsidR="00D708E0" w:rsidRPr="007876E4">
        <w:rPr>
          <w:rFonts w:ascii="Arial" w:hAnsi="Arial" w:cs="Arial"/>
          <w:lang w:val="sl-SI"/>
        </w:rPr>
        <w:t>postavljanje privremenog objekta</w:t>
      </w:r>
    </w:p>
    <w:p w:rsidR="00F9749D" w:rsidRDefault="00625338" w:rsidP="00734E7F">
      <w:pPr>
        <w:pStyle w:val="ListParagraph"/>
        <w:numPr>
          <w:ilvl w:val="0"/>
          <w:numId w:val="15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Akt </w:t>
      </w:r>
      <w:r w:rsidR="007876E4" w:rsidRPr="007876E4">
        <w:rPr>
          <w:rFonts w:ascii="Arial" w:hAnsi="Arial" w:cs="Arial"/>
          <w:lang w:val="sl-SI"/>
        </w:rPr>
        <w:t xml:space="preserve"> Uprave za sport i mlade br. 01-105-610/21-158/2, u vezi  Zahtjeva </w:t>
      </w:r>
      <w:r w:rsidR="00D708E0" w:rsidRPr="007876E4">
        <w:rPr>
          <w:rFonts w:ascii="Arial" w:hAnsi="Arial" w:cs="Arial"/>
          <w:lang w:val="sl-SI"/>
        </w:rPr>
        <w:t>Fudbalskog saveza Crne Gore</w:t>
      </w:r>
      <w:r w:rsidR="007876E4" w:rsidRPr="007876E4">
        <w:rPr>
          <w:rFonts w:ascii="Arial" w:hAnsi="Arial" w:cs="Arial"/>
          <w:lang w:val="sl-SI"/>
        </w:rPr>
        <w:t xml:space="preserve"> za ustupanje na korišćenje zemljišta kojim upravlja UCG</w:t>
      </w:r>
    </w:p>
    <w:p w:rsidR="000E0485" w:rsidRPr="000E0485" w:rsidRDefault="000E0485" w:rsidP="000E0485">
      <w:pPr>
        <w:pStyle w:val="ListParagraph"/>
        <w:tabs>
          <w:tab w:val="left" w:pos="1485"/>
          <w:tab w:val="center" w:pos="4156"/>
        </w:tabs>
        <w:ind w:left="1080"/>
        <w:jc w:val="both"/>
        <w:rPr>
          <w:rFonts w:ascii="Arial" w:hAnsi="Arial" w:cs="Arial"/>
          <w:lang w:val="sl-SI"/>
        </w:rPr>
      </w:pPr>
    </w:p>
    <w:p w:rsidR="007876E4" w:rsidRPr="000E0485" w:rsidRDefault="00EF1DFE" w:rsidP="000E0485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Informacije</w:t>
      </w:r>
    </w:p>
    <w:p w:rsidR="00F9749D" w:rsidRPr="0002236D" w:rsidRDefault="00691BF4" w:rsidP="00326EC2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02236D">
        <w:rPr>
          <w:rFonts w:ascii="Arial" w:hAnsi="Arial" w:cs="Arial"/>
          <w:b/>
          <w:lang w:val="sl-SI"/>
        </w:rPr>
        <w:t>Predlog Vijeća Istorijskog instituta</w:t>
      </w:r>
      <w:r w:rsidRPr="0002236D">
        <w:rPr>
          <w:rFonts w:ascii="Arial" w:hAnsi="Arial" w:cs="Arial"/>
          <w:lang w:val="sl-SI"/>
        </w:rPr>
        <w:t xml:space="preserve"> za izbor direktora tog instituta za mandatni period 2021-2024. godina, br. 01-68 od  09.02.2021.godine i dopis </w:t>
      </w:r>
      <w:r w:rsidR="00A420E9">
        <w:rPr>
          <w:rFonts w:ascii="Arial" w:hAnsi="Arial" w:cs="Arial"/>
          <w:lang w:val="sl-SI"/>
        </w:rPr>
        <w:t>Predsjednice UO UCG, br. 02-</w:t>
      </w:r>
      <w:r w:rsidR="00D7601F">
        <w:rPr>
          <w:rFonts w:ascii="Arial" w:hAnsi="Arial" w:cs="Arial"/>
          <w:lang w:val="sl-SI"/>
        </w:rPr>
        <w:t xml:space="preserve">48/1 </w:t>
      </w:r>
      <w:r w:rsidRPr="0002236D">
        <w:rPr>
          <w:rFonts w:ascii="Arial" w:hAnsi="Arial" w:cs="Arial"/>
          <w:lang w:val="sl-SI"/>
        </w:rPr>
        <w:t>od 05.03.2021. godine, upućen vršiocu funkcije rektora</w:t>
      </w:r>
      <w:r w:rsidR="00326EC2" w:rsidRPr="0002236D">
        <w:rPr>
          <w:rFonts w:ascii="Arial" w:hAnsi="Arial" w:cs="Arial"/>
          <w:lang w:val="sl-SI"/>
        </w:rPr>
        <w:t xml:space="preserve"> za dostavljanje mišljenja</w:t>
      </w:r>
      <w:r w:rsidR="00D77A43">
        <w:rPr>
          <w:rFonts w:ascii="Arial" w:hAnsi="Arial" w:cs="Arial"/>
          <w:lang w:val="sl-SI"/>
        </w:rPr>
        <w:t xml:space="preserve"> o predloženom kandidatu</w:t>
      </w:r>
      <w:r w:rsidR="00326EC2" w:rsidRPr="0002236D">
        <w:rPr>
          <w:rFonts w:ascii="Arial" w:hAnsi="Arial" w:cs="Arial"/>
          <w:lang w:val="sl-SI"/>
        </w:rPr>
        <w:t xml:space="preserve">, u skladu sa Statutom UCG; </w:t>
      </w:r>
    </w:p>
    <w:p w:rsidR="00326EC2" w:rsidRPr="0002236D" w:rsidRDefault="00326EC2" w:rsidP="00326EC2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02236D">
        <w:rPr>
          <w:rFonts w:ascii="Arial" w:hAnsi="Arial" w:cs="Arial"/>
          <w:b/>
          <w:lang w:val="sl-SI"/>
        </w:rPr>
        <w:t>Predlog Fakulteta za sport i fizičko vaspitanja  br. 338  od 15.02.2021. godine</w:t>
      </w:r>
      <w:r w:rsidRPr="0002236D">
        <w:rPr>
          <w:rFonts w:ascii="Arial" w:hAnsi="Arial" w:cs="Arial"/>
          <w:lang w:val="sl-SI"/>
        </w:rPr>
        <w:t xml:space="preserve"> za izbor dekana tog fakulteta za mandatni period 2021-2024. godina i dopis Predsjednice UO UCG, br. 02-</w:t>
      </w:r>
      <w:r w:rsidR="007876E4">
        <w:rPr>
          <w:rFonts w:ascii="Arial" w:hAnsi="Arial" w:cs="Arial"/>
          <w:lang w:val="sl-SI"/>
        </w:rPr>
        <w:t>66/1</w:t>
      </w:r>
      <w:r w:rsidRPr="0002236D">
        <w:rPr>
          <w:rFonts w:ascii="Arial" w:hAnsi="Arial" w:cs="Arial"/>
          <w:lang w:val="sl-SI"/>
        </w:rPr>
        <w:t xml:space="preserve"> od 05.03.2021. godine, upućen vršiocu funkcije rektora za dostavljanje mišljenja</w:t>
      </w:r>
      <w:r w:rsidR="00D77A43" w:rsidRPr="00D77A43">
        <w:rPr>
          <w:rFonts w:ascii="Arial" w:hAnsi="Arial" w:cs="Arial"/>
          <w:lang w:val="sl-SI"/>
        </w:rPr>
        <w:t xml:space="preserve"> </w:t>
      </w:r>
      <w:r w:rsidR="00D77A43">
        <w:rPr>
          <w:rFonts w:ascii="Arial" w:hAnsi="Arial" w:cs="Arial"/>
          <w:lang w:val="sl-SI"/>
        </w:rPr>
        <w:t>o predloženom kandidatu</w:t>
      </w:r>
      <w:r w:rsidRPr="0002236D">
        <w:rPr>
          <w:rFonts w:ascii="Arial" w:hAnsi="Arial" w:cs="Arial"/>
          <w:lang w:val="sl-SI"/>
        </w:rPr>
        <w:t xml:space="preserve">, u skladu sa Statutom UCG; </w:t>
      </w:r>
    </w:p>
    <w:p w:rsidR="00326EC2" w:rsidRPr="0002236D" w:rsidRDefault="00326EC2" w:rsidP="00691BF4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02236D">
        <w:rPr>
          <w:rFonts w:ascii="Arial" w:hAnsi="Arial" w:cs="Arial"/>
          <w:b/>
          <w:lang w:val="sl-SI"/>
        </w:rPr>
        <w:t>Dopis Predsjednice Upravnog odbora UCG, br. 02-42/1  od 05.03.2021. godine</w:t>
      </w:r>
      <w:r w:rsidRPr="0002236D">
        <w:rPr>
          <w:rFonts w:ascii="Arial" w:hAnsi="Arial" w:cs="Arial"/>
          <w:lang w:val="sl-SI"/>
        </w:rPr>
        <w:t>, upućen g. Igoru Vujačiću</w:t>
      </w:r>
      <w:r w:rsidR="00E2332F" w:rsidRPr="0002236D">
        <w:rPr>
          <w:rFonts w:ascii="Arial" w:hAnsi="Arial" w:cs="Arial"/>
          <w:lang w:val="sl-SI"/>
        </w:rPr>
        <w:t>, kao odgovor po Zahtjevu od 08.02.2021. godine za razmatranje određenih pitanja iz postupka izbora sekretara</w:t>
      </w:r>
      <w:r w:rsidR="005E1101" w:rsidRPr="0002236D">
        <w:rPr>
          <w:rFonts w:ascii="Arial" w:hAnsi="Arial" w:cs="Arial"/>
          <w:lang w:val="sl-SI"/>
        </w:rPr>
        <w:t xml:space="preserve"> Medicinskog fakulteta i dopis br. 02-42/2 od 05.03.2021. godine, upućen dekanu Medicinskog fakulteta;</w:t>
      </w:r>
    </w:p>
    <w:p w:rsidR="005E1101" w:rsidRPr="0002236D" w:rsidRDefault="005E1101" w:rsidP="00691BF4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02236D">
        <w:rPr>
          <w:rFonts w:ascii="Arial" w:hAnsi="Arial" w:cs="Arial"/>
          <w:b/>
          <w:lang w:val="sl-SI"/>
        </w:rPr>
        <w:t xml:space="preserve">Akt Predsjednice UO UCG, br. 02-11/1 od 05.03.2021. godine, </w:t>
      </w:r>
      <w:r w:rsidRPr="0002236D">
        <w:rPr>
          <w:rFonts w:ascii="Arial" w:hAnsi="Arial" w:cs="Arial"/>
          <w:lang w:val="sl-SI"/>
        </w:rPr>
        <w:t>upućen privrednom subjektu »Glušica« d.o.o. Nikšić kao odgovor po podnesku-Žalbi br. 05/21 od 13.01.2021. godine</w:t>
      </w:r>
      <w:r w:rsidR="007876E4">
        <w:rPr>
          <w:rFonts w:ascii="Arial" w:hAnsi="Arial" w:cs="Arial"/>
          <w:lang w:val="sl-SI"/>
        </w:rPr>
        <w:t xml:space="preserve"> i Odgovor Studentskog parlamenta UCG, br. 01-23 od 26.01.2021. godine, upućen »Glušica« d.o.o. Nikšić  </w:t>
      </w:r>
      <w:r w:rsidRPr="0002236D">
        <w:rPr>
          <w:rFonts w:ascii="Arial" w:hAnsi="Arial" w:cs="Arial"/>
          <w:lang w:val="sl-SI"/>
        </w:rPr>
        <w:t xml:space="preserve">; </w:t>
      </w:r>
    </w:p>
    <w:p w:rsidR="0002236D" w:rsidRPr="0002236D" w:rsidRDefault="007E4D11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02236D">
        <w:rPr>
          <w:rFonts w:ascii="Arial" w:hAnsi="Arial" w:cs="Arial"/>
          <w:b/>
          <w:lang w:val="sl-SI"/>
        </w:rPr>
        <w:t>Obavještenje Pravnog fakulteta br. 01-169/1 od 16.02.2021. godine</w:t>
      </w:r>
      <w:r w:rsidR="0002236D">
        <w:rPr>
          <w:rFonts w:ascii="Arial" w:hAnsi="Arial" w:cs="Arial"/>
          <w:b/>
          <w:lang w:val="sl-SI"/>
        </w:rPr>
        <w:t xml:space="preserve"> </w:t>
      </w:r>
      <w:r w:rsidR="0002236D" w:rsidRPr="0002236D">
        <w:rPr>
          <w:rFonts w:ascii="Arial" w:hAnsi="Arial" w:cs="Arial"/>
          <w:lang w:val="sl-SI"/>
        </w:rPr>
        <w:t>o preduzetim radnjama po preporuka</w:t>
      </w:r>
      <w:r w:rsidR="00D018D5">
        <w:rPr>
          <w:rFonts w:ascii="Arial" w:hAnsi="Arial" w:cs="Arial"/>
          <w:lang w:val="sl-SI"/>
        </w:rPr>
        <w:t>ma</w:t>
      </w:r>
      <w:r w:rsidR="0002236D" w:rsidRPr="0002236D">
        <w:rPr>
          <w:rFonts w:ascii="Arial" w:hAnsi="Arial" w:cs="Arial"/>
          <w:lang w:val="sl-SI"/>
        </w:rPr>
        <w:t xml:space="preserve"> iz Konačnog izvještaja revizije ličnih primanja od sopstvenih sredstava za zaposlene na Pravnom fakultetu u toku 2019. godine;</w:t>
      </w:r>
    </w:p>
    <w:p w:rsidR="0002236D" w:rsidRPr="001236AD" w:rsidRDefault="0002236D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02236D">
        <w:rPr>
          <w:rFonts w:ascii="Arial" w:hAnsi="Arial" w:cs="Arial"/>
          <w:b/>
          <w:lang w:val="sl-SI"/>
        </w:rPr>
        <w:t xml:space="preserve">Obavještenje Arhitektonskog fakulteta br. 01-183/21 od 12.02.2021 godine </w:t>
      </w:r>
      <w:r w:rsidRPr="0002236D">
        <w:rPr>
          <w:rFonts w:ascii="Arial" w:hAnsi="Arial" w:cs="Arial"/>
          <w:lang w:val="sl-SI"/>
        </w:rPr>
        <w:t>o preduzetim radnjama po preporuka iz Konačnog izvještaja revizije ličnih primanja od sopstvenih sredstava za zaposlene na Arhitektonskom fakultetu u toku 2019. godine;</w:t>
      </w:r>
    </w:p>
    <w:p w:rsidR="00CF67B4" w:rsidRPr="00D77A43" w:rsidRDefault="00CF67B4" w:rsidP="00CF67B4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77A43">
        <w:rPr>
          <w:rFonts w:ascii="Arial" w:hAnsi="Arial" w:cs="Arial"/>
          <w:b/>
          <w:lang w:val="sl-SI"/>
        </w:rPr>
        <w:t xml:space="preserve">Predlog prof. dr Alekse Vučetića od 21.02.2021. godine </w:t>
      </w:r>
      <w:r w:rsidRPr="00D77A43">
        <w:rPr>
          <w:rFonts w:ascii="Arial" w:hAnsi="Arial" w:cs="Arial"/>
          <w:lang w:val="sl-SI"/>
        </w:rPr>
        <w:t>za izmjenu pojedinih normativnih akata na UCG;</w:t>
      </w:r>
    </w:p>
    <w:p w:rsidR="0002236D" w:rsidRPr="00D77A43" w:rsidRDefault="0002236D" w:rsidP="00CF67B4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D77A43">
        <w:rPr>
          <w:rFonts w:ascii="Arial" w:hAnsi="Arial" w:cs="Arial"/>
          <w:b/>
          <w:lang w:val="sl-SI"/>
        </w:rPr>
        <w:t xml:space="preserve">Zahtjev Maje Mrđenović i dr Ive Čukić Šoškić od 15.02.2021. godine </w:t>
      </w:r>
      <w:r w:rsidRPr="00D77A43">
        <w:rPr>
          <w:rFonts w:ascii="Arial" w:hAnsi="Arial" w:cs="Arial"/>
          <w:lang w:val="sl-SI"/>
        </w:rPr>
        <w:t xml:space="preserve">naslovljen kao »Zahtjev za nadzorom </w:t>
      </w:r>
      <w:r w:rsidR="001236AD" w:rsidRPr="00D77A43">
        <w:rPr>
          <w:rFonts w:ascii="Arial" w:hAnsi="Arial" w:cs="Arial"/>
          <w:lang w:val="sl-SI"/>
        </w:rPr>
        <w:t>nad sprovođenjem odredbi  Zakona o visokom obrazovanju na Fakultetu dramskih umjetnosti</w:t>
      </w:r>
      <w:r w:rsidRPr="00D77A43">
        <w:rPr>
          <w:rFonts w:ascii="Arial" w:hAnsi="Arial" w:cs="Arial"/>
          <w:lang w:val="sl-SI"/>
        </w:rPr>
        <w:t>«</w:t>
      </w:r>
      <w:r w:rsidR="001236AD" w:rsidRPr="00D77A43">
        <w:rPr>
          <w:rFonts w:ascii="Arial" w:hAnsi="Arial" w:cs="Arial"/>
          <w:lang w:val="sl-SI"/>
        </w:rPr>
        <w:t>;</w:t>
      </w:r>
    </w:p>
    <w:p w:rsidR="001236AD" w:rsidRPr="00D77A43" w:rsidRDefault="001236AD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77A43">
        <w:rPr>
          <w:rFonts w:ascii="Arial" w:hAnsi="Arial" w:cs="Arial"/>
          <w:b/>
          <w:lang w:val="sl-SI"/>
        </w:rPr>
        <w:t xml:space="preserve">Akt Fakulteta za sport i fizičko vaspitanje,  br. 362  od 18.02.2021. godine, </w:t>
      </w:r>
      <w:r w:rsidRPr="00D77A43">
        <w:rPr>
          <w:rFonts w:ascii="Arial" w:hAnsi="Arial" w:cs="Arial"/>
          <w:lang w:val="sl-SI"/>
        </w:rPr>
        <w:t>kojim je dostavljen zahtjev mr Marije Bubanje za povraćaj i o</w:t>
      </w:r>
      <w:r w:rsidR="00D018D5">
        <w:rPr>
          <w:rFonts w:ascii="Arial" w:hAnsi="Arial" w:cs="Arial"/>
          <w:lang w:val="sl-SI"/>
        </w:rPr>
        <w:t>s</w:t>
      </w:r>
      <w:r w:rsidRPr="00D77A43">
        <w:rPr>
          <w:rFonts w:ascii="Arial" w:hAnsi="Arial" w:cs="Arial"/>
          <w:lang w:val="sl-SI"/>
        </w:rPr>
        <w:t>lobađanje od plaćanja školarine na doktorskim studijama;</w:t>
      </w:r>
    </w:p>
    <w:p w:rsidR="001236AD" w:rsidRPr="00D77A43" w:rsidRDefault="001236AD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77A43">
        <w:rPr>
          <w:rFonts w:ascii="Arial" w:hAnsi="Arial" w:cs="Arial"/>
          <w:b/>
          <w:lang w:val="sl-SI"/>
        </w:rPr>
        <w:t xml:space="preserve">Zahtjev studenata doktorskih studija Ekonomskog fakulteta  mr Vasilija Đurovića i mr Miloša Žarkovića, od 21.02.2021. godine </w:t>
      </w:r>
      <w:r w:rsidRPr="00D77A43">
        <w:rPr>
          <w:rFonts w:ascii="Arial" w:hAnsi="Arial" w:cs="Arial"/>
          <w:lang w:val="sl-SI"/>
        </w:rPr>
        <w:t>za smanjenje visine školarine na doktorskim studijama Ekonomskog fakulteta, upisanim studijske 2016/17. godine;</w:t>
      </w:r>
    </w:p>
    <w:p w:rsidR="001236AD" w:rsidRDefault="00CF67B4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77A43">
        <w:rPr>
          <w:rFonts w:ascii="Arial" w:hAnsi="Arial" w:cs="Arial"/>
          <w:b/>
          <w:lang w:val="sl-SI"/>
        </w:rPr>
        <w:t>Molba Udruženja mladih sa hendikepom Crne Gore, RZN 9-257-02 od 22.02.2021. godine</w:t>
      </w:r>
      <w:r w:rsidRPr="00D77A43">
        <w:rPr>
          <w:rFonts w:ascii="Arial" w:hAnsi="Arial" w:cs="Arial"/>
          <w:lang w:val="sl-SI"/>
        </w:rPr>
        <w:t>, dostavljena vršiocu funkcije rektora za odobrenje povraćaja novca po osnovu naknade za školovanje</w:t>
      </w:r>
      <w:r w:rsidR="007876E4">
        <w:rPr>
          <w:rFonts w:ascii="Arial" w:hAnsi="Arial" w:cs="Arial"/>
          <w:lang w:val="sl-SI"/>
        </w:rPr>
        <w:t>;</w:t>
      </w:r>
    </w:p>
    <w:p w:rsidR="007876E4" w:rsidRPr="007876E4" w:rsidRDefault="007876E4" w:rsidP="0002236D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Izvještaj »Univerzitetski sportsko-kulturni centar« d.o.o, br. 19 od 08.02.2021. godine  </w:t>
      </w:r>
      <w:r w:rsidRPr="007876E4">
        <w:rPr>
          <w:rFonts w:ascii="Arial" w:hAnsi="Arial" w:cs="Arial"/>
          <w:lang w:val="sl-SI"/>
        </w:rPr>
        <w:t>o prilivima i odlivima subjekta za januar 2021. godine.</w:t>
      </w:r>
    </w:p>
    <w:p w:rsidR="00EF1DFE" w:rsidRPr="00F9749D" w:rsidRDefault="00EF1DFE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6A24C6" w:rsidRDefault="006A24C6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876E4" w:rsidRPr="00F9749D" w:rsidRDefault="0094703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3B370A" w:rsidRDefault="00732FD0" w:rsidP="006A24C6">
      <w:pPr>
        <w:jc w:val="both"/>
        <w:rPr>
          <w:rFonts w:ascii="Arial" w:hAnsi="Arial" w:cs="Arial"/>
          <w:sz w:val="24"/>
          <w:szCs w:val="24"/>
        </w:rPr>
      </w:pPr>
      <w:r w:rsidRPr="00F9749D">
        <w:rPr>
          <w:rFonts w:ascii="Arial" w:hAnsi="Arial" w:cs="Arial"/>
          <w:sz w:val="24"/>
          <w:szCs w:val="24"/>
        </w:rPr>
        <w:t xml:space="preserve">Podgorica, </w:t>
      </w:r>
      <w:r w:rsidR="00D7601F">
        <w:rPr>
          <w:rFonts w:ascii="Arial" w:hAnsi="Arial" w:cs="Arial"/>
          <w:sz w:val="24"/>
          <w:szCs w:val="24"/>
        </w:rPr>
        <w:t>05</w:t>
      </w:r>
      <w:r w:rsidR="00EF1DFE">
        <w:rPr>
          <w:rFonts w:ascii="Arial" w:hAnsi="Arial" w:cs="Arial"/>
          <w:sz w:val="24"/>
          <w:szCs w:val="24"/>
        </w:rPr>
        <w:t>.03</w:t>
      </w:r>
      <w:r w:rsidR="00C5533C" w:rsidRPr="00F9749D">
        <w:rPr>
          <w:rFonts w:ascii="Arial" w:hAnsi="Arial" w:cs="Arial"/>
          <w:sz w:val="24"/>
          <w:szCs w:val="24"/>
        </w:rPr>
        <w:t>.</w:t>
      </w:r>
      <w:r w:rsidR="005D3790">
        <w:rPr>
          <w:rFonts w:ascii="Arial" w:hAnsi="Arial" w:cs="Arial"/>
          <w:sz w:val="24"/>
          <w:szCs w:val="24"/>
        </w:rPr>
        <w:t>2021</w:t>
      </w:r>
      <w:r w:rsidR="0046404B" w:rsidRPr="00F9749D">
        <w:rPr>
          <w:rFonts w:ascii="Arial" w:hAnsi="Arial" w:cs="Arial"/>
          <w:sz w:val="24"/>
          <w:szCs w:val="24"/>
        </w:rPr>
        <w:t>. godine</w:t>
      </w:r>
    </w:p>
    <w:p w:rsidR="00D7601F" w:rsidRDefault="00D7601F" w:rsidP="006A24C6">
      <w:pPr>
        <w:jc w:val="both"/>
        <w:rPr>
          <w:rFonts w:ascii="Arial" w:hAnsi="Arial" w:cs="Arial"/>
          <w:sz w:val="24"/>
          <w:szCs w:val="24"/>
        </w:rPr>
      </w:pPr>
    </w:p>
    <w:p w:rsidR="00D7601F" w:rsidRPr="00F9749D" w:rsidRDefault="00D7601F" w:rsidP="006A24C6">
      <w:pPr>
        <w:jc w:val="both"/>
        <w:rPr>
          <w:rFonts w:ascii="Arial" w:hAnsi="Arial" w:cs="Arial"/>
          <w:sz w:val="24"/>
          <w:szCs w:val="24"/>
        </w:rPr>
      </w:pPr>
    </w:p>
    <w:p w:rsidR="00F9749D" w:rsidRPr="00F9749D" w:rsidRDefault="00F9749D">
      <w:pPr>
        <w:jc w:val="both"/>
        <w:rPr>
          <w:rFonts w:ascii="Arial" w:hAnsi="Arial" w:cs="Arial"/>
          <w:sz w:val="24"/>
          <w:szCs w:val="24"/>
        </w:rPr>
      </w:pPr>
    </w:p>
    <w:sectPr w:rsidR="00F9749D" w:rsidRPr="00F9749D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00" w:rsidRDefault="00BD4200" w:rsidP="00013793">
      <w:r>
        <w:separator/>
      </w:r>
    </w:p>
  </w:endnote>
  <w:endnote w:type="continuationSeparator" w:id="0">
    <w:p w:rsidR="00BD4200" w:rsidRDefault="00BD4200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00" w:rsidRDefault="00BD4200" w:rsidP="00013793">
      <w:r>
        <w:separator/>
      </w:r>
    </w:p>
  </w:footnote>
  <w:footnote w:type="continuationSeparator" w:id="0">
    <w:p w:rsidR="00BD4200" w:rsidRDefault="00BD4200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8F2067"/>
    <w:multiLevelType w:val="hybridMultilevel"/>
    <w:tmpl w:val="88BAAFB8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2707E"/>
    <w:multiLevelType w:val="hybridMultilevel"/>
    <w:tmpl w:val="C14625F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0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966BF"/>
    <w:rsid w:val="000A448A"/>
    <w:rsid w:val="000B03FE"/>
    <w:rsid w:val="000B224C"/>
    <w:rsid w:val="000B3BFB"/>
    <w:rsid w:val="000B6A9A"/>
    <w:rsid w:val="000B6E14"/>
    <w:rsid w:val="000B7A8A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4A17"/>
    <w:rsid w:val="00343A7A"/>
    <w:rsid w:val="00345BA2"/>
    <w:rsid w:val="003468C8"/>
    <w:rsid w:val="0035279A"/>
    <w:rsid w:val="00352C39"/>
    <w:rsid w:val="003535A2"/>
    <w:rsid w:val="003601AD"/>
    <w:rsid w:val="00360AA7"/>
    <w:rsid w:val="00361C4D"/>
    <w:rsid w:val="00364C81"/>
    <w:rsid w:val="00367B04"/>
    <w:rsid w:val="003758B6"/>
    <w:rsid w:val="00381464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2F90"/>
    <w:rsid w:val="0044507F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50E95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2CB2"/>
    <w:rsid w:val="009C435B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20E9"/>
    <w:rsid w:val="00A465E3"/>
    <w:rsid w:val="00A5212A"/>
    <w:rsid w:val="00A676BF"/>
    <w:rsid w:val="00A7349A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41A14"/>
    <w:rsid w:val="00B4412C"/>
    <w:rsid w:val="00B54F8B"/>
    <w:rsid w:val="00B5501F"/>
    <w:rsid w:val="00B5628A"/>
    <w:rsid w:val="00B66D35"/>
    <w:rsid w:val="00B944E4"/>
    <w:rsid w:val="00BA0B0E"/>
    <w:rsid w:val="00BB449A"/>
    <w:rsid w:val="00BC1D66"/>
    <w:rsid w:val="00BC456D"/>
    <w:rsid w:val="00BC6229"/>
    <w:rsid w:val="00BD3FD6"/>
    <w:rsid w:val="00BD4200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D2BCA"/>
    <w:rsid w:val="00CE57C0"/>
    <w:rsid w:val="00CF1B1A"/>
    <w:rsid w:val="00CF4DAD"/>
    <w:rsid w:val="00CF67B4"/>
    <w:rsid w:val="00CF7D10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601F"/>
    <w:rsid w:val="00D774A5"/>
    <w:rsid w:val="00D77A43"/>
    <w:rsid w:val="00D84D69"/>
    <w:rsid w:val="00D876C9"/>
    <w:rsid w:val="00D93FFB"/>
    <w:rsid w:val="00D95000"/>
    <w:rsid w:val="00D95FC7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0AD5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43C1-81FD-405E-854B-C546CDD2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2</cp:revision>
  <cp:lastPrinted>2021-03-05T07:23:00Z</cp:lastPrinted>
  <dcterms:created xsi:type="dcterms:W3CDTF">2021-03-12T07:36:00Z</dcterms:created>
  <dcterms:modified xsi:type="dcterms:W3CDTF">2021-03-12T07:36:00Z</dcterms:modified>
</cp:coreProperties>
</file>