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972FD6" w:rsidRDefault="00972FD6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9D3ABF" w:rsidRPr="00972FD6" w:rsidRDefault="009D3ABF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00111B" w:rsidRPr="00972FD6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00111B" w:rsidRPr="00972FD6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00111B" w:rsidRPr="00972FD6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00111B" w:rsidRPr="00972FD6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00111B" w:rsidRPr="00972FD6" w:rsidRDefault="00972FD6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>za  X</w:t>
      </w:r>
      <w:r w:rsidR="0000111B" w:rsidRPr="00972FD6">
        <w:rPr>
          <w:rFonts w:ascii="Arial" w:hAnsi="Arial" w:cs="Arial"/>
          <w:b/>
          <w:sz w:val="24"/>
          <w:szCs w:val="24"/>
          <w:lang w:val="sl-SI"/>
        </w:rPr>
        <w:t>X sjednicu V saziva Upravnog odbora</w:t>
      </w:r>
    </w:p>
    <w:p w:rsidR="0000111B" w:rsidRPr="00972FD6" w:rsidRDefault="0000111B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00111B" w:rsidRDefault="0000111B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A44892" w:rsidRPr="00972FD6" w:rsidRDefault="00A44892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00111B" w:rsidRDefault="00A44892" w:rsidP="00A44892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Zapisnik sa XVIII (elektronske) sjednice Upravnog odbora UCG</w:t>
      </w:r>
    </w:p>
    <w:p w:rsidR="00A44892" w:rsidRDefault="00A44892" w:rsidP="00A44892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Zapisnik sa XIX (elektronske) sjednice Upravnog odbora UCG</w:t>
      </w:r>
    </w:p>
    <w:p w:rsidR="00A44892" w:rsidRPr="00A44892" w:rsidRDefault="00A44892" w:rsidP="00A44892">
      <w:pPr>
        <w:tabs>
          <w:tab w:val="left" w:pos="1485"/>
          <w:tab w:val="center" w:pos="4156"/>
        </w:tabs>
        <w:ind w:left="360"/>
        <w:rPr>
          <w:rFonts w:ascii="Arial" w:hAnsi="Arial" w:cs="Arial"/>
          <w:b/>
          <w:sz w:val="24"/>
          <w:szCs w:val="24"/>
          <w:lang w:val="sl-SI"/>
        </w:rPr>
      </w:pPr>
    </w:p>
    <w:p w:rsidR="0000111B" w:rsidRPr="00972FD6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 xml:space="preserve">           </w:t>
      </w:r>
    </w:p>
    <w:p w:rsidR="0000111B" w:rsidRPr="009D3ABF" w:rsidRDefault="009D3ABF" w:rsidP="009D3ABF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         </w:t>
      </w:r>
    </w:p>
    <w:p w:rsidR="00886188" w:rsidRPr="00972FD6" w:rsidRDefault="0000111B" w:rsidP="00972FD6">
      <w:pPr>
        <w:jc w:val="both"/>
        <w:rPr>
          <w:rFonts w:ascii="Arial" w:hAnsi="Arial" w:cs="Arial"/>
          <w:b/>
          <w:sz w:val="24"/>
          <w:szCs w:val="24"/>
        </w:rPr>
      </w:pPr>
      <w:r w:rsidRPr="00972FD6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="00972FD6" w:rsidRPr="00972FD6">
        <w:rPr>
          <w:rFonts w:ascii="Arial" w:hAnsi="Arial" w:cs="Arial"/>
          <w:b/>
          <w:sz w:val="24"/>
          <w:szCs w:val="24"/>
        </w:rPr>
        <w:t>Kadrovska</w:t>
      </w:r>
      <w:proofErr w:type="spellEnd"/>
      <w:r w:rsidR="00972FD6" w:rsidRPr="00972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72FD6" w:rsidRPr="00972FD6">
        <w:rPr>
          <w:rFonts w:ascii="Arial" w:hAnsi="Arial" w:cs="Arial"/>
          <w:b/>
          <w:sz w:val="24"/>
          <w:szCs w:val="24"/>
        </w:rPr>
        <w:t>pitanja</w:t>
      </w:r>
      <w:proofErr w:type="spellEnd"/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</w:rPr>
      </w:pPr>
    </w:p>
    <w:p w:rsidR="00972FD6" w:rsidRPr="00972FD6" w:rsidRDefault="00972FD6" w:rsidP="00972FD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72FD6">
        <w:rPr>
          <w:rFonts w:ascii="Arial" w:hAnsi="Arial" w:cs="Arial"/>
          <w:sz w:val="24"/>
          <w:szCs w:val="24"/>
          <w:lang w:val="sl-SI"/>
        </w:rPr>
        <w:t>a)</w:t>
      </w:r>
      <w:r w:rsidRPr="00972FD6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972FD6">
        <w:rPr>
          <w:rFonts w:ascii="Arial" w:hAnsi="Arial" w:cs="Arial"/>
          <w:sz w:val="24"/>
          <w:szCs w:val="24"/>
          <w:lang w:val="sl-SI"/>
        </w:rPr>
        <w:t xml:space="preserve">Konstatovanje prestanka mandata prorektorima Univerziteta Crne Gore </w:t>
      </w:r>
    </w:p>
    <w:p w:rsidR="0058686A" w:rsidRDefault="00972FD6" w:rsidP="00972FD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72FD6">
        <w:rPr>
          <w:rFonts w:ascii="Arial" w:hAnsi="Arial" w:cs="Arial"/>
          <w:sz w:val="24"/>
          <w:szCs w:val="24"/>
          <w:lang w:val="sl-SI"/>
        </w:rPr>
        <w:t xml:space="preserve">b) </w:t>
      </w:r>
      <w:r w:rsidR="009D3ABF">
        <w:rPr>
          <w:rFonts w:ascii="Arial" w:hAnsi="Arial" w:cs="Arial"/>
          <w:sz w:val="24"/>
          <w:szCs w:val="24"/>
          <w:lang w:val="sl-SI"/>
        </w:rPr>
        <w:t>Imenovanje</w:t>
      </w:r>
      <w:r w:rsidRPr="00972FD6">
        <w:rPr>
          <w:rFonts w:ascii="Arial" w:hAnsi="Arial" w:cs="Arial"/>
          <w:sz w:val="24"/>
          <w:szCs w:val="24"/>
          <w:lang w:val="sl-SI"/>
        </w:rPr>
        <w:t xml:space="preserve"> prorektora Univerziteta Crne Gore (za mandat rektora</w:t>
      </w:r>
      <w:r w:rsidR="00E83B40">
        <w:rPr>
          <w:rFonts w:ascii="Arial" w:hAnsi="Arial" w:cs="Arial"/>
          <w:sz w:val="24"/>
          <w:szCs w:val="24"/>
          <w:lang w:val="sl-SI"/>
        </w:rPr>
        <w:t xml:space="preserve"> 2020-2023</w:t>
      </w:r>
      <w:r w:rsidR="0058686A"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972FD6" w:rsidRPr="00972FD6" w:rsidRDefault="0058686A" w:rsidP="00972FD6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godina</w:t>
      </w:r>
      <w:r w:rsidR="00972FD6" w:rsidRPr="00972FD6">
        <w:rPr>
          <w:rFonts w:ascii="Arial" w:hAnsi="Arial" w:cs="Arial"/>
          <w:sz w:val="24"/>
          <w:szCs w:val="24"/>
          <w:lang w:val="sl-SI"/>
        </w:rPr>
        <w:t>)</w:t>
      </w:r>
    </w:p>
    <w:p w:rsidR="00972FD6" w:rsidRPr="00972FD6" w:rsidRDefault="009D3ABF" w:rsidP="00972FD6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c) Izbor pot</w:t>
      </w:r>
      <w:r w:rsidR="00972FD6" w:rsidRPr="00972FD6">
        <w:rPr>
          <w:rFonts w:ascii="Arial" w:hAnsi="Arial" w:cs="Arial"/>
          <w:sz w:val="24"/>
          <w:szCs w:val="24"/>
          <w:lang w:val="sl-SI"/>
        </w:rPr>
        <w:t>predsjednika Upravnog odbora Univerziteta Crne Gore</w:t>
      </w:r>
    </w:p>
    <w:p w:rsidR="00972FD6" w:rsidRPr="00972FD6" w:rsidRDefault="00972FD6" w:rsidP="00972FD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72FD6">
        <w:rPr>
          <w:rFonts w:ascii="Arial" w:hAnsi="Arial" w:cs="Arial"/>
          <w:sz w:val="24"/>
          <w:szCs w:val="24"/>
          <w:lang w:val="sl-SI"/>
        </w:rPr>
        <w:t>d) Određivanje vršioca funkcije dekana Fakulteta za turizam i hotelijerstvo</w:t>
      </w: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72FD6">
        <w:rPr>
          <w:rFonts w:ascii="Arial" w:hAnsi="Arial" w:cs="Arial"/>
          <w:b/>
          <w:sz w:val="24"/>
          <w:szCs w:val="24"/>
          <w:lang w:val="sl-SI"/>
        </w:rPr>
        <w:t>2. Finansijsko poslovanje na Univerzitetu Crne Gore</w:t>
      </w: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72FD6" w:rsidRP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72FD6" w:rsidRDefault="00972FD6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A33A4" w:rsidRDefault="00AA33A4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A33A4" w:rsidRDefault="00AA33A4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D3ABF" w:rsidRDefault="009D3ABF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D3ABF" w:rsidRDefault="009D3ABF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D3ABF" w:rsidRDefault="009D3ABF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D3ABF" w:rsidRPr="00972FD6" w:rsidRDefault="009D3ABF" w:rsidP="00972FD6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A44892" w:rsidRDefault="00AA33A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Podgorica, 27</w:t>
      </w:r>
      <w:bookmarkStart w:id="0" w:name="_GoBack"/>
      <w:bookmarkEnd w:id="0"/>
      <w:r w:rsidR="000F26D6" w:rsidRPr="00A44892">
        <w:rPr>
          <w:rFonts w:ascii="Arial" w:hAnsi="Arial" w:cs="Arial"/>
          <w:sz w:val="24"/>
          <w:szCs w:val="24"/>
          <w:lang w:val="sl-SI"/>
        </w:rPr>
        <w:t>.11.2020. godine</w:t>
      </w: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51CEB" w:rsidRPr="00972FD6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972FD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1F3B4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F9" w:rsidRDefault="00AC0BF9" w:rsidP="00013793">
      <w:r>
        <w:separator/>
      </w:r>
    </w:p>
  </w:endnote>
  <w:endnote w:type="continuationSeparator" w:id="0">
    <w:p w:rsidR="00AC0BF9" w:rsidRDefault="00AC0BF9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F9" w:rsidRDefault="00AC0BF9" w:rsidP="00013793">
      <w:r>
        <w:separator/>
      </w:r>
    </w:p>
  </w:footnote>
  <w:footnote w:type="continuationSeparator" w:id="0">
    <w:p w:rsidR="00AC0BF9" w:rsidRDefault="00AC0BF9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44"/>
    <w:multiLevelType w:val="hybridMultilevel"/>
    <w:tmpl w:val="1E46DC7C"/>
    <w:lvl w:ilvl="0" w:tplc="0B9827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40416A3"/>
    <w:multiLevelType w:val="hybridMultilevel"/>
    <w:tmpl w:val="3AA6445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111B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26D6"/>
    <w:rsid w:val="000F361A"/>
    <w:rsid w:val="000F3651"/>
    <w:rsid w:val="00111AD6"/>
    <w:rsid w:val="0012085B"/>
    <w:rsid w:val="00121106"/>
    <w:rsid w:val="00140F84"/>
    <w:rsid w:val="00143B3D"/>
    <w:rsid w:val="00145AA4"/>
    <w:rsid w:val="00151639"/>
    <w:rsid w:val="00152392"/>
    <w:rsid w:val="00153DE7"/>
    <w:rsid w:val="001542BD"/>
    <w:rsid w:val="00155D86"/>
    <w:rsid w:val="00156AD7"/>
    <w:rsid w:val="0015749A"/>
    <w:rsid w:val="00161D83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07617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84D98"/>
    <w:rsid w:val="00286736"/>
    <w:rsid w:val="00286AD7"/>
    <w:rsid w:val="00290C24"/>
    <w:rsid w:val="00292BB6"/>
    <w:rsid w:val="002930FD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4CC4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539"/>
    <w:rsid w:val="00343A7A"/>
    <w:rsid w:val="003468C8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951F9"/>
    <w:rsid w:val="0039742C"/>
    <w:rsid w:val="00397E47"/>
    <w:rsid w:val="003A2391"/>
    <w:rsid w:val="003A7A61"/>
    <w:rsid w:val="003B109B"/>
    <w:rsid w:val="003B280F"/>
    <w:rsid w:val="003B370A"/>
    <w:rsid w:val="003B3F5E"/>
    <w:rsid w:val="003B76CA"/>
    <w:rsid w:val="003B7D3F"/>
    <w:rsid w:val="003C09B4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2E1"/>
    <w:rsid w:val="0041157B"/>
    <w:rsid w:val="00413073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86A"/>
    <w:rsid w:val="00586E24"/>
    <w:rsid w:val="005A5787"/>
    <w:rsid w:val="005B499F"/>
    <w:rsid w:val="005C0FA3"/>
    <w:rsid w:val="005C2FE5"/>
    <w:rsid w:val="005D12BE"/>
    <w:rsid w:val="005D142F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69F5"/>
    <w:rsid w:val="006471C9"/>
    <w:rsid w:val="006473C9"/>
    <w:rsid w:val="00647DF3"/>
    <w:rsid w:val="00650309"/>
    <w:rsid w:val="006534A9"/>
    <w:rsid w:val="00662B80"/>
    <w:rsid w:val="006708E6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1AAD"/>
    <w:rsid w:val="0071493D"/>
    <w:rsid w:val="00717554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6188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3272B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72C28"/>
    <w:rsid w:val="00972FD6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3ABF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031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58D"/>
    <w:rsid w:val="00A36D03"/>
    <w:rsid w:val="00A42008"/>
    <w:rsid w:val="00A4388B"/>
    <w:rsid w:val="00A44892"/>
    <w:rsid w:val="00A465E3"/>
    <w:rsid w:val="00A5212A"/>
    <w:rsid w:val="00A676BF"/>
    <w:rsid w:val="00A7349A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33A4"/>
    <w:rsid w:val="00AA5540"/>
    <w:rsid w:val="00AA7C16"/>
    <w:rsid w:val="00AB0504"/>
    <w:rsid w:val="00AB12B3"/>
    <w:rsid w:val="00AB265A"/>
    <w:rsid w:val="00AB3601"/>
    <w:rsid w:val="00AB4AA4"/>
    <w:rsid w:val="00AB5146"/>
    <w:rsid w:val="00AB5CDA"/>
    <w:rsid w:val="00AB73B6"/>
    <w:rsid w:val="00AC0BF9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FEC"/>
    <w:rsid w:val="00BE6121"/>
    <w:rsid w:val="00BF1580"/>
    <w:rsid w:val="00BF2D05"/>
    <w:rsid w:val="00BF4DCC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5E04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0E27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D4731"/>
    <w:rsid w:val="00DE2AB3"/>
    <w:rsid w:val="00DE58A3"/>
    <w:rsid w:val="00DE7797"/>
    <w:rsid w:val="00DF2ABD"/>
    <w:rsid w:val="00DF4AB9"/>
    <w:rsid w:val="00DF581E"/>
    <w:rsid w:val="00DF6333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381E"/>
    <w:rsid w:val="00E65A3D"/>
    <w:rsid w:val="00E6702E"/>
    <w:rsid w:val="00E70AEF"/>
    <w:rsid w:val="00E75B6D"/>
    <w:rsid w:val="00E81D94"/>
    <w:rsid w:val="00E83B40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41BB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A47C-9A39-4DD1-BD3B-01C8F78D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2020-11-26T13:08:00Z</cp:lastPrinted>
  <dcterms:created xsi:type="dcterms:W3CDTF">2020-11-30T09:01:00Z</dcterms:created>
  <dcterms:modified xsi:type="dcterms:W3CDTF">2020-11-30T09:01:00Z</dcterms:modified>
</cp:coreProperties>
</file>