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Fontstyle31"/>
        </w:rPr>
        <w:t xml:space="preserve">Ovaj fajl sadrži 3 stranice. </w:t>
      </w:r>
      <w:r>
        <w:rPr>
          <w:rStyle w:val="Fontstyle31"/>
        </w:rPr>
        <w:t xml:space="preserve">Napisati programe u jeziku Java za sljedeće zadatke. Svi zadaci imaju linijsku strukturu. Nije potrebno učitavati podatke pomoću klase Scanner.   </w:t>
      </w:r>
    </w:p>
    <w:p>
      <w:pPr>
        <w:pStyle w:val="ListParagraph"/>
        <w:numPr>
          <w:ilvl w:val="0"/>
          <w:numId w:val="1"/>
        </w:numPr>
        <w:rPr>
          <w:rStyle w:val="Fontstyle31"/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>
          <w:rStyle w:val="Fontstyle31"/>
        </w:rPr>
        <w:t>Data je stranica kvadrata a. Na</w:t>
      </w:r>
      <w:r>
        <w:rPr>
          <w:rStyle w:val="Fontstyle21"/>
        </w:rPr>
        <w:t>ć</w:t>
      </w:r>
      <w:r>
        <w:rPr>
          <w:rStyle w:val="Fontstyle31"/>
        </w:rPr>
        <w:t xml:space="preserve">i njegov obim i površinu.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Date su stranice a i b pravougaonika. Na</w:t>
      </w:r>
      <w:r>
        <w:rPr>
          <w:rStyle w:val="Fontstyle21"/>
        </w:rPr>
        <w:t>ć</w:t>
      </w:r>
      <w:r>
        <w:rPr>
          <w:rStyle w:val="Fontstyle31"/>
        </w:rPr>
        <w:t>i njegov obim i površinu.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Date su osnovice a i b i visina trapeza h. Na</w:t>
      </w:r>
      <w:r>
        <w:rPr>
          <w:rStyle w:val="Fontstyle21"/>
        </w:rPr>
        <w:t>ć</w:t>
      </w:r>
      <w:r>
        <w:rPr>
          <w:rStyle w:val="Fontstyle31"/>
        </w:rPr>
        <w:t>i njegovu površinu.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Data je zapremina V i masa M nekog tijela. Odrediti njegovu gustinu.</w:t>
      </w:r>
      <w:r>
        <w:rPr>
          <w:rFonts w:cs="Helvetica" w:ascii="Helvetica" w:hAnsi="Helvetica"/>
          <w:color w:val="000000"/>
        </w:rPr>
        <w:t>ž</w:t>
      </w:r>
    </w:p>
    <w:p>
      <w:pPr>
        <w:pStyle w:val="ListParagraph"/>
        <w:numPr>
          <w:ilvl w:val="0"/>
          <w:numId w:val="1"/>
        </w:numPr>
        <w:rPr>
          <w:rStyle w:val="Fontstyle31"/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>
          <w:rStyle w:val="Fontstyle31"/>
        </w:rPr>
        <w:t xml:space="preserve">Za neku državu poznata je njena površina i broj stanovnika. Odrediti gustinu naseljenosti te države.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Dato je rastojanje u centimetrima. Odrediti koliko cijelih metara ima u tom rastojanju. Npr. 324cm imaju 3 metra.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Napisati kod koji za dati pozitivni realni broj </w:t>
      </w:r>
      <w:r>
        <w:rPr>
          <w:rStyle w:val="Fontstyle41"/>
        </w:rPr>
        <w:t xml:space="preserve">r </w:t>
      </w:r>
      <w:r>
        <w:rPr>
          <w:rStyle w:val="Fontstyle31"/>
        </w:rPr>
        <w:t>ra</w:t>
      </w:r>
      <w:r>
        <w:rPr>
          <w:rStyle w:val="Fontstyle21"/>
        </w:rPr>
        <w:t>č</w:t>
      </w:r>
      <w:r>
        <w:rPr>
          <w:rStyle w:val="Fontstyle31"/>
        </w:rPr>
        <w:t>una i štampa obim i površinu kruga polupre</w:t>
      </w:r>
      <w:r>
        <w:rPr>
          <w:rStyle w:val="Fontstyle21"/>
        </w:rPr>
        <w:t>č</w:t>
      </w:r>
      <w:r>
        <w:rPr>
          <w:rStyle w:val="Fontstyle31"/>
        </w:rPr>
        <w:t>nika r.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Napisati kod koji za date stranice a, b i c kvadra ra</w:t>
      </w:r>
      <w:r>
        <w:rPr>
          <w:rStyle w:val="Fontstyle21"/>
        </w:rPr>
        <w:t>č</w:t>
      </w:r>
      <w:r>
        <w:rPr>
          <w:rStyle w:val="Fontstyle31"/>
        </w:rPr>
        <w:t>una površinu i zapreminu kvadra.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Napisati kod koji za dati polupre</w:t>
      </w:r>
      <w:r>
        <w:rPr>
          <w:rStyle w:val="Fontstyle21"/>
        </w:rPr>
        <w:t>č</w:t>
      </w:r>
      <w:r>
        <w:rPr>
          <w:rStyle w:val="Fontstyle31"/>
        </w:rPr>
        <w:t>nik osnove r i visinu H prave kupe ra</w:t>
      </w:r>
      <w:r>
        <w:rPr>
          <w:rStyle w:val="Fontstyle21"/>
        </w:rPr>
        <w:t>č</w:t>
      </w:r>
      <w:r>
        <w:rPr>
          <w:rStyle w:val="Fontstyle31"/>
        </w:rPr>
        <w:t>una površinu i zapreminu kupe.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Dimenzije pravougaonika su 543 i 130. Koliko kvadrata stranice 65 je mogu</w:t>
      </w:r>
      <w:r>
        <w:rPr>
          <w:rStyle w:val="Fontstyle21"/>
        </w:rPr>
        <w:t>ć</w:t>
      </w:r>
      <w:r>
        <w:rPr>
          <w:rStyle w:val="Fontstyle31"/>
        </w:rPr>
        <w:t>e izrezati iz tog pravougaonika?</w:t>
      </w:r>
      <w:r>
        <w:rPr>
          <w:rFonts w:cs="Helvetica" w:ascii="Helvetica" w:hAnsi="Helvetica"/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Dat je </w:t>
      </w:r>
      <w:r>
        <w:rPr>
          <w:rStyle w:val="Fontstyle21"/>
        </w:rPr>
        <w:t>č</w:t>
      </w:r>
      <w:r>
        <w:rPr>
          <w:rStyle w:val="Fontstyle31"/>
        </w:rPr>
        <w:t>etvorocifreni prirodan broj. Napisati kod koji štampa cifru stotina tog broja. Napomena: npr. za broj 4647, posljednja cifra 7 se dobija kao ostatak pri dijeljenju datog broja sa 10.</w:t>
      </w:r>
      <w:r>
        <w:rPr>
          <w:rFonts w:cs="Helvetica" w:ascii="Helvetica" w:hAnsi="Helvetica"/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Dat je </w:t>
      </w:r>
      <w:r>
        <w:rPr>
          <w:rStyle w:val="Fontstyle21"/>
        </w:rPr>
        <w:t>č</w:t>
      </w:r>
      <w:r>
        <w:rPr>
          <w:rStyle w:val="Fontstyle31"/>
        </w:rPr>
        <w:t>etvorocifreni prirodan broj. Napisati kod koji štampa zbir kvadrata cifara tog broja.</w:t>
      </w:r>
      <w:r>
        <w:rPr>
          <w:rFonts w:cs="Helvetica" w:ascii="Helvetica" w:hAnsi="Helvetica"/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Dat je trocifren broj. Odrediti broj koji se dobija zamjenom prve i posljednje cifre.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Dat je </w:t>
      </w:r>
      <w:r>
        <w:rPr>
          <w:rStyle w:val="Fontstyle21"/>
        </w:rPr>
        <w:t>č</w:t>
      </w:r>
      <w:r>
        <w:rPr>
          <w:rStyle w:val="Fontstyle31"/>
        </w:rPr>
        <w:t>etvorocifren broj. Odrediti broj koji se dobija zamjenom tre</w:t>
      </w:r>
      <w:r>
        <w:rPr>
          <w:rStyle w:val="Fontstyle21"/>
        </w:rPr>
        <w:t>ć</w:t>
      </w:r>
      <w:r>
        <w:rPr>
          <w:rStyle w:val="Fontstyle31"/>
        </w:rPr>
        <w:t>e i druge cifre. Npr. od 5804 dobija se 5084.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(Kolokvijum) Data su dva ugla sa po tri cijela nenegativna broja (prvi ugao a1 stepeni, b1 minuta, c1 sekundi i drugi ugao a2 stepeni, b2 minuta, c2 sekundi), Odrediti zbir data dva ugla tj. štampati tri broja koja predstavljaju stepene, minute i sekunde zbira.   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(Kolokvijum) Tek oboreno stablo bilo je teško a tona i sadržalo je b% vode. Posle nedelju dana to stablo je sadržalo c% vode. Za koliko se promenila težina stabla za tu nedelju? Brojevi a, b i c su pozitivni realni brojevi.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(Kolokvijum) Neki konjak ima p1 procenata alkohola, a neki viski ima p2 procenata alkohola. Koliki je procenat p alkohola u mešavini konjaka i viskija ako je odnos količine viskija i konjaka jednak q?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(Kolokvijum) Data su dužine osnovice i kraka jednakokrakog trougla. Odrediti površinu i zapreminu tijela koje se dobija rotacijom trougla oko osnovice.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(Kolokvijum) Dato je 6 realnih brojeva  a, b, c, d, e i f koji predstavljaju koordinate A(a,b), B(c,d) i C(e,f) tjemena trugla. Odrediti dužinu visine koja odgovara stranici C </w:t>
      </w:r>
      <w:r>
        <w:rPr>
          <w:rStyle w:val="Fontstyle31"/>
        </w:rPr>
        <w:t>i</w:t>
      </w:r>
      <w:r>
        <w:rPr>
          <w:rStyle w:val="Fontstyle31"/>
        </w:rPr>
        <w:t xml:space="preserve"> dužinu poluprečnika upisane kružnice.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 xml:space="preserve">(Kolokvijum) Data su dužine osnovice i kraka jednakokrakog trougla. Odrediti površinu i zapreminu tijela koje se dobija rotacijom trougla oko osnovice.      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Neki bazen, a slavina napuni za b sati. Za koliko sati će isti bazen napuniti c slavina ako sve slavine pune bazen istim brzinama?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(*) Dat je cio broj k (1&lt;=k&lt;=180) i niz cifara 10111213...9899 koji se dobija kada se svi dvocifreni brojevi redom zapišu jedan iza drugog. Za dato k, odrediti dvocifreni broj koji sadrži k-tu cifru u datom nizu. Npr., za k=7, traženi broj je 13.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Petar je posmatrao fudbalsku utakmicu i na papiru zapisivao rezultat sa semafora poslije svakog gola. Npr. mogu</w:t>
      </w:r>
      <w:r>
        <w:rPr>
          <w:rStyle w:val="Fontstyle21"/>
        </w:rPr>
        <w:t>ć</w:t>
      </w:r>
      <w:r>
        <w:rPr>
          <w:rStyle w:val="Fontstyle31"/>
        </w:rPr>
        <w:t>i zapis je: 1:0, 1:1, 1:2, 2:2, 2:3. Zatim je Petar sabrao sve zapisane brojeve: 1+0+1+1+1+2+2+2+2+3=15. Na osnovu datog zbira, napišite program koji odre</w:t>
      </w:r>
      <w:r>
        <w:rPr>
          <w:rStyle w:val="Fontstyle21"/>
        </w:rPr>
        <w:t>đ</w:t>
      </w:r>
      <w:r>
        <w:rPr>
          <w:rStyle w:val="Fontstyle31"/>
        </w:rPr>
        <w:t xml:space="preserve">uje koliko je golova bilo na utakmici. </w:t>
      </w:r>
      <w:r>
        <w:rPr>
          <w:rStyle w:val="Fontstyle01"/>
        </w:rPr>
        <w:t>Ulaz</w:t>
      </w:r>
      <w:r>
        <w:rPr>
          <w:rStyle w:val="Fontstyle31"/>
        </w:rPr>
        <w:t xml:space="preserve">: U jednom redu dat je cio broj N – Petrov zbir (1 </w:t>
      </w:r>
      <w:r>
        <w:rPr>
          <w:rStyle w:val="Fontstyle21"/>
        </w:rPr>
        <w:t xml:space="preserve">≤ </w:t>
      </w:r>
      <w:r>
        <w:rPr>
          <w:rStyle w:val="Fontstyle31"/>
        </w:rPr>
        <w:t xml:space="preserve">N </w:t>
      </w:r>
      <w:r>
        <w:rPr>
          <w:rStyle w:val="Fontstyle21"/>
        </w:rPr>
        <w:t>≤</w:t>
      </w:r>
      <w:r>
        <w:rPr>
          <w:rStyle w:val="Fontstyle31"/>
        </w:rPr>
        <w:t xml:space="preserve">1000). </w:t>
      </w:r>
      <w:r>
        <w:rPr>
          <w:rStyle w:val="Fontstyle01"/>
        </w:rPr>
        <w:t>Izlaz</w:t>
      </w:r>
      <w:r>
        <w:rPr>
          <w:rStyle w:val="Fontstyle31"/>
        </w:rPr>
        <w:t>: Štampati jedan cio broj – broj golova.</w:t>
      </w:r>
    </w:p>
    <w:p>
      <w:pPr>
        <w:pStyle w:val="ListParagraph"/>
        <w:numPr>
          <w:ilvl w:val="0"/>
          <w:numId w:val="1"/>
        </w:numPr>
        <w:rPr/>
      </w:pPr>
      <w:r>
        <w:rPr>
          <w:rStyle w:val="Fontstyle31"/>
        </w:rPr>
        <w:t>Na svoj jedanaesti ro</w:t>
      </w:r>
      <w:r>
        <w:rPr>
          <w:rStyle w:val="Fontstyle21"/>
        </w:rPr>
        <w:t>đ</w:t>
      </w:r>
      <w:r>
        <w:rPr>
          <w:rStyle w:val="Fontstyle31"/>
        </w:rPr>
        <w:t>endan, Harry Potter je saznao da nije obi</w:t>
      </w:r>
      <w:r>
        <w:rPr>
          <w:rStyle w:val="Fontstyle21"/>
        </w:rPr>
        <w:t>č</w:t>
      </w:r>
      <w:r>
        <w:rPr>
          <w:rStyle w:val="Fontstyle31"/>
        </w:rPr>
        <w:t>an dje</w:t>
      </w:r>
      <w:r>
        <w:rPr>
          <w:rStyle w:val="Fontstyle21"/>
        </w:rPr>
        <w:t>č</w:t>
      </w:r>
      <w:r>
        <w:rPr>
          <w:rStyle w:val="Fontstyle31"/>
        </w:rPr>
        <w:t>ak ve</w:t>
      </w:r>
      <w:r>
        <w:rPr>
          <w:rStyle w:val="Fontstyle21"/>
        </w:rPr>
        <w:t xml:space="preserve">ć </w:t>
      </w:r>
      <w:r>
        <w:rPr>
          <w:rStyle w:val="Fontstyle31"/>
        </w:rPr>
        <w:t xml:space="preserve">da je pred njim uspješna </w:t>
      </w:r>
      <w:r>
        <w:rPr>
          <w:rStyle w:val="Fontstyle21"/>
        </w:rPr>
        <w:t>č</w:t>
      </w:r>
      <w:r>
        <w:rPr>
          <w:rStyle w:val="Fontstyle31"/>
        </w:rPr>
        <w:t>arobnja</w:t>
      </w:r>
      <w:r>
        <w:rPr>
          <w:rStyle w:val="Fontstyle21"/>
        </w:rPr>
        <w:t>č</w:t>
      </w:r>
      <w:r>
        <w:rPr>
          <w:rStyle w:val="Fontstyle31"/>
        </w:rPr>
        <w:t>ka karijera. U po</w:t>
      </w:r>
      <w:r>
        <w:rPr>
          <w:rStyle w:val="Fontstyle21"/>
        </w:rPr>
        <w:t>č</w:t>
      </w:r>
      <w:r>
        <w:rPr>
          <w:rStyle w:val="Fontstyle31"/>
        </w:rPr>
        <w:t>etku mu nije bilo lako jer nije znao ni neke najobi</w:t>
      </w:r>
      <w:r>
        <w:rPr>
          <w:rStyle w:val="Fontstyle21"/>
        </w:rPr>
        <w:t>č</w:t>
      </w:r>
      <w:r>
        <w:rPr>
          <w:rStyle w:val="Fontstyle31"/>
        </w:rPr>
        <w:t xml:space="preserve">nije stvari iz </w:t>
      </w:r>
      <w:r>
        <w:rPr>
          <w:rStyle w:val="Fontstyle21"/>
        </w:rPr>
        <w:t>č</w:t>
      </w:r>
      <w:r>
        <w:rPr>
          <w:rStyle w:val="Fontstyle31"/>
        </w:rPr>
        <w:t>arobnja</w:t>
      </w:r>
      <w:r>
        <w:rPr>
          <w:rStyle w:val="Fontstyle21"/>
        </w:rPr>
        <w:t>č</w:t>
      </w:r>
      <w:r>
        <w:rPr>
          <w:rStyle w:val="Fontstyle31"/>
        </w:rPr>
        <w:t>kog svijeta, kao npr., kako izgleda i koja je vrijednost novca kojim se pla</w:t>
      </w:r>
      <w:r>
        <w:rPr>
          <w:rStyle w:val="Fontstyle21"/>
        </w:rPr>
        <w:t>ć</w:t>
      </w:r>
      <w:r>
        <w:rPr>
          <w:rStyle w:val="Fontstyle31"/>
        </w:rPr>
        <w:t xml:space="preserve">a u tom svijetu. Zato mu je Rubeus Hagrid objasnio kako stoje stvari u </w:t>
      </w:r>
      <w:r>
        <w:rPr>
          <w:rStyle w:val="Fontstyle21"/>
        </w:rPr>
        <w:t>č</w:t>
      </w:r>
      <w:r>
        <w:rPr>
          <w:rStyle w:val="Fontstyle31"/>
        </w:rPr>
        <w:t>arobnja</w:t>
      </w:r>
      <w:r>
        <w:rPr>
          <w:rStyle w:val="Fontstyle21"/>
        </w:rPr>
        <w:t>č</w:t>
      </w:r>
      <w:r>
        <w:rPr>
          <w:rStyle w:val="Fontstyle31"/>
        </w:rPr>
        <w:t xml:space="preserve">koj ekonomiji. On je rekao: „U </w:t>
      </w:r>
      <w:r>
        <w:rPr>
          <w:rStyle w:val="Fontstyle21"/>
        </w:rPr>
        <w:t>č</w:t>
      </w:r>
      <w:r>
        <w:rPr>
          <w:rStyle w:val="Fontstyle31"/>
        </w:rPr>
        <w:t>arobnja</w:t>
      </w:r>
      <w:r>
        <w:rPr>
          <w:rStyle w:val="Fontstyle21"/>
        </w:rPr>
        <w:t>č</w:t>
      </w:r>
      <w:r>
        <w:rPr>
          <w:rStyle w:val="Fontstyle31"/>
        </w:rPr>
        <w:t>kom svijetu sve se pla</w:t>
      </w:r>
      <w:r>
        <w:rPr>
          <w:rStyle w:val="Fontstyle21"/>
        </w:rPr>
        <w:t>ć</w:t>
      </w:r>
      <w:r>
        <w:rPr>
          <w:rStyle w:val="Fontstyle31"/>
        </w:rPr>
        <w:t>a u kovanicama. Postoje tri vrste kovanica, zlatni galeoni, srebrni srpovi i bronzani knutovi i me</w:t>
      </w:r>
      <w:r>
        <w:rPr>
          <w:rStyle w:val="Fontstyle21"/>
        </w:rPr>
        <w:t>đ</w:t>
      </w:r>
      <w:r>
        <w:rPr>
          <w:rStyle w:val="Fontstyle31"/>
        </w:rPr>
        <w:t>u njima važi sljede</w:t>
      </w:r>
      <w:r>
        <w:rPr>
          <w:rStyle w:val="Fontstyle21"/>
        </w:rPr>
        <w:t>ć</w:t>
      </w:r>
      <w:r>
        <w:rPr>
          <w:rStyle w:val="Fontstyle31"/>
        </w:rPr>
        <w:t xml:space="preserve">i odnos: </w:t>
      </w:r>
      <w:r>
        <w:rPr>
          <w:rStyle w:val="Fontstyle01"/>
        </w:rPr>
        <w:t>jedan galeon vrijedi sedamnaest srpova, a jedan srp dvadeset devet knutova</w:t>
      </w:r>
      <w:r>
        <w:rPr>
          <w:rStyle w:val="Fontstyle01"/>
          <w:b w:val="false"/>
          <w:bCs w:val="false"/>
        </w:rPr>
        <w:t>”</w:t>
      </w:r>
      <w:r>
        <w:rPr>
          <w:rStyle w:val="Fontstyle31"/>
        </w:rPr>
        <w:t>. Napiši program koji za zadatu koli</w:t>
      </w:r>
      <w:r>
        <w:rPr>
          <w:rStyle w:val="Fontstyle21"/>
        </w:rPr>
        <w:t>č</w:t>
      </w:r>
      <w:r>
        <w:rPr>
          <w:rStyle w:val="Fontstyle31"/>
        </w:rPr>
        <w:t>inu galeona, srpova i knutova koju Harry ima na svom ra</w:t>
      </w:r>
      <w:r>
        <w:rPr>
          <w:rStyle w:val="Fontstyle21"/>
        </w:rPr>
        <w:t>č</w:t>
      </w:r>
      <w:r>
        <w:rPr>
          <w:rStyle w:val="Fontstyle31"/>
        </w:rPr>
        <w:t>unu štampa kolika je ukupna koli</w:t>
      </w:r>
      <w:r>
        <w:rPr>
          <w:rStyle w:val="Fontstyle21"/>
        </w:rPr>
        <w:t>č</w:t>
      </w:r>
      <w:r>
        <w:rPr>
          <w:rStyle w:val="Fontstyle31"/>
        </w:rPr>
        <w:t xml:space="preserve">ina tog novca izražena u knutovima. ULAZ: U jedinom redu ulaza nalaze se, odvojena razmakom, tri prirodna broja G, S i K (0 </w:t>
      </w:r>
      <w:r>
        <w:rPr>
          <w:rStyle w:val="Fontstyle21"/>
        </w:rPr>
        <w:t xml:space="preserve">≤ </w:t>
      </w:r>
      <w:r>
        <w:rPr>
          <w:rStyle w:val="Fontstyle31"/>
        </w:rPr>
        <w:t xml:space="preserve">G, S, K </w:t>
      </w:r>
      <w:r>
        <w:rPr>
          <w:rStyle w:val="Fontstyle21"/>
        </w:rPr>
        <w:t xml:space="preserve">≤ </w:t>
      </w:r>
      <w:r>
        <w:rPr>
          <w:rStyle w:val="Fontstyle31"/>
        </w:rPr>
        <w:t>50), gdje je G koli</w:t>
      </w:r>
      <w:r>
        <w:rPr>
          <w:rStyle w:val="Fontstyle21"/>
        </w:rPr>
        <w:t>č</w:t>
      </w:r>
      <w:r>
        <w:rPr>
          <w:rStyle w:val="Fontstyle31"/>
        </w:rPr>
        <w:t>ina galeona, S koli</w:t>
      </w:r>
      <w:r>
        <w:rPr>
          <w:rStyle w:val="Fontstyle21"/>
        </w:rPr>
        <w:t>č</w:t>
      </w:r>
      <w:r>
        <w:rPr>
          <w:rStyle w:val="Fontstyle31"/>
        </w:rPr>
        <w:t>ina srpova, a K broj knutova na Harryjevom ra</w:t>
      </w:r>
      <w:r>
        <w:rPr>
          <w:rStyle w:val="Fontstyle21"/>
        </w:rPr>
        <w:t>č</w:t>
      </w:r>
      <w:r>
        <w:rPr>
          <w:rStyle w:val="Fontstyle31"/>
        </w:rPr>
        <w:t>unu. IZLAZ: U jedini red izlaza štampati prirodan broj koji predstavlja traženu koli</w:t>
      </w:r>
      <w:r>
        <w:rPr>
          <w:rStyle w:val="Fontstyle21"/>
        </w:rPr>
        <w:t>č</w:t>
      </w:r>
      <w:r>
        <w:rPr>
          <w:rStyle w:val="Fontstyle31"/>
        </w:rPr>
        <w:t>inu novca.</w:t>
      </w:r>
      <w:r>
        <w:rPr>
          <w:rFonts w:cs="Helvetica" w:ascii="Helvetica" w:hAnsi="Helvetica"/>
          <w:color w:val="000000"/>
        </w:rPr>
        <w:br/>
      </w:r>
      <w:r>
        <w:rPr>
          <w:rStyle w:val="Fontstyle31"/>
        </w:rPr>
        <w:t>Primjeri ulaza i izlaza:</w:t>
      </w:r>
    </w:p>
    <w:p>
      <w:pPr>
        <w:pStyle w:val="ListParagraph"/>
        <w:rPr>
          <w:rStyle w:val="Fontstyle31"/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/>
        <w:drawing>
          <wp:inline distT="0" distB="0" distL="0" distR="0">
            <wp:extent cx="1868805" cy="50228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rPr>
          <w:rStyle w:val="Fontstyle31"/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>
          <w:rStyle w:val="Fontstyle31"/>
        </w:rPr>
        <w:t>(*) Domino se igra plo</w:t>
      </w:r>
      <w:r>
        <w:rPr>
          <w:rStyle w:val="Fontstyle21"/>
        </w:rPr>
        <w:t>č</w:t>
      </w:r>
      <w:r>
        <w:rPr>
          <w:rStyle w:val="Fontstyle31"/>
        </w:rPr>
        <w:t>icama pravougaonog oblika, takvim da se na svakoj plo</w:t>
      </w:r>
      <w:r>
        <w:rPr>
          <w:rStyle w:val="Fontstyle21"/>
        </w:rPr>
        <w:t>č</w:t>
      </w:r>
      <w:r>
        <w:rPr>
          <w:rStyle w:val="Fontstyle31"/>
        </w:rPr>
        <w:t>ici nalaze dvije oznake. Svaka oznaka sastoji se od odre</w:t>
      </w:r>
      <w:r>
        <w:rPr>
          <w:rStyle w:val="Fontstyle21"/>
        </w:rPr>
        <w:t>đ</w:t>
      </w:r>
      <w:r>
        <w:rPr>
          <w:rStyle w:val="Fontstyle31"/>
        </w:rPr>
        <w:t>enog broja ta</w:t>
      </w:r>
      <w:r>
        <w:rPr>
          <w:rStyle w:val="Fontstyle21"/>
        </w:rPr>
        <w:t>č</w:t>
      </w:r>
      <w:r>
        <w:rPr>
          <w:rStyle w:val="Fontstyle31"/>
        </w:rPr>
        <w:t>kica. Broj ta</w:t>
      </w:r>
      <w:r>
        <w:rPr>
          <w:rStyle w:val="Fontstyle21"/>
        </w:rPr>
        <w:t>č</w:t>
      </w:r>
      <w:r>
        <w:rPr>
          <w:rStyle w:val="Fontstyle31"/>
        </w:rPr>
        <w:t>kica zavisi o veli</w:t>
      </w:r>
      <w:r>
        <w:rPr>
          <w:rStyle w:val="Fontstyle21"/>
        </w:rPr>
        <w:t>č</w:t>
      </w:r>
      <w:r>
        <w:rPr>
          <w:rStyle w:val="Fontstyle31"/>
        </w:rPr>
        <w:t>ini skupa domina. U skupu domina veli</w:t>
      </w:r>
      <w:r>
        <w:rPr>
          <w:rStyle w:val="Fontstyle21"/>
        </w:rPr>
        <w:t>č</w:t>
      </w:r>
      <w:r>
        <w:rPr>
          <w:rStyle w:val="Fontstyle31"/>
        </w:rPr>
        <w:t>ine N broj ta</w:t>
      </w:r>
      <w:r>
        <w:rPr>
          <w:rStyle w:val="Fontstyle21"/>
        </w:rPr>
        <w:t>č</w:t>
      </w:r>
      <w:r>
        <w:rPr>
          <w:rStyle w:val="Fontstyle31"/>
        </w:rPr>
        <w:t>kica na jednoj plo</w:t>
      </w:r>
      <w:r>
        <w:rPr>
          <w:rStyle w:val="Fontstyle21"/>
        </w:rPr>
        <w:t>č</w:t>
      </w:r>
      <w:r>
        <w:rPr>
          <w:rStyle w:val="Fontstyle31"/>
        </w:rPr>
        <w:t>ici može biti bilo koji broj izme</w:t>
      </w:r>
      <w:r>
        <w:rPr>
          <w:rStyle w:val="Fontstyle21"/>
        </w:rPr>
        <w:t>đ</w:t>
      </w:r>
      <w:r>
        <w:rPr>
          <w:rStyle w:val="Fontstyle31"/>
        </w:rPr>
        <w:t>u 0 i N, uklju</w:t>
      </w:r>
      <w:r>
        <w:rPr>
          <w:rStyle w:val="Fontstyle21"/>
        </w:rPr>
        <w:t>č</w:t>
      </w:r>
      <w:r>
        <w:rPr>
          <w:rStyle w:val="Fontstyle31"/>
        </w:rPr>
        <w:t>ivo. U jednom skupu ne postoje dvije plo</w:t>
      </w:r>
      <w:r>
        <w:rPr>
          <w:rStyle w:val="Fontstyle21"/>
        </w:rPr>
        <w:t>č</w:t>
      </w:r>
      <w:r>
        <w:rPr>
          <w:rStyle w:val="Fontstyle31"/>
        </w:rPr>
        <w:t>ice potpuno jednakih oznaka, bez obzira na redosljed oznaka na plo</w:t>
      </w:r>
      <w:r>
        <w:rPr>
          <w:rStyle w:val="Fontstyle21"/>
        </w:rPr>
        <w:t>č</w:t>
      </w:r>
      <w:r>
        <w:rPr>
          <w:rStyle w:val="Fontstyle31"/>
        </w:rPr>
        <w:t>ici. U potpunom skupu veli</w:t>
      </w:r>
      <w:r>
        <w:rPr>
          <w:rStyle w:val="Fontstyle21"/>
        </w:rPr>
        <w:t>č</w:t>
      </w:r>
      <w:r>
        <w:rPr>
          <w:rStyle w:val="Fontstyle31"/>
        </w:rPr>
        <w:t>ine N nalaze se sve mogu</w:t>
      </w:r>
      <w:r>
        <w:rPr>
          <w:rStyle w:val="Fontstyle21"/>
        </w:rPr>
        <w:t>ć</w:t>
      </w:r>
      <w:r>
        <w:rPr>
          <w:rStyle w:val="Fontstyle31"/>
        </w:rPr>
        <w:t>e plo</w:t>
      </w:r>
      <w:r>
        <w:rPr>
          <w:rStyle w:val="Fontstyle21"/>
        </w:rPr>
        <w:t>č</w:t>
      </w:r>
      <w:r>
        <w:rPr>
          <w:rStyle w:val="Fontstyle31"/>
        </w:rPr>
        <w:t>ice sa oznakama 0 do N. Npr. potpuni skup domina veli</w:t>
      </w:r>
      <w:r>
        <w:rPr>
          <w:rStyle w:val="Fontstyle21"/>
        </w:rPr>
        <w:t>č</w:t>
      </w:r>
      <w:r>
        <w:rPr>
          <w:rStyle w:val="Fontstyle31"/>
        </w:rPr>
        <w:t>ine 2 sadrži šest plo</w:t>
      </w:r>
      <w:r>
        <w:rPr>
          <w:rStyle w:val="Fontstyle21"/>
        </w:rPr>
        <w:t>č</w:t>
      </w:r>
      <w:r>
        <w:rPr>
          <w:rStyle w:val="Fontstyle31"/>
        </w:rPr>
        <w:t>ica sa sljede</w:t>
      </w:r>
      <w:r>
        <w:rPr>
          <w:rStyle w:val="Fontstyle21"/>
        </w:rPr>
        <w:t>ć</w:t>
      </w:r>
      <w:r>
        <w:rPr>
          <w:rStyle w:val="Fontstyle31"/>
        </w:rPr>
        <w:t>im oznakama:</w:t>
      </w:r>
    </w:p>
    <w:p>
      <w:pPr>
        <w:pStyle w:val="ListParagraph"/>
        <w:rPr>
          <w:rStyle w:val="Fontstyle31"/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/>
        <w:drawing>
          <wp:inline distT="0" distB="0" distL="0" distR="0">
            <wp:extent cx="4371340" cy="833755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Helvetica" w:ascii="Helvetica" w:hAnsi="Helvetica"/>
          <w:color w:val="000000"/>
        </w:rPr>
        <w:br/>
      </w:r>
      <w:r>
        <w:rPr>
          <w:rStyle w:val="Fontstyle31"/>
        </w:rPr>
        <w:t xml:space="preserve">Napišite program koji </w:t>
      </w:r>
      <w:r>
        <w:rPr>
          <w:rStyle w:val="Fontstyle21"/>
        </w:rPr>
        <w:t>ć</w:t>
      </w:r>
      <w:r>
        <w:rPr>
          <w:rStyle w:val="Fontstyle31"/>
        </w:rPr>
        <w:t>e odrediti ukupan broj ta</w:t>
      </w:r>
      <w:r>
        <w:rPr>
          <w:rStyle w:val="Fontstyle21"/>
        </w:rPr>
        <w:t>č</w:t>
      </w:r>
      <w:r>
        <w:rPr>
          <w:rStyle w:val="Fontstyle31"/>
        </w:rPr>
        <w:t>kica na svim plo</w:t>
      </w:r>
      <w:r>
        <w:rPr>
          <w:rStyle w:val="Fontstyle21"/>
        </w:rPr>
        <w:t>č</w:t>
      </w:r>
      <w:r>
        <w:rPr>
          <w:rStyle w:val="Fontstyle31"/>
        </w:rPr>
        <w:t>icama u potpunom skupu domina veli</w:t>
      </w:r>
      <w:r>
        <w:rPr>
          <w:rStyle w:val="Fontstyle21"/>
        </w:rPr>
        <w:t>č</w:t>
      </w:r>
      <w:r>
        <w:rPr>
          <w:rStyle w:val="Fontstyle31"/>
        </w:rPr>
        <w:t>ine N. Vaš program treba da u</w:t>
      </w:r>
      <w:r>
        <w:rPr>
          <w:rStyle w:val="Fontstyle21"/>
        </w:rPr>
        <w:t>č</w:t>
      </w:r>
      <w:r>
        <w:rPr>
          <w:rStyle w:val="Fontstyle31"/>
        </w:rPr>
        <w:t xml:space="preserve">ita jedan prirodan broj N (1 </w:t>
      </w:r>
      <w:r>
        <w:rPr>
          <w:rStyle w:val="Fontstyle21"/>
        </w:rPr>
        <w:t xml:space="preserve">≤ </w:t>
      </w:r>
      <w:r>
        <w:rPr>
          <w:rStyle w:val="Fontstyle31"/>
        </w:rPr>
        <w:t xml:space="preserve">N </w:t>
      </w:r>
      <w:r>
        <w:rPr>
          <w:rStyle w:val="Fontstyle21"/>
        </w:rPr>
        <w:t xml:space="preserve">≤ </w:t>
      </w:r>
      <w:r>
        <w:rPr>
          <w:rStyle w:val="Fontstyle31"/>
        </w:rPr>
        <w:t>1000) – veli</w:t>
      </w:r>
      <w:r>
        <w:rPr>
          <w:rStyle w:val="Fontstyle21"/>
        </w:rPr>
        <w:t>č</w:t>
      </w:r>
      <w:r>
        <w:rPr>
          <w:rStyle w:val="Fontstyle31"/>
        </w:rPr>
        <w:t>inu potpunog skupa domina. Program treba da štampa ukupan broj ta</w:t>
      </w:r>
      <w:r>
        <w:rPr>
          <w:rStyle w:val="Fontstyle21"/>
        </w:rPr>
        <w:t>č</w:t>
      </w:r>
      <w:r>
        <w:rPr>
          <w:rStyle w:val="Fontstyle31"/>
        </w:rPr>
        <w:t>kica na svim plo</w:t>
      </w:r>
      <w:r>
        <w:rPr>
          <w:rStyle w:val="Fontstyle21"/>
        </w:rPr>
        <w:t>č</w:t>
      </w:r>
      <w:r>
        <w:rPr>
          <w:rStyle w:val="Fontstyle31"/>
        </w:rPr>
        <w:t>icama u potpunom skupu domina veli</w:t>
      </w:r>
      <w:r>
        <w:rPr>
          <w:rStyle w:val="Fontstyle21"/>
        </w:rPr>
        <w:t>č</w:t>
      </w:r>
      <w:r>
        <w:rPr>
          <w:rStyle w:val="Fontstyle31"/>
        </w:rPr>
        <w:t>ine N.</w:t>
      </w:r>
      <w:r>
        <w:rPr>
          <w:rFonts w:cs="Helvetica" w:ascii="Helvetica" w:hAnsi="Helvetica"/>
          <w:color w:val="000000"/>
        </w:rPr>
        <w:br/>
      </w:r>
      <w:r>
        <w:rPr>
          <w:rStyle w:val="Fontstyle31"/>
        </w:rPr>
        <w:t>Primjeri ulaza i izlaza:</w:t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  <w:drawing>
          <wp:inline distT="0" distB="0" distL="0" distR="0">
            <wp:extent cx="2051685" cy="544195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9" w:h="16834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Helvetica-Bold">
    <w:charset w:val="01"/>
    <w:family w:val="roman"/>
    <w:pitch w:val="variable"/>
  </w:font>
  <w:font w:name="TTE20FC6A0t00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Helvetica-Oblique">
    <w:charset w:val="01"/>
    <w:family w:val="roman"/>
    <w:pitch w:val="variable"/>
  </w:font>
  <w:font w:name="TTE22A2B88t00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4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800947"/>
    <w:rPr>
      <w:rFonts w:ascii="Helvetica-Bold" w:hAnsi="Helvetica-Bold"/>
      <w:b/>
      <w:bCs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800947"/>
    <w:rPr>
      <w:rFonts w:ascii="TTE20FC6A0t00" w:hAnsi="TTE20FC6A0t00"/>
      <w:b w:val="false"/>
      <w:bCs w:val="false"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800947"/>
    <w:rPr>
      <w:rFonts w:ascii="Helvetica" w:hAnsi="Helvetica" w:cs="Helvetica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800947"/>
    <w:rPr>
      <w:rFonts w:ascii="Helvetica-Oblique" w:hAnsi="Helvetica-Oblique"/>
      <w:b w:val="false"/>
      <w:bCs w:val="false"/>
      <w:i/>
      <w:iCs/>
      <w:color w:val="000000"/>
      <w:sz w:val="24"/>
      <w:szCs w:val="24"/>
    </w:rPr>
  </w:style>
  <w:style w:type="character" w:styleId="Fontstyle51" w:customStyle="1">
    <w:name w:val="fontstyle51"/>
    <w:basedOn w:val="DefaultParagraphFont"/>
    <w:qFormat/>
    <w:rsid w:val="00800947"/>
    <w:rPr>
      <w:rFonts w:ascii="TTE22A2B88t00" w:hAnsi="TTE22A2B88t00"/>
      <w:b w:val="false"/>
      <w:bCs w:val="false"/>
      <w:i w:val="false"/>
      <w:iCs w:val="false"/>
      <w:color w:val="242424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83ae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80094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3a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LibreOffice/6.2.7.1$Linux_X86_64 LibreOffice_project/20$Build-1</Application>
  <Pages>3</Pages>
  <Words>940</Words>
  <Characters>4683</Characters>
  <CharactersWithSpaces>5595</CharactersWithSpaces>
  <Paragraphs>29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2018-09-25T08:47:00Z</dcterms:created>
  <dc:creator>Goran Sukovic</dc:creator>
  <dc:description/>
  <dc:language>en-US</dc:language>
  <cp:lastModifiedBy/>
  <dcterms:modified xsi:type="dcterms:W3CDTF">2019-10-15T11:31:42Z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