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E3" w:rsidRPr="00A374FE" w:rsidRDefault="00E731E3" w:rsidP="003866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Dat je sistem provodnih šina sa pokretnim provodnikom</w:t>
      </w:r>
      <w:r w:rsidR="00AE34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otpornosti R=1Ω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u homogenom polju magnetske indukcije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B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=0.9T, slika </w:t>
      </w:r>
      <w:r w:rsidR="0056328F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1. Na šine razmaknute 1.5m spojen je otpornik od 2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57"/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4276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Na provodnik djeluje strana sila od 10N udesno</w:t>
      </w:r>
      <w:r w:rsidR="00F751B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Označite smjer i izračunajte iznos brzine i elektromagnetske sile u stacionarnom stanju. Koji tip konverzije se ovdje odvija?</w:t>
      </w:r>
    </w:p>
    <w:p w:rsidR="00E731E3" w:rsidRPr="00A374FE" w:rsidRDefault="00E731E3" w:rsidP="003866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31E3" w:rsidRPr="00A374FE" w:rsidRDefault="006C0433" w:rsidP="00386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9075" cy="1944651"/>
            <wp:effectExtent l="0" t="0" r="0" b="0"/>
            <wp:docPr id="9" name="Picture 9" descr="C:\Users\Vladan\Pictures\Captureu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Vladan\Pictures\Captureuemp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386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E3" w:rsidRDefault="00E731E3" w:rsidP="00386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Slika </w:t>
      </w:r>
      <w:r w:rsidR="0056328F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1.</w:t>
      </w:r>
    </w:p>
    <w:p w:rsidR="00E731E3" w:rsidRDefault="00E731E3" w:rsidP="00386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0164" w:rsidRPr="00690F37" w:rsidRDefault="00160164" w:rsidP="00160164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Rešenje:</w:t>
      </w:r>
    </w:p>
    <w:p w:rsidR="00160164" w:rsidRPr="00690F37" w:rsidRDefault="00160164" w:rsidP="00160164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=16.46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m/s (udesno),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=7.407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(naniže),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=2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2.22V (nani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ž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68"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=66.9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%</w:t>
      </w:r>
    </w:p>
    <w:p w:rsidR="00160164" w:rsidRDefault="00160164" w:rsidP="00160164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generatorski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režim rada)</w:t>
      </w:r>
    </w:p>
    <w:p w:rsidR="00973620" w:rsidRDefault="00973620" w:rsidP="003866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A4FCC" w:rsidRDefault="00BA4FCC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C97" w:rsidRPr="00E731E3" w:rsidRDefault="00227C97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785" w:rsidRPr="0055656D" w:rsidRDefault="009274A5" w:rsidP="00386682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Slika 2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374FE" w:rsidRPr="005565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 xml:space="preserve"> prikazuje sistem provodnih šine sa pokretnim provodnikom u homogenom polju magnetne indukcije B=0.6 </w:t>
      </w:r>
      <w:r w:rsidR="00BE7EE3" w:rsidRPr="0055656D">
        <w:rPr>
          <w:rFonts w:ascii="Times New Roman" w:hAnsi="Times New Roman" w:cs="Times New Roman"/>
          <w:sz w:val="24"/>
          <w:szCs w:val="24"/>
          <w:lang w:val="sr-Latn-RS"/>
        </w:rPr>
        <w:t>T. Na šinama leži provodnik otp</w:t>
      </w:r>
      <w:r w:rsidR="00695785" w:rsidRPr="0055656D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BE7EE3" w:rsidRPr="0055656D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695785" w:rsidRPr="0055656D">
        <w:rPr>
          <w:rFonts w:ascii="Times New Roman" w:hAnsi="Times New Roman" w:cs="Times New Roman"/>
          <w:sz w:val="24"/>
          <w:szCs w:val="24"/>
          <w:lang w:val="sr-Latn-RS"/>
        </w:rPr>
        <w:t>os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 xml:space="preserve">ti 1Ω, dužine ℓ=0.8 m koji se po njima kreće brzinom v=2m/s. </w:t>
      </w:r>
      <w:r w:rsidR="00256AC3">
        <w:rPr>
          <w:rFonts w:ascii="Times New Roman" w:hAnsi="Times New Roman" w:cs="Times New Roman"/>
          <w:sz w:val="24"/>
          <w:szCs w:val="24"/>
          <w:lang w:val="sr-Latn-RS"/>
        </w:rPr>
        <w:t>Ukupni otpor kola je R=1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 xml:space="preserve">.2 Ω. Odrediti </w:t>
      </w:r>
      <w:r w:rsidR="006E7D36">
        <w:rPr>
          <w:rFonts w:ascii="Times New Roman" w:hAnsi="Times New Roman" w:cs="Times New Roman"/>
          <w:sz w:val="24"/>
          <w:szCs w:val="24"/>
          <w:lang w:val="sr-Latn-RS"/>
        </w:rPr>
        <w:t>smjer i vrijednost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 xml:space="preserve"> indukovane elektromotrne sile</w:t>
      </w:r>
      <w:r w:rsidR="005565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E7D36">
        <w:rPr>
          <w:rFonts w:ascii="Times New Roman" w:hAnsi="Times New Roman" w:cs="Times New Roman"/>
          <w:sz w:val="24"/>
          <w:szCs w:val="24"/>
          <w:lang w:val="sr-Latn-RS"/>
        </w:rPr>
        <w:t xml:space="preserve"> Koliko silom je potrebno djelovati na provodnik da se ostvari ovakvo kretanje? </w:t>
      </w:r>
    </w:p>
    <w:p w:rsidR="0055656D" w:rsidRPr="0055656D" w:rsidRDefault="0055656D" w:rsidP="003866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EE3" w:rsidRPr="00695785" w:rsidRDefault="00256AC3" w:rsidP="00386682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8F495C" wp14:editId="03FE184E">
                <wp:simplePos x="0" y="0"/>
                <wp:positionH relativeFrom="column">
                  <wp:posOffset>3276600</wp:posOffset>
                </wp:positionH>
                <wp:positionV relativeFrom="paragraph">
                  <wp:posOffset>1325880</wp:posOffset>
                </wp:positionV>
                <wp:extent cx="914400" cy="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04.4pt" to="330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" strokecolor="black [3040]"/>
            </w:pict>
          </mc:Fallback>
        </mc:AlternateContent>
      </w:r>
      <w:r w:rsidRPr="00256AC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DA6BB3" wp14:editId="0B628401">
                <wp:simplePos x="0" y="0"/>
                <wp:positionH relativeFrom="column">
                  <wp:posOffset>3867150</wp:posOffset>
                </wp:positionH>
                <wp:positionV relativeFrom="paragraph">
                  <wp:posOffset>316230</wp:posOffset>
                </wp:positionV>
                <wp:extent cx="323850" cy="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5pt,24.9pt" to="330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/QtgEAALgDAAAOAAAAZHJzL2Uyb0RvYy54bWysU8GOEzEMvSPxD1HudKZdsax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" strokecolor="black [3040]"/>
            </w:pict>
          </mc:Fallback>
        </mc:AlternateContent>
      </w:r>
      <w:r w:rsidR="00BE7EE3">
        <w:rPr>
          <w:noProof/>
        </w:rPr>
        <w:drawing>
          <wp:inline distT="0" distB="0" distL="0" distR="0" wp14:anchorId="201A438B" wp14:editId="2A9E01BD">
            <wp:extent cx="2173588" cy="161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80" t="48717" r="63942" b="27564"/>
                    <a:stretch/>
                  </pic:blipFill>
                  <pic:spPr bwMode="auto">
                    <a:xfrm>
                      <a:off x="0" y="0"/>
                      <a:ext cx="2174206" cy="1619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EE3" w:rsidRDefault="00BE7EE3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 </w:t>
      </w:r>
      <w:r w:rsidR="009274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55656D" w:rsidRDefault="0055656D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9DB" w:rsidRDefault="00587C25" w:rsidP="002159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Rešenje: </w:t>
      </w:r>
    </w:p>
    <w:p w:rsidR="00587C25" w:rsidRPr="007220AD" w:rsidRDefault="00256AC3" w:rsidP="002159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e=0.831</w:t>
      </w:r>
      <w:r w:rsidR="007220AD">
        <w:rPr>
          <w:rFonts w:ascii="Times New Roman" w:hAnsi="Times New Roman" w:cs="Times New Roman"/>
          <w:sz w:val="24"/>
          <w:szCs w:val="24"/>
        </w:rPr>
        <w:t xml:space="preserve"> V</w:t>
      </w:r>
      <w:r w:rsidR="002159DB">
        <w:rPr>
          <w:rFonts w:ascii="Times New Roman" w:hAnsi="Times New Roman" w:cs="Times New Roman"/>
          <w:sz w:val="24"/>
          <w:szCs w:val="24"/>
        </w:rPr>
        <w:t>,</w:t>
      </w:r>
      <w:r w:rsidR="007220AD">
        <w:rPr>
          <w:rFonts w:ascii="Times New Roman" w:hAnsi="Times New Roman" w:cs="Times New Roman"/>
          <w:sz w:val="24"/>
          <w:szCs w:val="24"/>
        </w:rPr>
        <w:t xml:space="preserve"> </w:t>
      </w:r>
      <w:r w:rsidR="006E7D36">
        <w:rPr>
          <w:rFonts w:ascii="Times New Roman" w:hAnsi="Times New Roman" w:cs="Times New Roman"/>
          <w:sz w:val="24"/>
          <w:szCs w:val="24"/>
        </w:rPr>
        <w:t>F=0.288N</w:t>
      </w:r>
    </w:p>
    <w:p w:rsidR="007220AD" w:rsidRDefault="007220AD" w:rsidP="0038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4FE" w:rsidRDefault="00A374FE" w:rsidP="00386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A4FCC" w:rsidRPr="00BA4FCC" w:rsidRDefault="00BA4FCC" w:rsidP="003866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Slika</w:t>
      </w:r>
      <w:r w:rsidR="009274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prikazuje sistem nepokretnih provodnih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šina preko kojih se može kretati rpovodnik u homogenom magnetskom polju indukcije B=0.8 T. Šine su priključene na naponski izvor ems E=10V i imaju zanemarljiv otpor. Rastojanje između šina je ℓ=1m, a pokretni provodnik je otpornosti R=1Ω. Ukoliko na provodnik djeluje strana sila od 5N ulijevo, odredite smjer i iz</w:t>
      </w:r>
      <w:r w:rsidR="00973620">
        <w:rPr>
          <w:rFonts w:ascii="Times New Roman" w:hAnsi="Times New Roman" w:cs="Times New Roman"/>
          <w:noProof/>
          <w:sz w:val="24"/>
          <w:szCs w:val="24"/>
          <w:lang w:val="sr-Latn-RS"/>
        </w:rPr>
        <w:t>nos struje, brzine i elektromag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n</w:t>
      </w:r>
      <w:r w:rsidR="00973620">
        <w:rPr>
          <w:rFonts w:ascii="Times New Roman" w:hAnsi="Times New Roman" w:cs="Times New Roman"/>
          <w:noProof/>
          <w:sz w:val="24"/>
          <w:szCs w:val="24"/>
          <w:lang w:val="sr-Latn-RS"/>
        </w:rPr>
        <w:t>et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ske sile, kao i iznos i polaritet indukovane ems u stacionarnom stanju. Koji tip transformacije se tada odvija i koliko je stepen iskorišćenja te transformacije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?</w:t>
      </w:r>
      <w:r w:rsidRPr="00A374F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A4FCC" w:rsidRDefault="00BA4FCC" w:rsidP="00386682">
      <w:pPr>
        <w:pStyle w:val="ListParagraph"/>
        <w:ind w:left="108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74FE" w:rsidRPr="00A374FE" w:rsidRDefault="00227C97" w:rsidP="00386682">
      <w:pPr>
        <w:pStyle w:val="ListParagraph"/>
        <w:ind w:left="108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B58C20" wp14:editId="71CD60A5">
                <wp:simplePos x="0" y="0"/>
                <wp:positionH relativeFrom="column">
                  <wp:posOffset>3286125</wp:posOffset>
                </wp:positionH>
                <wp:positionV relativeFrom="paragraph">
                  <wp:posOffset>829945</wp:posOffset>
                </wp:positionV>
                <wp:extent cx="419100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97" w:rsidRPr="00227C97" w:rsidRDefault="00227C97">
                            <w:pPr>
                              <w:rPr>
                                <w:vertAlign w:val="subscript"/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:lang w:val="sr-Latn-RS"/>
                              </w:rPr>
                              <w:t>str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258.75pt;margin-top:65.35pt;width:33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" filled="f" stroked="f" strokeweight=".5pt">
                <v:textbox>
                  <w:txbxContent>
                    <w:p w:rsidR="00227C97" w:rsidRPr="00227C97" w:rsidRDefault="00227C97">
                      <w:pPr>
                        <w:rPr>
                          <w:vertAlign w:val="subscript"/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F</w:t>
                      </w:r>
                      <w:r>
                        <w:rPr>
                          <w:vertAlign w:val="subscript"/>
                          <w:lang w:val="sr-Latn-RS"/>
                        </w:rPr>
                        <w:t>str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017C8B" wp14:editId="2713E233">
                <wp:simplePos x="0" y="0"/>
                <wp:positionH relativeFrom="column">
                  <wp:posOffset>3333750</wp:posOffset>
                </wp:positionH>
                <wp:positionV relativeFrom="paragraph">
                  <wp:posOffset>1049020</wp:posOffset>
                </wp:positionV>
                <wp:extent cx="400050" cy="0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2.5pt;margin-top:82.6pt;width:31.5pt;height:0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 w:rsidR="00A374FE" w:rsidRPr="00A374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D98230" wp14:editId="73644619">
            <wp:extent cx="27622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FE" w:rsidRPr="00A374FE" w:rsidRDefault="00A374FE" w:rsidP="00386682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Slika </w:t>
      </w:r>
      <w:r w:rsidR="00BE7EE3">
        <w:rPr>
          <w:rFonts w:ascii="Times New Roman" w:hAnsi="Times New Roman" w:cs="Times New Roman"/>
          <w:noProof/>
          <w:sz w:val="24"/>
          <w:szCs w:val="24"/>
          <w:lang w:val="sr-Latn-CS"/>
        </w:rPr>
        <w:t>3.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1.</w:t>
      </w:r>
    </w:p>
    <w:p w:rsidR="0055656D" w:rsidRDefault="0055656D" w:rsidP="00386682">
      <w:pPr>
        <w:pStyle w:val="ListParagraph"/>
        <w:ind w:left="1080"/>
        <w:jc w:val="right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55656D" w:rsidRDefault="00227C97" w:rsidP="00160164">
      <w:pPr>
        <w:pStyle w:val="ListParagraph"/>
        <w:ind w:left="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Rešenje: </w:t>
      </w:r>
    </w:p>
    <w:p w:rsidR="00DB1D6C" w:rsidRPr="00690F37" w:rsidRDefault="00DB1D6C" w:rsidP="00DB1D6C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=4.68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m/s (udesno),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=6.25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(naniže),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=3.75V (naviše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68"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=37.44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%</w:t>
      </w:r>
    </w:p>
    <w:p w:rsidR="00DB1D6C" w:rsidRDefault="00DB1D6C" w:rsidP="00DB1D6C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režim rada)</w:t>
      </w:r>
    </w:p>
    <w:p w:rsidR="00DB1D6C" w:rsidRDefault="00DB1D6C" w:rsidP="00DB1D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0164" w:rsidRDefault="00160164" w:rsidP="00160164">
      <w:pPr>
        <w:pStyle w:val="ListParagraph"/>
        <w:ind w:left="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374FE" w:rsidRPr="00A374FE" w:rsidRDefault="00A374FE" w:rsidP="003866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Slika </w:t>
      </w:r>
      <w:r w:rsidR="00BE7EE3">
        <w:rPr>
          <w:rFonts w:ascii="Times New Roman" w:hAnsi="Times New Roman" w:cs="Times New Roman"/>
          <w:noProof/>
          <w:sz w:val="24"/>
          <w:szCs w:val="24"/>
          <w:lang w:val="sr-Latn-CS"/>
        </w:rPr>
        <w:t>4.1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prikazuje sistem nepokretnih provodnih šina preko kojih se može kretati provodnik u homogenom magnetskom polju indukcije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B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=0.8T. Šine su priključene na naponski izvor ems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=10V i imaju zanemariv otpor. Rastojanje između šina je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l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=1m, a pokretni provodnik je otpornosti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=1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57"/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. Ukoliko na provodnik djeluje strana</w:t>
      </w:r>
      <w:r w:rsidR="00CC098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sila od 10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N u</w:t>
      </w:r>
      <w:r w:rsidR="00CC0983">
        <w:rPr>
          <w:rFonts w:ascii="Times New Roman" w:hAnsi="Times New Roman" w:cs="Times New Roman"/>
          <w:noProof/>
          <w:sz w:val="24"/>
          <w:szCs w:val="24"/>
          <w:lang w:val="sr-Latn-CS"/>
        </w:rPr>
        <w:t>desno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, odredite smjer i iznos struje, brzine i elektromagnetske sile, kao i iznos i polaritet indukovane ems u stacionarnom stanju. Koji tip transformacije se tada odvija i koliki je stepen iskorišćenja te transformacije?</w:t>
      </w:r>
    </w:p>
    <w:p w:rsidR="00A374FE" w:rsidRDefault="00A374FE" w:rsidP="0038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FE" w:rsidRDefault="004A5D6A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E9A68" wp14:editId="13F62D8C">
                <wp:simplePos x="0" y="0"/>
                <wp:positionH relativeFrom="column">
                  <wp:posOffset>3402020</wp:posOffset>
                </wp:positionH>
                <wp:positionV relativeFrom="paragraph">
                  <wp:posOffset>512725</wp:posOffset>
                </wp:positionV>
                <wp:extent cx="648335" cy="0"/>
                <wp:effectExtent l="0" t="76200" r="18415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267.9pt;margin-top:40.35pt;width:51.0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CC098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E1C50" wp14:editId="77D12734">
                <wp:simplePos x="0" y="0"/>
                <wp:positionH relativeFrom="column">
                  <wp:posOffset>3518535</wp:posOffset>
                </wp:positionH>
                <wp:positionV relativeFrom="paragraph">
                  <wp:posOffset>237963</wp:posOffset>
                </wp:positionV>
                <wp:extent cx="361315" cy="276446"/>
                <wp:effectExtent l="0" t="0" r="63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983" w:rsidRPr="00CC0983" w:rsidRDefault="00CC0983">
                            <w:pPr>
                              <w:rPr>
                                <w:vertAlign w:val="subscript"/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:lang w:val="sr-Latn-RS"/>
                              </w:rPr>
                              <w:t>str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left:0;text-align:left;margin-left:277.05pt;margin-top:18.75pt;width:28.45pt;height:2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" fillcolor="white [3201]" stroked="f" strokeweight=".5pt">
                <v:textbox>
                  <w:txbxContent>
                    <w:p w:rsidR="00CC0983" w:rsidRPr="00CC0983" w:rsidRDefault="00CC0983">
                      <w:pPr>
                        <w:rPr>
                          <w:vertAlign w:val="subscript"/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F</w:t>
                      </w:r>
                      <w:r>
                        <w:rPr>
                          <w:vertAlign w:val="subscript"/>
                          <w:lang w:val="sr-Latn-RS"/>
                        </w:rPr>
                        <w:t>str</w:t>
                      </w:r>
                    </w:p>
                  </w:txbxContent>
                </v:textbox>
              </v:shape>
            </w:pict>
          </mc:Fallback>
        </mc:AlternateContent>
      </w:r>
      <w:r w:rsidR="00A374FE">
        <w:rPr>
          <w:noProof/>
        </w:rPr>
        <w:drawing>
          <wp:inline distT="0" distB="0" distL="0" distR="0" wp14:anchorId="2DD9DAF8" wp14:editId="19B23749">
            <wp:extent cx="2764155" cy="1392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FE" w:rsidRDefault="00A374FE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 </w:t>
      </w:r>
      <w:r w:rsidR="00BE7EE3">
        <w:rPr>
          <w:rFonts w:ascii="Times New Roman" w:hAnsi="Times New Roman" w:cs="Times New Roman"/>
          <w:sz w:val="24"/>
          <w:szCs w:val="24"/>
        </w:rPr>
        <w:t>4.1.</w:t>
      </w:r>
    </w:p>
    <w:p w:rsidR="00BE7EE3" w:rsidRDefault="00BE7EE3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983" w:rsidRDefault="00CC0983" w:rsidP="00DB1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Rešenje: </w:t>
      </w:r>
    </w:p>
    <w:p w:rsidR="00DB1D6C" w:rsidRPr="00690F37" w:rsidRDefault="00DB1D6C" w:rsidP="00DB1D6C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=28.125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m/s (udesno),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=1</w:t>
      </w:r>
      <w:r w:rsidR="00342764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.5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A (na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=22.5V (naviše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68"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=44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%</w:t>
      </w:r>
    </w:p>
    <w:p w:rsidR="00DB1D6C" w:rsidRDefault="00DB1D6C" w:rsidP="00DB1D6C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generatorski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režim rada)</w:t>
      </w:r>
    </w:p>
    <w:p w:rsidR="00DB1D6C" w:rsidRDefault="00DB1D6C" w:rsidP="00DB1D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0F37" w:rsidRPr="00690F37" w:rsidRDefault="00690F37" w:rsidP="002C6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Na nepokretne paralelne provodne šine, zanemarive otpornosti, međusobnog rastojanja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l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priključen je idealni naponski izvor ems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Na šinama leži provodnik otpornosti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koji po njima može klizati. Sila trenja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F</w:t>
      </w:r>
      <w:r w:rsidRPr="00690F37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sr-Latn-CS"/>
        </w:rPr>
        <w:t>tr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između provodnika i šina se može smatrati konstantnom. Čitav sistem se nalazi u stranom, homogenom magnetskom polju indukcije </w:t>
      </w:r>
      <w:r w:rsidRPr="00690F3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B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normalne na ravan šina. Izračunati, u ustaljenom stanju: a) brzinu provodnika; b) struju u kolu; c) indukovanu ems; d) stepen iskorišćenja sistema. O kakvom tipu konverzije energije se radi – konverziji električne u mehaničku energiju ili obratno? Brojni podaci: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=12V,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=2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57"/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B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=0.6T,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l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=1m,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F</w:t>
      </w:r>
      <w:r w:rsidRPr="00690F37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sr-Latn-CS"/>
        </w:rPr>
        <w:t>tr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=3N.</w:t>
      </w:r>
    </w:p>
    <w:p w:rsidR="00690F37" w:rsidRPr="00690F37" w:rsidRDefault="00690F37" w:rsidP="002C6B7F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90F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D31E86" wp14:editId="0946D99E">
            <wp:extent cx="2762250" cy="13906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37" w:rsidRPr="00690F37" w:rsidRDefault="00690F37" w:rsidP="002C6B7F">
      <w:pPr>
        <w:tabs>
          <w:tab w:val="center" w:pos="4320"/>
          <w:tab w:val="left" w:pos="5645"/>
        </w:tabs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Slika 1.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690F37" w:rsidRPr="00690F37" w:rsidRDefault="00690F37" w:rsidP="002C6B7F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Rešenje:</w:t>
      </w:r>
    </w:p>
    <w:p w:rsidR="00690F37" w:rsidRPr="00690F37" w:rsidRDefault="00690F37" w:rsidP="002C6B7F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v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=3.33 m/s (udesno),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=5A (naniže),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=2V (naviše),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68"/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=16.7%</w:t>
      </w:r>
    </w:p>
    <w:p w:rsidR="00690F37" w:rsidRDefault="00690F37" w:rsidP="002C6B7F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električna energija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AE"/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mehanička energija (motorni režim rada)</w:t>
      </w:r>
    </w:p>
    <w:p w:rsidR="00690F37" w:rsidRDefault="00690F37" w:rsidP="002C6B7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0F37" w:rsidRDefault="00690F37" w:rsidP="002C6B7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E7EE3" w:rsidRDefault="00342764" w:rsidP="003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 torusnog jezgra od gvo</w:t>
      </w:r>
      <w:r>
        <w:rPr>
          <w:rFonts w:ascii="Times New Roman" w:hAnsi="Times New Roman" w:cs="Times New Roman"/>
          <w:sz w:val="24"/>
          <w:szCs w:val="24"/>
          <w:lang w:val="sr-Latn-RS"/>
        </w:rPr>
        <w:t>žđ</w:t>
      </w:r>
      <w:r>
        <w:rPr>
          <w:rFonts w:ascii="Times New Roman" w:hAnsi="Times New Roman" w:cs="Times New Roman"/>
          <w:sz w:val="24"/>
          <w:szCs w:val="24"/>
        </w:rPr>
        <w:t>a poprečnog presjeka S</w:t>
      </w:r>
      <w:r>
        <w:rPr>
          <w:rFonts w:ascii="Times New Roman" w:hAnsi="Times New Roman" w:cs="Times New Roman"/>
          <w:sz w:val="24"/>
          <w:szCs w:val="24"/>
          <w:lang w:val="sr-Latn-RS"/>
        </w:rPr>
        <w:t>=5cm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dužine ℓ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s</w:t>
      </w:r>
      <w:r>
        <w:rPr>
          <w:rFonts w:ascii="Times New Roman" w:hAnsi="Times New Roman" w:cs="Times New Roman"/>
          <w:sz w:val="24"/>
          <w:szCs w:val="24"/>
          <w:lang w:val="sr-Latn-RS"/>
        </w:rPr>
        <w:t>=0.2m ravnomjerno j</w:t>
      </w:r>
      <w:r w:rsidR="001229C0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namotano N=1000 nav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ojaka. Torusno jezgro ima vazdušni zazor dužine ℓ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Latn-RS"/>
        </w:rPr>
        <w:t>=2 mm.</w:t>
      </w:r>
      <w:r w:rsidR="001229C0">
        <w:rPr>
          <w:rFonts w:ascii="Times New Roman" w:hAnsi="Times New Roman" w:cs="Times New Roman"/>
          <w:sz w:val="24"/>
          <w:szCs w:val="24"/>
          <w:lang w:val="sr-Latn-RS"/>
        </w:rPr>
        <w:t xml:space="preserve"> Koliko iznosi induktivnost tog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torusnog namota u</w:t>
      </w:r>
      <w:r w:rsidR="001229C0">
        <w:rPr>
          <w:rFonts w:ascii="Times New Roman" w:hAnsi="Times New Roman" w:cs="Times New Roman"/>
          <w:sz w:val="24"/>
          <w:szCs w:val="24"/>
          <w:lang w:val="sr-Latn-RS"/>
        </w:rPr>
        <w:t xml:space="preserve"> slučaju kada je relativni magne</w:t>
      </w:r>
      <w:r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1229C0">
        <w:rPr>
          <w:rFonts w:ascii="Times New Roman" w:hAnsi="Times New Roman" w:cs="Times New Roman"/>
          <w:sz w:val="24"/>
          <w:szCs w:val="24"/>
          <w:lang w:val="sr-Latn-RS"/>
        </w:rPr>
        <w:t>n</w:t>
      </w:r>
      <w:r>
        <w:rPr>
          <w:rFonts w:ascii="Times New Roman" w:hAnsi="Times New Roman" w:cs="Times New Roman"/>
          <w:sz w:val="24"/>
          <w:szCs w:val="24"/>
          <w:lang w:val="sr-Latn-RS"/>
        </w:rPr>
        <w:t>i permeabilitetgvožđa μ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r</w:t>
      </w:r>
      <w:r>
        <w:rPr>
          <w:rFonts w:ascii="Times New Roman" w:hAnsi="Times New Roman" w:cs="Times New Roman"/>
          <w:sz w:val="24"/>
          <w:szCs w:val="24"/>
          <w:lang w:val="sr-Latn-RS"/>
        </w:rPr>
        <w:t>=1000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42764" w:rsidRPr="00342764" w:rsidRDefault="00342764" w:rsidP="00342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  <w:lang w:val="sr-Latn-RS"/>
        </w:rPr>
        <w:t>šenje:</w:t>
      </w:r>
      <w:r w:rsidR="00147B0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L=0.285H</w:t>
      </w:r>
    </w:p>
    <w:sectPr w:rsidR="00342764" w:rsidRPr="00342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D0"/>
    <w:multiLevelType w:val="hybridMultilevel"/>
    <w:tmpl w:val="3B98AB10"/>
    <w:lvl w:ilvl="0" w:tplc="3438D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A19FF"/>
    <w:multiLevelType w:val="hybridMultilevel"/>
    <w:tmpl w:val="038EA2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7BC"/>
    <w:multiLevelType w:val="hybridMultilevel"/>
    <w:tmpl w:val="4C8AB348"/>
    <w:lvl w:ilvl="0" w:tplc="63DA1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741B8D"/>
    <w:multiLevelType w:val="hybridMultilevel"/>
    <w:tmpl w:val="B95A2098"/>
    <w:lvl w:ilvl="0" w:tplc="93CC9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845FC3"/>
    <w:multiLevelType w:val="hybridMultilevel"/>
    <w:tmpl w:val="7892D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17"/>
    <w:rsid w:val="001229C0"/>
    <w:rsid w:val="00147B0A"/>
    <w:rsid w:val="00160164"/>
    <w:rsid w:val="00167DFF"/>
    <w:rsid w:val="002159DB"/>
    <w:rsid w:val="00227C97"/>
    <w:rsid w:val="00256AC3"/>
    <w:rsid w:val="00267F7B"/>
    <w:rsid w:val="002C6B7F"/>
    <w:rsid w:val="00342764"/>
    <w:rsid w:val="00386682"/>
    <w:rsid w:val="003B36F4"/>
    <w:rsid w:val="00430967"/>
    <w:rsid w:val="004A3F9C"/>
    <w:rsid w:val="004A5D6A"/>
    <w:rsid w:val="004D1797"/>
    <w:rsid w:val="0053261C"/>
    <w:rsid w:val="0055656D"/>
    <w:rsid w:val="0056328F"/>
    <w:rsid w:val="00587C25"/>
    <w:rsid w:val="005C2D43"/>
    <w:rsid w:val="00616908"/>
    <w:rsid w:val="00690F37"/>
    <w:rsid w:val="00695785"/>
    <w:rsid w:val="006C0433"/>
    <w:rsid w:val="006E7D36"/>
    <w:rsid w:val="007220AD"/>
    <w:rsid w:val="00734011"/>
    <w:rsid w:val="007861D7"/>
    <w:rsid w:val="00855AFE"/>
    <w:rsid w:val="00906E45"/>
    <w:rsid w:val="00925334"/>
    <w:rsid w:val="009274A5"/>
    <w:rsid w:val="00973620"/>
    <w:rsid w:val="009B1D38"/>
    <w:rsid w:val="00A374FE"/>
    <w:rsid w:val="00A81926"/>
    <w:rsid w:val="00AE348A"/>
    <w:rsid w:val="00AE42A3"/>
    <w:rsid w:val="00BA4FCC"/>
    <w:rsid w:val="00BE7EE3"/>
    <w:rsid w:val="00C97D66"/>
    <w:rsid w:val="00CA1258"/>
    <w:rsid w:val="00CC0983"/>
    <w:rsid w:val="00CC4A64"/>
    <w:rsid w:val="00DB1D6C"/>
    <w:rsid w:val="00E36CEA"/>
    <w:rsid w:val="00E731E3"/>
    <w:rsid w:val="00F13F17"/>
    <w:rsid w:val="00F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312-E366-4F8A-A2F3-9158BB94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2016-09-30T12:41:00Z</dcterms:created>
  <dcterms:modified xsi:type="dcterms:W3CDTF">2019-09-24T12:28:00Z</dcterms:modified>
</cp:coreProperties>
</file>