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4F" w:rsidRPr="000E0CDD" w:rsidRDefault="000E0CDD" w:rsidP="000E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0E0CDD">
        <w:rPr>
          <w:rFonts w:ascii="Times New Roman" w:hAnsi="Times New Roman" w:cs="Times New Roman"/>
          <w:sz w:val="28"/>
          <w:szCs w:val="28"/>
        </w:rPr>
        <w:t>Zadaci za samostalni rad</w:t>
      </w: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</w:pPr>
      <w:r w:rsidRPr="000E0CDD"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  <w:t>Sinhroni generator</w:t>
      </w:r>
    </w:p>
    <w:p w:rsidR="000E0CDD" w:rsidRPr="000E0CDD" w:rsidRDefault="000E0CDD" w:rsidP="000E0C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Pr="000E0CDD" w:rsidRDefault="000E0CDD" w:rsidP="000E0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>Trofazni sinhroni genrerator sa cilindir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>čnim rotorom daje mreži snagu od 850 kW, pri naponu 6.3 kV i  struji optrećenja od 120 A. Omski otpor armature je Ra=3.5Ω, a induktivni otpor usled rasipanja X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r-Latn-ME"/>
        </w:rPr>
        <w:t>σ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>=8.2Ω, dok elekt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>ro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>rmotorna sila u armaturi indukovana fluksom armatu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 xml:space="preserve">re 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>iznosi E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r-Latn-ME"/>
        </w:rPr>
        <w:t>a</w:t>
      </w:r>
      <w:r w:rsidRPr="000E0CDD">
        <w:rPr>
          <w:rFonts w:ascii="Times New Roman" w:hAnsi="Times New Roman" w:cs="Times New Roman"/>
          <w:sz w:val="28"/>
          <w:szCs w:val="28"/>
          <w:lang w:val="sr-Latn-ME"/>
        </w:rPr>
        <w:t xml:space="preserve">=3.8 kV. </w:t>
      </w:r>
    </w:p>
    <w:p w:rsidR="000E0CDD" w:rsidRPr="000E0CDD" w:rsidRDefault="000E0CDD" w:rsidP="000E0CD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sl-SI"/>
        </w:rPr>
      </w:pPr>
    </w:p>
    <w:p w:rsidR="000E0CDD" w:rsidRPr="000E0CDD" w:rsidRDefault="000E0CDD" w:rsidP="000E0CDD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a)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Nacrtati vektorski dijagram elektromotornih sila generatora.</w:t>
      </w:r>
    </w:p>
    <w:p w:rsidR="000E0CDD" w:rsidRPr="000E0CDD" w:rsidRDefault="000E0CDD" w:rsidP="000E0CDD">
      <w:pPr>
        <w:tabs>
          <w:tab w:val="num" w:pos="7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b)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Na osnovu nacrtanog vektorskog dijagrama odrediti elektromotornu silu pri opterećenju i u praznom hodu. </w:t>
      </w:r>
    </w:p>
    <w:p w:rsid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</w:pPr>
      <w:r w:rsidRPr="000E0CDD">
        <w:rPr>
          <w:rFonts w:ascii="Times New Roman" w:hAnsi="Times New Roman" w:cs="Times New Roman"/>
          <w:i/>
          <w:sz w:val="28"/>
          <w:szCs w:val="28"/>
          <w:u w:val="single"/>
          <w:lang w:val="sr-Latn-RS"/>
        </w:rPr>
        <w:t>Transformator</w:t>
      </w: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E0CDD" w:rsidRPr="000E0CDD" w:rsidRDefault="000E0CDD" w:rsidP="000E0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>O jednofaznom transformatoru snage 2200 VA, 220/110 V/V poznati su sledeći parametri ekvivalentne šeme: R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t>1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=0.2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57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; X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sym w:font="Symbol" w:char="F067"/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t>1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=1.8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57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; R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t>2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=0.1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57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; X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sym w:font="Symbol" w:char="F067"/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t>2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=1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57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; X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sym w:font="Symbol" w:char="F06D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=220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57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 (parametar X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sym w:font="Symbol" w:char="F06D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 izmjeren sa visokonaponske strane).</w:t>
      </w:r>
    </w:p>
    <w:p w:rsidR="000E0CDD" w:rsidRPr="000E0CDD" w:rsidRDefault="000E0CDD" w:rsidP="000E0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</w:p>
    <w:p w:rsidR="000E0CDD" w:rsidRPr="000E0CDD" w:rsidRDefault="000E0CDD" w:rsidP="000E0CDD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a)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Svesti parametre na niskonaponsku stranu i nacrtati odgovarajuću ekvivalentnu šemu.</w:t>
      </w:r>
    </w:p>
    <w:p w:rsidR="000E0CDD" w:rsidRPr="000E0CDD" w:rsidRDefault="000E0CDD" w:rsidP="000E0CDD">
      <w:pPr>
        <w:tabs>
          <w:tab w:val="num" w:pos="7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0E0CDD">
        <w:rPr>
          <w:rFonts w:ascii="Times New Roman" w:hAnsi="Times New Roman" w:cs="Times New Roman"/>
          <w:sz w:val="28"/>
          <w:szCs w:val="28"/>
          <w:lang w:val="sl-SI"/>
        </w:rPr>
        <w:t xml:space="preserve">b) 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Odrediti napon koji treba priključiti na visokonaponsku stranu da bi se zadovoljili zahtjevi potrošača priključenog na niskonaponskoj strani: S=2200 VA, U</w:t>
      </w:r>
      <w:r w:rsidRPr="000E0CDD">
        <w:rPr>
          <w:rFonts w:ascii="Times New Roman" w:hAnsi="Times New Roman" w:cs="Times New Roman"/>
          <w:sz w:val="28"/>
          <w:szCs w:val="28"/>
          <w:vertAlign w:val="subscript"/>
          <w:lang w:val="sl-SI"/>
        </w:rPr>
        <w:t>2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=110 V, cos</w:t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sym w:font="Symbol" w:char="F06A"/>
      </w:r>
      <w:r w:rsidRPr="000E0CDD">
        <w:rPr>
          <w:rFonts w:ascii="Times New Roman" w:hAnsi="Times New Roman" w:cs="Times New Roman"/>
          <w:sz w:val="28"/>
          <w:szCs w:val="28"/>
          <w:lang w:val="sl-SI"/>
        </w:rPr>
        <w:t>=1.</w:t>
      </w:r>
    </w:p>
    <w:p w:rsidR="000E0CDD" w:rsidRPr="000E0CDD" w:rsidRDefault="000E0CDD" w:rsidP="000E0C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0E0CDD" w:rsidRPr="000E0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5E71"/>
    <w:multiLevelType w:val="hybridMultilevel"/>
    <w:tmpl w:val="B1906B02"/>
    <w:lvl w:ilvl="0" w:tplc="E8000C98">
      <w:start w:val="1"/>
      <w:numFmt w:val="lowerLetter"/>
      <w:lvlText w:val="%1)"/>
      <w:lvlJc w:val="left"/>
      <w:pPr>
        <w:tabs>
          <w:tab w:val="num" w:pos="961"/>
        </w:tabs>
        <w:ind w:left="961" w:hanging="394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2A708E"/>
    <w:multiLevelType w:val="hybridMultilevel"/>
    <w:tmpl w:val="5650A10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DD"/>
    <w:rsid w:val="000E0CDD"/>
    <w:rsid w:val="0017732F"/>
    <w:rsid w:val="008B0E6E"/>
    <w:rsid w:val="00A61C61"/>
    <w:rsid w:val="00D3724F"/>
    <w:rsid w:val="00E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2020-04-24T14:15:00Z</dcterms:created>
  <dcterms:modified xsi:type="dcterms:W3CDTF">2020-04-24T14:20:00Z</dcterms:modified>
</cp:coreProperties>
</file>