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17" w:rsidRPr="00A264FC" w:rsidRDefault="0081107A">
      <w:pPr>
        <w:rPr>
          <w:rFonts w:ascii="Comic Sans MS" w:hAnsi="Comic Sans MS"/>
          <w:b/>
          <w:lang w:val="sr-Latn-BA"/>
        </w:rPr>
      </w:pPr>
      <w:r w:rsidRPr="00A264FC">
        <w:rPr>
          <w:rFonts w:ascii="Comic Sans MS" w:hAnsi="Comic Sans MS"/>
          <w:b/>
          <w:lang w:val="sr-Latn-BA"/>
        </w:rPr>
        <w:t>Rezultati TESTA</w:t>
      </w:r>
      <w:bookmarkStart w:id="0" w:name="_GoBack"/>
      <w:bookmarkEnd w:id="0"/>
      <w:r w:rsidRPr="00A264FC">
        <w:rPr>
          <w:rFonts w:ascii="Comic Sans MS" w:hAnsi="Comic Sans MS"/>
          <w:b/>
          <w:lang w:val="sr-Latn-BA"/>
        </w:rPr>
        <w:t xml:space="preserve"> iz INSTRUMENTALNIH METODA</w:t>
      </w:r>
    </w:p>
    <w:p w:rsidR="0081107A" w:rsidRDefault="0081107A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4"/>
      </w:tblGrid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Velašević Luka 13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16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Vukčević Marijana 20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14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Dević Dijana 22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14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Kadić Sara 14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13.5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Đurović Teodora 2</w:t>
            </w:r>
            <w:r w:rsidRPr="0081107A">
              <w:rPr>
                <w:sz w:val="24"/>
                <w:szCs w:val="24"/>
                <w:lang w:val="sr-Latn-BA"/>
              </w:rPr>
              <w:t>3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10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Dejanović Biljana  2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8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Ivanović Branka   27</w:t>
            </w:r>
            <w:r w:rsidRPr="0081107A">
              <w:rPr>
                <w:sz w:val="24"/>
                <w:szCs w:val="24"/>
              </w:rPr>
              <w:t>/18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7.5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 xml:space="preserve">Šćekić Vanja  </w:t>
            </w:r>
            <w:r w:rsidRPr="0081107A">
              <w:rPr>
                <w:sz w:val="24"/>
                <w:szCs w:val="24"/>
                <w:lang w:val="sr-Latn-BA"/>
              </w:rPr>
              <w:t>3</w:t>
            </w:r>
            <w:r w:rsidRPr="0081107A">
              <w:rPr>
                <w:sz w:val="24"/>
                <w:szCs w:val="24"/>
                <w:lang w:val="sr-Latn-BA"/>
              </w:rPr>
              <w:t>9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6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Spahić Mirnesa 16</w:t>
            </w:r>
            <w:r w:rsidRPr="0081107A">
              <w:rPr>
                <w:sz w:val="24"/>
                <w:szCs w:val="24"/>
              </w:rPr>
              <w:t>/18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5.5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Kuč Rafet 17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4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Božović Milica  25</w:t>
            </w:r>
            <w:r w:rsidRPr="0081107A">
              <w:rPr>
                <w:sz w:val="24"/>
                <w:szCs w:val="24"/>
              </w:rPr>
              <w:t>/18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4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Spalević Andrea 12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2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Brajović Mia   9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2</w:t>
            </w:r>
          </w:p>
        </w:tc>
      </w:tr>
      <w:tr w:rsidR="0081107A" w:rsidTr="0081107A">
        <w:tc>
          <w:tcPr>
            <w:tcW w:w="3539" w:type="dxa"/>
          </w:tcPr>
          <w:p w:rsidR="0081107A" w:rsidRPr="0081107A" w:rsidRDefault="0081107A" w:rsidP="008110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BA"/>
              </w:rPr>
            </w:pPr>
            <w:r w:rsidRPr="0081107A">
              <w:rPr>
                <w:sz w:val="24"/>
                <w:szCs w:val="24"/>
                <w:lang w:val="sr-Latn-BA"/>
              </w:rPr>
              <w:t>Bošković Lazar   1</w:t>
            </w:r>
            <w:r w:rsidRPr="0081107A">
              <w:rPr>
                <w:sz w:val="24"/>
                <w:szCs w:val="24"/>
              </w:rPr>
              <w:t>/19</w:t>
            </w:r>
          </w:p>
        </w:tc>
        <w:tc>
          <w:tcPr>
            <w:tcW w:w="1134" w:type="dxa"/>
          </w:tcPr>
          <w:p w:rsidR="0081107A" w:rsidRPr="0081107A" w:rsidRDefault="0081107A">
            <w:pPr>
              <w:rPr>
                <w:b/>
                <w:sz w:val="24"/>
                <w:szCs w:val="24"/>
                <w:lang w:val="sr-Latn-BA"/>
              </w:rPr>
            </w:pPr>
            <w:r w:rsidRPr="0081107A">
              <w:rPr>
                <w:b/>
                <w:sz w:val="24"/>
                <w:szCs w:val="24"/>
                <w:lang w:val="sr-Latn-BA"/>
              </w:rPr>
              <w:t xml:space="preserve">  1</w:t>
            </w:r>
          </w:p>
        </w:tc>
      </w:tr>
    </w:tbl>
    <w:p w:rsidR="0081107A" w:rsidRPr="0081107A" w:rsidRDefault="0081107A">
      <w:pPr>
        <w:rPr>
          <w:lang w:val="sr-Latn-BA"/>
        </w:rPr>
      </w:pPr>
    </w:p>
    <w:sectPr w:rsidR="0081107A" w:rsidRPr="0081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9023B"/>
    <w:multiLevelType w:val="hybridMultilevel"/>
    <w:tmpl w:val="2976F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A"/>
    <w:rsid w:val="002A5017"/>
    <w:rsid w:val="0081107A"/>
    <w:rsid w:val="00A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26E7"/>
  <w15:chartTrackingRefBased/>
  <w15:docId w15:val="{5E850289-7AA7-4126-B2DE-D4E2C6C6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2022-06-13T19:18:00Z</dcterms:created>
  <dcterms:modified xsi:type="dcterms:W3CDTF">2022-06-13T19:31:00Z</dcterms:modified>
</cp:coreProperties>
</file>