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498" w:rsidRDefault="0064149D">
      <w:pPr>
        <w:rPr>
          <w:lang w:val="en-US"/>
        </w:rPr>
      </w:pPr>
      <w:r>
        <w:rPr>
          <w:lang w:val="en-US"/>
        </w:rPr>
        <w:t>TEME ZA SEMINARSKI RAD</w:t>
      </w:r>
    </w:p>
    <w:p w:rsidR="0064149D" w:rsidRDefault="0064149D" w:rsidP="0064149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Šćepanović Katarina Drumski saobraćaj</w:t>
      </w:r>
    </w:p>
    <w:p w:rsidR="0064149D" w:rsidRDefault="0064149D" w:rsidP="0064149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Delić Mladen – Željeznički saobraćaj</w:t>
      </w:r>
    </w:p>
    <w:p w:rsidR="0064149D" w:rsidRDefault="0064149D" w:rsidP="0064149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Beharović  Šefika -  Gradski saobraćaj</w:t>
      </w:r>
    </w:p>
    <w:p w:rsidR="0064149D" w:rsidRDefault="0064149D" w:rsidP="0064149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Zloković Dragana - Vodeni saobraćaj</w:t>
      </w:r>
    </w:p>
    <w:p w:rsidR="0064149D" w:rsidRDefault="0064149D" w:rsidP="0064149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Ristić Neđeljko - Vazdušni saobraćaj </w:t>
      </w:r>
    </w:p>
    <w:p w:rsidR="0064149D" w:rsidRPr="0064149D" w:rsidRDefault="0064149D" w:rsidP="0064149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Mrdak Nađa Poštansko-telekomunikacioni sao</w:t>
      </w:r>
      <w:bookmarkStart w:id="0" w:name="_GoBack"/>
      <w:bookmarkEnd w:id="0"/>
      <w:r>
        <w:rPr>
          <w:lang w:val="en-US"/>
        </w:rPr>
        <w:t>braćaj I integralni saobraćaj</w:t>
      </w:r>
    </w:p>
    <w:sectPr w:rsidR="0064149D" w:rsidRPr="0064149D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EBE" w:rsidRDefault="00417EBE" w:rsidP="0064149D">
      <w:pPr>
        <w:spacing w:after="0" w:line="240" w:lineRule="auto"/>
      </w:pPr>
      <w:r>
        <w:separator/>
      </w:r>
    </w:p>
  </w:endnote>
  <w:endnote w:type="continuationSeparator" w:id="0">
    <w:p w:rsidR="00417EBE" w:rsidRDefault="00417EBE" w:rsidP="00641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EBE" w:rsidRDefault="00417EBE" w:rsidP="0064149D">
      <w:pPr>
        <w:spacing w:after="0" w:line="240" w:lineRule="auto"/>
      </w:pPr>
      <w:r>
        <w:separator/>
      </w:r>
    </w:p>
  </w:footnote>
  <w:footnote w:type="continuationSeparator" w:id="0">
    <w:p w:rsidR="00417EBE" w:rsidRDefault="00417EBE" w:rsidP="00641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49D" w:rsidRDefault="0064149D" w:rsidP="0064149D">
    <w:pPr>
      <w:pStyle w:val="Header"/>
    </w:pPr>
    <w:r>
      <w:t>UNIVERZITET CRNE GORE       FILOZOFSKI FAKULTET NIKŠIĆ      STUDIJSKI PROGRAM ZA GEOGRAFIJU</w:t>
    </w:r>
  </w:p>
  <w:p w:rsidR="0064149D" w:rsidRDefault="0064149D" w:rsidP="0064149D">
    <w:pPr>
      <w:pStyle w:val="Header"/>
    </w:pPr>
    <w:r>
      <w:t xml:space="preserve">VJEŽBE IZ </w:t>
    </w:r>
    <w:r>
      <w:t xml:space="preserve"> SAOBRAĆAJNE GEOGRAFIJE</w:t>
    </w:r>
  </w:p>
  <w:p w:rsidR="0064149D" w:rsidRDefault="0064149D" w:rsidP="0064149D">
    <w:pPr>
      <w:pStyle w:val="Header"/>
    </w:pPr>
  </w:p>
  <w:p w:rsidR="0064149D" w:rsidRDefault="006414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120DA"/>
    <w:multiLevelType w:val="hybridMultilevel"/>
    <w:tmpl w:val="CA70D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49D"/>
    <w:rsid w:val="00017550"/>
    <w:rsid w:val="0006115F"/>
    <w:rsid w:val="00102382"/>
    <w:rsid w:val="00417EBE"/>
    <w:rsid w:val="0064149D"/>
    <w:rsid w:val="006A2948"/>
    <w:rsid w:val="009C7922"/>
    <w:rsid w:val="00A76C48"/>
    <w:rsid w:val="00AC7498"/>
    <w:rsid w:val="00FA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1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49D"/>
    <w:rPr>
      <w:noProof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641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49D"/>
    <w:rPr>
      <w:noProof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49D"/>
    <w:rPr>
      <w:rFonts w:ascii="Tahoma" w:hAnsi="Tahoma" w:cs="Tahoma"/>
      <w:noProof/>
      <w:sz w:val="16"/>
      <w:szCs w:val="16"/>
      <w:lang w:val="sr-Latn-ME"/>
    </w:rPr>
  </w:style>
  <w:style w:type="paragraph" w:styleId="ListParagraph">
    <w:name w:val="List Paragraph"/>
    <w:basedOn w:val="Normal"/>
    <w:uiPriority w:val="34"/>
    <w:qFormat/>
    <w:rsid w:val="006414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1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49D"/>
    <w:rPr>
      <w:noProof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641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49D"/>
    <w:rPr>
      <w:noProof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49D"/>
    <w:rPr>
      <w:rFonts w:ascii="Tahoma" w:hAnsi="Tahoma" w:cs="Tahoma"/>
      <w:noProof/>
      <w:sz w:val="16"/>
      <w:szCs w:val="16"/>
      <w:lang w:val="sr-Latn-ME"/>
    </w:rPr>
  </w:style>
  <w:style w:type="paragraph" w:styleId="ListParagraph">
    <w:name w:val="List Paragraph"/>
    <w:basedOn w:val="Normal"/>
    <w:uiPriority w:val="34"/>
    <w:qFormat/>
    <w:rsid w:val="00641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1</cp:revision>
  <dcterms:created xsi:type="dcterms:W3CDTF">2020-03-26T12:13:00Z</dcterms:created>
  <dcterms:modified xsi:type="dcterms:W3CDTF">2020-03-26T12:19:00Z</dcterms:modified>
</cp:coreProperties>
</file>