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26" w:rsidRDefault="007164D3">
      <w:r>
        <w:t>SAVREMENI ITALIJANSKI JEZIK 5 – NIVO B2.1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proofErr w:type="spellStart"/>
      <w:r>
        <w:t>Bojani</w:t>
      </w:r>
      <w:proofErr w:type="spellEnd"/>
      <w:r>
        <w:rPr>
          <w:lang w:val="sr-Latn-ME"/>
        </w:rPr>
        <w:t>ć Dijana</w:t>
      </w:r>
      <w:r>
        <w:rPr>
          <w:lang w:val="sr-Latn-ME"/>
        </w:rPr>
        <w:tab/>
        <w:t>12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Veličković Milijana 3,5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Grabovica Vanja  5,5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Grozdanić Gordana  3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Dulović Jelena  5,5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Durović Nataša  5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Đukanović Bojana  5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Đuričković Jovana  3,5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Đurković Nevena  5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Živković Ana  7,5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Zorić Teodora   4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Milićević Maja</w:t>
      </w:r>
      <w:r>
        <w:rPr>
          <w:lang w:val="sr-Latn-ME"/>
        </w:rPr>
        <w:tab/>
        <w:t>8,5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Milović Dušica  3,5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Mišić Nevena  0,5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Naumović Kristina  12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Odalović Sara  21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Peličić Nikoleta  7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Pajović Mirjana  4,5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Pejović Jovana  2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Petrušić Kristina 3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Popović Vojislava  7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Radulović Ljubica  9,5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Stojanović Bojana  2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Tomić Jelena   4,5</w:t>
      </w:r>
    </w:p>
    <w:p w:rsid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 xml:space="preserve">Filipović Violeta   </w:t>
      </w:r>
      <w:bookmarkStart w:id="0" w:name="_GoBack"/>
      <w:bookmarkEnd w:id="0"/>
      <w:r>
        <w:rPr>
          <w:lang w:val="sr-Latn-ME"/>
        </w:rPr>
        <w:t>13</w:t>
      </w:r>
    </w:p>
    <w:sectPr w:rsidR="00716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4575"/>
    <w:multiLevelType w:val="hybridMultilevel"/>
    <w:tmpl w:val="0F0CB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D3"/>
    <w:rsid w:val="007164D3"/>
    <w:rsid w:val="00B4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2021-11-21T18:57:00Z</dcterms:created>
  <dcterms:modified xsi:type="dcterms:W3CDTF">2021-11-21T19:07:00Z</dcterms:modified>
</cp:coreProperties>
</file>