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831" w:rsidRDefault="00454831" w:rsidP="00454831">
      <w:pPr>
        <w:jc w:val="center"/>
        <w:rPr>
          <w:rFonts w:ascii="Verdana" w:hAnsi="Verdana"/>
          <w:sz w:val="20"/>
          <w:szCs w:val="20"/>
          <w:lang w:val="hr-HR"/>
        </w:rPr>
      </w:pPr>
      <w:r>
        <w:rPr>
          <w:rFonts w:ascii="Verdana" w:hAnsi="Verdana"/>
          <w:sz w:val="20"/>
          <w:szCs w:val="20"/>
          <w:highlight w:val="yellow"/>
          <w:lang w:val="hr-HR"/>
        </w:rPr>
        <w:t>ANIMIRANI FILM</w:t>
      </w:r>
    </w:p>
    <w:p w:rsidR="00454831" w:rsidRPr="002A09A7" w:rsidRDefault="00454831" w:rsidP="00454831">
      <w:pPr>
        <w:jc w:val="center"/>
        <w:rPr>
          <w:rFonts w:ascii="Verdana" w:hAnsi="Verdana"/>
          <w:sz w:val="20"/>
          <w:szCs w:val="20"/>
          <w:lang w:val="hr-HR"/>
        </w:rPr>
      </w:pPr>
      <w:r>
        <w:rPr>
          <w:noProof/>
          <w:lang w:val="en-US"/>
        </w:rPr>
        <w:drawing>
          <wp:inline distT="0" distB="0" distL="0" distR="0" wp14:anchorId="55FFDEC2" wp14:editId="54118F51">
            <wp:extent cx="3079149" cy="1737360"/>
            <wp:effectExtent l="19050" t="0" r="6951" b="0"/>
            <wp:docPr id="119" name="Picture 10" descr="Image result for animated movi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ted movies pictures"/>
                    <pic:cNvPicPr>
                      <a:picLocks noChangeAspect="1" noChangeArrowheads="1"/>
                    </pic:cNvPicPr>
                  </pic:nvPicPr>
                  <pic:blipFill>
                    <a:blip r:embed="rId6"/>
                    <a:srcRect/>
                    <a:stretch>
                      <a:fillRect/>
                    </a:stretch>
                  </pic:blipFill>
                  <pic:spPr bwMode="auto">
                    <a:xfrm>
                      <a:off x="0" y="0"/>
                      <a:ext cx="3079149" cy="1737360"/>
                    </a:xfrm>
                    <a:prstGeom prst="rect">
                      <a:avLst/>
                    </a:prstGeom>
                    <a:noFill/>
                    <a:ln w="9525">
                      <a:noFill/>
                      <a:miter lim="800000"/>
                      <a:headEnd/>
                      <a:tailEnd/>
                    </a:ln>
                  </pic:spPr>
                </pic:pic>
              </a:graphicData>
            </a:graphic>
          </wp:inline>
        </w:drawing>
      </w:r>
      <w:r>
        <w:rPr>
          <w:noProof/>
          <w:lang w:val="en-US"/>
        </w:rPr>
        <w:drawing>
          <wp:inline distT="0" distB="0" distL="0" distR="0" wp14:anchorId="40B40445" wp14:editId="5514AFD8">
            <wp:extent cx="2320032" cy="1737360"/>
            <wp:effectExtent l="19050" t="0" r="4068" b="0"/>
            <wp:docPr id="120" name="Picture 13" descr="Image result for animated movi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imated movies pictures"/>
                    <pic:cNvPicPr>
                      <a:picLocks noChangeAspect="1" noChangeArrowheads="1"/>
                    </pic:cNvPicPr>
                  </pic:nvPicPr>
                  <pic:blipFill>
                    <a:blip r:embed="rId7" cstate="print"/>
                    <a:srcRect/>
                    <a:stretch>
                      <a:fillRect/>
                    </a:stretch>
                  </pic:blipFill>
                  <pic:spPr bwMode="auto">
                    <a:xfrm>
                      <a:off x="0" y="0"/>
                      <a:ext cx="2320032" cy="1737360"/>
                    </a:xfrm>
                    <a:prstGeom prst="rect">
                      <a:avLst/>
                    </a:prstGeom>
                    <a:noFill/>
                    <a:ln w="9525">
                      <a:noFill/>
                      <a:miter lim="800000"/>
                      <a:headEnd/>
                      <a:tailEnd/>
                    </a:ln>
                  </pic:spPr>
                </pic:pic>
              </a:graphicData>
            </a:graphic>
          </wp:inline>
        </w:drawing>
      </w:r>
    </w:p>
    <w:p w:rsidR="00454831" w:rsidRDefault="00454831" w:rsidP="00454831">
      <w:pPr>
        <w:spacing w:after="0"/>
        <w:rPr>
          <w:rFonts w:ascii="Verdana" w:hAnsi="Verdana"/>
          <w:sz w:val="20"/>
          <w:szCs w:val="20"/>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Pr>
          <w:rFonts w:ascii="Verdana" w:hAnsi="Verdana"/>
          <w:sz w:val="20"/>
          <w:szCs w:val="20"/>
          <w:lang w:val="hr-HR"/>
        </w:rPr>
        <w:t xml:space="preserve">Kao žanr animira film obuhvata podžanrove: crtani film, lutkarski film, film-kolaž, film sa siluetama, film sa animiranim predmetima i grafički film. Posebnu pažnju ćemo obratiti na crtani i lutkarski film, budući da su u toj oblasti animacije nastala najznačajnija djela. </w:t>
      </w:r>
    </w:p>
    <w:p w:rsidR="00454831" w:rsidRDefault="00454831" w:rsidP="00454831">
      <w:pPr>
        <w:spacing w:after="0"/>
        <w:rPr>
          <w:rFonts w:ascii="Verdana" w:hAnsi="Verdana"/>
          <w:sz w:val="20"/>
          <w:szCs w:val="20"/>
          <w:lang w:val="hr-HR"/>
        </w:rPr>
      </w:pPr>
    </w:p>
    <w:p w:rsidR="00454831" w:rsidRDefault="00454831" w:rsidP="00454831">
      <w:pPr>
        <w:spacing w:after="0"/>
        <w:rPr>
          <w:rFonts w:ascii="Verdana" w:hAnsi="Verdana"/>
          <w:sz w:val="20"/>
          <w:szCs w:val="20"/>
          <w:lang w:val="hr-HR"/>
        </w:rPr>
      </w:pPr>
      <w:r>
        <w:rPr>
          <w:rFonts w:ascii="Verdana" w:hAnsi="Verdana"/>
          <w:sz w:val="20"/>
          <w:szCs w:val="20"/>
          <w:lang w:val="hr-HR"/>
        </w:rPr>
        <w:t xml:space="preserve">TEMA: </w:t>
      </w:r>
      <w:r w:rsidRPr="00305E2B">
        <w:rPr>
          <w:rFonts w:ascii="Verdana" w:hAnsi="Verdana"/>
          <w:sz w:val="20"/>
          <w:szCs w:val="20"/>
          <w:highlight w:val="yellow"/>
          <w:lang w:val="hr-HR"/>
        </w:rPr>
        <w:t>Crtani film</w:t>
      </w:r>
    </w:p>
    <w:p w:rsidR="00454831" w:rsidRDefault="00454831" w:rsidP="00454831">
      <w:pPr>
        <w:spacing w:after="0"/>
        <w:rPr>
          <w:rFonts w:ascii="Verdana" w:hAnsi="Verdana"/>
          <w:sz w:val="20"/>
          <w:szCs w:val="20"/>
          <w:lang w:val="hr-HR"/>
        </w:rPr>
      </w:pPr>
    </w:p>
    <w:p w:rsidR="00454831" w:rsidRPr="00194876" w:rsidRDefault="00454831" w:rsidP="00454831">
      <w:pPr>
        <w:rPr>
          <w:rFonts w:ascii="Verdana" w:hAnsi="Verdana"/>
          <w:sz w:val="20"/>
          <w:szCs w:val="20"/>
          <w:lang w:val="hr-HR"/>
        </w:rPr>
      </w:pPr>
      <w:r w:rsidRPr="00565878">
        <w:rPr>
          <w:rFonts w:ascii="Verdana" w:hAnsi="Verdana"/>
          <w:b/>
          <w:sz w:val="20"/>
          <w:szCs w:val="20"/>
          <w:highlight w:val="yellow"/>
          <w:lang w:val="hr-HR"/>
        </w:rPr>
        <w:t>≡</w:t>
      </w:r>
      <w:r>
        <w:rPr>
          <w:rFonts w:ascii="Verdana" w:hAnsi="Verdana"/>
          <w:b/>
          <w:sz w:val="20"/>
          <w:szCs w:val="20"/>
          <w:highlight w:val="yellow"/>
          <w:lang w:val="hr-HR"/>
        </w:rPr>
        <w:t xml:space="preserve"> </w:t>
      </w:r>
      <w:r w:rsidRPr="00305E2B">
        <w:rPr>
          <w:rFonts w:ascii="Verdana" w:eastAsia="Times New Roman" w:hAnsi="Verdana" w:cs="Helvetica"/>
          <w:bCs/>
          <w:sz w:val="20"/>
          <w:szCs w:val="20"/>
        </w:rPr>
        <w:t>Crtani</w:t>
      </w:r>
      <w:r w:rsidRPr="00305E2B">
        <w:rPr>
          <w:rFonts w:ascii="Verdana" w:eastAsia="Times New Roman" w:hAnsi="Verdana" w:cs="Helvetica"/>
          <w:bCs/>
          <w:sz w:val="20"/>
          <w:szCs w:val="20"/>
          <w:lang w:val="hr-HR"/>
        </w:rPr>
        <w:t xml:space="preserve"> </w:t>
      </w:r>
      <w:r w:rsidRPr="00305E2B">
        <w:rPr>
          <w:rFonts w:ascii="Verdana" w:eastAsia="Times New Roman" w:hAnsi="Verdana" w:cs="Helvetica"/>
          <w:bCs/>
          <w:sz w:val="20"/>
          <w:szCs w:val="20"/>
        </w:rPr>
        <w:t>film</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nastao</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snimanjem</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crte</w:t>
      </w:r>
      <w:r w:rsidRPr="005A1B81">
        <w:rPr>
          <w:rFonts w:ascii="Verdana" w:eastAsia="Times New Roman" w:hAnsi="Verdana" w:cs="Helvetica"/>
          <w:bCs/>
          <w:sz w:val="20"/>
          <w:szCs w:val="20"/>
          <w:lang w:val="hr-HR"/>
        </w:rPr>
        <w:t>ž</w:t>
      </w:r>
      <w:r w:rsidRPr="005A1B81">
        <w:rPr>
          <w:rFonts w:ascii="Verdana" w:eastAsia="Times New Roman" w:hAnsi="Verdana" w:cs="Helvetica"/>
          <w:bCs/>
          <w:sz w:val="20"/>
          <w:szCs w:val="20"/>
        </w:rPr>
        <w:t>a</w:t>
      </w:r>
      <w:r>
        <w:rPr>
          <w:rFonts w:ascii="Verdana" w:eastAsia="Times New Roman" w:hAnsi="Verdana" w:cs="Helvetica"/>
          <w:bCs/>
          <w:sz w:val="20"/>
          <w:szCs w:val="20"/>
          <w:lang w:val="hr-HR"/>
        </w:rPr>
        <w:t xml:space="preserve"> na</w:t>
      </w:r>
      <w:r w:rsidRPr="005A1B81">
        <w:rPr>
          <w:rFonts w:ascii="Verdana" w:eastAsia="Times New Roman" w:hAnsi="Verdana" w:cs="Helvetica"/>
          <w:bCs/>
          <w:sz w:val="20"/>
          <w:szCs w:val="20"/>
        </w:rPr>
        <w:t>crtanih</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ljudskom</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rukom</w:t>
      </w:r>
      <w:r w:rsidRPr="00194876">
        <w:rPr>
          <w:rFonts w:ascii="Verdana" w:eastAsia="Times New Roman" w:hAnsi="Verdana" w:cs="Helvetica"/>
          <w:bCs/>
          <w:sz w:val="20"/>
          <w:szCs w:val="20"/>
          <w:lang w:val="hr-HR"/>
        </w:rPr>
        <w:t>.</w:t>
      </w:r>
      <w:r>
        <w:rPr>
          <w:rFonts w:ascii="Verdana" w:eastAsia="Times New Roman" w:hAnsi="Verdana" w:cs="Helvetica"/>
          <w:bCs/>
          <w:sz w:val="20"/>
          <w:szCs w:val="20"/>
          <w:lang w:val="hr-HR"/>
        </w:rPr>
        <w:t xml:space="preserve"> U njemu se granica između stvarnog i nestvarnog briše, nestvarno postaje stvarno i obrnuto, mrtvi predmeti oživljavaju, a živa bića dobijaju karakter predmeta. </w:t>
      </w:r>
    </w:p>
    <w:p w:rsidR="00454831" w:rsidRPr="00B76E0A" w:rsidRDefault="00454831" w:rsidP="00454831">
      <w:pPr>
        <w:rPr>
          <w:rFonts w:ascii="Verdana" w:eastAsia="Times New Roman" w:hAnsi="Verdana" w:cs="Helvetica"/>
          <w:bCs/>
          <w:sz w:val="20"/>
          <w:szCs w:val="20"/>
          <w:lang w:val="hr-HR"/>
        </w:rPr>
      </w:pPr>
      <w:r w:rsidRPr="00565878">
        <w:rPr>
          <w:rFonts w:ascii="Verdana" w:hAnsi="Verdana"/>
          <w:b/>
          <w:sz w:val="20"/>
          <w:szCs w:val="20"/>
          <w:highlight w:val="yellow"/>
          <w:lang w:val="hr-HR"/>
        </w:rPr>
        <w:t>≡</w:t>
      </w:r>
      <w:r>
        <w:rPr>
          <w:rFonts w:ascii="Verdana" w:eastAsia="Times New Roman" w:hAnsi="Verdana" w:cs="Helvetica"/>
          <w:bCs/>
          <w:sz w:val="20"/>
          <w:szCs w:val="20"/>
          <w:lang w:val="hr-HR"/>
        </w:rPr>
        <w:t xml:space="preserve"> </w:t>
      </w:r>
      <w:r>
        <w:rPr>
          <w:rFonts w:ascii="Verdana" w:eastAsia="Times New Roman" w:hAnsi="Verdana" w:cs="Helvetica"/>
          <w:bCs/>
          <w:sz w:val="20"/>
          <w:szCs w:val="20"/>
        </w:rPr>
        <w:t>Ako</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apstrahujemo</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animiranje</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crte</w:t>
      </w:r>
      <w:r w:rsidRPr="00B76E0A">
        <w:rPr>
          <w:rFonts w:ascii="Verdana" w:eastAsia="Times New Roman" w:hAnsi="Verdana" w:cs="Helvetica"/>
          <w:bCs/>
          <w:sz w:val="20"/>
          <w:szCs w:val="20"/>
          <w:lang w:val="hr-HR"/>
        </w:rPr>
        <w:t>ž</w:t>
      </w:r>
      <w:r>
        <w:rPr>
          <w:rFonts w:ascii="Verdana" w:eastAsia="Times New Roman" w:hAnsi="Verdana" w:cs="Helvetica"/>
          <w:bCs/>
          <w:sz w:val="20"/>
          <w:szCs w:val="20"/>
        </w:rPr>
        <w:t>a</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u</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opti</w:t>
      </w:r>
      <w:r w:rsidRPr="00B76E0A">
        <w:rPr>
          <w:rFonts w:ascii="Verdana" w:eastAsia="Times New Roman" w:hAnsi="Verdana" w:cs="Helvetica"/>
          <w:bCs/>
          <w:sz w:val="20"/>
          <w:szCs w:val="20"/>
          <w:lang w:val="hr-HR"/>
        </w:rPr>
        <w:t>č</w:t>
      </w:r>
      <w:r>
        <w:rPr>
          <w:rFonts w:ascii="Verdana" w:eastAsia="Times New Roman" w:hAnsi="Verdana" w:cs="Helvetica"/>
          <w:bCs/>
          <w:sz w:val="20"/>
          <w:szCs w:val="20"/>
        </w:rPr>
        <w:t>kim</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igra</w:t>
      </w:r>
      <w:r w:rsidRPr="00B76E0A">
        <w:rPr>
          <w:rFonts w:ascii="Verdana" w:eastAsia="Times New Roman" w:hAnsi="Verdana" w:cs="Helvetica"/>
          <w:bCs/>
          <w:sz w:val="20"/>
          <w:szCs w:val="20"/>
          <w:lang w:val="hr-HR"/>
        </w:rPr>
        <w:t>č</w:t>
      </w:r>
      <w:r>
        <w:rPr>
          <w:rFonts w:ascii="Verdana" w:eastAsia="Times New Roman" w:hAnsi="Verdana" w:cs="Helvetica"/>
          <w:bCs/>
          <w:sz w:val="20"/>
          <w:szCs w:val="20"/>
        </w:rPr>
        <w:t>kama</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koje</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su</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mu</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prethodile</w:t>
      </w:r>
      <w:r w:rsidRPr="00B76E0A">
        <w:rPr>
          <w:rFonts w:ascii="Verdana" w:eastAsia="Times New Roman" w:hAnsi="Verdana" w:cs="Helvetica"/>
          <w:bCs/>
          <w:sz w:val="20"/>
          <w:szCs w:val="20"/>
          <w:lang w:val="hr-HR"/>
        </w:rPr>
        <w:t>,</w:t>
      </w:r>
      <w:r>
        <w:rPr>
          <w:rFonts w:ascii="Verdana" w:eastAsia="Times New Roman" w:hAnsi="Verdana" w:cs="Helvetica"/>
          <w:bCs/>
          <w:sz w:val="20"/>
          <w:szCs w:val="20"/>
          <w:lang w:val="hr-HR"/>
        </w:rPr>
        <w:t xml:space="preserve"> t</w:t>
      </w:r>
      <w:r w:rsidRPr="005A1B81">
        <w:rPr>
          <w:rFonts w:ascii="Verdana" w:eastAsia="Times New Roman" w:hAnsi="Verdana" w:cs="Helvetica"/>
          <w:bCs/>
          <w:sz w:val="20"/>
          <w:szCs w:val="20"/>
        </w:rPr>
        <w:t>vorac</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prvog</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animiranog</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filma</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naslovljenog</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w:t>
      </w:r>
      <w:r>
        <w:rPr>
          <w:rFonts w:ascii="Verdana" w:eastAsia="Times New Roman" w:hAnsi="Verdana" w:cs="Helvetica"/>
          <w:bCs/>
          <w:sz w:val="20"/>
          <w:szCs w:val="20"/>
        </w:rPr>
        <w:t>Siroti</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Pjero</w:t>
      </w:r>
      <w:r w:rsidRPr="000E18D0">
        <w:rPr>
          <w:rFonts w:ascii="Verdana" w:eastAsia="Times New Roman" w:hAnsi="Verdana" w:cs="Helvetica"/>
          <w:bCs/>
          <w:sz w:val="20"/>
          <w:szCs w:val="20"/>
          <w:lang w:val="hr-HR"/>
        </w:rPr>
        <w:t>“</w:t>
      </w:r>
      <w:r>
        <w:rPr>
          <w:rFonts w:ascii="Verdana" w:eastAsia="Times New Roman" w:hAnsi="Verdana" w:cs="Helvetica"/>
          <w:bCs/>
          <w:sz w:val="20"/>
          <w:szCs w:val="20"/>
          <w:lang w:val="hr-HR"/>
        </w:rPr>
        <w:t xml:space="preserve"> (Pauvre Pierrot)</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francuski</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animator</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Emil</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rPr>
        <w:t>Reno</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Emile</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Reynaud</w:t>
      </w:r>
      <w:r w:rsidRPr="00B76E0A">
        <w:rPr>
          <w:rFonts w:ascii="Verdana" w:eastAsia="Times New Roman" w:hAnsi="Verdana" w:cs="Helvetica"/>
          <w:bCs/>
          <w:sz w:val="20"/>
          <w:szCs w:val="20"/>
          <w:lang w:val="hr-HR"/>
        </w:rPr>
        <w:t>)</w:t>
      </w:r>
      <w:r>
        <w:rPr>
          <w:rFonts w:ascii="Verdana" w:eastAsia="Times New Roman" w:hAnsi="Verdana" w:cs="Helvetica"/>
          <w:bCs/>
          <w:sz w:val="20"/>
          <w:szCs w:val="20"/>
          <w:lang w:val="hr-HR"/>
        </w:rPr>
        <w:t>. Ovaj film je</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prikazan</w:t>
      </w:r>
      <w:r w:rsidRPr="00B76E0A">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B76E0A">
        <w:rPr>
          <w:rFonts w:ascii="Verdana" w:eastAsia="Times New Roman" w:hAnsi="Verdana" w:cs="Helvetica"/>
          <w:bCs/>
          <w:sz w:val="20"/>
          <w:szCs w:val="20"/>
          <w:lang w:val="hr-HR"/>
        </w:rPr>
        <w:t xml:space="preserve"> 28. </w:t>
      </w:r>
      <w:r>
        <w:rPr>
          <w:rFonts w:ascii="Verdana" w:eastAsia="Times New Roman" w:hAnsi="Verdana" w:cs="Helvetica"/>
          <w:bCs/>
          <w:sz w:val="20"/>
          <w:szCs w:val="20"/>
        </w:rPr>
        <w:t>oktobra</w:t>
      </w:r>
      <w:r w:rsidRPr="00B76E0A">
        <w:rPr>
          <w:rFonts w:ascii="Verdana" w:eastAsia="Times New Roman" w:hAnsi="Verdana" w:cs="Helvetica"/>
          <w:bCs/>
          <w:sz w:val="20"/>
          <w:szCs w:val="20"/>
          <w:lang w:val="hr-HR"/>
        </w:rPr>
        <w:t xml:space="preserve"> 1892. </w:t>
      </w:r>
      <w:r w:rsidRPr="005A1B81">
        <w:rPr>
          <w:rFonts w:ascii="Verdana" w:eastAsia="Times New Roman" w:hAnsi="Verdana" w:cs="Helvetica"/>
          <w:bCs/>
          <w:sz w:val="20"/>
          <w:szCs w:val="20"/>
        </w:rPr>
        <w:t>godine</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u</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muzeju</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Grevin</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u</w:t>
      </w:r>
      <w:r w:rsidRPr="000E18D0">
        <w:rPr>
          <w:rFonts w:ascii="Verdana" w:eastAsia="Times New Roman" w:hAnsi="Verdana" w:cs="Helvetica"/>
          <w:bCs/>
          <w:sz w:val="20"/>
          <w:szCs w:val="20"/>
          <w:lang w:val="hr-HR"/>
        </w:rPr>
        <w:t xml:space="preserve"> </w:t>
      </w:r>
      <w:r>
        <w:rPr>
          <w:rFonts w:ascii="Verdana" w:eastAsia="Times New Roman" w:hAnsi="Verdana" w:cs="Helvetica"/>
          <w:bCs/>
          <w:sz w:val="20"/>
          <w:szCs w:val="20"/>
        </w:rPr>
        <w:t>Parizu</w:t>
      </w:r>
      <w:r w:rsidRPr="00B76E0A">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Reno je, prije nego što je isto to počeo da radi na celuloidnoj traci, ručno crtao i bojao svaku fazu kretanja likova na staklenim pločicama, povezivao ih u nizove i projicirao pomoću aparata poznatog kao 'praksinoskop' u svom 'Optičkom pozorištu' (</w:t>
      </w:r>
      <w:r w:rsidRPr="00B76E0A">
        <w:rPr>
          <w:rStyle w:val="Emphasis"/>
          <w:rFonts w:ascii="Verdana" w:hAnsi="Verdana" w:cs="Arial"/>
          <w:bCs/>
          <w:i w:val="0"/>
          <w:iCs w:val="0"/>
          <w:sz w:val="20"/>
          <w:szCs w:val="20"/>
          <w:shd w:val="clear" w:color="auto" w:fill="FFFFFF"/>
        </w:rPr>
        <w:t>Th</w:t>
      </w:r>
      <w:r w:rsidRPr="00B76E0A">
        <w:rPr>
          <w:rStyle w:val="Emphasis"/>
          <w:rFonts w:ascii="Verdana" w:hAnsi="Verdana" w:cs="Arial"/>
          <w:bCs/>
          <w:i w:val="0"/>
          <w:iCs w:val="0"/>
          <w:sz w:val="20"/>
          <w:szCs w:val="20"/>
          <w:shd w:val="clear" w:color="auto" w:fill="FFFFFF"/>
          <w:lang w:val="hr-HR"/>
        </w:rPr>
        <w:t>éâ</w:t>
      </w:r>
      <w:r w:rsidRPr="00B76E0A">
        <w:rPr>
          <w:rStyle w:val="Emphasis"/>
          <w:rFonts w:ascii="Verdana" w:hAnsi="Verdana" w:cs="Arial"/>
          <w:bCs/>
          <w:i w:val="0"/>
          <w:iCs w:val="0"/>
          <w:sz w:val="20"/>
          <w:szCs w:val="20"/>
          <w:shd w:val="clear" w:color="auto" w:fill="FFFFFF"/>
        </w:rPr>
        <w:t>tre</w:t>
      </w:r>
      <w:r w:rsidRPr="00B76E0A">
        <w:rPr>
          <w:rStyle w:val="Emphasis"/>
          <w:rFonts w:ascii="Verdana" w:hAnsi="Verdana" w:cs="Arial"/>
          <w:bCs/>
          <w:i w:val="0"/>
          <w:iCs w:val="0"/>
          <w:sz w:val="20"/>
          <w:szCs w:val="20"/>
          <w:shd w:val="clear" w:color="auto" w:fill="FFFFFF"/>
          <w:lang w:val="hr-HR"/>
        </w:rPr>
        <w:t xml:space="preserve"> </w:t>
      </w:r>
      <w:r w:rsidRPr="00B76E0A">
        <w:rPr>
          <w:rStyle w:val="Emphasis"/>
          <w:rFonts w:ascii="Verdana" w:hAnsi="Verdana" w:cs="Arial"/>
          <w:bCs/>
          <w:i w:val="0"/>
          <w:iCs w:val="0"/>
          <w:sz w:val="20"/>
          <w:szCs w:val="20"/>
          <w:shd w:val="clear" w:color="auto" w:fill="FFFFFF"/>
        </w:rPr>
        <w:t>Optique</w:t>
      </w:r>
      <w:r>
        <w:rPr>
          <w:rFonts w:ascii="Verdana" w:eastAsia="Times New Roman" w:hAnsi="Verdana" w:cs="Helvetica"/>
          <w:bCs/>
          <w:sz w:val="20"/>
          <w:szCs w:val="20"/>
          <w:lang w:val="hr-HR"/>
        </w:rPr>
        <w:t xml:space="preserve">). On, međutim, nije uspio da izdrži nalet Limijerovih i Melijesovih 'oživljenih slika' pa je, razočaran, svoje aparate i većinu filmova bacio u Senu. Od sačuvanih filmova pažnju zaslužuje još i „Oko jedne kabine“ iz 1893.godine, koji i danas plijeni svojom naivnošću i jednostavnim humorom.   </w:t>
      </w:r>
    </w:p>
    <w:p w:rsidR="00454831" w:rsidRDefault="00454831" w:rsidP="00454831">
      <w:pPr>
        <w:jc w:val="center"/>
        <w:rPr>
          <w:rFonts w:ascii="Verdana" w:eastAsia="Times New Roman" w:hAnsi="Verdana" w:cs="Helvetica"/>
          <w:bCs/>
          <w:sz w:val="20"/>
          <w:szCs w:val="20"/>
          <w:lang w:val="hr-HR"/>
        </w:rPr>
      </w:pPr>
      <w:r>
        <w:rPr>
          <w:noProof/>
          <w:lang w:val="en-US"/>
        </w:rPr>
        <w:lastRenderedPageBreak/>
        <w:drawing>
          <wp:inline distT="0" distB="0" distL="0" distR="0" wp14:anchorId="15AAD713" wp14:editId="5609B311">
            <wp:extent cx="1820313" cy="1920240"/>
            <wp:effectExtent l="19050" t="0" r="8487" b="0"/>
            <wp:docPr id="124" name="Picture 22" descr="Image result for Emile Reynau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mile Reynaud pictures"/>
                    <pic:cNvPicPr>
                      <a:picLocks noChangeAspect="1" noChangeArrowheads="1"/>
                    </pic:cNvPicPr>
                  </pic:nvPicPr>
                  <pic:blipFill>
                    <a:blip r:embed="rId8"/>
                    <a:srcRect/>
                    <a:stretch>
                      <a:fillRect/>
                    </a:stretch>
                  </pic:blipFill>
                  <pic:spPr bwMode="auto">
                    <a:xfrm>
                      <a:off x="0" y="0"/>
                      <a:ext cx="1820313" cy="1920240"/>
                    </a:xfrm>
                    <a:prstGeom prst="rect">
                      <a:avLst/>
                    </a:prstGeom>
                    <a:noFill/>
                    <a:ln w="9525">
                      <a:noFill/>
                      <a:miter lim="800000"/>
                      <a:headEnd/>
                      <a:tailEnd/>
                    </a:ln>
                  </pic:spPr>
                </pic:pic>
              </a:graphicData>
            </a:graphic>
          </wp:inline>
        </w:drawing>
      </w:r>
      <w:r>
        <w:rPr>
          <w:noProof/>
          <w:lang w:val="en-US"/>
        </w:rPr>
        <w:drawing>
          <wp:inline distT="0" distB="0" distL="0" distR="0" wp14:anchorId="4D2771BC" wp14:editId="7D431BF9">
            <wp:extent cx="2546299" cy="1920240"/>
            <wp:effectExtent l="19050" t="0" r="6401" b="0"/>
            <wp:docPr id="121" name="Picture 16" descr="Image result for Emile Reynau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mile Reynaud pictures"/>
                    <pic:cNvPicPr>
                      <a:picLocks noChangeAspect="1" noChangeArrowheads="1"/>
                    </pic:cNvPicPr>
                  </pic:nvPicPr>
                  <pic:blipFill>
                    <a:blip r:embed="rId9"/>
                    <a:srcRect/>
                    <a:stretch>
                      <a:fillRect/>
                    </a:stretch>
                  </pic:blipFill>
                  <pic:spPr bwMode="auto">
                    <a:xfrm>
                      <a:off x="0" y="0"/>
                      <a:ext cx="2546299" cy="1920240"/>
                    </a:xfrm>
                    <a:prstGeom prst="rect">
                      <a:avLst/>
                    </a:prstGeom>
                    <a:noFill/>
                    <a:ln w="9525">
                      <a:noFill/>
                      <a:miter lim="800000"/>
                      <a:headEnd/>
                      <a:tailEnd/>
                    </a:ln>
                  </pic:spPr>
                </pic:pic>
              </a:graphicData>
            </a:graphic>
          </wp:inline>
        </w:drawing>
      </w:r>
      <w:r>
        <w:rPr>
          <w:noProof/>
          <w:lang w:val="en-US"/>
        </w:rPr>
        <w:drawing>
          <wp:inline distT="0" distB="0" distL="0" distR="0" wp14:anchorId="12952821" wp14:editId="7F313973">
            <wp:extent cx="1293040" cy="1920240"/>
            <wp:effectExtent l="19050" t="0" r="2360" b="0"/>
            <wp:docPr id="122" name="Picture 19" descr="Image result for Emile Reynau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mile Reynaud pictures"/>
                    <pic:cNvPicPr>
                      <a:picLocks noChangeAspect="1" noChangeArrowheads="1"/>
                    </pic:cNvPicPr>
                  </pic:nvPicPr>
                  <pic:blipFill>
                    <a:blip r:embed="rId10" cstate="print"/>
                    <a:srcRect/>
                    <a:stretch>
                      <a:fillRect/>
                    </a:stretch>
                  </pic:blipFill>
                  <pic:spPr bwMode="auto">
                    <a:xfrm>
                      <a:off x="0" y="0"/>
                      <a:ext cx="1293040" cy="1920240"/>
                    </a:xfrm>
                    <a:prstGeom prst="rect">
                      <a:avLst/>
                    </a:prstGeom>
                    <a:noFill/>
                    <a:ln w="9525">
                      <a:noFill/>
                      <a:miter lim="800000"/>
                      <a:headEnd/>
                      <a:tailEnd/>
                    </a:ln>
                  </pic:spPr>
                </pic:pic>
              </a:graphicData>
            </a:graphic>
          </wp:inline>
        </w:drawing>
      </w:r>
    </w:p>
    <w:p w:rsidR="00454831" w:rsidRDefault="00454831" w:rsidP="00454831">
      <w:pPr>
        <w:rPr>
          <w:rFonts w:ascii="Verdana" w:eastAsia="Times New Roman" w:hAnsi="Verdana" w:cs="Helvetica"/>
          <w:bCs/>
          <w:sz w:val="20"/>
          <w:szCs w:val="20"/>
          <w:lang w:val="hr-HR"/>
        </w:rPr>
      </w:pPr>
      <w:r>
        <w:rPr>
          <w:rFonts w:ascii="Verdana" w:eastAsia="Times New Roman" w:hAnsi="Verdana" w:cs="Helvetica"/>
          <w:bCs/>
          <w:sz w:val="20"/>
          <w:szCs w:val="20"/>
          <w:lang w:val="hr-HR"/>
        </w:rPr>
        <w:t xml:space="preserve">Drugi značajni stvaralac koji se smatra tvorcem tehnike modernog animiranog filma je Emil Kol (Emile Cohl), koji je stvarao crtane filmove onako kako se to i danas radi. On je stvorio prvog crtanog junaka Fantoša 1909.godine. 18. avgusta 1908. godine prikazan je njegov film „Fantasmagorie“, dugačak 36 metara, sa oko 2000 crteža. Kol je ubrzo shvatio velike mogućnosti crtanog filma. U svojim filmovima najčešće se koristio metodom preobražavanja – ljudi se postepeno preobražavaju u životinje, stvari i slično. U filmu „Doživljaji defektnog čovjeka“, glavnom junaku uvijek nedostaje neki dio tijela, a u nekom drugom filmu pomiješao bi stvarne i crtane ličnosti.  </w:t>
      </w:r>
    </w:p>
    <w:p w:rsidR="00454831" w:rsidRDefault="00454831" w:rsidP="00454831">
      <w:pPr>
        <w:jc w:val="left"/>
        <w:rPr>
          <w:rFonts w:ascii="Verdana" w:eastAsia="Times New Roman" w:hAnsi="Verdana" w:cs="Helvetica"/>
          <w:bCs/>
          <w:sz w:val="20"/>
          <w:szCs w:val="20"/>
          <w:lang w:val="hr-HR"/>
        </w:rPr>
      </w:pPr>
      <w:r>
        <w:rPr>
          <w:rFonts w:ascii="Verdana" w:eastAsia="Times New Roman" w:hAnsi="Verdana" w:cs="Helvetica"/>
          <w:bCs/>
          <w:sz w:val="20"/>
          <w:szCs w:val="20"/>
          <w:lang w:val="hr-HR"/>
        </w:rPr>
        <w:t xml:space="preserve"> </w:t>
      </w:r>
      <w:r>
        <w:rPr>
          <w:noProof/>
          <w:lang w:val="en-US"/>
        </w:rPr>
        <w:drawing>
          <wp:inline distT="0" distB="0" distL="0" distR="0" wp14:anchorId="1E75EB36" wp14:editId="2CCD48F7">
            <wp:extent cx="1775062" cy="2194560"/>
            <wp:effectExtent l="19050" t="0" r="0" b="0"/>
            <wp:docPr id="128" name="Picture 32" descr="Image result for emil kol animate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mil kol animated pictures"/>
                    <pic:cNvPicPr>
                      <a:picLocks noChangeAspect="1" noChangeArrowheads="1"/>
                    </pic:cNvPicPr>
                  </pic:nvPicPr>
                  <pic:blipFill>
                    <a:blip r:embed="rId11"/>
                    <a:srcRect/>
                    <a:stretch>
                      <a:fillRect/>
                    </a:stretch>
                  </pic:blipFill>
                  <pic:spPr bwMode="auto">
                    <a:xfrm>
                      <a:off x="0" y="0"/>
                      <a:ext cx="1775062" cy="2194560"/>
                    </a:xfrm>
                    <a:prstGeom prst="rect">
                      <a:avLst/>
                    </a:prstGeom>
                    <a:noFill/>
                    <a:ln w="9525">
                      <a:noFill/>
                      <a:miter lim="800000"/>
                      <a:headEnd/>
                      <a:tailEnd/>
                    </a:ln>
                  </pic:spPr>
                </pic:pic>
              </a:graphicData>
            </a:graphic>
          </wp:inline>
        </w:drawing>
      </w:r>
      <w:r>
        <w:rPr>
          <w:rFonts w:ascii="Verdana" w:eastAsia="Times New Roman" w:hAnsi="Verdana" w:cs="Helvetica"/>
          <w:bCs/>
          <w:sz w:val="20"/>
          <w:szCs w:val="20"/>
          <w:lang w:val="hr-HR"/>
        </w:rPr>
        <w:t xml:space="preserve">   </w:t>
      </w:r>
      <w:r>
        <w:rPr>
          <w:noProof/>
          <w:lang w:val="en-US"/>
        </w:rPr>
        <w:drawing>
          <wp:inline distT="0" distB="0" distL="0" distR="0" wp14:anchorId="5A74F71B" wp14:editId="5438BCAB">
            <wp:extent cx="3875927" cy="2194560"/>
            <wp:effectExtent l="19050" t="0" r="0" b="0"/>
            <wp:docPr id="127" name="Picture 29" descr="Image result for emil kol animate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emil kol animated pictures"/>
                    <pic:cNvPicPr>
                      <a:picLocks noChangeAspect="1" noChangeArrowheads="1"/>
                    </pic:cNvPicPr>
                  </pic:nvPicPr>
                  <pic:blipFill>
                    <a:blip r:embed="rId12"/>
                    <a:srcRect/>
                    <a:stretch>
                      <a:fillRect/>
                    </a:stretch>
                  </pic:blipFill>
                  <pic:spPr bwMode="auto">
                    <a:xfrm>
                      <a:off x="0" y="0"/>
                      <a:ext cx="3875927" cy="2194560"/>
                    </a:xfrm>
                    <a:prstGeom prst="rect">
                      <a:avLst/>
                    </a:prstGeom>
                    <a:noFill/>
                    <a:ln w="9525">
                      <a:noFill/>
                      <a:miter lim="800000"/>
                      <a:headEnd/>
                      <a:tailEnd/>
                    </a:ln>
                  </pic:spPr>
                </pic:pic>
              </a:graphicData>
            </a:graphic>
          </wp:inline>
        </w:drawing>
      </w:r>
    </w:p>
    <w:p w:rsidR="00454831" w:rsidRPr="00577BFC" w:rsidRDefault="00454831" w:rsidP="00454831">
      <w:pPr>
        <w:jc w:val="left"/>
        <w:rPr>
          <w:rFonts w:ascii="Verdana" w:eastAsia="Times New Roman" w:hAnsi="Verdana" w:cs="Helvetica"/>
          <w:b/>
          <w:bCs/>
          <w:sz w:val="16"/>
          <w:szCs w:val="16"/>
          <w:lang w:val="hr-HR"/>
        </w:rPr>
      </w:pPr>
      <w:r>
        <w:rPr>
          <w:rFonts w:ascii="Verdana" w:eastAsia="Times New Roman" w:hAnsi="Verdana" w:cs="Helvetica"/>
          <w:b/>
          <w:bCs/>
          <w:sz w:val="16"/>
          <w:szCs w:val="16"/>
          <w:lang w:val="hr-HR"/>
        </w:rPr>
        <w:t xml:space="preserve">                  </w:t>
      </w:r>
      <w:r w:rsidRPr="00577BFC">
        <w:rPr>
          <w:rFonts w:ascii="Verdana" w:eastAsia="Times New Roman" w:hAnsi="Verdana" w:cs="Helvetica"/>
          <w:b/>
          <w:bCs/>
          <w:sz w:val="16"/>
          <w:szCs w:val="16"/>
          <w:lang w:val="hr-HR"/>
        </w:rPr>
        <w:t>Emil Kol</w:t>
      </w:r>
      <w:r>
        <w:rPr>
          <w:rFonts w:ascii="Verdana" w:eastAsia="Times New Roman" w:hAnsi="Verdana" w:cs="Helvetica"/>
          <w:bCs/>
          <w:sz w:val="20"/>
          <w:szCs w:val="20"/>
          <w:lang w:val="hr-HR"/>
        </w:rPr>
        <w:t xml:space="preserve">                                          </w:t>
      </w:r>
      <w:r w:rsidRPr="00577BFC">
        <w:rPr>
          <w:rFonts w:ascii="Verdana" w:eastAsia="Times New Roman" w:hAnsi="Verdana" w:cs="Helvetica"/>
          <w:b/>
          <w:bCs/>
          <w:sz w:val="16"/>
          <w:szCs w:val="16"/>
          <w:lang w:val="hr-HR"/>
        </w:rPr>
        <w:t>Fantasmagorie (1908)</w:t>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r w:rsidRPr="00682401">
        <w:rPr>
          <w:rFonts w:ascii="Verdana" w:hAnsi="Verdana" w:cs="Tahoma"/>
          <w:sz w:val="20"/>
          <w:szCs w:val="20"/>
          <w:shd w:val="clear" w:color="auto" w:fill="FFFFFF"/>
        </w:rPr>
        <w:t>Me</w:t>
      </w:r>
      <w:r w:rsidRPr="00682401">
        <w:rPr>
          <w:rFonts w:ascii="Verdana" w:hAnsi="Verdana" w:cs="Tahoma"/>
          <w:sz w:val="20"/>
          <w:szCs w:val="20"/>
          <w:shd w:val="clear" w:color="auto" w:fill="FFFFFF"/>
          <w:lang w:val="hr-HR"/>
        </w:rPr>
        <w:t>đ</w:t>
      </w:r>
      <w:r w:rsidRPr="00682401">
        <w:rPr>
          <w:rFonts w:ascii="Verdana" w:hAnsi="Verdana" w:cs="Tahoma"/>
          <w:sz w:val="20"/>
          <w:szCs w:val="20"/>
          <w:shd w:val="clear" w:color="auto" w:fill="FFFFFF"/>
        </w:rPr>
        <w:t>utim</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pr</w:t>
      </w:r>
      <w:r>
        <w:rPr>
          <w:rFonts w:ascii="Verdana" w:hAnsi="Verdana" w:cs="Tahoma"/>
          <w:sz w:val="20"/>
          <w:szCs w:val="20"/>
          <w:shd w:val="clear" w:color="auto" w:fill="FFFFFF"/>
        </w:rPr>
        <w:t>ij</w:t>
      </w:r>
      <w:r w:rsidRPr="00682401">
        <w:rPr>
          <w:rFonts w:ascii="Verdana" w:hAnsi="Verdana" w:cs="Tahoma"/>
          <w:sz w:val="20"/>
          <w:szCs w:val="20"/>
          <w:shd w:val="clear" w:color="auto" w:fill="FFFFFF"/>
        </w:rPr>
        <w:t>e</w:t>
      </w:r>
      <w:r w:rsidRPr="00682401">
        <w:rPr>
          <w:rFonts w:ascii="Verdana" w:hAnsi="Verdana" w:cs="Tahoma"/>
          <w:sz w:val="20"/>
          <w:szCs w:val="20"/>
          <w:shd w:val="clear" w:color="auto" w:fill="FFFFFF"/>
          <w:lang w:val="hr-HR"/>
        </w:rPr>
        <w:t xml:space="preserve"> 1910. </w:t>
      </w:r>
      <w:r w:rsidRPr="00682401">
        <w:rPr>
          <w:rFonts w:ascii="Verdana" w:hAnsi="Verdana" w:cs="Tahoma"/>
          <w:sz w:val="20"/>
          <w:szCs w:val="20"/>
          <w:shd w:val="clear" w:color="auto" w:fill="FFFFFF"/>
        </w:rPr>
        <w:t>godine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pojave</w:t>
      </w:r>
      <w:r w:rsidRPr="00682401">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komi</w:t>
      </w:r>
      <w:r w:rsidRPr="00682401">
        <w:rPr>
          <w:rFonts w:ascii="Verdana" w:hAnsi="Verdana" w:cs="Tahoma"/>
          <w:sz w:val="20"/>
          <w:szCs w:val="20"/>
          <w:shd w:val="clear" w:color="auto" w:fill="FFFFFF"/>
          <w:lang w:val="hr-HR"/>
        </w:rPr>
        <w:t>č</w:t>
      </w:r>
      <w:r>
        <w:rPr>
          <w:rFonts w:ascii="Verdana" w:hAnsi="Verdana" w:cs="Tahoma"/>
          <w:sz w:val="20"/>
          <w:szCs w:val="20"/>
          <w:shd w:val="clear" w:color="auto" w:fill="FFFFFF"/>
        </w:rPr>
        <w:t>nih</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likova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publika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nije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zanimala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za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animirane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koliko</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za</w:t>
      </w:r>
      <w:r w:rsidRPr="00682401">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w:t>
      </w:r>
      <w:r w:rsidRPr="00682401">
        <w:rPr>
          <w:rFonts w:ascii="Verdana" w:hAnsi="Verdana" w:cs="Tahoma"/>
          <w:sz w:val="20"/>
          <w:szCs w:val="20"/>
          <w:shd w:val="clear" w:color="auto" w:fill="FFFFFF"/>
        </w:rPr>
        <w:t>stvarne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zabavlja</w:t>
      </w:r>
      <w:r w:rsidRPr="00682401">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e</w:t>
      </w:r>
      <w:r w:rsidRPr="00682401">
        <w:rPr>
          <w:rFonts w:ascii="Verdana" w:hAnsi="Verdana" w:cs="Tahoma"/>
          <w:sz w:val="20"/>
          <w:szCs w:val="20"/>
          <w:shd w:val="clear" w:color="auto" w:fill="FFFFFF"/>
          <w:lang w:val="hr-HR"/>
        </w:rPr>
        <w:t>.</w:t>
      </w:r>
      <w:r>
        <w:rPr>
          <w:rFonts w:ascii="Verdana" w:hAnsi="Verdana" w:cs="Tahoma"/>
          <w:sz w:val="20"/>
          <w:szCs w:val="20"/>
          <w:lang w:val="hr-HR"/>
        </w:rPr>
        <w:t xml:space="preserve"> </w:t>
      </w:r>
      <w:r w:rsidRPr="00682401">
        <w:rPr>
          <w:rFonts w:ascii="Verdana" w:hAnsi="Verdana" w:cs="Tahoma"/>
          <w:sz w:val="20"/>
          <w:szCs w:val="20"/>
          <w:shd w:val="clear" w:color="auto" w:fill="FFFFFF"/>
        </w:rPr>
        <w:t>Crtani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filmovi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u</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bioskopima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naj</w:t>
      </w:r>
      <w:r w:rsidRPr="00682401">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e</w:t>
      </w:r>
      <w:r w:rsidRPr="00682401">
        <w:rPr>
          <w:rFonts w:ascii="Verdana" w:hAnsi="Verdana" w:cs="Tahoma"/>
          <w:sz w:val="20"/>
          <w:szCs w:val="20"/>
          <w:shd w:val="clear" w:color="auto" w:fill="FFFFFF"/>
          <w:lang w:val="hr-HR"/>
        </w:rPr>
        <w:t>š</w:t>
      </w:r>
      <w:r w:rsidRPr="00682401">
        <w:rPr>
          <w:rFonts w:ascii="Verdana" w:hAnsi="Verdana" w:cs="Tahoma"/>
          <w:sz w:val="20"/>
          <w:szCs w:val="20"/>
          <w:shd w:val="clear" w:color="auto" w:fill="FFFFFF"/>
        </w:rPr>
        <w:t>c</w:t>
      </w:r>
      <w:r w:rsidRPr="00682401">
        <w:rPr>
          <w:rFonts w:ascii="Verdana" w:hAnsi="Verdana" w:cs="Tahoma"/>
          <w:sz w:val="20"/>
          <w:szCs w:val="20"/>
          <w:shd w:val="clear" w:color="auto" w:fill="FFFFFF"/>
          <w:lang w:val="hr-HR"/>
        </w:rPr>
        <w:t>́</w:t>
      </w:r>
      <w:r w:rsidRPr="00682401">
        <w:rPr>
          <w:rFonts w:ascii="Verdana" w:hAnsi="Verdana" w:cs="Tahoma"/>
          <w:sz w:val="20"/>
          <w:szCs w:val="20"/>
          <w:shd w:val="clear" w:color="auto" w:fill="FFFFFF"/>
        </w:rPr>
        <w:t>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prikazivani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pr</w:t>
      </w:r>
      <w:r>
        <w:rPr>
          <w:rFonts w:ascii="Verdana" w:hAnsi="Verdana" w:cs="Tahoma"/>
          <w:sz w:val="20"/>
          <w:szCs w:val="20"/>
          <w:shd w:val="clear" w:color="auto" w:fill="FFFFFF"/>
        </w:rPr>
        <w:t>ij</w:t>
      </w:r>
      <w:r w:rsidRPr="00682401">
        <w:rPr>
          <w:rFonts w:ascii="Verdana" w:hAnsi="Verdana" w:cs="Tahoma"/>
          <w:sz w:val="20"/>
          <w:szCs w:val="20"/>
          <w:shd w:val="clear" w:color="auto" w:fill="FFFFFF"/>
        </w:rPr>
        <w:t>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c</w:t>
      </w:r>
      <w:r>
        <w:rPr>
          <w:rFonts w:ascii="Verdana" w:hAnsi="Verdana" w:cs="Tahoma"/>
          <w:sz w:val="20"/>
          <w:szCs w:val="20"/>
          <w:shd w:val="clear" w:color="auto" w:fill="FFFFFF"/>
        </w:rPr>
        <w:t>j</w:t>
      </w:r>
      <w:r w:rsidRPr="00682401">
        <w:rPr>
          <w:rFonts w:ascii="Verdana" w:hAnsi="Verdana" w:cs="Tahoma"/>
          <w:sz w:val="20"/>
          <w:szCs w:val="20"/>
          <w:shd w:val="clear" w:color="auto" w:fill="FFFFFF"/>
        </w:rPr>
        <w:t>elove</w:t>
      </w:r>
      <w:r w:rsidRPr="00682401">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ernj</w:t>
      </w:r>
      <w:r>
        <w:rPr>
          <w:rFonts w:ascii="Verdana" w:hAnsi="Verdana" w:cs="Tahoma"/>
          <w:sz w:val="20"/>
          <w:szCs w:val="20"/>
          <w:shd w:val="clear" w:color="auto" w:fill="FFFFFF"/>
        </w:rPr>
        <w:t>ih</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trajali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o</w:t>
      </w:r>
      <w:r>
        <w:rPr>
          <w:rFonts w:ascii="Verdana" w:hAnsi="Verdana" w:cs="Tahoma"/>
          <w:sz w:val="20"/>
          <w:szCs w:val="20"/>
          <w:shd w:val="clear" w:color="auto" w:fill="FFFFFF"/>
        </w:rPr>
        <w:t>ko</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pet</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minuta</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Uskoro</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otvoreni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filmski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studiji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koji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bavili</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isklju</w:t>
      </w:r>
      <w:r w:rsidRPr="00682401">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ivo</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proizvodnjom</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animiranih</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filmova</w:t>
      </w:r>
      <w:r w:rsidRPr="00682401">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Pionir</w:t>
      </w:r>
      <w:r w:rsidRPr="00682401">
        <w:rPr>
          <w:rFonts w:ascii="Tahoma" w:hAnsi="Tahoma" w:cs="Tahoma"/>
          <w:color w:val="555555"/>
          <w:sz w:val="22"/>
          <w:szCs w:val="22"/>
          <w:shd w:val="clear" w:color="auto" w:fill="FFFFFF"/>
          <w:lang w:val="hr-HR"/>
        </w:rPr>
        <w:t xml:space="preserve"> </w:t>
      </w:r>
      <w:r w:rsidRPr="00682401">
        <w:rPr>
          <w:rFonts w:ascii="Verdana" w:hAnsi="Verdana" w:cs="Tahoma"/>
          <w:sz w:val="20"/>
          <w:szCs w:val="20"/>
          <w:shd w:val="clear" w:color="auto" w:fill="FFFFFF"/>
        </w:rPr>
        <w:t>ameri</w:t>
      </w:r>
      <w:r w:rsidRPr="00682401">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ke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animacije</w:t>
      </w:r>
      <w:r w:rsidRPr="00682401">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karikaturista </w:t>
      </w:r>
      <w:r w:rsidRPr="00682401">
        <w:rPr>
          <w:rFonts w:ascii="Verdana" w:hAnsi="Verdana" w:cs="Tahoma"/>
          <w:sz w:val="20"/>
          <w:szCs w:val="20"/>
          <w:shd w:val="clear" w:color="auto" w:fill="FFFFFF"/>
        </w:rPr>
        <w:t>D</w:t>
      </w:r>
      <w:r w:rsidRPr="00682401">
        <w:rPr>
          <w:rFonts w:ascii="Verdana" w:hAnsi="Verdana" w:cs="Tahoma"/>
          <w:sz w:val="20"/>
          <w:szCs w:val="20"/>
          <w:shd w:val="clear" w:color="auto" w:fill="FFFFFF"/>
          <w:lang w:val="hr-HR"/>
        </w:rPr>
        <w:t>ž</w:t>
      </w:r>
      <w:r w:rsidRPr="00682401">
        <w:rPr>
          <w:rFonts w:ascii="Verdana" w:hAnsi="Verdana" w:cs="Tahoma"/>
          <w:sz w:val="20"/>
          <w:szCs w:val="20"/>
          <w:shd w:val="clear" w:color="auto" w:fill="FFFFFF"/>
        </w:rPr>
        <w:t>ejms</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Stjuart</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Blekton</w:t>
      </w:r>
      <w:r w:rsidRPr="00E41713">
        <w:rPr>
          <w:rFonts w:ascii="Arial" w:hAnsi="Arial" w:cs="Arial"/>
          <w:color w:val="222222"/>
          <w:sz w:val="18"/>
          <w:szCs w:val="18"/>
          <w:shd w:val="clear" w:color="auto" w:fill="FFFFFF"/>
          <w:lang w:val="hr-HR"/>
        </w:rPr>
        <w:t xml:space="preserve"> </w:t>
      </w:r>
      <w:r w:rsidRPr="00E41713">
        <w:rPr>
          <w:rFonts w:ascii="Verdana" w:hAnsi="Verdana" w:cs="Arial"/>
          <w:sz w:val="20"/>
          <w:szCs w:val="20"/>
          <w:shd w:val="clear" w:color="auto" w:fill="FFFFFF"/>
          <w:lang w:val="hr-HR"/>
        </w:rPr>
        <w:t>(</w:t>
      </w:r>
      <w:r w:rsidRPr="00E41713">
        <w:rPr>
          <w:rFonts w:ascii="Verdana" w:hAnsi="Verdana" w:cs="Arial"/>
          <w:sz w:val="20"/>
          <w:szCs w:val="20"/>
          <w:shd w:val="clear" w:color="auto" w:fill="FFFFFF"/>
        </w:rPr>
        <w:t>James</w:t>
      </w:r>
      <w:r w:rsidRPr="00E41713">
        <w:rPr>
          <w:rFonts w:ascii="Verdana" w:hAnsi="Verdana" w:cs="Arial"/>
          <w:sz w:val="20"/>
          <w:szCs w:val="20"/>
          <w:shd w:val="clear" w:color="auto" w:fill="FFFFFF"/>
          <w:lang w:val="hr-HR"/>
        </w:rPr>
        <w:t xml:space="preserve"> </w:t>
      </w:r>
      <w:r w:rsidRPr="00E41713">
        <w:rPr>
          <w:rFonts w:ascii="Verdana" w:hAnsi="Verdana" w:cs="Arial"/>
          <w:sz w:val="20"/>
          <w:szCs w:val="20"/>
          <w:shd w:val="clear" w:color="auto" w:fill="FFFFFF"/>
        </w:rPr>
        <w:t>Stuart</w:t>
      </w:r>
      <w:r w:rsidRPr="00E41713">
        <w:rPr>
          <w:rFonts w:ascii="Verdana" w:hAnsi="Verdana" w:cs="Arial"/>
          <w:sz w:val="20"/>
          <w:szCs w:val="20"/>
          <w:shd w:val="clear" w:color="auto" w:fill="FFFFFF"/>
          <w:lang w:val="hr-HR"/>
        </w:rPr>
        <w:t xml:space="preserve"> </w:t>
      </w:r>
      <w:r w:rsidRPr="00E41713">
        <w:rPr>
          <w:rFonts w:ascii="Verdana" w:hAnsi="Verdana" w:cs="Arial"/>
          <w:sz w:val="20"/>
          <w:szCs w:val="20"/>
          <w:shd w:val="clear" w:color="auto" w:fill="FFFFFF"/>
        </w:rPr>
        <w:t>Blackton</w:t>
      </w:r>
      <w:r w:rsidRPr="00E41713">
        <w:rPr>
          <w:rFonts w:ascii="Verdana" w:hAnsi="Verdana" w:cs="Arial"/>
          <w:sz w:val="20"/>
          <w:szCs w:val="20"/>
          <w:shd w:val="clear" w:color="auto" w:fill="FFFFFF"/>
          <w:lang w:val="hr-HR"/>
        </w:rPr>
        <w:t>)</w:t>
      </w:r>
      <w:r w:rsidRPr="00682401">
        <w:rPr>
          <w:rFonts w:ascii="Verdana" w:hAnsi="Verdana" w:cs="Tahoma"/>
          <w:sz w:val="20"/>
          <w:szCs w:val="20"/>
          <w:shd w:val="clear" w:color="auto" w:fill="FFFFFF"/>
          <w:lang w:val="hr-HR"/>
        </w:rPr>
        <w:t>, 1906.</w:t>
      </w:r>
      <w:r>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lang w:val="hr-HR"/>
        </w:rPr>
        <w:t xml:space="preserve">godine </w:t>
      </w:r>
      <w:r w:rsidRPr="00682401">
        <w:rPr>
          <w:rFonts w:ascii="Verdana" w:hAnsi="Verdana" w:cs="Tahoma"/>
          <w:sz w:val="20"/>
          <w:szCs w:val="20"/>
          <w:shd w:val="clear" w:color="auto" w:fill="FFFFFF"/>
        </w:rPr>
        <w:t>prikazao</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je</w:t>
      </w:r>
      <w:r w:rsidRPr="00682401">
        <w:rPr>
          <w:rFonts w:ascii="Verdana" w:hAnsi="Verdana" w:cs="Tahoma"/>
          <w:sz w:val="20"/>
          <w:szCs w:val="20"/>
          <w:shd w:val="clear" w:color="auto" w:fill="FFFFFF"/>
          <w:lang w:val="hr-HR"/>
        </w:rPr>
        <w:t xml:space="preserve"> "</w:t>
      </w:r>
      <w:r w:rsidRPr="005B50CA">
        <w:rPr>
          <w:rFonts w:ascii="Verdana" w:hAnsi="Verdana" w:cs="Tahoma"/>
          <w:sz w:val="20"/>
          <w:szCs w:val="20"/>
          <w:shd w:val="clear" w:color="auto" w:fill="FFFFFF"/>
          <w:lang w:val="hr-HR"/>
        </w:rPr>
        <w:t>Š</w:t>
      </w:r>
      <w:r>
        <w:rPr>
          <w:rFonts w:ascii="Verdana" w:hAnsi="Verdana" w:cs="Tahoma"/>
          <w:sz w:val="20"/>
          <w:szCs w:val="20"/>
          <w:shd w:val="clear" w:color="auto" w:fill="FFFFFF"/>
        </w:rPr>
        <w:t>aljive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faze</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smije</w:t>
      </w:r>
      <w:r w:rsidRPr="00682401">
        <w:rPr>
          <w:rFonts w:ascii="Verdana" w:hAnsi="Verdana" w:cs="Tahoma"/>
          <w:sz w:val="20"/>
          <w:szCs w:val="20"/>
          <w:shd w:val="clear" w:color="auto" w:fill="FFFFFF"/>
          <w:lang w:val="hr-HR"/>
        </w:rPr>
        <w:t>š</w:t>
      </w:r>
      <w:r w:rsidRPr="00682401">
        <w:rPr>
          <w:rFonts w:ascii="Verdana" w:hAnsi="Verdana" w:cs="Tahoma"/>
          <w:sz w:val="20"/>
          <w:szCs w:val="20"/>
          <w:shd w:val="clear" w:color="auto" w:fill="FFFFFF"/>
        </w:rPr>
        <w:t>nih</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lica</w:t>
      </w:r>
      <w:r w:rsidRPr="00682401">
        <w:rPr>
          <w:rFonts w:ascii="Verdana" w:hAnsi="Verdana" w:cs="Tahoma"/>
          <w:sz w:val="20"/>
          <w:szCs w:val="20"/>
          <w:shd w:val="clear" w:color="auto" w:fill="FFFFFF"/>
          <w:lang w:val="hr-HR"/>
        </w:rPr>
        <w:t>"</w:t>
      </w:r>
      <w:r w:rsidRPr="005B50CA">
        <w:rPr>
          <w:rFonts w:ascii="Arial" w:hAnsi="Arial" w:cs="Arial"/>
          <w:color w:val="000000"/>
          <w:sz w:val="27"/>
          <w:szCs w:val="27"/>
          <w:shd w:val="clear" w:color="auto" w:fill="FFFFFF"/>
          <w:lang w:val="hr-HR"/>
        </w:rPr>
        <w:t xml:space="preserve"> </w:t>
      </w:r>
      <w:r w:rsidRPr="005B50CA">
        <w:rPr>
          <w:rFonts w:ascii="Verdana" w:hAnsi="Verdana" w:cs="Arial"/>
          <w:sz w:val="20"/>
          <w:szCs w:val="20"/>
          <w:shd w:val="clear" w:color="auto" w:fill="FFFFFF"/>
          <w:lang w:val="hr-HR"/>
        </w:rPr>
        <w:t>(</w:t>
      </w:r>
      <w:r w:rsidRPr="005B50CA">
        <w:rPr>
          <w:rFonts w:ascii="Verdana" w:hAnsi="Verdana" w:cs="Arial"/>
          <w:sz w:val="20"/>
          <w:szCs w:val="20"/>
          <w:shd w:val="clear" w:color="auto" w:fill="FFFFFF"/>
        </w:rPr>
        <w:t>Humorous</w:t>
      </w:r>
      <w:r w:rsidRPr="005B50CA">
        <w:rPr>
          <w:rFonts w:ascii="Verdana" w:hAnsi="Verdana" w:cs="Arial"/>
          <w:sz w:val="20"/>
          <w:szCs w:val="20"/>
          <w:shd w:val="clear" w:color="auto" w:fill="FFFFFF"/>
          <w:lang w:val="hr-HR"/>
        </w:rPr>
        <w:t xml:space="preserve"> </w:t>
      </w:r>
      <w:r w:rsidRPr="005B50CA">
        <w:rPr>
          <w:rFonts w:ascii="Verdana" w:hAnsi="Verdana" w:cs="Arial"/>
          <w:sz w:val="20"/>
          <w:szCs w:val="20"/>
          <w:shd w:val="clear" w:color="auto" w:fill="FFFFFF"/>
        </w:rPr>
        <w:t>Phases</w:t>
      </w:r>
      <w:r w:rsidRPr="005B50CA">
        <w:rPr>
          <w:rFonts w:ascii="Verdana" w:hAnsi="Verdana" w:cs="Arial"/>
          <w:sz w:val="20"/>
          <w:szCs w:val="20"/>
          <w:shd w:val="clear" w:color="auto" w:fill="FFFFFF"/>
          <w:lang w:val="hr-HR"/>
        </w:rPr>
        <w:t xml:space="preserve"> </w:t>
      </w:r>
      <w:r w:rsidRPr="005B50CA">
        <w:rPr>
          <w:rFonts w:ascii="Verdana" w:hAnsi="Verdana" w:cs="Arial"/>
          <w:sz w:val="20"/>
          <w:szCs w:val="20"/>
          <w:shd w:val="clear" w:color="auto" w:fill="FFFFFF"/>
        </w:rPr>
        <w:t>of</w:t>
      </w:r>
      <w:r w:rsidRPr="005B50CA">
        <w:rPr>
          <w:rFonts w:ascii="Verdana" w:hAnsi="Verdana" w:cs="Arial"/>
          <w:sz w:val="20"/>
          <w:szCs w:val="20"/>
          <w:shd w:val="clear" w:color="auto" w:fill="FFFFFF"/>
          <w:lang w:val="hr-HR"/>
        </w:rPr>
        <w:t xml:space="preserve"> </w:t>
      </w:r>
      <w:r w:rsidRPr="005B50CA">
        <w:rPr>
          <w:rFonts w:ascii="Verdana" w:hAnsi="Verdana" w:cs="Arial"/>
          <w:sz w:val="20"/>
          <w:szCs w:val="20"/>
          <w:shd w:val="clear" w:color="auto" w:fill="FFFFFF"/>
        </w:rPr>
        <w:t>Funny</w:t>
      </w:r>
      <w:r w:rsidRPr="005B50CA">
        <w:rPr>
          <w:rFonts w:ascii="Verdana" w:hAnsi="Verdana" w:cs="Arial"/>
          <w:sz w:val="20"/>
          <w:szCs w:val="20"/>
          <w:shd w:val="clear" w:color="auto" w:fill="FFFFFF"/>
          <w:lang w:val="hr-HR"/>
        </w:rPr>
        <w:t xml:space="preserve"> </w:t>
      </w:r>
      <w:r w:rsidRPr="005B50CA">
        <w:rPr>
          <w:rFonts w:ascii="Verdana" w:hAnsi="Verdana" w:cs="Arial"/>
          <w:sz w:val="20"/>
          <w:szCs w:val="20"/>
          <w:shd w:val="clear" w:color="auto" w:fill="FFFFFF"/>
        </w:rPr>
        <w:t>Faces</w:t>
      </w:r>
      <w:r w:rsidRPr="005B50CA">
        <w:rPr>
          <w:rFonts w:ascii="Verdana" w:hAnsi="Verdana" w:cs="Arial"/>
          <w:sz w:val="20"/>
          <w:szCs w:val="20"/>
          <w:shd w:val="clear" w:color="auto" w:fill="FFFFFF"/>
          <w:lang w:val="hr-HR"/>
        </w:rPr>
        <w:t>)</w:t>
      </w:r>
      <w:r w:rsidRPr="005B50CA">
        <w:rPr>
          <w:rFonts w:ascii="Verdana" w:hAnsi="Verdana" w:cs="Tahoma"/>
          <w:sz w:val="20"/>
          <w:szCs w:val="20"/>
          <w:shd w:val="clear" w:color="auto" w:fill="FFFFFF"/>
          <w:lang w:val="hr-HR"/>
        </w:rPr>
        <w:t>.</w:t>
      </w:r>
      <w:r w:rsidRPr="00682401">
        <w:rPr>
          <w:rFonts w:ascii="Tahoma" w:hAnsi="Tahoma" w:cs="Tahoma"/>
          <w:color w:val="555555"/>
          <w:sz w:val="22"/>
          <w:szCs w:val="22"/>
          <w:shd w:val="clear" w:color="auto" w:fill="FFFFFF"/>
          <w:lang w:val="hr-HR"/>
        </w:rPr>
        <w:t xml:space="preserve"> </w:t>
      </w:r>
      <w:r w:rsidRPr="00682401">
        <w:rPr>
          <w:rFonts w:ascii="Verdana" w:hAnsi="Verdana" w:cs="Tahoma"/>
          <w:sz w:val="20"/>
          <w:szCs w:val="20"/>
          <w:shd w:val="clear" w:color="auto" w:fill="FFFFFF"/>
        </w:rPr>
        <w:t>Tokom</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dvadesetih</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godina</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pro</w:t>
      </w:r>
      <w:r w:rsidRPr="006A58CB">
        <w:rPr>
          <w:rFonts w:ascii="Verdana" w:hAnsi="Verdana" w:cs="Tahoma"/>
          <w:sz w:val="20"/>
          <w:szCs w:val="20"/>
          <w:shd w:val="clear" w:color="auto" w:fill="FFFFFF"/>
          <w:lang w:val="hr-HR"/>
        </w:rPr>
        <w:t>š</w:t>
      </w:r>
      <w:r w:rsidRPr="00682401">
        <w:rPr>
          <w:rFonts w:ascii="Verdana" w:hAnsi="Verdana" w:cs="Tahoma"/>
          <w:sz w:val="20"/>
          <w:szCs w:val="20"/>
          <w:shd w:val="clear" w:color="auto" w:fill="FFFFFF"/>
        </w:rPr>
        <w:t>log</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veka</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brac</w:t>
      </w:r>
      <w:r w:rsidRPr="006A58CB">
        <w:rPr>
          <w:rFonts w:ascii="Verdana" w:hAnsi="Verdana" w:cs="Tahoma"/>
          <w:sz w:val="20"/>
          <w:szCs w:val="20"/>
          <w:shd w:val="clear" w:color="auto" w:fill="FFFFFF"/>
          <w:lang w:val="hr-HR"/>
        </w:rPr>
        <w:t>́</w:t>
      </w:r>
      <w:r w:rsidRPr="00682401">
        <w:rPr>
          <w:rFonts w:ascii="Verdana" w:hAnsi="Verdana" w:cs="Tahoma"/>
          <w:sz w:val="20"/>
          <w:szCs w:val="20"/>
          <w:shd w:val="clear" w:color="auto" w:fill="FFFFFF"/>
        </w:rPr>
        <w:t>a</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Dejv</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i</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Maks</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Fl</w:t>
      </w:r>
      <w:r>
        <w:rPr>
          <w:rFonts w:ascii="Verdana" w:hAnsi="Verdana" w:cs="Tahoma"/>
          <w:sz w:val="20"/>
          <w:szCs w:val="20"/>
          <w:shd w:val="clear" w:color="auto" w:fill="FFFFFF"/>
        </w:rPr>
        <w:t>e</w:t>
      </w:r>
      <w:r w:rsidRPr="00682401">
        <w:rPr>
          <w:rFonts w:ascii="Verdana" w:hAnsi="Verdana" w:cs="Tahoma"/>
          <w:sz w:val="20"/>
          <w:szCs w:val="20"/>
          <w:shd w:val="clear" w:color="auto" w:fill="FFFFFF"/>
        </w:rPr>
        <w:t>j</w:t>
      </w:r>
      <w:r w:rsidRPr="006A58CB">
        <w:rPr>
          <w:rFonts w:ascii="Verdana" w:hAnsi="Verdana" w:cs="Tahoma"/>
          <w:sz w:val="20"/>
          <w:szCs w:val="20"/>
          <w:shd w:val="clear" w:color="auto" w:fill="FFFFFF"/>
          <w:lang w:val="hr-HR"/>
        </w:rPr>
        <w:t>š</w:t>
      </w:r>
      <w:r w:rsidRPr="00682401">
        <w:rPr>
          <w:rFonts w:ascii="Verdana" w:hAnsi="Verdana" w:cs="Tahoma"/>
          <w:sz w:val="20"/>
          <w:szCs w:val="20"/>
          <w:shd w:val="clear" w:color="auto" w:fill="FFFFFF"/>
        </w:rPr>
        <w:t>er</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Dave &amp; </w:t>
      </w:r>
      <w:r>
        <w:rPr>
          <w:rFonts w:ascii="Verdana" w:hAnsi="Verdana" w:cs="Tahoma"/>
          <w:sz w:val="20"/>
          <w:szCs w:val="20"/>
          <w:shd w:val="clear" w:color="auto" w:fill="FFFFFF"/>
        </w:rPr>
        <w:t>Max</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Fleischer</w:t>
      </w:r>
      <w:r w:rsidRPr="005B50CA">
        <w:rPr>
          <w:rFonts w:ascii="Verdana" w:hAnsi="Verdana" w:cs="Tahoma"/>
          <w:sz w:val="20"/>
          <w:szCs w:val="20"/>
          <w:shd w:val="clear" w:color="auto" w:fill="FFFFFF"/>
          <w:lang w:val="hr-HR"/>
        </w:rPr>
        <w:t>)</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stvorili</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nekoliko</w:t>
      </w:r>
      <w:r w:rsidRPr="006A58CB">
        <w:rPr>
          <w:rFonts w:ascii="Verdana" w:hAnsi="Verdana" w:cs="Tahoma"/>
          <w:sz w:val="20"/>
          <w:szCs w:val="20"/>
          <w:shd w:val="clear" w:color="auto" w:fill="FFFFFF"/>
          <w:lang w:val="hr-HR"/>
        </w:rPr>
        <w:t xml:space="preserve"> č</w:t>
      </w:r>
      <w:r w:rsidRPr="00682401">
        <w:rPr>
          <w:rFonts w:ascii="Verdana" w:hAnsi="Verdana" w:cs="Tahoma"/>
          <w:sz w:val="20"/>
          <w:szCs w:val="20"/>
          <w:shd w:val="clear" w:color="auto" w:fill="FFFFFF"/>
        </w:rPr>
        <w:t>uvenih</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animiranih</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junaka</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kao</w:t>
      </w:r>
      <w:r w:rsidRPr="006A58CB">
        <w:rPr>
          <w:rFonts w:ascii="Verdana" w:hAnsi="Verdana" w:cs="Tahoma"/>
          <w:sz w:val="20"/>
          <w:szCs w:val="20"/>
          <w:shd w:val="clear" w:color="auto" w:fill="FFFFFF"/>
          <w:lang w:val="hr-HR"/>
        </w:rPr>
        <w:t xml:space="preserve"> š</w:t>
      </w:r>
      <w:r w:rsidRPr="00682401">
        <w:rPr>
          <w:rFonts w:ascii="Verdana" w:hAnsi="Verdana" w:cs="Tahoma"/>
          <w:sz w:val="20"/>
          <w:szCs w:val="20"/>
          <w:shd w:val="clear" w:color="auto" w:fill="FFFFFF"/>
        </w:rPr>
        <w:t>to</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su</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Popaj</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Popeye</w:t>
      </w:r>
      <w:r w:rsidRPr="00911C2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the</w:t>
      </w:r>
      <w:r w:rsidRPr="00911C2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Sailor</w:t>
      </w:r>
      <w:r w:rsidRPr="00911C2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Man</w:t>
      </w:r>
      <w:r>
        <w:rPr>
          <w:rFonts w:ascii="Verdana" w:hAnsi="Verdana" w:cs="Tahoma"/>
          <w:sz w:val="20"/>
          <w:szCs w:val="20"/>
          <w:shd w:val="clear" w:color="auto" w:fill="FFFFFF"/>
          <w:lang w:val="hr-HR"/>
        </w:rPr>
        <w:t>, 1933</w:t>
      </w:r>
      <w:r w:rsidRPr="005B50CA">
        <w:rPr>
          <w:rFonts w:ascii="Verdana" w:hAnsi="Verdana" w:cs="Tahoma"/>
          <w:sz w:val="20"/>
          <w:szCs w:val="20"/>
          <w:shd w:val="clear" w:color="auto" w:fill="FFFFFF"/>
          <w:lang w:val="hr-HR"/>
        </w:rPr>
        <w:t>)</w:t>
      </w:r>
      <w:r w:rsidRPr="006A58C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K</w:t>
      </w:r>
      <w:r w:rsidRPr="00682401">
        <w:rPr>
          <w:rFonts w:ascii="Verdana" w:hAnsi="Verdana" w:cs="Tahoma"/>
          <w:sz w:val="20"/>
          <w:szCs w:val="20"/>
          <w:shd w:val="clear" w:color="auto" w:fill="FFFFFF"/>
        </w:rPr>
        <w:t>lovn</w:t>
      </w:r>
      <w:r w:rsidRPr="006A58CB">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Koko</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K</w:t>
      </w:r>
      <w:r>
        <w:rPr>
          <w:rFonts w:ascii="Verdana" w:hAnsi="Verdana" w:cs="Tahoma"/>
          <w:sz w:val="20"/>
          <w:szCs w:val="20"/>
          <w:shd w:val="clear" w:color="auto" w:fill="FFFFFF"/>
        </w:rPr>
        <w:t>oko</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the</w:t>
      </w:r>
      <w:r w:rsidRPr="005B50C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Clown</w:t>
      </w:r>
      <w:r w:rsidRPr="005B50CA">
        <w:rPr>
          <w:rFonts w:ascii="Verdana" w:hAnsi="Verdana" w:cs="Tahoma"/>
          <w:sz w:val="20"/>
          <w:szCs w:val="20"/>
          <w:shd w:val="clear" w:color="auto" w:fill="FFFFFF"/>
          <w:lang w:val="hr-HR"/>
        </w:rPr>
        <w:t>)</w:t>
      </w:r>
      <w:r w:rsidRPr="006A58C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i</w:t>
      </w:r>
      <w:r w:rsidRPr="006A58C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prva</w:t>
      </w:r>
      <w:r w:rsidRPr="006A58CB">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crtana pinap-gerla (pinup girl) Beti Bup (Betty Boop)</w:t>
      </w:r>
      <w:r w:rsidRPr="006A58CB">
        <w:rPr>
          <w:rFonts w:ascii="Verdana" w:hAnsi="Verdana" w:cs="Tahoma"/>
          <w:sz w:val="20"/>
          <w:szCs w:val="20"/>
          <w:shd w:val="clear" w:color="auto" w:fill="FFFFFF"/>
          <w:lang w:val="hr-HR"/>
        </w:rPr>
        <w:t xml:space="preserve">. </w:t>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r>
        <w:rPr>
          <w:noProof/>
          <w:lang w:val="en-US"/>
        </w:rPr>
        <w:drawing>
          <wp:inline distT="0" distB="0" distL="0" distR="0" wp14:anchorId="1FAAE19C" wp14:editId="799DF051">
            <wp:extent cx="1743618" cy="1737360"/>
            <wp:effectExtent l="19050" t="0" r="8982" b="0"/>
            <wp:docPr id="135" name="Picture 2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pic:cNvPicPr>
                      <a:picLocks noChangeAspect="1" noChangeArrowheads="1"/>
                    </pic:cNvPicPr>
                  </pic:nvPicPr>
                  <pic:blipFill>
                    <a:blip r:embed="rId13" cstate="print"/>
                    <a:srcRect/>
                    <a:stretch>
                      <a:fillRect/>
                    </a:stretch>
                  </pic:blipFill>
                  <pic:spPr bwMode="auto">
                    <a:xfrm>
                      <a:off x="0" y="0"/>
                      <a:ext cx="1743618" cy="1737360"/>
                    </a:xfrm>
                    <a:prstGeom prst="rect">
                      <a:avLst/>
                    </a:prstGeom>
                    <a:noFill/>
                    <a:ln w="9525">
                      <a:noFill/>
                      <a:miter lim="800000"/>
                      <a:headEnd/>
                      <a:tailEnd/>
                    </a:ln>
                  </pic:spPr>
                </pic:pic>
              </a:graphicData>
            </a:graphic>
          </wp:inline>
        </w:drawing>
      </w:r>
      <w:r>
        <w:rPr>
          <w:noProof/>
          <w:lang w:val="en-US"/>
        </w:rPr>
        <w:drawing>
          <wp:inline distT="0" distB="0" distL="0" distR="0" wp14:anchorId="3B193AAD" wp14:editId="51ECE460">
            <wp:extent cx="1743618" cy="1737360"/>
            <wp:effectExtent l="19050" t="0" r="8982" b="0"/>
            <wp:docPr id="132" name="Picture 1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pic:cNvPicPr>
                      <a:picLocks noChangeAspect="1" noChangeArrowheads="1"/>
                    </pic:cNvPicPr>
                  </pic:nvPicPr>
                  <pic:blipFill>
                    <a:blip r:embed="rId14"/>
                    <a:srcRect/>
                    <a:stretch>
                      <a:fillRect/>
                    </a:stretch>
                  </pic:blipFill>
                  <pic:spPr bwMode="auto">
                    <a:xfrm>
                      <a:off x="0" y="0"/>
                      <a:ext cx="1743618" cy="1737360"/>
                    </a:xfrm>
                    <a:prstGeom prst="rect">
                      <a:avLst/>
                    </a:prstGeom>
                    <a:noFill/>
                    <a:ln w="9525">
                      <a:noFill/>
                      <a:miter lim="800000"/>
                      <a:headEnd/>
                      <a:tailEnd/>
                    </a:ln>
                  </pic:spPr>
                </pic:pic>
              </a:graphicData>
            </a:graphic>
          </wp:inline>
        </w:drawing>
      </w:r>
      <w:r>
        <w:rPr>
          <w:noProof/>
          <w:lang w:val="en-US"/>
        </w:rPr>
        <w:drawing>
          <wp:inline distT="0" distB="0" distL="0" distR="0" wp14:anchorId="08021570" wp14:editId="52FD2601">
            <wp:extent cx="1727381" cy="1737360"/>
            <wp:effectExtent l="19050" t="0" r="6169" b="0"/>
            <wp:docPr id="138" name="Picture 25" descr="Image result for popeye the sail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opeye the sailor pictures"/>
                    <pic:cNvPicPr>
                      <a:picLocks noChangeAspect="1" noChangeArrowheads="1"/>
                    </pic:cNvPicPr>
                  </pic:nvPicPr>
                  <pic:blipFill>
                    <a:blip r:embed="rId15" cstate="print"/>
                    <a:srcRect/>
                    <a:stretch>
                      <a:fillRect/>
                    </a:stretch>
                  </pic:blipFill>
                  <pic:spPr bwMode="auto">
                    <a:xfrm>
                      <a:off x="0" y="0"/>
                      <a:ext cx="1727381" cy="1737360"/>
                    </a:xfrm>
                    <a:prstGeom prst="rect">
                      <a:avLst/>
                    </a:prstGeom>
                    <a:noFill/>
                    <a:ln w="9525">
                      <a:noFill/>
                      <a:miter lim="800000"/>
                      <a:headEnd/>
                      <a:tailEnd/>
                    </a:ln>
                  </pic:spPr>
                </pic:pic>
              </a:graphicData>
            </a:graphic>
          </wp:inline>
        </w:drawing>
      </w: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r>
        <w:rPr>
          <w:rFonts w:ascii="Verdana" w:hAnsi="Verdana" w:cs="Tahoma"/>
          <w:sz w:val="20"/>
          <w:szCs w:val="20"/>
          <w:shd w:val="clear" w:color="auto" w:fill="FFFFFF"/>
        </w:rPr>
        <w:t>Crtani</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film</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nakon</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pojave</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zvuka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svoj</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puni</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procvat</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do</w:t>
      </w:r>
      <w:r w:rsidRPr="00B85DF0">
        <w:rPr>
          <w:rFonts w:ascii="Verdana" w:hAnsi="Verdana" w:cs="Tahoma"/>
          <w:sz w:val="20"/>
          <w:szCs w:val="20"/>
          <w:shd w:val="clear" w:color="auto" w:fill="FFFFFF"/>
          <w:lang w:val="hr-HR"/>
        </w:rPr>
        <w:t>ž</w:t>
      </w:r>
      <w:r>
        <w:rPr>
          <w:rFonts w:ascii="Verdana" w:hAnsi="Verdana" w:cs="Tahoma"/>
          <w:sz w:val="20"/>
          <w:szCs w:val="20"/>
          <w:shd w:val="clear" w:color="auto" w:fill="FFFFFF"/>
        </w:rPr>
        <w:t>ivljava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upravo</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u</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Americi</w:t>
      </w:r>
      <w:r w:rsidRPr="00B85DF0">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Dolazi do ekspanzije serijske proizvodnje crtanih filmova.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Kao</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glavni</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likovi </w:t>
      </w:r>
      <w:r>
        <w:rPr>
          <w:rFonts w:ascii="Verdana" w:hAnsi="Verdana" w:cs="Tahoma"/>
          <w:sz w:val="20"/>
          <w:szCs w:val="20"/>
          <w:shd w:val="clear" w:color="auto" w:fill="FFFFFF"/>
        </w:rPr>
        <w:t>sve</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vi</w:t>
      </w:r>
      <w:r w:rsidRPr="00A406B4">
        <w:rPr>
          <w:rFonts w:ascii="Verdana" w:hAnsi="Verdana" w:cs="Tahoma"/>
          <w:sz w:val="20"/>
          <w:szCs w:val="20"/>
          <w:shd w:val="clear" w:color="auto" w:fill="FFFFFF"/>
          <w:lang w:val="hr-HR"/>
        </w:rPr>
        <w:t>š</w:t>
      </w:r>
      <w:r>
        <w:rPr>
          <w:rFonts w:ascii="Verdana" w:hAnsi="Verdana" w:cs="Tahoma"/>
          <w:sz w:val="20"/>
          <w:szCs w:val="20"/>
          <w:shd w:val="clear" w:color="auto" w:fill="FFFFFF"/>
        </w:rPr>
        <w:t>e</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po</w:t>
      </w:r>
      <w:r w:rsidRPr="00A406B4">
        <w:rPr>
          <w:rFonts w:ascii="Verdana" w:hAnsi="Verdana" w:cs="Tahoma"/>
          <w:sz w:val="20"/>
          <w:szCs w:val="20"/>
          <w:shd w:val="clear" w:color="auto" w:fill="FFFFFF"/>
          <w:lang w:val="hr-HR"/>
        </w:rPr>
        <w:t>č</w:t>
      </w:r>
      <w:r>
        <w:rPr>
          <w:rFonts w:ascii="Verdana" w:hAnsi="Verdana" w:cs="Tahoma"/>
          <w:sz w:val="20"/>
          <w:szCs w:val="20"/>
          <w:shd w:val="clear" w:color="auto" w:fill="FFFFFF"/>
        </w:rPr>
        <w:t>inju</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da</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se</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pojavljuju</w:t>
      </w:r>
      <w:r w:rsidRPr="00B85DF0">
        <w:rPr>
          <w:rFonts w:ascii="Verdana" w:hAnsi="Verdana" w:cs="Tahoma"/>
          <w:sz w:val="20"/>
          <w:szCs w:val="20"/>
          <w:shd w:val="clear" w:color="auto" w:fill="FFFFFF"/>
          <w:lang w:val="hr-HR"/>
        </w:rPr>
        <w:t xml:space="preserve"> ž</w:t>
      </w:r>
      <w:r w:rsidRPr="00682401">
        <w:rPr>
          <w:rFonts w:ascii="Verdana" w:hAnsi="Verdana" w:cs="Tahoma"/>
          <w:sz w:val="20"/>
          <w:szCs w:val="20"/>
          <w:shd w:val="clear" w:color="auto" w:fill="FFFFFF"/>
        </w:rPr>
        <w:t>ivotinj</w:t>
      </w:r>
      <w:r>
        <w:rPr>
          <w:rFonts w:ascii="Verdana" w:hAnsi="Verdana" w:cs="Tahoma"/>
          <w:sz w:val="20"/>
          <w:szCs w:val="20"/>
          <w:shd w:val="clear" w:color="auto" w:fill="FFFFFF"/>
        </w:rPr>
        <w:t>e</w:t>
      </w:r>
      <w:r w:rsidRPr="00C45001">
        <w:rPr>
          <w:rFonts w:ascii="Verdana" w:hAnsi="Verdana" w:cs="Tahoma"/>
          <w:sz w:val="20"/>
          <w:szCs w:val="20"/>
          <w:shd w:val="clear" w:color="auto" w:fill="FFFFFF"/>
          <w:lang w:val="hr-HR"/>
        </w:rPr>
        <w:t>.</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Američki animator Vinzor </w:t>
      </w:r>
      <w:r>
        <w:rPr>
          <w:rFonts w:ascii="Verdana" w:hAnsi="Verdana" w:cs="Helvetica"/>
          <w:bCs/>
          <w:sz w:val="20"/>
          <w:szCs w:val="20"/>
        </w:rPr>
        <w:t>Mekej</w:t>
      </w:r>
      <w:r w:rsidRPr="00406C7F">
        <w:rPr>
          <w:rFonts w:ascii="Verdana" w:hAnsi="Verdana" w:cs="Helvetica"/>
          <w:bCs/>
          <w:sz w:val="20"/>
          <w:szCs w:val="20"/>
          <w:lang w:val="hr-HR"/>
        </w:rPr>
        <w:t xml:space="preserve"> (</w:t>
      </w:r>
      <w:r w:rsidRPr="005A1B81">
        <w:rPr>
          <w:rFonts w:ascii="Verdana" w:hAnsi="Verdana" w:cs="Helvetica"/>
          <w:bCs/>
          <w:sz w:val="20"/>
          <w:szCs w:val="20"/>
        </w:rPr>
        <w:t>Winsor</w:t>
      </w:r>
      <w:r w:rsidRPr="00406C7F">
        <w:rPr>
          <w:rFonts w:ascii="Verdana" w:hAnsi="Verdana" w:cs="Helvetica"/>
          <w:bCs/>
          <w:sz w:val="20"/>
          <w:szCs w:val="20"/>
          <w:lang w:val="hr-HR"/>
        </w:rPr>
        <w:t xml:space="preserve"> </w:t>
      </w:r>
      <w:r w:rsidRPr="005A1B81">
        <w:rPr>
          <w:rFonts w:ascii="Verdana" w:hAnsi="Verdana" w:cs="Helvetica"/>
          <w:bCs/>
          <w:sz w:val="20"/>
          <w:szCs w:val="20"/>
        </w:rPr>
        <w:t>McCay</w:t>
      </w:r>
      <w:r w:rsidRPr="00E40169">
        <w:rPr>
          <w:rFonts w:ascii="Verdana" w:hAnsi="Verdana" w:cs="Helvetica"/>
          <w:bCs/>
          <w:sz w:val="20"/>
          <w:szCs w:val="20"/>
          <w:lang w:val="hr-HR"/>
        </w:rPr>
        <w:t>)</w:t>
      </w:r>
      <w:r w:rsidRPr="00406C7F">
        <w:rPr>
          <w:rFonts w:ascii="Verdana" w:hAnsi="Verdana" w:cs="Helvetica"/>
          <w:bCs/>
          <w:sz w:val="20"/>
          <w:szCs w:val="20"/>
          <w:lang w:val="hr-HR"/>
        </w:rPr>
        <w:t>,</w:t>
      </w:r>
      <w:r>
        <w:rPr>
          <w:rFonts w:ascii="Verdana" w:hAnsi="Verdana" w:cs="Helvetica"/>
          <w:bCs/>
          <w:sz w:val="20"/>
          <w:szCs w:val="20"/>
          <w:lang w:val="hr-HR"/>
        </w:rPr>
        <w:t xml:space="preserve"> </w:t>
      </w:r>
      <w:r>
        <w:rPr>
          <w:rFonts w:ascii="Verdana" w:hAnsi="Verdana" w:cs="Tahoma"/>
          <w:sz w:val="20"/>
          <w:szCs w:val="20"/>
          <w:shd w:val="clear" w:color="auto" w:fill="FFFFFF"/>
          <w:lang w:val="hr-HR"/>
        </w:rPr>
        <w:t xml:space="preserve">stvorio je likove raznih životinja, među njima i dinosaurusa Gertija (Dinosaurus Gerti) 1909. godine. </w:t>
      </w:r>
      <w:r>
        <w:rPr>
          <w:rFonts w:ascii="Verdana" w:hAnsi="Verdana" w:cs="Helvetica"/>
          <w:bCs/>
          <w:sz w:val="20"/>
          <w:szCs w:val="20"/>
        </w:rPr>
        <w:t>Mekej</w:t>
      </w:r>
      <w:r>
        <w:rPr>
          <w:rFonts w:ascii="Verdana" w:hAnsi="Verdana" w:cs="Helvetica"/>
          <w:bCs/>
          <w:sz w:val="20"/>
          <w:szCs w:val="20"/>
          <w:lang w:val="hr-HR"/>
        </w:rPr>
        <w:t xml:space="preserve"> je tvorac i </w:t>
      </w:r>
      <w:r>
        <w:rPr>
          <w:rFonts w:ascii="Verdana" w:hAnsi="Verdana" w:cs="Tahoma"/>
          <w:sz w:val="20"/>
          <w:szCs w:val="20"/>
          <w:shd w:val="clear" w:color="auto" w:fill="FFFFFF"/>
          <w:lang w:val="hr-HR"/>
        </w:rPr>
        <w:t xml:space="preserve">Malog Nema (Little Nemo) 1911. godine. </w:t>
      </w:r>
      <w:r w:rsidRPr="00B85DF0">
        <w:rPr>
          <w:rFonts w:ascii="Verdana" w:hAnsi="Verdana" w:cs="Tahoma"/>
          <w:sz w:val="20"/>
          <w:szCs w:val="20"/>
          <w:shd w:val="clear" w:color="auto" w:fill="FFFFFF"/>
          <w:lang w:val="hr-HR"/>
        </w:rPr>
        <w:t xml:space="preserve"> </w:t>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r>
        <w:rPr>
          <w:noProof/>
          <w:lang w:val="en-US"/>
        </w:rPr>
        <w:drawing>
          <wp:inline distT="0" distB="0" distL="0" distR="0" wp14:anchorId="54A7D6AB" wp14:editId="45E343F3">
            <wp:extent cx="1227929" cy="1737360"/>
            <wp:effectExtent l="19050" t="0" r="0" b="0"/>
            <wp:docPr id="129" name="Picture 16" descr="Image result for dinosaur gertie 1909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inosaur gertie 1909 pictures"/>
                    <pic:cNvPicPr>
                      <a:picLocks noChangeAspect="1" noChangeArrowheads="1"/>
                    </pic:cNvPicPr>
                  </pic:nvPicPr>
                  <pic:blipFill>
                    <a:blip r:embed="rId16" cstate="print"/>
                    <a:srcRect/>
                    <a:stretch>
                      <a:fillRect/>
                    </a:stretch>
                  </pic:blipFill>
                  <pic:spPr bwMode="auto">
                    <a:xfrm>
                      <a:off x="0" y="0"/>
                      <a:ext cx="1227929" cy="1737360"/>
                    </a:xfrm>
                    <a:prstGeom prst="rect">
                      <a:avLst/>
                    </a:prstGeom>
                    <a:noFill/>
                    <a:ln w="9525">
                      <a:noFill/>
                      <a:miter lim="800000"/>
                      <a:headEnd/>
                      <a:tailEnd/>
                    </a:ln>
                  </pic:spPr>
                </pic:pic>
              </a:graphicData>
            </a:graphic>
          </wp:inline>
        </w:drawing>
      </w:r>
      <w:r>
        <w:rPr>
          <w:noProof/>
          <w:lang w:val="en-US"/>
        </w:rPr>
        <w:drawing>
          <wp:inline distT="0" distB="0" distL="0" distR="0" wp14:anchorId="3AB29559" wp14:editId="70184987">
            <wp:extent cx="2263202" cy="1737360"/>
            <wp:effectExtent l="19050" t="0" r="3748" b="0"/>
            <wp:docPr id="126" name="Picture 13" descr="Image result for dinosaur gertie 1909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inosaur gertie 1909 pictures"/>
                    <pic:cNvPicPr>
                      <a:picLocks noChangeAspect="1" noChangeArrowheads="1"/>
                    </pic:cNvPicPr>
                  </pic:nvPicPr>
                  <pic:blipFill>
                    <a:blip r:embed="rId17"/>
                    <a:srcRect/>
                    <a:stretch>
                      <a:fillRect/>
                    </a:stretch>
                  </pic:blipFill>
                  <pic:spPr bwMode="auto">
                    <a:xfrm>
                      <a:off x="0" y="0"/>
                      <a:ext cx="2263202" cy="1737360"/>
                    </a:xfrm>
                    <a:prstGeom prst="rect">
                      <a:avLst/>
                    </a:prstGeom>
                    <a:noFill/>
                    <a:ln w="9525">
                      <a:noFill/>
                      <a:miter lim="800000"/>
                      <a:headEnd/>
                      <a:tailEnd/>
                    </a:ln>
                  </pic:spPr>
                </pic:pic>
              </a:graphicData>
            </a:graphic>
          </wp:inline>
        </w:drawing>
      </w:r>
      <w:r>
        <w:rPr>
          <w:noProof/>
          <w:lang w:val="en-US"/>
        </w:rPr>
        <w:drawing>
          <wp:inline distT="0" distB="0" distL="0" distR="0" wp14:anchorId="6EC9A3D8" wp14:editId="489F9393">
            <wp:extent cx="1240271" cy="1737360"/>
            <wp:effectExtent l="19050" t="0" r="0" b="0"/>
            <wp:docPr id="123" name="Picture 7" descr="Image result for little nemo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ittle nemo pictures"/>
                    <pic:cNvPicPr>
                      <a:picLocks noChangeAspect="1" noChangeArrowheads="1"/>
                    </pic:cNvPicPr>
                  </pic:nvPicPr>
                  <pic:blipFill>
                    <a:blip r:embed="rId18"/>
                    <a:srcRect/>
                    <a:stretch>
                      <a:fillRect/>
                    </a:stretch>
                  </pic:blipFill>
                  <pic:spPr bwMode="auto">
                    <a:xfrm>
                      <a:off x="0" y="0"/>
                      <a:ext cx="1240271" cy="1737360"/>
                    </a:xfrm>
                    <a:prstGeom prst="rect">
                      <a:avLst/>
                    </a:prstGeom>
                    <a:noFill/>
                    <a:ln w="9525">
                      <a:noFill/>
                      <a:miter lim="800000"/>
                      <a:headEnd/>
                      <a:tailEnd/>
                    </a:ln>
                  </pic:spPr>
                </pic:pic>
              </a:graphicData>
            </a:graphic>
          </wp:inline>
        </w:drawing>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r>
        <w:rPr>
          <w:rFonts w:ascii="Verdana" w:hAnsi="Verdana" w:cs="Tahoma"/>
          <w:sz w:val="20"/>
          <w:szCs w:val="20"/>
          <w:shd w:val="clear" w:color="auto" w:fill="FFFFFF"/>
        </w:rPr>
        <w:t>M</w:t>
      </w:r>
      <w:r w:rsidRPr="00682401">
        <w:rPr>
          <w:rFonts w:ascii="Verdana" w:hAnsi="Verdana" w:cs="Tahoma"/>
          <w:sz w:val="20"/>
          <w:szCs w:val="20"/>
          <w:shd w:val="clear" w:color="auto" w:fill="FFFFFF"/>
        </w:rPr>
        <w:t>a</w:t>
      </w:r>
      <w:r w:rsidRPr="00B85DF0">
        <w:rPr>
          <w:rFonts w:ascii="Verdana" w:hAnsi="Verdana" w:cs="Tahoma"/>
          <w:sz w:val="20"/>
          <w:szCs w:val="20"/>
          <w:shd w:val="clear" w:color="auto" w:fill="FFFFFF"/>
          <w:lang w:val="hr-HR"/>
        </w:rPr>
        <w:t>č</w:t>
      </w:r>
      <w:r w:rsidRPr="00682401">
        <w:rPr>
          <w:rFonts w:ascii="Verdana" w:hAnsi="Verdana" w:cs="Tahoma"/>
          <w:sz w:val="20"/>
          <w:szCs w:val="20"/>
          <w:shd w:val="clear" w:color="auto" w:fill="FFFFFF"/>
        </w:rPr>
        <w:t>k</w:t>
      </w:r>
      <w:r>
        <w:rPr>
          <w:rFonts w:ascii="Verdana" w:hAnsi="Verdana" w:cs="Tahoma"/>
          <w:sz w:val="20"/>
          <w:szCs w:val="20"/>
          <w:shd w:val="clear" w:color="auto" w:fill="FFFFFF"/>
        </w:rPr>
        <w:t>a</w:t>
      </w:r>
      <w:r w:rsidRPr="00B85DF0">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Feliks</w:t>
      </w:r>
      <w:r>
        <w:rPr>
          <w:rFonts w:ascii="Verdana" w:hAnsi="Verdana" w:cs="Tahoma"/>
          <w:sz w:val="20"/>
          <w:szCs w:val="20"/>
          <w:shd w:val="clear" w:color="auto" w:fill="FFFFFF"/>
        </w:rPr>
        <w:t>a</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Felix</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the</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Cat</w:t>
      </w:r>
      <w:r w:rsidRPr="00C45001">
        <w:rPr>
          <w:rFonts w:ascii="Verdana" w:hAnsi="Verdana" w:cs="Tahoma"/>
          <w:sz w:val="20"/>
          <w:szCs w:val="20"/>
          <w:shd w:val="clear" w:color="auto" w:fill="FFFFFF"/>
          <w:lang w:val="hr-HR"/>
        </w:rPr>
        <w:t>, 1919</w:t>
      </w:r>
      <w:r>
        <w:rPr>
          <w:rFonts w:ascii="Verdana" w:hAnsi="Verdana" w:cs="Tahoma"/>
          <w:sz w:val="20"/>
          <w:szCs w:val="20"/>
          <w:shd w:val="clear" w:color="auto" w:fill="FFFFFF"/>
          <w:lang w:val="hr-HR"/>
        </w:rPr>
        <w:t>.</w:t>
      </w:r>
      <w:r w:rsidRPr="00A406B4">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stvorio je australijski animator</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Pet</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Saliven</w:t>
      </w:r>
      <w:r w:rsidRPr="00D7299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Pat</w:t>
      </w:r>
      <w:r w:rsidRPr="00D7299A">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Sullivan</w:t>
      </w:r>
      <w:r w:rsidRPr="00D7299A">
        <w:rPr>
          <w:rFonts w:ascii="Verdana" w:hAnsi="Verdana" w:cs="Tahoma"/>
          <w:sz w:val="20"/>
          <w:szCs w:val="20"/>
          <w:shd w:val="clear" w:color="auto" w:fill="FFFFFF"/>
          <w:lang w:val="hr-HR"/>
        </w:rPr>
        <w:t>)</w:t>
      </w:r>
      <w:r w:rsidRPr="00B85DF0">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w:t>
      </w:r>
      <w:r w:rsidRPr="00C45001">
        <w:rPr>
          <w:rFonts w:ascii="Verdana" w:hAnsi="Verdana" w:cs="Tahoma"/>
          <w:sz w:val="20"/>
          <w:szCs w:val="20"/>
          <w:shd w:val="clear" w:color="auto" w:fill="FFFFFF"/>
          <w:lang w:val="hr-HR"/>
        </w:rPr>
        <w:t>„</w:t>
      </w:r>
      <w:r>
        <w:rPr>
          <w:rFonts w:ascii="Verdana" w:hAnsi="Verdana" w:cs="Tahoma"/>
          <w:sz w:val="20"/>
          <w:szCs w:val="20"/>
          <w:shd w:val="clear" w:color="auto" w:fill="FFFFFF"/>
        </w:rPr>
        <w:t>Ma</w:t>
      </w:r>
      <w:r w:rsidRPr="00C45001">
        <w:rPr>
          <w:rFonts w:ascii="Verdana" w:hAnsi="Verdana" w:cs="Tahoma"/>
          <w:sz w:val="20"/>
          <w:szCs w:val="20"/>
          <w:shd w:val="clear" w:color="auto" w:fill="FFFFFF"/>
          <w:lang w:val="hr-HR"/>
        </w:rPr>
        <w:t>č</w:t>
      </w:r>
      <w:r>
        <w:rPr>
          <w:rFonts w:ascii="Verdana" w:hAnsi="Verdana" w:cs="Tahoma"/>
          <w:sz w:val="20"/>
          <w:szCs w:val="20"/>
          <w:shd w:val="clear" w:color="auto" w:fill="FFFFFF"/>
        </w:rPr>
        <w:t>ak</w:t>
      </w:r>
      <w:r w:rsidRPr="00C45001">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Feliks</w:t>
      </w:r>
      <w:r w:rsidRPr="00C45001">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je primjer crtane filmske groteske – dovoljan mu je i rep da se vozi na njemu, ili ako mu se otkine da ga nadomjesti znakom pitanja; znak pitanja je, takođe, dio 'grafičkog rituala', apstraktni simbol, kao što je to i linija od koje je satkano njegovo tijelo.</w:t>
      </w: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r>
        <w:rPr>
          <w:noProof/>
          <w:lang w:val="en-US"/>
        </w:rPr>
        <w:drawing>
          <wp:inline distT="0" distB="0" distL="0" distR="0" wp14:anchorId="2CED3CDB" wp14:editId="244457DB">
            <wp:extent cx="3067044" cy="2194560"/>
            <wp:effectExtent l="19050" t="0" r="6" b="0"/>
            <wp:docPr id="145" name="Picture 43" descr="Image result for felix the cat tail question mark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elix the cat tail question mark pictures"/>
                    <pic:cNvPicPr>
                      <a:picLocks noChangeAspect="1" noChangeArrowheads="1"/>
                    </pic:cNvPicPr>
                  </pic:nvPicPr>
                  <pic:blipFill>
                    <a:blip r:embed="rId19"/>
                    <a:srcRect/>
                    <a:stretch>
                      <a:fillRect/>
                    </a:stretch>
                  </pic:blipFill>
                  <pic:spPr bwMode="auto">
                    <a:xfrm>
                      <a:off x="0" y="0"/>
                      <a:ext cx="3067044" cy="2194560"/>
                    </a:xfrm>
                    <a:prstGeom prst="rect">
                      <a:avLst/>
                    </a:prstGeom>
                    <a:noFill/>
                    <a:ln w="9525">
                      <a:noFill/>
                      <a:miter lim="800000"/>
                      <a:headEnd/>
                      <a:tailEnd/>
                    </a:ln>
                  </pic:spPr>
                </pic:pic>
              </a:graphicData>
            </a:graphic>
          </wp:inline>
        </w:drawing>
      </w:r>
      <w:r>
        <w:rPr>
          <w:noProof/>
          <w:lang w:val="en-US"/>
        </w:rPr>
        <w:drawing>
          <wp:inline distT="0" distB="0" distL="0" distR="0" wp14:anchorId="6CEB2C2C" wp14:editId="150A75FE">
            <wp:extent cx="1577511" cy="2103120"/>
            <wp:effectExtent l="19050" t="0" r="3639" b="0"/>
            <wp:docPr id="146" name="Picture 46" descr="Image result for felix the cat  question mark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felix the cat  question mark pictures"/>
                    <pic:cNvPicPr>
                      <a:picLocks noChangeAspect="1" noChangeArrowheads="1"/>
                    </pic:cNvPicPr>
                  </pic:nvPicPr>
                  <pic:blipFill>
                    <a:blip r:embed="rId20"/>
                    <a:srcRect/>
                    <a:stretch>
                      <a:fillRect/>
                    </a:stretch>
                  </pic:blipFill>
                  <pic:spPr bwMode="auto">
                    <a:xfrm>
                      <a:off x="0" y="0"/>
                      <a:ext cx="1577511" cy="2103120"/>
                    </a:xfrm>
                    <a:prstGeom prst="rect">
                      <a:avLst/>
                    </a:prstGeom>
                    <a:noFill/>
                    <a:ln w="9525">
                      <a:noFill/>
                      <a:miter lim="800000"/>
                      <a:headEnd/>
                      <a:tailEnd/>
                    </a:ln>
                  </pic:spPr>
                </pic:pic>
              </a:graphicData>
            </a:graphic>
          </wp:inline>
        </w:drawing>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r>
        <w:rPr>
          <w:rFonts w:ascii="Verdana" w:hAnsi="Verdana" w:cs="Tahoma"/>
          <w:sz w:val="20"/>
          <w:szCs w:val="20"/>
          <w:shd w:val="clear" w:color="auto" w:fill="FFFFFF"/>
        </w:rPr>
        <w:t>Ipak</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w:t>
      </w:r>
      <w:r w:rsidRPr="00F84CD1">
        <w:rPr>
          <w:rFonts w:ascii="Verdana" w:hAnsi="Verdana" w:cs="Tahoma"/>
          <w:sz w:val="20"/>
          <w:szCs w:val="20"/>
          <w:shd w:val="clear" w:color="auto" w:fill="FFFFFF"/>
        </w:rPr>
        <w:t>ajpoznatija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i najpopularnija </w:t>
      </w:r>
      <w:r w:rsidRPr="00F84CD1">
        <w:rPr>
          <w:rFonts w:ascii="Verdana" w:hAnsi="Verdana" w:cs="Tahoma"/>
          <w:sz w:val="20"/>
          <w:szCs w:val="20"/>
          <w:shd w:val="clear" w:color="auto" w:fill="FFFFFF"/>
        </w:rPr>
        <w:t>animirana</w:t>
      </w:r>
      <w:r w:rsidRPr="00B85DF0">
        <w:rPr>
          <w:rFonts w:ascii="Verdana" w:hAnsi="Verdana" w:cs="Tahoma"/>
          <w:sz w:val="20"/>
          <w:szCs w:val="20"/>
          <w:shd w:val="clear" w:color="auto" w:fill="FFFFFF"/>
          <w:lang w:val="hr-HR"/>
        </w:rPr>
        <w:t xml:space="preserve"> ž</w:t>
      </w:r>
      <w:r w:rsidRPr="00F84CD1">
        <w:rPr>
          <w:rFonts w:ascii="Verdana" w:hAnsi="Verdana" w:cs="Tahoma"/>
          <w:sz w:val="20"/>
          <w:szCs w:val="20"/>
          <w:shd w:val="clear" w:color="auto" w:fill="FFFFFF"/>
        </w:rPr>
        <w:t>ivotinja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bez</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sumnje</w:t>
      </w:r>
      <w:r w:rsidRPr="00A406B4">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je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Miki</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Maus</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Mickey</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Mouse</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S</w:t>
      </w:r>
      <w:r w:rsidRPr="00F84CD1">
        <w:rPr>
          <w:rFonts w:ascii="Verdana" w:hAnsi="Verdana" w:cs="Tahoma"/>
          <w:sz w:val="20"/>
          <w:szCs w:val="20"/>
          <w:shd w:val="clear" w:color="auto" w:fill="FFFFFF"/>
        </w:rPr>
        <w:t>tvorio</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ga je slikar, reditelj i producent </w:t>
      </w:r>
      <w:r w:rsidRPr="00F84CD1">
        <w:rPr>
          <w:rFonts w:ascii="Verdana" w:hAnsi="Verdana" w:cs="Tahoma"/>
          <w:sz w:val="20"/>
          <w:szCs w:val="20"/>
          <w:shd w:val="clear" w:color="auto" w:fill="FFFFFF"/>
        </w:rPr>
        <w:t>Volt</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Dizni</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Walt</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Disney</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prvi</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film</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u</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kom</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pojavio</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bio</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Ludi</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avion</w:t>
      </w:r>
      <w:r w:rsidRPr="00A406B4">
        <w:rPr>
          <w:rFonts w:ascii="Verdana" w:hAnsi="Verdana" w:cs="Tahoma"/>
          <w:sz w:val="20"/>
          <w:szCs w:val="20"/>
          <w:shd w:val="clear" w:color="auto" w:fill="FFFFFF"/>
          <w:lang w:val="hr-HR"/>
        </w:rPr>
        <w:t>“</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iz</w:t>
      </w:r>
      <w:r w:rsidRPr="00B85DF0">
        <w:rPr>
          <w:rFonts w:ascii="Verdana" w:hAnsi="Verdana" w:cs="Tahoma"/>
          <w:sz w:val="20"/>
          <w:szCs w:val="20"/>
          <w:shd w:val="clear" w:color="auto" w:fill="FFFFFF"/>
          <w:lang w:val="hr-HR"/>
        </w:rPr>
        <w:t xml:space="preserve"> 1928. </w:t>
      </w:r>
      <w:r w:rsidRPr="00F84CD1">
        <w:rPr>
          <w:rFonts w:ascii="Verdana" w:hAnsi="Verdana" w:cs="Tahoma"/>
          <w:sz w:val="20"/>
          <w:szCs w:val="20"/>
          <w:shd w:val="clear" w:color="auto" w:fill="FFFFFF"/>
        </w:rPr>
        <w:t>godine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Ubrzo</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publika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svih</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godi</w:t>
      </w:r>
      <w:r w:rsidRPr="00B85DF0">
        <w:rPr>
          <w:rFonts w:ascii="Verdana" w:hAnsi="Verdana" w:cs="Tahoma"/>
          <w:sz w:val="20"/>
          <w:szCs w:val="20"/>
          <w:shd w:val="clear" w:color="auto" w:fill="FFFFFF"/>
          <w:lang w:val="hr-HR"/>
        </w:rPr>
        <w:t>š</w:t>
      </w:r>
      <w:r w:rsidRPr="00F84CD1">
        <w:rPr>
          <w:rFonts w:ascii="Verdana" w:hAnsi="Verdana" w:cs="Tahoma"/>
          <w:sz w:val="20"/>
          <w:szCs w:val="20"/>
          <w:shd w:val="clear" w:color="auto" w:fill="FFFFFF"/>
        </w:rPr>
        <w:t>ta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hrlila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u bioskope </w:t>
      </w:r>
      <w:r w:rsidRPr="00F84CD1">
        <w:rPr>
          <w:rFonts w:ascii="Verdana" w:hAnsi="Verdana" w:cs="Tahoma"/>
          <w:sz w:val="20"/>
          <w:szCs w:val="20"/>
          <w:shd w:val="clear" w:color="auto" w:fill="FFFFFF"/>
        </w:rPr>
        <w:t>da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vidi</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njegove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najnovije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dogodov</w:t>
      </w:r>
      <w:r w:rsidRPr="00B85DF0">
        <w:rPr>
          <w:rFonts w:ascii="Verdana" w:hAnsi="Verdana" w:cs="Tahoma"/>
          <w:sz w:val="20"/>
          <w:szCs w:val="20"/>
          <w:shd w:val="clear" w:color="auto" w:fill="FFFFFF"/>
          <w:lang w:val="hr-HR"/>
        </w:rPr>
        <w:t>š</w:t>
      </w:r>
      <w:r w:rsidRPr="00F84CD1">
        <w:rPr>
          <w:rFonts w:ascii="Verdana" w:hAnsi="Verdana" w:cs="Tahoma"/>
          <w:sz w:val="20"/>
          <w:szCs w:val="20"/>
          <w:shd w:val="clear" w:color="auto" w:fill="FFFFFF"/>
        </w:rPr>
        <w:t>tine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kao</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i</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one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njegovih</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prijatelja</w:t>
      </w:r>
      <w:r w:rsidRPr="00B85DF0">
        <w:rPr>
          <w:rFonts w:ascii="Verdana" w:hAnsi="Verdana" w:cs="Tahoma"/>
          <w:sz w:val="20"/>
          <w:szCs w:val="20"/>
          <w:shd w:val="clear" w:color="auto" w:fill="FFFFFF"/>
          <w:lang w:val="hr-HR"/>
        </w:rPr>
        <w:t xml:space="preserve"> - Š</w:t>
      </w:r>
      <w:r w:rsidRPr="00F84CD1">
        <w:rPr>
          <w:rFonts w:ascii="Verdana" w:hAnsi="Verdana" w:cs="Tahoma"/>
          <w:sz w:val="20"/>
          <w:szCs w:val="20"/>
          <w:shd w:val="clear" w:color="auto" w:fill="FFFFFF"/>
        </w:rPr>
        <w:t>ilje</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i </w:t>
      </w:r>
      <w:r w:rsidRPr="00F84CD1">
        <w:rPr>
          <w:rFonts w:ascii="Verdana" w:hAnsi="Verdana" w:cs="Tahoma"/>
          <w:sz w:val="20"/>
          <w:szCs w:val="20"/>
          <w:shd w:val="clear" w:color="auto" w:fill="FFFFFF"/>
        </w:rPr>
        <w:t>Paje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Patka</w:t>
      </w:r>
      <w:r w:rsidRPr="00B85DF0">
        <w:rPr>
          <w:rFonts w:ascii="Verdana" w:hAnsi="Verdana" w:cs="Tahoma"/>
          <w:sz w:val="20"/>
          <w:szCs w:val="20"/>
          <w:shd w:val="clear" w:color="auto" w:fill="FFFFFF"/>
          <w:lang w:val="hr-HR"/>
        </w:rPr>
        <w:t xml:space="preserve">. </w:t>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r>
        <w:rPr>
          <w:noProof/>
          <w:lang w:val="en-US"/>
        </w:rPr>
        <w:drawing>
          <wp:inline distT="0" distB="0" distL="0" distR="0" wp14:anchorId="4D5D5B3A" wp14:editId="1181A4A1">
            <wp:extent cx="1451352" cy="1737360"/>
            <wp:effectExtent l="19050" t="0" r="0" b="0"/>
            <wp:docPr id="147" name="Picture 49" descr="Image result for mickey mous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mickey mouse pictures"/>
                    <pic:cNvPicPr>
                      <a:picLocks noChangeAspect="1" noChangeArrowheads="1"/>
                    </pic:cNvPicPr>
                  </pic:nvPicPr>
                  <pic:blipFill>
                    <a:blip r:embed="rId21"/>
                    <a:srcRect/>
                    <a:stretch>
                      <a:fillRect/>
                    </a:stretch>
                  </pic:blipFill>
                  <pic:spPr bwMode="auto">
                    <a:xfrm>
                      <a:off x="0" y="0"/>
                      <a:ext cx="1451352" cy="1737360"/>
                    </a:xfrm>
                    <a:prstGeom prst="rect">
                      <a:avLst/>
                    </a:prstGeom>
                    <a:noFill/>
                    <a:ln w="9525">
                      <a:noFill/>
                      <a:miter lim="800000"/>
                      <a:headEnd/>
                      <a:tailEnd/>
                    </a:ln>
                  </pic:spPr>
                </pic:pic>
              </a:graphicData>
            </a:graphic>
          </wp:inline>
        </w:drawing>
      </w:r>
      <w:r>
        <w:rPr>
          <w:noProof/>
          <w:lang w:val="en-US"/>
        </w:rPr>
        <w:drawing>
          <wp:inline distT="0" distB="0" distL="0" distR="0" wp14:anchorId="35955ED3" wp14:editId="3E63902E">
            <wp:extent cx="1735550" cy="1737360"/>
            <wp:effectExtent l="0" t="0" r="0" b="0"/>
            <wp:docPr id="148" name="Picture 52" descr="Image result for mickey mous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mickey mouse pictures"/>
                    <pic:cNvPicPr>
                      <a:picLocks noChangeAspect="1" noChangeArrowheads="1"/>
                    </pic:cNvPicPr>
                  </pic:nvPicPr>
                  <pic:blipFill>
                    <a:blip r:embed="rId22" cstate="print"/>
                    <a:srcRect/>
                    <a:stretch>
                      <a:fillRect/>
                    </a:stretch>
                  </pic:blipFill>
                  <pic:spPr bwMode="auto">
                    <a:xfrm>
                      <a:off x="0" y="0"/>
                      <a:ext cx="1735550" cy="1737360"/>
                    </a:xfrm>
                    <a:prstGeom prst="rect">
                      <a:avLst/>
                    </a:prstGeom>
                    <a:noFill/>
                    <a:ln w="9525">
                      <a:noFill/>
                      <a:miter lim="800000"/>
                      <a:headEnd/>
                      <a:tailEnd/>
                    </a:ln>
                  </pic:spPr>
                </pic:pic>
              </a:graphicData>
            </a:graphic>
          </wp:inline>
        </w:drawing>
      </w:r>
      <w:r>
        <w:rPr>
          <w:noProof/>
          <w:lang w:val="en-US"/>
        </w:rPr>
        <w:drawing>
          <wp:inline distT="0" distB="0" distL="0" distR="0" wp14:anchorId="0C9F1226" wp14:editId="4D8802B0">
            <wp:extent cx="818108" cy="1737360"/>
            <wp:effectExtent l="19050" t="0" r="1042" b="0"/>
            <wp:docPr id="149" name="Picture 55" descr="Image result for paja patak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paja patak slike"/>
                    <pic:cNvPicPr>
                      <a:picLocks noChangeAspect="1" noChangeArrowheads="1"/>
                    </pic:cNvPicPr>
                  </pic:nvPicPr>
                  <pic:blipFill>
                    <a:blip r:embed="rId23" cstate="print"/>
                    <a:srcRect/>
                    <a:stretch>
                      <a:fillRect/>
                    </a:stretch>
                  </pic:blipFill>
                  <pic:spPr bwMode="auto">
                    <a:xfrm>
                      <a:off x="0" y="0"/>
                      <a:ext cx="818108" cy="1737360"/>
                    </a:xfrm>
                    <a:prstGeom prst="rect">
                      <a:avLst/>
                    </a:prstGeom>
                    <a:noFill/>
                    <a:ln w="9525">
                      <a:noFill/>
                      <a:miter lim="800000"/>
                      <a:headEnd/>
                      <a:tailEnd/>
                    </a:ln>
                  </pic:spPr>
                </pic:pic>
              </a:graphicData>
            </a:graphic>
          </wp:inline>
        </w:drawing>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Pr="003D4EB9" w:rsidRDefault="00454831" w:rsidP="00454831">
      <w:pPr>
        <w:rPr>
          <w:rFonts w:ascii="Verdana" w:eastAsia="Times New Roman" w:hAnsi="Verdana" w:cs="Times New Roman"/>
          <w:sz w:val="20"/>
          <w:szCs w:val="20"/>
        </w:rPr>
      </w:pPr>
      <w:r w:rsidRPr="00565878">
        <w:rPr>
          <w:rFonts w:ascii="Verdana" w:hAnsi="Verdana"/>
          <w:b/>
          <w:sz w:val="20"/>
          <w:szCs w:val="20"/>
          <w:highlight w:val="yellow"/>
          <w:lang w:val="hr-HR"/>
        </w:rPr>
        <w:t>≡</w:t>
      </w:r>
      <w:r>
        <w:rPr>
          <w:rFonts w:ascii="Verdana" w:hAnsi="Verdana"/>
          <w:b/>
          <w:sz w:val="20"/>
          <w:szCs w:val="20"/>
          <w:lang w:val="hr-HR"/>
        </w:rPr>
        <w:t xml:space="preserve"> </w:t>
      </w:r>
      <w:r w:rsidRPr="005A1B81">
        <w:rPr>
          <w:rFonts w:ascii="Verdana" w:eastAsia="Times New Roman" w:hAnsi="Verdana" w:cs="Helvetica"/>
          <w:bCs/>
          <w:sz w:val="20"/>
          <w:szCs w:val="20"/>
        </w:rPr>
        <w:t>Proizvodnja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kratkih</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animiranih</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filmova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postala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pra</w:t>
      </w:r>
      <w:r>
        <w:rPr>
          <w:rFonts w:ascii="Verdana" w:eastAsia="Times New Roman" w:hAnsi="Verdana" w:cs="Helvetica"/>
          <w:bCs/>
          <w:sz w:val="20"/>
          <w:szCs w:val="20"/>
        </w:rPr>
        <w:t>va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industrij</w:t>
      </w:r>
      <w:r>
        <w:rPr>
          <w:rFonts w:ascii="Verdana" w:eastAsia="Times New Roman" w:hAnsi="Verdana" w:cs="Helvetica"/>
          <w:bCs/>
          <w:sz w:val="20"/>
          <w:szCs w:val="20"/>
        </w:rPr>
        <w:t>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w:t>
      </w:r>
      <w:r w:rsidRPr="005A1B81">
        <w:rPr>
          <w:rFonts w:ascii="Verdana" w:eastAsia="Times New Roman" w:hAnsi="Verdana" w:cs="Helvetica"/>
          <w:bCs/>
          <w:sz w:val="20"/>
          <w:szCs w:val="20"/>
          <w:lang w:val="hr-HR"/>
        </w:rPr>
        <w:t>č</w:t>
      </w:r>
      <w:r w:rsidRPr="005A1B81">
        <w:rPr>
          <w:rFonts w:ascii="Verdana" w:eastAsia="Times New Roman" w:hAnsi="Verdana" w:cs="Helvetica"/>
          <w:bCs/>
          <w:sz w:val="20"/>
          <w:szCs w:val="20"/>
        </w:rPr>
        <w:t>etkom</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pro</w:t>
      </w:r>
      <w:r w:rsidRPr="005A1B81">
        <w:rPr>
          <w:rFonts w:ascii="Verdana" w:eastAsia="Times New Roman" w:hAnsi="Verdana" w:cs="Helvetica"/>
          <w:bCs/>
          <w:sz w:val="20"/>
          <w:szCs w:val="20"/>
          <w:lang w:val="hr-HR"/>
        </w:rPr>
        <w:t>š</w:t>
      </w:r>
      <w:r w:rsidRPr="005A1B81">
        <w:rPr>
          <w:rFonts w:ascii="Verdana" w:eastAsia="Times New Roman" w:hAnsi="Verdana" w:cs="Helvetica"/>
          <w:bCs/>
          <w:sz w:val="20"/>
          <w:szCs w:val="20"/>
        </w:rPr>
        <w:t>log</w:t>
      </w:r>
      <w:r w:rsidRPr="005A1B81">
        <w:rPr>
          <w:rFonts w:ascii="Verdana" w:eastAsia="Times New Roman" w:hAnsi="Verdana" w:cs="Helvetica"/>
          <w:bCs/>
          <w:sz w:val="20"/>
          <w:szCs w:val="20"/>
          <w:lang w:val="hr-HR"/>
        </w:rPr>
        <w:t xml:space="preserve"> </w:t>
      </w:r>
      <w:r>
        <w:rPr>
          <w:rFonts w:ascii="Verdana" w:eastAsia="Times New Roman" w:hAnsi="Verdana" w:cs="Helvetica"/>
          <w:bCs/>
          <w:sz w:val="20"/>
          <w:szCs w:val="20"/>
        </w:rPr>
        <w:t>vijeka</w:t>
      </w:r>
      <w:r w:rsidRPr="005A1B81">
        <w:rPr>
          <w:rFonts w:ascii="Verdana" w:eastAsia="Times New Roman" w:hAnsi="Verdana" w:cs="Helvetica"/>
          <w:bCs/>
          <w:sz w:val="20"/>
          <w:szCs w:val="20"/>
          <w:lang w:val="hr-HR"/>
        </w:rPr>
        <w:t>.</w:t>
      </w:r>
      <w:r>
        <w:rPr>
          <w:rFonts w:ascii="Verdana" w:eastAsia="Times New Roman" w:hAnsi="Verdana" w:cs="Helvetica"/>
          <w:bCs/>
          <w:sz w:val="20"/>
          <w:szCs w:val="20"/>
          <w:lang w:val="hr-HR"/>
        </w:rPr>
        <w:t xml:space="preserve"> </w:t>
      </w:r>
      <w:r>
        <w:rPr>
          <w:rFonts w:ascii="Verdana" w:hAnsi="Verdana"/>
          <w:sz w:val="20"/>
          <w:szCs w:val="20"/>
          <w:lang w:val="hr-HR"/>
        </w:rPr>
        <w:t>P</w:t>
      </w:r>
      <w:r w:rsidRPr="00AE2999">
        <w:rPr>
          <w:rFonts w:ascii="Verdana" w:hAnsi="Verdana"/>
          <w:sz w:val="20"/>
          <w:szCs w:val="20"/>
          <w:lang w:val="hr-HR"/>
        </w:rPr>
        <w:t>ojedini teoretičari</w:t>
      </w:r>
      <w:r>
        <w:rPr>
          <w:rFonts w:ascii="Verdana" w:hAnsi="Verdana"/>
          <w:sz w:val="20"/>
          <w:szCs w:val="20"/>
          <w:lang w:val="hr-HR"/>
        </w:rPr>
        <w:t>, međutim,</w:t>
      </w:r>
      <w:r w:rsidRPr="00AE2999">
        <w:rPr>
          <w:rFonts w:ascii="Verdana" w:hAnsi="Verdana"/>
          <w:sz w:val="20"/>
          <w:szCs w:val="20"/>
          <w:lang w:val="hr-HR"/>
        </w:rPr>
        <w:t xml:space="preserve"> animirani film ne smatraju specifično filmskim žanrom, već više jednim od oblika grafičke umjetnosti, odnosno slikarstva, koje se koriste filmskom tehnikom da bi dočarale iluziju kretanja</w:t>
      </w:r>
      <w:r>
        <w:rPr>
          <w:rFonts w:ascii="Verdana" w:hAnsi="Verdana"/>
          <w:sz w:val="20"/>
          <w:szCs w:val="20"/>
          <w:lang w:val="hr-HR"/>
        </w:rPr>
        <w:t xml:space="preserve">. </w:t>
      </w:r>
      <w:r w:rsidRPr="005A1B81">
        <w:rPr>
          <w:rFonts w:ascii="Verdana" w:eastAsia="Times New Roman" w:hAnsi="Verdana" w:cs="Helvetica"/>
          <w:bCs/>
          <w:sz w:val="20"/>
          <w:szCs w:val="20"/>
        </w:rPr>
        <w:t>Animirani</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filmovi</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iluziju</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kretanja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stvaraju</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nizanjem</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sli</w:t>
      </w:r>
      <w:r w:rsidRPr="005A1B81">
        <w:rPr>
          <w:rFonts w:ascii="Verdana" w:eastAsia="Times New Roman" w:hAnsi="Verdana" w:cs="Helvetica"/>
          <w:bCs/>
          <w:sz w:val="20"/>
          <w:szCs w:val="20"/>
          <w:lang w:val="hr-HR"/>
        </w:rPr>
        <w:t>č</w:t>
      </w:r>
      <w:r w:rsidRPr="005A1B81">
        <w:rPr>
          <w:rFonts w:ascii="Verdana" w:eastAsia="Times New Roman" w:hAnsi="Verdana" w:cs="Helvetica"/>
          <w:bCs/>
          <w:sz w:val="20"/>
          <w:szCs w:val="20"/>
        </w:rPr>
        <w:t>ica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od</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kojih</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svaka</w:t>
      </w:r>
      <w:r w:rsidRPr="005A1B81">
        <w:rPr>
          <w:rFonts w:ascii="Verdana" w:eastAsia="Times New Roman" w:hAnsi="Verdana" w:cs="Helvetica"/>
          <w:bCs/>
          <w:sz w:val="20"/>
          <w:szCs w:val="20"/>
          <w:lang w:val="hr-HR"/>
        </w:rPr>
        <w:t xml:space="preserve"> </w:t>
      </w:r>
      <w:r>
        <w:rPr>
          <w:rFonts w:ascii="Verdana" w:eastAsia="Times New Roman" w:hAnsi="Verdana" w:cs="Helvetica"/>
          <w:bCs/>
          <w:sz w:val="20"/>
          <w:szCs w:val="20"/>
        </w:rPr>
        <w:t>neznatno</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druga</w:t>
      </w:r>
      <w:r w:rsidRPr="005A1B81">
        <w:rPr>
          <w:rFonts w:ascii="Verdana" w:eastAsia="Times New Roman" w:hAnsi="Verdana" w:cs="Helvetica"/>
          <w:bCs/>
          <w:sz w:val="20"/>
          <w:szCs w:val="20"/>
          <w:lang w:val="hr-HR"/>
        </w:rPr>
        <w:t>č</w:t>
      </w:r>
      <w:r w:rsidRPr="005A1B81">
        <w:rPr>
          <w:rFonts w:ascii="Verdana" w:eastAsia="Times New Roman" w:hAnsi="Verdana" w:cs="Helvetica"/>
          <w:bCs/>
          <w:sz w:val="20"/>
          <w:szCs w:val="20"/>
        </w:rPr>
        <w:t>ija</w:t>
      </w:r>
      <w:r w:rsidRPr="005A1B81">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sli</w:t>
      </w:r>
      <w:r w:rsidRPr="00B85DF0">
        <w:rPr>
          <w:rFonts w:ascii="Verdana" w:eastAsia="Times New Roman" w:hAnsi="Verdana" w:cs="Helvetica"/>
          <w:bCs/>
          <w:sz w:val="20"/>
          <w:szCs w:val="20"/>
          <w:lang w:val="hr-HR"/>
        </w:rPr>
        <w:t>č</w:t>
      </w:r>
      <w:r w:rsidRPr="005A1B81">
        <w:rPr>
          <w:rFonts w:ascii="Verdana" w:eastAsia="Times New Roman" w:hAnsi="Verdana" w:cs="Helvetica"/>
          <w:bCs/>
          <w:sz w:val="20"/>
          <w:szCs w:val="20"/>
        </w:rPr>
        <w:t>ice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pravilu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izmjenjuju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brzinom</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od</w:t>
      </w:r>
      <w:r w:rsidRPr="00B85DF0">
        <w:rPr>
          <w:rFonts w:ascii="Verdana" w:eastAsia="Times New Roman" w:hAnsi="Verdana" w:cs="Helvetica"/>
          <w:bCs/>
          <w:sz w:val="20"/>
          <w:szCs w:val="20"/>
          <w:lang w:val="hr-HR"/>
        </w:rPr>
        <w:t xml:space="preserve"> 24 </w:t>
      </w:r>
      <w:r w:rsidRPr="005A1B81">
        <w:rPr>
          <w:rFonts w:ascii="Verdana" w:eastAsia="Times New Roman" w:hAnsi="Verdana" w:cs="Helvetica"/>
          <w:bCs/>
          <w:sz w:val="20"/>
          <w:szCs w:val="20"/>
        </w:rPr>
        <w:t>kadra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sekundi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Snima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kvadrat</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kvadrat</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odnosno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crte</w:t>
      </w:r>
      <w:r w:rsidRPr="00B85DF0">
        <w:rPr>
          <w:rFonts w:ascii="Verdana" w:eastAsia="Times New Roman" w:hAnsi="Verdana" w:cs="Helvetica"/>
          <w:bCs/>
          <w:sz w:val="20"/>
          <w:szCs w:val="20"/>
          <w:lang w:val="hr-HR"/>
        </w:rPr>
        <w:t xml:space="preserve">ž </w:t>
      </w:r>
      <w:r w:rsidRPr="005A1B81">
        <w:rPr>
          <w:rFonts w:ascii="Verdana" w:eastAsia="Times New Roman" w:hAnsi="Verdana" w:cs="Helvetica"/>
          <w:bCs/>
          <w:sz w:val="20"/>
          <w:szCs w:val="20"/>
        </w:rPr>
        <w:t>po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crte</w:t>
      </w:r>
      <w:r w:rsidRPr="00B85DF0">
        <w:rPr>
          <w:rFonts w:ascii="Verdana" w:eastAsia="Times New Roman" w:hAnsi="Verdana" w:cs="Helvetica"/>
          <w:bCs/>
          <w:sz w:val="20"/>
          <w:szCs w:val="20"/>
          <w:lang w:val="hr-HR"/>
        </w:rPr>
        <w:t xml:space="preserve">ž, </w:t>
      </w:r>
      <w:r w:rsidRPr="005A1B81">
        <w:rPr>
          <w:rFonts w:ascii="Verdana" w:eastAsia="Times New Roman" w:hAnsi="Verdana" w:cs="Helvetica"/>
          <w:bCs/>
          <w:sz w:val="20"/>
          <w:szCs w:val="20"/>
        </w:rPr>
        <w:t>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svaki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crte</w:t>
      </w:r>
      <w:r w:rsidRPr="00B85DF0">
        <w:rPr>
          <w:rFonts w:ascii="Verdana" w:eastAsia="Times New Roman" w:hAnsi="Verdana" w:cs="Helvetica"/>
          <w:bCs/>
          <w:sz w:val="20"/>
          <w:szCs w:val="20"/>
          <w:lang w:val="hr-HR"/>
        </w:rPr>
        <w:t xml:space="preserve">ž </w:t>
      </w:r>
      <w:r w:rsidRPr="005A1B81">
        <w:rPr>
          <w:rFonts w:ascii="Verdana" w:eastAsia="Times New Roman" w:hAnsi="Verdana" w:cs="Helvetica"/>
          <w:bCs/>
          <w:sz w:val="20"/>
          <w:szCs w:val="20"/>
        </w:rPr>
        <w:t>predstavlja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pomno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prora</w:t>
      </w:r>
      <w:r w:rsidRPr="00B85DF0">
        <w:rPr>
          <w:rFonts w:ascii="Verdana" w:eastAsia="Times New Roman" w:hAnsi="Verdana" w:cs="Helvetica"/>
          <w:bCs/>
          <w:sz w:val="20"/>
          <w:szCs w:val="20"/>
          <w:lang w:val="hr-HR"/>
        </w:rPr>
        <w:t>č</w:t>
      </w:r>
      <w:r w:rsidRPr="005A1B81">
        <w:rPr>
          <w:rFonts w:ascii="Verdana" w:eastAsia="Times New Roman" w:hAnsi="Verdana" w:cs="Helvetica"/>
          <w:bCs/>
          <w:sz w:val="20"/>
          <w:szCs w:val="20"/>
        </w:rPr>
        <w:t>unatu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fazu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budu</w:t>
      </w:r>
      <w:r w:rsidRPr="00B85DF0">
        <w:rPr>
          <w:rFonts w:ascii="Verdana" w:eastAsia="Times New Roman" w:hAnsi="Verdana" w:cs="Helvetica"/>
          <w:bCs/>
          <w:sz w:val="20"/>
          <w:szCs w:val="20"/>
          <w:lang w:val="hr-HR"/>
        </w:rPr>
        <w:t>ć</w:t>
      </w:r>
      <w:r w:rsidRPr="005A1B81">
        <w:rPr>
          <w:rFonts w:ascii="Verdana" w:eastAsia="Times New Roman" w:hAnsi="Verdana" w:cs="Helvetica"/>
          <w:bCs/>
          <w:sz w:val="20"/>
          <w:szCs w:val="20"/>
        </w:rPr>
        <w:t>eg</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cjelovitog</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pokreta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obzirom</w:t>
      </w:r>
      <w:r w:rsidRPr="00B85DF0">
        <w:rPr>
          <w:rFonts w:ascii="Verdana" w:eastAsia="Times New Roman" w:hAnsi="Verdana" w:cs="Helvetica"/>
          <w:bCs/>
          <w:sz w:val="20"/>
          <w:szCs w:val="20"/>
          <w:lang w:val="hr-HR"/>
        </w:rPr>
        <w:t xml:space="preserve"> </w:t>
      </w:r>
      <w:r>
        <w:rPr>
          <w:rFonts w:ascii="Verdana" w:eastAsia="Times New Roman" w:hAnsi="Verdana" w:cs="Helvetica"/>
          <w:bCs/>
          <w:sz w:val="20"/>
          <w:szCs w:val="20"/>
        </w:rPr>
        <w:t>na</w:t>
      </w:r>
      <w:r w:rsidRPr="00B85DF0">
        <w:rPr>
          <w:rFonts w:ascii="Verdana" w:eastAsia="Times New Roman" w:hAnsi="Verdana" w:cs="Helvetica"/>
          <w:bCs/>
          <w:sz w:val="20"/>
          <w:szCs w:val="20"/>
          <w:lang w:val="hr-HR"/>
        </w:rPr>
        <w:t xml:space="preserve"> </w:t>
      </w:r>
      <w:r>
        <w:rPr>
          <w:rFonts w:ascii="Verdana" w:eastAsia="Times New Roman" w:hAnsi="Verdana" w:cs="Helvetica"/>
          <w:bCs/>
          <w:sz w:val="20"/>
          <w:szCs w:val="20"/>
        </w:rPr>
        <w:t>to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da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za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animirani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potrebno</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umije</w:t>
      </w:r>
      <w:r w:rsidRPr="00B85DF0">
        <w:rPr>
          <w:rFonts w:ascii="Verdana" w:eastAsia="Times New Roman" w:hAnsi="Verdana" w:cs="Helvetica"/>
          <w:bCs/>
          <w:sz w:val="20"/>
          <w:szCs w:val="20"/>
          <w:lang w:val="hr-HR"/>
        </w:rPr>
        <w:t>ć</w:t>
      </w:r>
      <w:r w:rsidRPr="005A1B81">
        <w:rPr>
          <w:rFonts w:ascii="Verdana" w:eastAsia="Times New Roman" w:hAnsi="Verdana" w:cs="Helvetica"/>
          <w:bCs/>
          <w:sz w:val="20"/>
          <w:szCs w:val="20"/>
        </w:rPr>
        <w:t>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crtanja</w:t>
      </w:r>
      <w:r w:rsidRPr="00B85DF0">
        <w:rPr>
          <w:rFonts w:ascii="Verdana" w:eastAsia="Times New Roman" w:hAnsi="Verdana" w:cs="Helvetica"/>
          <w:bCs/>
          <w:sz w:val="20"/>
          <w:szCs w:val="20"/>
          <w:lang w:val="hr-HR"/>
        </w:rPr>
        <w:t xml:space="preserve"> </w:t>
      </w:r>
      <w:r>
        <w:rPr>
          <w:rFonts w:ascii="Verdana" w:eastAsia="Times New Roman" w:hAnsi="Verdana" w:cs="Helvetica"/>
          <w:bCs/>
          <w:sz w:val="20"/>
          <w:szCs w:val="20"/>
        </w:rPr>
        <w:t>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slikanja</w:t>
      </w:r>
      <w:r w:rsidRPr="00B85DF0">
        <w:rPr>
          <w:rFonts w:ascii="Verdana" w:eastAsia="Times New Roman" w:hAnsi="Verdana" w:cs="Helvetica"/>
          <w:bCs/>
          <w:sz w:val="20"/>
          <w:szCs w:val="20"/>
          <w:lang w:val="hr-HR"/>
        </w:rPr>
        <w:t xml:space="preserve">, </w:t>
      </w:r>
      <w:r>
        <w:rPr>
          <w:rFonts w:ascii="Verdana" w:eastAsia="Times New Roman" w:hAnsi="Verdana" w:cs="Helvetica"/>
          <w:bCs/>
          <w:sz w:val="20"/>
          <w:szCs w:val="20"/>
        </w:rPr>
        <w:t>on</w:t>
      </w:r>
      <w:r w:rsidRPr="00B85DF0">
        <w:rPr>
          <w:rFonts w:ascii="Verdana" w:eastAsia="Times New Roman" w:hAnsi="Verdana" w:cs="Helvetica"/>
          <w:bCs/>
          <w:sz w:val="20"/>
          <w:szCs w:val="20"/>
          <w:lang w:val="hr-HR"/>
        </w:rPr>
        <w:t xml:space="preserve"> </w:t>
      </w:r>
      <w:r>
        <w:rPr>
          <w:rFonts w:ascii="Verdana" w:eastAsia="Times New Roman" w:hAnsi="Verdana" w:cs="Helvetica"/>
          <w:bCs/>
          <w:sz w:val="20"/>
          <w:szCs w:val="20"/>
        </w:rPr>
        <w:t>se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mo</w:t>
      </w:r>
      <w:r w:rsidRPr="00B85DF0">
        <w:rPr>
          <w:rFonts w:ascii="Verdana" w:eastAsia="Times New Roman" w:hAnsi="Verdana" w:cs="Helvetica"/>
          <w:bCs/>
          <w:sz w:val="20"/>
          <w:szCs w:val="20"/>
          <w:lang w:val="hr-HR"/>
        </w:rPr>
        <w:t>ž</w:t>
      </w:r>
      <w:r w:rsidRPr="005A1B81">
        <w:rPr>
          <w:rFonts w:ascii="Verdana" w:eastAsia="Times New Roman" w:hAnsi="Verdana" w:cs="Helvetica"/>
          <w:bCs/>
          <w:sz w:val="20"/>
          <w:szCs w:val="20"/>
        </w:rPr>
        <w:t>e</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smatrati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grani</w:t>
      </w:r>
      <w:r w:rsidRPr="00B85DF0">
        <w:rPr>
          <w:rFonts w:ascii="Verdana" w:eastAsia="Times New Roman" w:hAnsi="Verdana" w:cs="Helvetica"/>
          <w:bCs/>
          <w:sz w:val="20"/>
          <w:szCs w:val="20"/>
          <w:lang w:val="hr-HR"/>
        </w:rPr>
        <w:t>č</w:t>
      </w:r>
      <w:r w:rsidRPr="005A1B81">
        <w:rPr>
          <w:rFonts w:ascii="Verdana" w:eastAsia="Times New Roman" w:hAnsi="Verdana" w:cs="Helvetica"/>
          <w:bCs/>
          <w:sz w:val="20"/>
          <w:szCs w:val="20"/>
        </w:rPr>
        <w:t>nim</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podru</w:t>
      </w:r>
      <w:r w:rsidRPr="00B85DF0">
        <w:rPr>
          <w:rFonts w:ascii="Verdana" w:eastAsia="Times New Roman" w:hAnsi="Verdana" w:cs="Helvetica"/>
          <w:bCs/>
          <w:sz w:val="20"/>
          <w:szCs w:val="20"/>
          <w:lang w:val="hr-HR"/>
        </w:rPr>
        <w:t>č</w:t>
      </w:r>
      <w:r w:rsidRPr="005A1B81">
        <w:rPr>
          <w:rFonts w:ascii="Verdana" w:eastAsia="Times New Roman" w:hAnsi="Verdana" w:cs="Helvetica"/>
          <w:bCs/>
          <w:sz w:val="20"/>
          <w:szCs w:val="20"/>
        </w:rPr>
        <w:t>jem</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izme</w:t>
      </w:r>
      <w:r w:rsidRPr="00B85DF0">
        <w:rPr>
          <w:rFonts w:ascii="Verdana" w:eastAsia="Times New Roman" w:hAnsi="Verdana" w:cs="Helvetica"/>
          <w:bCs/>
          <w:sz w:val="20"/>
          <w:szCs w:val="20"/>
          <w:lang w:val="hr-HR"/>
        </w:rPr>
        <w:t>đ</w:t>
      </w:r>
      <w:r w:rsidRPr="005A1B81">
        <w:rPr>
          <w:rFonts w:ascii="Verdana" w:eastAsia="Times New Roman" w:hAnsi="Verdana" w:cs="Helvetica"/>
          <w:bCs/>
          <w:sz w:val="20"/>
          <w:szCs w:val="20"/>
        </w:rPr>
        <w:t>u</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slikarstva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filma</w:t>
      </w:r>
      <w:r w:rsidRPr="00B85DF0">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 xml:space="preserve">Animirani film najčešće se radi tako </w:t>
      </w:r>
      <w:r>
        <w:rPr>
          <w:rFonts w:ascii="Verdana" w:eastAsia="Times New Roman" w:hAnsi="Verdana" w:cs="Helvetica"/>
          <w:bCs/>
          <w:sz w:val="20"/>
          <w:szCs w:val="20"/>
        </w:rPr>
        <w:t>što</w:t>
      </w:r>
      <w:r w:rsidRPr="005A1B81">
        <w:rPr>
          <w:rFonts w:ascii="Verdana" w:eastAsia="Times New Roman" w:hAnsi="Verdana" w:cs="Helvetica"/>
          <w:bCs/>
          <w:sz w:val="20"/>
          <w:szCs w:val="20"/>
        </w:rPr>
        <w:t xml:space="preserve"> animator na papiru napravi niz crteža olovkom. Ti se crteži zatim kopiraju na prozirne, celuloidne folije te se nakon toga bojaju. Svaka od tih folija </w:t>
      </w:r>
      <w:r>
        <w:rPr>
          <w:rFonts w:ascii="Verdana" w:eastAsia="Times New Roman" w:hAnsi="Verdana" w:cs="Helvetica"/>
          <w:bCs/>
          <w:sz w:val="20"/>
          <w:szCs w:val="20"/>
        </w:rPr>
        <w:t xml:space="preserve">se </w:t>
      </w:r>
      <w:r w:rsidRPr="005A1B81">
        <w:rPr>
          <w:rFonts w:ascii="Verdana" w:eastAsia="Times New Roman" w:hAnsi="Verdana" w:cs="Helvetica"/>
          <w:bCs/>
          <w:sz w:val="20"/>
          <w:szCs w:val="20"/>
        </w:rPr>
        <w:t>stavlja na pozadinu i tako se snima sličica po sličica.</w:t>
      </w:r>
      <w:r w:rsidRPr="008F2C5D">
        <w:rPr>
          <w:rFonts w:ascii="Verdana" w:eastAsia="Times New Roman" w:hAnsi="Verdana" w:cs="Helvetica"/>
          <w:bCs/>
          <w:sz w:val="20"/>
          <w:szCs w:val="20"/>
        </w:rPr>
        <w:t xml:space="preserve"> </w:t>
      </w:r>
      <w:r w:rsidRPr="005A1B81">
        <w:rPr>
          <w:rFonts w:ascii="Verdana" w:eastAsia="Times New Roman" w:hAnsi="Verdana" w:cs="Helvetica"/>
          <w:bCs/>
          <w:sz w:val="20"/>
          <w:szCs w:val="20"/>
        </w:rPr>
        <w:t>U lutkarsk</w:t>
      </w:r>
      <w:r>
        <w:rPr>
          <w:rFonts w:ascii="Verdana" w:eastAsia="Times New Roman" w:hAnsi="Verdana" w:cs="Helvetica"/>
          <w:bCs/>
          <w:sz w:val="20"/>
          <w:szCs w:val="20"/>
        </w:rPr>
        <w:t>om</w:t>
      </w:r>
      <w:r w:rsidRPr="005A1B81">
        <w:rPr>
          <w:rFonts w:ascii="Verdana" w:eastAsia="Times New Roman" w:hAnsi="Verdana" w:cs="Helvetica"/>
          <w:bCs/>
          <w:sz w:val="20"/>
          <w:szCs w:val="20"/>
        </w:rPr>
        <w:t xml:space="preserve"> film</w:t>
      </w:r>
      <w:r>
        <w:rPr>
          <w:rFonts w:ascii="Verdana" w:eastAsia="Times New Roman" w:hAnsi="Verdana" w:cs="Helvetica"/>
          <w:bCs/>
          <w:sz w:val="20"/>
          <w:szCs w:val="20"/>
        </w:rPr>
        <w:t xml:space="preserve">u </w:t>
      </w:r>
      <w:r w:rsidRPr="005A1B81">
        <w:rPr>
          <w:rFonts w:ascii="Verdana" w:eastAsia="Times New Roman" w:hAnsi="Verdana" w:cs="Helvetica"/>
          <w:bCs/>
          <w:sz w:val="20"/>
          <w:szCs w:val="20"/>
        </w:rPr>
        <w:t xml:space="preserve">se istim postupkom animacije pokreću lutke i ta se vrsta može tumačiti kao granično područje između filma i lutkarskog </w:t>
      </w:r>
      <w:r>
        <w:rPr>
          <w:rFonts w:ascii="Verdana" w:eastAsia="Times New Roman" w:hAnsi="Verdana" w:cs="Helvetica"/>
          <w:bCs/>
          <w:sz w:val="20"/>
          <w:szCs w:val="20"/>
        </w:rPr>
        <w:t>pozorišta</w:t>
      </w:r>
      <w:r w:rsidRPr="005A1B81">
        <w:rPr>
          <w:rFonts w:ascii="Verdana" w:eastAsia="Times New Roman" w:hAnsi="Verdana" w:cs="Helvetica"/>
          <w:bCs/>
          <w:sz w:val="20"/>
          <w:szCs w:val="20"/>
        </w:rPr>
        <w:t>. T</w:t>
      </w:r>
      <w:r>
        <w:rPr>
          <w:rFonts w:ascii="Verdana" w:eastAsia="Times New Roman" w:hAnsi="Verdana" w:cs="Helvetica"/>
          <w:bCs/>
          <w:sz w:val="20"/>
          <w:szCs w:val="20"/>
        </w:rPr>
        <w:t>akozvana</w:t>
      </w:r>
      <w:r w:rsidRPr="005A1B81">
        <w:rPr>
          <w:rFonts w:ascii="Verdana" w:eastAsia="Times New Roman" w:hAnsi="Verdana" w:cs="Helvetica"/>
          <w:bCs/>
          <w:sz w:val="20"/>
          <w:szCs w:val="20"/>
        </w:rPr>
        <w:t xml:space="preserve"> „stop animacija“ jedna je od prvih animatorskih tehnika koja se koristila za izradu specijalnih efekata.</w:t>
      </w:r>
      <w:r>
        <w:rPr>
          <w:rFonts w:ascii="Verdana" w:eastAsia="Times New Roman" w:hAnsi="Verdana" w:cs="Helvetica"/>
          <w:bCs/>
          <w:sz w:val="20"/>
          <w:szCs w:val="20"/>
        </w:rPr>
        <w:t xml:space="preserve"> </w:t>
      </w:r>
      <w:r w:rsidRPr="005A1B81">
        <w:rPr>
          <w:rFonts w:ascii="Verdana" w:eastAsia="Times New Roman" w:hAnsi="Verdana" w:cs="Helvetica"/>
          <w:bCs/>
          <w:sz w:val="20"/>
          <w:szCs w:val="20"/>
        </w:rPr>
        <w:t>Stop animacija omogućuje stvaranje privida kretanja stvari koje su inače nepokretne i to tako što se pomoću kamere koja može snimati kadar po kadar snima željena scena</w:t>
      </w:r>
      <w:r>
        <w:rPr>
          <w:rFonts w:ascii="Verdana" w:eastAsia="Times New Roman" w:hAnsi="Verdana" w:cs="Helvetica"/>
          <w:bCs/>
          <w:sz w:val="20"/>
          <w:szCs w:val="20"/>
        </w:rPr>
        <w:t>,</w:t>
      </w:r>
      <w:r w:rsidRPr="005A1B81">
        <w:rPr>
          <w:rFonts w:ascii="Verdana" w:eastAsia="Times New Roman" w:hAnsi="Verdana" w:cs="Helvetica"/>
          <w:bCs/>
          <w:sz w:val="20"/>
          <w:szCs w:val="20"/>
        </w:rPr>
        <w:t xml:space="preserve"> a zatim se objek</w:t>
      </w:r>
      <w:r>
        <w:rPr>
          <w:rFonts w:ascii="Verdana" w:eastAsia="Times New Roman" w:hAnsi="Verdana" w:cs="Helvetica"/>
          <w:bCs/>
          <w:sz w:val="20"/>
          <w:szCs w:val="20"/>
        </w:rPr>
        <w:t>a</w:t>
      </w:r>
      <w:r w:rsidRPr="005A1B81">
        <w:rPr>
          <w:rFonts w:ascii="Verdana" w:eastAsia="Times New Roman" w:hAnsi="Verdana" w:cs="Helvetica"/>
          <w:bCs/>
          <w:sz w:val="20"/>
          <w:szCs w:val="20"/>
        </w:rPr>
        <w:t>t koji treba animirati samo malo pomakne nakon čega se snima sljedeća slika i tako redom.</w:t>
      </w:r>
      <w:r w:rsidRPr="008F2C5D">
        <w:rPr>
          <w:rFonts w:ascii="Verdana" w:eastAsia="Times New Roman" w:hAnsi="Verdana" w:cs="Helvetica"/>
          <w:bCs/>
          <w:sz w:val="20"/>
          <w:szCs w:val="20"/>
        </w:rPr>
        <w:t xml:space="preserve"> </w:t>
      </w:r>
      <w:r w:rsidRPr="003D4EB9">
        <w:rPr>
          <w:rFonts w:ascii="Verdana" w:eastAsia="Times New Roman" w:hAnsi="Verdana" w:cs="Helvetica"/>
          <w:bCs/>
          <w:sz w:val="20"/>
          <w:szCs w:val="20"/>
        </w:rPr>
        <w:t>Otkriće stop</w:t>
      </w:r>
      <w:r>
        <w:rPr>
          <w:rFonts w:ascii="Verdana" w:eastAsia="Times New Roman" w:hAnsi="Verdana" w:cs="Helvetica"/>
          <w:bCs/>
          <w:sz w:val="20"/>
          <w:szCs w:val="20"/>
        </w:rPr>
        <w:t>-</w:t>
      </w:r>
      <w:r w:rsidRPr="003D4EB9">
        <w:rPr>
          <w:rFonts w:ascii="Verdana" w:eastAsia="Times New Roman" w:hAnsi="Verdana" w:cs="Helvetica"/>
          <w:bCs/>
          <w:sz w:val="20"/>
          <w:szCs w:val="20"/>
        </w:rPr>
        <w:t>trika, snimanje svakog fotograma posebno – kadar po kadar, 'image par image', 'one turn one picture' – pružio je, dakle, mogućnost da se, dok je kamera</w:t>
      </w:r>
      <w:r>
        <w:rPr>
          <w:rFonts w:ascii="Verdana" w:eastAsia="Times New Roman" w:hAnsi="Verdana" w:cs="Helvetica"/>
          <w:bCs/>
          <w:sz w:val="20"/>
          <w:szCs w:val="20"/>
        </w:rPr>
        <w:t xml:space="preserve"> zaustavljena, izvrši pokretanja – animiranje – crteža, lutke, predmeta, siluete. Otkrio ga je Žorž Melijes 1896. godine </w:t>
      </w:r>
      <w:r w:rsidRPr="003D4EB9">
        <w:rPr>
          <w:rFonts w:ascii="Verdana" w:eastAsia="Times New Roman" w:hAnsi="Verdana" w:cs="Times New Roman"/>
          <w:sz w:val="20"/>
          <w:szCs w:val="20"/>
        </w:rPr>
        <w:t>sas</w:t>
      </w:r>
      <w:r>
        <w:rPr>
          <w:rFonts w:ascii="Verdana" w:eastAsia="Times New Roman" w:hAnsi="Verdana" w:cs="Times New Roman"/>
          <w:sz w:val="20"/>
          <w:szCs w:val="20"/>
        </w:rPr>
        <w:t>vim</w:t>
      </w:r>
      <w:r w:rsidRPr="003D4EB9">
        <w:rPr>
          <w:rFonts w:ascii="Verdana" w:eastAsia="Times New Roman" w:hAnsi="Verdana" w:cs="Times New Roman"/>
          <w:sz w:val="20"/>
          <w:szCs w:val="20"/>
        </w:rPr>
        <w:t xml:space="preserve"> sličajno</w:t>
      </w:r>
      <w:r>
        <w:rPr>
          <w:rFonts w:ascii="Verdana" w:eastAsia="Times New Roman" w:hAnsi="Verdana" w:cs="Times New Roman"/>
          <w:sz w:val="20"/>
          <w:szCs w:val="20"/>
        </w:rPr>
        <w:t>,</w:t>
      </w:r>
      <w:r w:rsidRPr="003D4EB9">
        <w:rPr>
          <w:rFonts w:ascii="Verdana" w:eastAsia="Times New Roman" w:hAnsi="Verdana" w:cs="Times New Roman"/>
          <w:sz w:val="20"/>
          <w:szCs w:val="20"/>
        </w:rPr>
        <w:t xml:space="preserve"> kada mu se filmska traka zaglavila u</w:t>
      </w:r>
      <w:r>
        <w:rPr>
          <w:rFonts w:ascii="Verdana" w:eastAsia="Times New Roman" w:hAnsi="Verdana" w:cs="Times New Roman"/>
          <w:sz w:val="20"/>
          <w:szCs w:val="20"/>
        </w:rPr>
        <w:t xml:space="preserve"> </w:t>
      </w:r>
      <w:r w:rsidRPr="003D4EB9">
        <w:rPr>
          <w:rFonts w:ascii="Verdana" w:eastAsia="Times New Roman" w:hAnsi="Verdana" w:cs="Times New Roman"/>
          <w:sz w:val="20"/>
          <w:szCs w:val="20"/>
        </w:rPr>
        <w:t>kameri</w:t>
      </w:r>
      <w:r>
        <w:rPr>
          <w:rFonts w:ascii="Verdana" w:eastAsia="Times New Roman" w:hAnsi="Verdana" w:cs="Times New Roman"/>
          <w:sz w:val="20"/>
          <w:szCs w:val="20"/>
        </w:rPr>
        <w:t>,</w:t>
      </w:r>
      <w:r w:rsidRPr="003D4EB9">
        <w:rPr>
          <w:rFonts w:ascii="Verdana" w:eastAsia="Times New Roman" w:hAnsi="Verdana" w:cs="Times New Roman"/>
          <w:sz w:val="20"/>
          <w:szCs w:val="20"/>
        </w:rPr>
        <w:t xml:space="preserve"> </w:t>
      </w:r>
      <w:r>
        <w:rPr>
          <w:rFonts w:ascii="Verdana" w:eastAsia="Times New Roman" w:hAnsi="Verdana" w:cs="Helvetica"/>
          <w:bCs/>
          <w:sz w:val="20"/>
          <w:szCs w:val="20"/>
        </w:rPr>
        <w:t xml:space="preserve">i koristio za dočaravanje fantastičnih prizora na filmskom platnu </w:t>
      </w:r>
      <w:r w:rsidRPr="003D4EB9">
        <w:rPr>
          <w:rFonts w:ascii="Verdana" w:eastAsia="Times New Roman" w:hAnsi="Verdana" w:cs="Times New Roman"/>
          <w:sz w:val="20"/>
          <w:szCs w:val="20"/>
        </w:rPr>
        <w:t>Prvi film na kom je prim</w:t>
      </w:r>
      <w:r>
        <w:rPr>
          <w:rFonts w:ascii="Verdana" w:eastAsia="Times New Roman" w:hAnsi="Verdana" w:cs="Times New Roman"/>
          <w:sz w:val="20"/>
          <w:szCs w:val="20"/>
        </w:rPr>
        <w:t>ij</w:t>
      </w:r>
      <w:r w:rsidRPr="003D4EB9">
        <w:rPr>
          <w:rFonts w:ascii="Verdana" w:eastAsia="Times New Roman" w:hAnsi="Verdana" w:cs="Times New Roman"/>
          <w:sz w:val="20"/>
          <w:szCs w:val="20"/>
        </w:rPr>
        <w:t xml:space="preserve">enjena ovakva tehnika je </w:t>
      </w:r>
      <w:r>
        <w:rPr>
          <w:rFonts w:ascii="Verdana" w:eastAsia="Times New Roman" w:hAnsi="Verdana" w:cs="Times New Roman"/>
          <w:sz w:val="20"/>
          <w:szCs w:val="20"/>
        </w:rPr>
        <w:t>„</w:t>
      </w:r>
      <w:r w:rsidRPr="003D4EB9">
        <w:rPr>
          <w:rFonts w:ascii="Verdana" w:eastAsia="Times New Roman" w:hAnsi="Verdana" w:cs="Times New Roman"/>
          <w:sz w:val="20"/>
          <w:szCs w:val="20"/>
        </w:rPr>
        <w:t>Nestajanje jedne dame</w:t>
      </w:r>
      <w:r>
        <w:rPr>
          <w:rFonts w:ascii="Verdana" w:eastAsia="Times New Roman" w:hAnsi="Verdana" w:cs="Times New Roman"/>
          <w:sz w:val="20"/>
          <w:szCs w:val="20"/>
        </w:rPr>
        <w:t>“</w:t>
      </w:r>
      <w:r w:rsidRPr="003D4EB9">
        <w:rPr>
          <w:rFonts w:ascii="Verdana" w:eastAsia="Times New Roman" w:hAnsi="Verdana" w:cs="Times New Roman"/>
          <w:sz w:val="20"/>
          <w:szCs w:val="20"/>
        </w:rPr>
        <w:t>.</w:t>
      </w:r>
      <w:r>
        <w:rPr>
          <w:rFonts w:ascii="Verdana" w:eastAsia="Times New Roman" w:hAnsi="Verdana" w:cs="Times New Roman"/>
          <w:sz w:val="20"/>
          <w:szCs w:val="20"/>
        </w:rPr>
        <w:t xml:space="preserve"> </w:t>
      </w:r>
      <w:r w:rsidRPr="00682401">
        <w:rPr>
          <w:rFonts w:ascii="Verdana" w:hAnsi="Verdana" w:cs="Tahoma"/>
          <w:sz w:val="20"/>
          <w:szCs w:val="20"/>
          <w:shd w:val="clear" w:color="auto" w:fill="FFFFFF"/>
        </w:rPr>
        <w:t>D</w:t>
      </w:r>
      <w:r w:rsidRPr="00682401">
        <w:rPr>
          <w:rFonts w:ascii="Verdana" w:hAnsi="Verdana" w:cs="Tahoma"/>
          <w:sz w:val="20"/>
          <w:szCs w:val="20"/>
          <w:shd w:val="clear" w:color="auto" w:fill="FFFFFF"/>
          <w:lang w:val="hr-HR"/>
        </w:rPr>
        <w:t>ž</w:t>
      </w:r>
      <w:r w:rsidRPr="00682401">
        <w:rPr>
          <w:rFonts w:ascii="Verdana" w:hAnsi="Verdana" w:cs="Tahoma"/>
          <w:sz w:val="20"/>
          <w:szCs w:val="20"/>
          <w:shd w:val="clear" w:color="auto" w:fill="FFFFFF"/>
        </w:rPr>
        <w:t>ejms</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Stjuart</w:t>
      </w:r>
      <w:r w:rsidRPr="00682401">
        <w:rPr>
          <w:rFonts w:ascii="Verdana" w:hAnsi="Verdana" w:cs="Tahoma"/>
          <w:sz w:val="20"/>
          <w:szCs w:val="20"/>
          <w:shd w:val="clear" w:color="auto" w:fill="FFFFFF"/>
          <w:lang w:val="hr-HR"/>
        </w:rPr>
        <w:t xml:space="preserve"> </w:t>
      </w:r>
      <w:r w:rsidRPr="00682401">
        <w:rPr>
          <w:rFonts w:ascii="Verdana" w:hAnsi="Verdana" w:cs="Tahoma"/>
          <w:sz w:val="20"/>
          <w:szCs w:val="20"/>
          <w:shd w:val="clear" w:color="auto" w:fill="FFFFFF"/>
        </w:rPr>
        <w:t>Blekton</w:t>
      </w:r>
      <w:r>
        <w:rPr>
          <w:rFonts w:ascii="Verdana" w:hAnsi="Verdana" w:cs="Tahoma"/>
          <w:sz w:val="20"/>
          <w:szCs w:val="20"/>
          <w:shd w:val="clear" w:color="auto" w:fill="FFFFFF"/>
        </w:rPr>
        <w:t xml:space="preserve"> i španski snimatelj Segundo de Čomon (</w:t>
      </w:r>
      <w:r w:rsidRPr="00E41713">
        <w:rPr>
          <w:rStyle w:val="Emphasis"/>
          <w:rFonts w:ascii="Verdana" w:hAnsi="Verdana" w:cs="Arial"/>
          <w:bCs/>
          <w:i w:val="0"/>
          <w:iCs w:val="0"/>
          <w:sz w:val="20"/>
          <w:szCs w:val="20"/>
          <w:shd w:val="clear" w:color="auto" w:fill="FFFFFF"/>
        </w:rPr>
        <w:t>Segundo de Chomón</w:t>
      </w:r>
      <w:r>
        <w:rPr>
          <w:rFonts w:ascii="Verdana" w:hAnsi="Verdana" w:cs="Tahoma"/>
          <w:sz w:val="20"/>
          <w:szCs w:val="20"/>
          <w:shd w:val="clear" w:color="auto" w:fill="FFFFFF"/>
        </w:rPr>
        <w:t xml:space="preserve">), prvi su </w:t>
      </w:r>
      <w:r w:rsidRPr="003D4EB9">
        <w:rPr>
          <w:rFonts w:ascii="Verdana" w:eastAsia="Times New Roman" w:hAnsi="Verdana" w:cs="Helvetica"/>
          <w:bCs/>
          <w:sz w:val="20"/>
          <w:szCs w:val="20"/>
        </w:rPr>
        <w:t>stop</w:t>
      </w:r>
      <w:r>
        <w:rPr>
          <w:rFonts w:ascii="Verdana" w:eastAsia="Times New Roman" w:hAnsi="Verdana" w:cs="Helvetica"/>
          <w:bCs/>
          <w:sz w:val="20"/>
          <w:szCs w:val="20"/>
        </w:rPr>
        <w:t>-</w:t>
      </w:r>
      <w:r w:rsidRPr="003D4EB9">
        <w:rPr>
          <w:rFonts w:ascii="Verdana" w:eastAsia="Times New Roman" w:hAnsi="Verdana" w:cs="Helvetica"/>
          <w:bCs/>
          <w:sz w:val="20"/>
          <w:szCs w:val="20"/>
        </w:rPr>
        <w:t>trik</w:t>
      </w:r>
      <w:r>
        <w:rPr>
          <w:rFonts w:ascii="Verdana" w:eastAsia="Times New Roman" w:hAnsi="Verdana" w:cs="Helvetica"/>
          <w:bCs/>
          <w:sz w:val="20"/>
          <w:szCs w:val="20"/>
        </w:rPr>
        <w:t xml:space="preserve"> upotrijebili u animiranom filmu. Blekton je, radeći za kompaniju Vitagraf snimao animirane crteže tako što je, primjera radi, na crtež čovjeka koji puši docrtavao dio po dio dima koji izlazi iz cigarete – dakle, nije pravio seriju crteža od kojih svaki predstavlja jednu fazu kretanja. Najveći uspjeh imao je njegov film „Začarani hotel“ </w:t>
      </w:r>
      <w:r w:rsidRPr="00485508">
        <w:rPr>
          <w:rFonts w:ascii="Verdana" w:eastAsia="Times New Roman" w:hAnsi="Verdana" w:cs="Helvetica"/>
          <w:bCs/>
          <w:sz w:val="20"/>
          <w:szCs w:val="20"/>
        </w:rPr>
        <w:t>(</w:t>
      </w:r>
      <w:r w:rsidRPr="00485508">
        <w:rPr>
          <w:rFonts w:ascii="Verdana" w:hAnsi="Verdana" w:cs="Arial"/>
          <w:sz w:val="20"/>
          <w:szCs w:val="20"/>
          <w:shd w:val="clear" w:color="auto" w:fill="FFFFFF"/>
        </w:rPr>
        <w:t>The</w:t>
      </w:r>
      <w:r w:rsidRPr="00485508">
        <w:rPr>
          <w:rStyle w:val="apple-converted-space"/>
          <w:rFonts w:ascii="Verdana" w:hAnsi="Verdana" w:cs="Arial"/>
          <w:sz w:val="20"/>
          <w:szCs w:val="20"/>
          <w:shd w:val="clear" w:color="auto" w:fill="FFFFFF"/>
        </w:rPr>
        <w:t> </w:t>
      </w:r>
      <w:r w:rsidRPr="00485508">
        <w:rPr>
          <w:rStyle w:val="Emphasis"/>
          <w:rFonts w:ascii="Verdana" w:hAnsi="Verdana" w:cs="Arial"/>
          <w:bCs/>
          <w:i w:val="0"/>
          <w:iCs w:val="0"/>
          <w:sz w:val="20"/>
          <w:szCs w:val="20"/>
          <w:shd w:val="clear" w:color="auto" w:fill="FFFFFF"/>
        </w:rPr>
        <w:t>Haunted Hotel)</w:t>
      </w:r>
      <w:r>
        <w:rPr>
          <w:rFonts w:ascii="Verdana" w:eastAsia="Times New Roman" w:hAnsi="Verdana" w:cs="Helvetica"/>
          <w:bCs/>
          <w:sz w:val="20"/>
          <w:szCs w:val="20"/>
        </w:rPr>
        <w:t xml:space="preserve"> iz 1907. godine.</w:t>
      </w:r>
    </w:p>
    <w:p w:rsidR="00454831" w:rsidRDefault="00454831" w:rsidP="00454831">
      <w:pPr>
        <w:spacing w:after="0"/>
        <w:rPr>
          <w:rFonts w:ascii="Verdana" w:eastAsia="Times New Roman" w:hAnsi="Verdana" w:cs="Helvetica"/>
          <w:bCs/>
          <w:sz w:val="20"/>
          <w:szCs w:val="20"/>
        </w:rPr>
      </w:pPr>
      <w:r>
        <w:rPr>
          <w:rFonts w:ascii="Verdana" w:eastAsia="Times New Roman" w:hAnsi="Verdana" w:cs="Helvetica"/>
          <w:bCs/>
          <w:sz w:val="20"/>
          <w:szCs w:val="20"/>
        </w:rPr>
        <w:t xml:space="preserve">                      </w:t>
      </w:r>
      <w:r>
        <w:rPr>
          <w:noProof/>
          <w:lang w:val="en-US"/>
        </w:rPr>
        <w:drawing>
          <wp:inline distT="0" distB="0" distL="0" distR="0" wp14:anchorId="75DBED54" wp14:editId="112CB617">
            <wp:extent cx="1297354" cy="1920240"/>
            <wp:effectExtent l="19050" t="0" r="0" b="0"/>
            <wp:docPr id="150" name="Picture 4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pic:cNvPicPr>
                      <a:picLocks noChangeAspect="1" noChangeArrowheads="1"/>
                    </pic:cNvPicPr>
                  </pic:nvPicPr>
                  <pic:blipFill>
                    <a:blip r:embed="rId24"/>
                    <a:srcRect/>
                    <a:stretch>
                      <a:fillRect/>
                    </a:stretch>
                  </pic:blipFill>
                  <pic:spPr bwMode="auto">
                    <a:xfrm>
                      <a:off x="0" y="0"/>
                      <a:ext cx="1297354" cy="1920240"/>
                    </a:xfrm>
                    <a:prstGeom prst="rect">
                      <a:avLst/>
                    </a:prstGeom>
                    <a:noFill/>
                    <a:ln w="9525">
                      <a:noFill/>
                      <a:miter lim="800000"/>
                      <a:headEnd/>
                      <a:tailEnd/>
                    </a:ln>
                  </pic:spPr>
                </pic:pic>
              </a:graphicData>
            </a:graphic>
          </wp:inline>
        </w:drawing>
      </w:r>
      <w:r>
        <w:rPr>
          <w:rFonts w:ascii="Verdana" w:eastAsia="Times New Roman" w:hAnsi="Verdana" w:cs="Helvetica"/>
          <w:bCs/>
          <w:sz w:val="20"/>
          <w:szCs w:val="20"/>
        </w:rPr>
        <w:t xml:space="preserve">   </w:t>
      </w:r>
      <w:r>
        <w:rPr>
          <w:noProof/>
          <w:lang w:val="en-US"/>
        </w:rPr>
        <w:drawing>
          <wp:inline distT="0" distB="0" distL="0" distR="0" wp14:anchorId="7B524C85" wp14:editId="1F4E850D">
            <wp:extent cx="2572065" cy="1920240"/>
            <wp:effectExtent l="19050" t="0" r="0" b="0"/>
            <wp:docPr id="151" name="Picture 56" descr="Image result for james stuart blackton the haunted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james stuart blackton the haunted hotel"/>
                    <pic:cNvPicPr>
                      <a:picLocks noChangeAspect="1" noChangeArrowheads="1"/>
                    </pic:cNvPicPr>
                  </pic:nvPicPr>
                  <pic:blipFill>
                    <a:blip r:embed="rId25"/>
                    <a:srcRect/>
                    <a:stretch>
                      <a:fillRect/>
                    </a:stretch>
                  </pic:blipFill>
                  <pic:spPr bwMode="auto">
                    <a:xfrm>
                      <a:off x="0" y="0"/>
                      <a:ext cx="2572065" cy="1920240"/>
                    </a:xfrm>
                    <a:prstGeom prst="rect">
                      <a:avLst/>
                    </a:prstGeom>
                    <a:noFill/>
                    <a:ln w="9525">
                      <a:noFill/>
                      <a:miter lim="800000"/>
                      <a:headEnd/>
                      <a:tailEnd/>
                    </a:ln>
                  </pic:spPr>
                </pic:pic>
              </a:graphicData>
            </a:graphic>
          </wp:inline>
        </w:drawing>
      </w:r>
    </w:p>
    <w:p w:rsidR="00454831" w:rsidRDefault="00454831" w:rsidP="00454831">
      <w:pPr>
        <w:spacing w:after="0"/>
        <w:rPr>
          <w:rFonts w:ascii="Verdana" w:eastAsia="Times New Roman" w:hAnsi="Verdana" w:cs="Helvetica"/>
          <w:bCs/>
          <w:sz w:val="20"/>
          <w:szCs w:val="20"/>
        </w:rPr>
      </w:pPr>
      <w:r>
        <w:rPr>
          <w:rFonts w:ascii="Verdana" w:hAnsi="Verdana" w:cs="Tahoma"/>
          <w:sz w:val="20"/>
          <w:szCs w:val="20"/>
          <w:shd w:val="clear" w:color="auto" w:fill="FFFFFF"/>
        </w:rPr>
        <w:t xml:space="preserve">                      </w:t>
      </w:r>
      <w:r w:rsidRPr="00236F44">
        <w:rPr>
          <w:rFonts w:ascii="Verdana" w:hAnsi="Verdana" w:cs="Tahoma"/>
          <w:b/>
          <w:sz w:val="16"/>
          <w:szCs w:val="16"/>
          <w:shd w:val="clear" w:color="auto" w:fill="FFFFFF"/>
        </w:rPr>
        <w:t>D</w:t>
      </w:r>
      <w:r w:rsidRPr="00236F44">
        <w:rPr>
          <w:rFonts w:ascii="Verdana" w:hAnsi="Verdana" w:cs="Tahoma"/>
          <w:b/>
          <w:sz w:val="16"/>
          <w:szCs w:val="16"/>
          <w:shd w:val="clear" w:color="auto" w:fill="FFFFFF"/>
          <w:lang w:val="hr-HR"/>
        </w:rPr>
        <w:t>ž</w:t>
      </w:r>
      <w:r w:rsidRPr="00236F44">
        <w:rPr>
          <w:rFonts w:ascii="Verdana" w:hAnsi="Verdana" w:cs="Tahoma"/>
          <w:b/>
          <w:sz w:val="16"/>
          <w:szCs w:val="16"/>
          <w:shd w:val="clear" w:color="auto" w:fill="FFFFFF"/>
        </w:rPr>
        <w:t>ejms</w:t>
      </w:r>
      <w:r w:rsidRPr="00236F44">
        <w:rPr>
          <w:rFonts w:ascii="Verdana" w:hAnsi="Verdana" w:cs="Tahoma"/>
          <w:b/>
          <w:sz w:val="16"/>
          <w:szCs w:val="16"/>
          <w:shd w:val="clear" w:color="auto" w:fill="FFFFFF"/>
          <w:lang w:val="hr-HR"/>
        </w:rPr>
        <w:t xml:space="preserve"> </w:t>
      </w:r>
      <w:r w:rsidRPr="00236F44">
        <w:rPr>
          <w:rFonts w:ascii="Verdana" w:hAnsi="Verdana" w:cs="Tahoma"/>
          <w:b/>
          <w:sz w:val="16"/>
          <w:szCs w:val="16"/>
          <w:shd w:val="clear" w:color="auto" w:fill="FFFFFF"/>
        </w:rPr>
        <w:t>Stjuart</w:t>
      </w:r>
      <w:r w:rsidRPr="00236F44">
        <w:rPr>
          <w:rFonts w:ascii="Verdana" w:hAnsi="Verdana" w:cs="Tahoma"/>
          <w:b/>
          <w:sz w:val="16"/>
          <w:szCs w:val="16"/>
          <w:shd w:val="clear" w:color="auto" w:fill="FFFFFF"/>
          <w:lang w:val="hr-HR"/>
        </w:rPr>
        <w:t xml:space="preserve"> </w:t>
      </w:r>
      <w:r w:rsidRPr="00236F44">
        <w:rPr>
          <w:rFonts w:ascii="Verdana" w:hAnsi="Verdana" w:cs="Tahoma"/>
          <w:b/>
          <w:sz w:val="16"/>
          <w:szCs w:val="16"/>
          <w:shd w:val="clear" w:color="auto" w:fill="FFFFFF"/>
        </w:rPr>
        <w:t>Blekton</w:t>
      </w:r>
      <w:r>
        <w:rPr>
          <w:rFonts w:ascii="Verdana" w:hAnsi="Verdana" w:cs="Tahoma"/>
          <w:sz w:val="20"/>
          <w:szCs w:val="20"/>
          <w:shd w:val="clear" w:color="auto" w:fill="FFFFFF"/>
        </w:rPr>
        <w:t xml:space="preserve">            </w:t>
      </w:r>
      <w:r>
        <w:rPr>
          <w:rFonts w:ascii="Verdana" w:hAnsi="Verdana" w:cs="Tahoma"/>
          <w:b/>
          <w:sz w:val="16"/>
          <w:szCs w:val="16"/>
          <w:shd w:val="clear" w:color="auto" w:fill="FFFFFF"/>
        </w:rPr>
        <w:t>Mali Nemo (L</w:t>
      </w:r>
      <w:r w:rsidRPr="00236F44">
        <w:rPr>
          <w:rFonts w:ascii="Verdana" w:hAnsi="Verdana" w:cs="Tahoma"/>
          <w:b/>
          <w:sz w:val="16"/>
          <w:szCs w:val="16"/>
          <w:shd w:val="clear" w:color="auto" w:fill="FFFFFF"/>
        </w:rPr>
        <w:t>ittle Nemo, 1911)</w:t>
      </w:r>
    </w:p>
    <w:p w:rsidR="00454831" w:rsidRDefault="00454831" w:rsidP="00454831">
      <w:pPr>
        <w:spacing w:after="0"/>
        <w:rPr>
          <w:rFonts w:ascii="Verdana" w:eastAsia="Times New Roman" w:hAnsi="Verdana" w:cs="Helvetica"/>
          <w:bCs/>
          <w:sz w:val="20"/>
          <w:szCs w:val="20"/>
        </w:rPr>
      </w:pPr>
    </w:p>
    <w:p w:rsidR="00454831" w:rsidRDefault="00454831" w:rsidP="00454831">
      <w:pPr>
        <w:spacing w:after="0"/>
        <w:rPr>
          <w:rFonts w:ascii="Verdana" w:hAnsi="Verdana" w:cs="Tahoma"/>
          <w:sz w:val="20"/>
          <w:szCs w:val="20"/>
          <w:shd w:val="clear" w:color="auto" w:fill="FFFFFF"/>
        </w:rPr>
      </w:pPr>
      <w:r>
        <w:rPr>
          <w:rFonts w:ascii="Verdana" w:hAnsi="Verdana" w:cs="Tahoma"/>
          <w:sz w:val="20"/>
          <w:szCs w:val="20"/>
          <w:shd w:val="clear" w:color="auto" w:fill="FFFFFF"/>
        </w:rPr>
        <w:t>Segundo de Čomon gotovo je istovremeno, 1906. godine, snimajući za braću Pate (</w:t>
      </w:r>
      <w:r w:rsidRPr="00236F44">
        <w:rPr>
          <w:rFonts w:ascii="Verdana" w:hAnsi="Verdana" w:cs="Arial"/>
          <w:sz w:val="20"/>
          <w:szCs w:val="20"/>
          <w:shd w:val="clear" w:color="auto" w:fill="FFFFFF"/>
        </w:rPr>
        <w:t>Pathe Freres</w:t>
      </w:r>
      <w:r>
        <w:rPr>
          <w:rFonts w:ascii="Verdana" w:hAnsi="Verdana" w:cs="Tahoma"/>
          <w:sz w:val="20"/>
          <w:szCs w:val="20"/>
          <w:shd w:val="clear" w:color="auto" w:fill="FFFFFF"/>
        </w:rPr>
        <w:t>), pomoću stop-trika uspio da postigne efekat pokretnih slova, koja se se na filmskom platnu kretala i transformisala.</w:t>
      </w:r>
    </w:p>
    <w:p w:rsidR="00454831" w:rsidRDefault="00454831" w:rsidP="00454831">
      <w:pPr>
        <w:spacing w:after="0"/>
        <w:rPr>
          <w:rFonts w:ascii="Verdana" w:eastAsia="Times New Roman" w:hAnsi="Verdana" w:cs="Helvetica"/>
          <w:bCs/>
          <w:sz w:val="20"/>
          <w:szCs w:val="20"/>
        </w:rPr>
      </w:pPr>
    </w:p>
    <w:p w:rsidR="00454831" w:rsidRDefault="00454831" w:rsidP="00454831">
      <w:pPr>
        <w:spacing w:after="0"/>
        <w:jc w:val="center"/>
        <w:rPr>
          <w:rFonts w:ascii="Verdana" w:eastAsia="Times New Roman" w:hAnsi="Verdana" w:cs="Helvetica"/>
          <w:bCs/>
          <w:sz w:val="20"/>
          <w:szCs w:val="20"/>
        </w:rPr>
      </w:pPr>
      <w:r>
        <w:rPr>
          <w:noProof/>
          <w:lang w:val="en-US"/>
        </w:rPr>
        <w:drawing>
          <wp:inline distT="0" distB="0" distL="0" distR="0" wp14:anchorId="22530B95" wp14:editId="66F00E05">
            <wp:extent cx="2199897" cy="1645920"/>
            <wp:effectExtent l="19050" t="0" r="0" b="0"/>
            <wp:docPr id="152" name="Picture 47" descr="Image result for Segundo de Chomón pictures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egundo de Chomón pictures letters"/>
                    <pic:cNvPicPr>
                      <a:picLocks noChangeAspect="1" noChangeArrowheads="1"/>
                    </pic:cNvPicPr>
                  </pic:nvPicPr>
                  <pic:blipFill>
                    <a:blip r:embed="rId26"/>
                    <a:srcRect/>
                    <a:stretch>
                      <a:fillRect/>
                    </a:stretch>
                  </pic:blipFill>
                  <pic:spPr bwMode="auto">
                    <a:xfrm>
                      <a:off x="0" y="0"/>
                      <a:ext cx="2199897" cy="1645920"/>
                    </a:xfrm>
                    <a:prstGeom prst="rect">
                      <a:avLst/>
                    </a:prstGeom>
                    <a:noFill/>
                    <a:ln w="9525">
                      <a:noFill/>
                      <a:miter lim="800000"/>
                      <a:headEnd/>
                      <a:tailEnd/>
                    </a:ln>
                  </pic:spPr>
                </pic:pic>
              </a:graphicData>
            </a:graphic>
          </wp:inline>
        </w:drawing>
      </w:r>
      <w:r>
        <w:rPr>
          <w:noProof/>
          <w:lang w:val="en-US"/>
        </w:rPr>
        <w:drawing>
          <wp:inline distT="0" distB="0" distL="0" distR="0" wp14:anchorId="2256CD2E" wp14:editId="770A1EBF">
            <wp:extent cx="2122708" cy="1645920"/>
            <wp:effectExtent l="19050" t="0" r="0" b="0"/>
            <wp:docPr id="153" name="Picture 50" descr="Image result for Segundo de Chomón pictures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Segundo de Chomón pictures letters"/>
                    <pic:cNvPicPr>
                      <a:picLocks noChangeAspect="1" noChangeArrowheads="1"/>
                    </pic:cNvPicPr>
                  </pic:nvPicPr>
                  <pic:blipFill>
                    <a:blip r:embed="rId27"/>
                    <a:srcRect/>
                    <a:stretch>
                      <a:fillRect/>
                    </a:stretch>
                  </pic:blipFill>
                  <pic:spPr bwMode="auto">
                    <a:xfrm>
                      <a:off x="0" y="0"/>
                      <a:ext cx="2122708" cy="1645920"/>
                    </a:xfrm>
                    <a:prstGeom prst="rect">
                      <a:avLst/>
                    </a:prstGeom>
                    <a:noFill/>
                    <a:ln w="9525">
                      <a:noFill/>
                      <a:miter lim="800000"/>
                      <a:headEnd/>
                      <a:tailEnd/>
                    </a:ln>
                  </pic:spPr>
                </pic:pic>
              </a:graphicData>
            </a:graphic>
          </wp:inline>
        </w:drawing>
      </w:r>
    </w:p>
    <w:p w:rsidR="00454831" w:rsidRDefault="00454831" w:rsidP="00454831">
      <w:pPr>
        <w:spacing w:after="0"/>
        <w:rPr>
          <w:rFonts w:ascii="Verdana" w:hAnsi="Verdana" w:cs="Tahoma"/>
          <w:b/>
          <w:sz w:val="16"/>
          <w:szCs w:val="16"/>
          <w:shd w:val="clear" w:color="auto" w:fill="FFFFFF"/>
          <w:lang w:val="fr-FR"/>
        </w:rPr>
      </w:pPr>
      <w:r w:rsidRPr="0071754B">
        <w:rPr>
          <w:rFonts w:ascii="Verdana" w:hAnsi="Verdana" w:cs="Tahoma"/>
          <w:sz w:val="20"/>
          <w:szCs w:val="20"/>
          <w:shd w:val="clear" w:color="auto" w:fill="FFFFFF"/>
          <w:lang w:val="fr-FR"/>
        </w:rPr>
        <w:t xml:space="preserve">                </w:t>
      </w:r>
      <w:r>
        <w:rPr>
          <w:rFonts w:ascii="Verdana" w:hAnsi="Verdana" w:cs="Tahoma"/>
          <w:sz w:val="20"/>
          <w:szCs w:val="20"/>
          <w:shd w:val="clear" w:color="auto" w:fill="FFFFFF"/>
          <w:lang w:val="fr-FR"/>
        </w:rPr>
        <w:t xml:space="preserve">     </w:t>
      </w:r>
      <w:r w:rsidRPr="0071754B">
        <w:rPr>
          <w:rFonts w:ascii="Verdana" w:hAnsi="Verdana" w:cs="Tahoma"/>
          <w:sz w:val="20"/>
          <w:szCs w:val="20"/>
          <w:shd w:val="clear" w:color="auto" w:fill="FFFFFF"/>
          <w:lang w:val="fr-FR"/>
        </w:rPr>
        <w:t xml:space="preserve">   </w:t>
      </w:r>
      <w:r w:rsidRPr="0071754B">
        <w:rPr>
          <w:rFonts w:ascii="Verdana" w:hAnsi="Verdana" w:cs="Tahoma"/>
          <w:b/>
          <w:sz w:val="16"/>
          <w:szCs w:val="16"/>
          <w:shd w:val="clear" w:color="auto" w:fill="FFFFFF"/>
          <w:lang w:val="fr-FR"/>
        </w:rPr>
        <w:t>Segundo de Čomon</w:t>
      </w:r>
      <w:r>
        <w:rPr>
          <w:rFonts w:ascii="Verdana" w:hAnsi="Verdana" w:cs="Tahoma"/>
          <w:sz w:val="20"/>
          <w:szCs w:val="20"/>
          <w:shd w:val="clear" w:color="auto" w:fill="FFFFFF"/>
          <w:lang w:val="fr-FR"/>
        </w:rPr>
        <w:t xml:space="preserve">                   </w:t>
      </w:r>
      <w:r w:rsidRPr="0071754B">
        <w:rPr>
          <w:rFonts w:ascii="Verdana" w:hAnsi="Verdana" w:cs="Tahoma"/>
          <w:b/>
          <w:sz w:val="16"/>
          <w:szCs w:val="16"/>
          <w:shd w:val="clear" w:color="auto" w:fill="FFFFFF"/>
          <w:lang w:val="fr-FR"/>
        </w:rPr>
        <w:t xml:space="preserve">Putovanje na Jupiter (Le Voyage sur </w:t>
      </w:r>
    </w:p>
    <w:p w:rsidR="00454831" w:rsidRDefault="00454831" w:rsidP="00454831">
      <w:pPr>
        <w:spacing w:after="0"/>
        <w:rPr>
          <w:rFonts w:ascii="Verdana" w:hAnsi="Verdana" w:cs="Tahoma"/>
          <w:b/>
          <w:sz w:val="16"/>
          <w:szCs w:val="16"/>
          <w:shd w:val="clear" w:color="auto" w:fill="FFFFFF"/>
          <w:lang w:val="fr-FR"/>
        </w:rPr>
      </w:pPr>
      <w:r>
        <w:rPr>
          <w:rFonts w:ascii="Verdana" w:hAnsi="Verdana" w:cs="Tahoma"/>
          <w:b/>
          <w:sz w:val="16"/>
          <w:szCs w:val="16"/>
          <w:shd w:val="clear" w:color="auto" w:fill="FFFFFF"/>
          <w:lang w:val="fr-FR"/>
        </w:rPr>
        <w:t xml:space="preserve">                                                                                                             </w:t>
      </w:r>
      <w:r w:rsidRPr="0071754B">
        <w:rPr>
          <w:rFonts w:ascii="Verdana" w:hAnsi="Verdana" w:cs="Tahoma"/>
          <w:b/>
          <w:sz w:val="16"/>
          <w:szCs w:val="16"/>
          <w:shd w:val="clear" w:color="auto" w:fill="FFFFFF"/>
          <w:lang w:val="fr-FR"/>
        </w:rPr>
        <w:t>Jupiter</w:t>
      </w:r>
      <w:r>
        <w:rPr>
          <w:rFonts w:ascii="Verdana" w:hAnsi="Verdana" w:cs="Tahoma"/>
          <w:b/>
          <w:sz w:val="16"/>
          <w:szCs w:val="16"/>
          <w:shd w:val="clear" w:color="auto" w:fill="FFFFFF"/>
          <w:lang w:val="fr-FR"/>
        </w:rPr>
        <w:t>, 1911</w:t>
      </w:r>
      <w:r w:rsidRPr="0071754B">
        <w:rPr>
          <w:rFonts w:ascii="Verdana" w:hAnsi="Verdana" w:cs="Tahoma"/>
          <w:b/>
          <w:sz w:val="16"/>
          <w:szCs w:val="16"/>
          <w:shd w:val="clear" w:color="auto" w:fill="FFFFFF"/>
          <w:lang w:val="fr-FR"/>
        </w:rPr>
        <w:t>)</w:t>
      </w:r>
    </w:p>
    <w:p w:rsidR="00454831" w:rsidRDefault="00454831" w:rsidP="00454831">
      <w:pPr>
        <w:pStyle w:val="NormalWeb"/>
        <w:shd w:val="clear" w:color="auto" w:fill="FFFFFF"/>
        <w:spacing w:before="0" w:beforeAutospacing="0" w:after="0" w:afterAutospacing="0" w:line="276" w:lineRule="auto"/>
        <w:ind w:right="269"/>
        <w:rPr>
          <w:rFonts w:ascii="Verdana" w:hAnsi="Verdana"/>
          <w:b/>
          <w:sz w:val="20"/>
          <w:szCs w:val="20"/>
          <w:highlight w:val="yellow"/>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b/>
          <w:sz w:val="20"/>
          <w:szCs w:val="20"/>
          <w:highlight w:val="yellow"/>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Pr>
          <w:rFonts w:ascii="Verdana" w:hAnsi="Verdana" w:cs="Tahoma"/>
          <w:sz w:val="20"/>
          <w:szCs w:val="20"/>
          <w:shd w:val="clear" w:color="auto" w:fill="FFFFFF"/>
          <w:lang w:val="hr-HR"/>
        </w:rPr>
        <w:t xml:space="preserve">Prvi veći uspjeh Voltu Dizniju donio je Zec Osvald (Oswald the Rabbit) sa kojim je u periodu od 1926. do 1928. godine napravio 26 filmova. </w:t>
      </w:r>
      <w:r w:rsidRPr="00F84CD1">
        <w:rPr>
          <w:rFonts w:ascii="Verdana" w:hAnsi="Verdana" w:cs="Tahoma"/>
          <w:sz w:val="20"/>
          <w:szCs w:val="20"/>
          <w:shd w:val="clear" w:color="auto" w:fill="FFFFFF"/>
        </w:rPr>
        <w:t>Dizni</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931FA3">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u</w:t>
      </w:r>
      <w:r>
        <w:rPr>
          <w:rFonts w:ascii="Verdana" w:hAnsi="Verdana" w:cs="Tahoma"/>
          <w:sz w:val="20"/>
          <w:szCs w:val="20"/>
          <w:shd w:val="clear" w:color="auto" w:fill="FFFFFF"/>
          <w:lang w:val="hr-HR"/>
        </w:rPr>
        <w:t>brzo shvatio da se u spoju slike i zvuka može postići komičan efekat,</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su</w:t>
      </w:r>
      <w:r w:rsidRPr="00C253E2">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tako</w:t>
      </w:r>
      <w:r w:rsidRPr="00C253E2">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nastale</w:t>
      </w:r>
      <w:r w:rsidRPr="00C253E2">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i „</w:t>
      </w:r>
      <w:r w:rsidRPr="00F84CD1">
        <w:rPr>
          <w:rFonts w:ascii="Verdana" w:hAnsi="Verdana" w:cs="Tahoma"/>
          <w:sz w:val="20"/>
          <w:szCs w:val="20"/>
          <w:shd w:val="clear" w:color="auto" w:fill="FFFFFF"/>
        </w:rPr>
        <w:t>Sm</w:t>
      </w:r>
      <w:r>
        <w:rPr>
          <w:rFonts w:ascii="Verdana" w:hAnsi="Verdana" w:cs="Tahoma"/>
          <w:sz w:val="20"/>
          <w:szCs w:val="20"/>
          <w:shd w:val="clear" w:color="auto" w:fill="FFFFFF"/>
        </w:rPr>
        <w:t>ij</w:t>
      </w:r>
      <w:r w:rsidRPr="00F84CD1">
        <w:rPr>
          <w:rFonts w:ascii="Verdana" w:hAnsi="Verdana" w:cs="Tahoma"/>
          <w:sz w:val="20"/>
          <w:szCs w:val="20"/>
          <w:shd w:val="clear" w:color="auto" w:fill="FFFFFF"/>
        </w:rPr>
        <w:t>e</w:t>
      </w:r>
      <w:r w:rsidRPr="00B85DF0">
        <w:rPr>
          <w:rFonts w:ascii="Verdana" w:hAnsi="Verdana" w:cs="Tahoma"/>
          <w:sz w:val="20"/>
          <w:szCs w:val="20"/>
          <w:shd w:val="clear" w:color="auto" w:fill="FFFFFF"/>
          <w:lang w:val="hr-HR"/>
        </w:rPr>
        <w:t>š</w:t>
      </w:r>
      <w:r w:rsidRPr="00F84CD1">
        <w:rPr>
          <w:rFonts w:ascii="Verdana" w:hAnsi="Verdana" w:cs="Tahoma"/>
          <w:sz w:val="20"/>
          <w:szCs w:val="20"/>
          <w:shd w:val="clear" w:color="auto" w:fill="FFFFFF"/>
        </w:rPr>
        <w:t>ne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simfonije</w:t>
      </w:r>
      <w:r>
        <w:rPr>
          <w:rFonts w:ascii="Verdana" w:hAnsi="Verdana" w:cs="Tahoma"/>
          <w:sz w:val="20"/>
          <w:szCs w:val="20"/>
          <w:shd w:val="clear" w:color="auto" w:fill="FFFFFF"/>
          <w:lang w:val="hr-HR"/>
        </w:rPr>
        <w:t>“ (Silly Symphonies), a najpoznatiji u toj seriji je film „Kosturov ples“ (Skeleton Dance), koji predstavlja vizualizaciju „Mrtvačkog plesa“ (Danse macabre) francuskog kompozitora Kamija Sen-Sansa</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Zapravo, a</w:t>
      </w:r>
      <w:r w:rsidRPr="00F84CD1">
        <w:rPr>
          <w:rFonts w:ascii="Verdana" w:hAnsi="Verdana" w:cs="Tahoma"/>
          <w:sz w:val="20"/>
          <w:szCs w:val="20"/>
          <w:shd w:val="clear" w:color="auto" w:fill="FFFFFF"/>
        </w:rPr>
        <w:t>nimacija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u</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svakom</w:t>
      </w:r>
      <w:r w:rsidRPr="00B85DF0">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od tih </w:t>
      </w:r>
      <w:r w:rsidRPr="00F84CD1">
        <w:rPr>
          <w:rFonts w:ascii="Verdana" w:hAnsi="Verdana" w:cs="Tahoma"/>
          <w:sz w:val="20"/>
          <w:szCs w:val="20"/>
          <w:shd w:val="clear" w:color="auto" w:fill="FFFFFF"/>
        </w:rPr>
        <w:t>film</w:t>
      </w:r>
      <w:r>
        <w:rPr>
          <w:rFonts w:ascii="Verdana" w:hAnsi="Verdana" w:cs="Tahoma"/>
          <w:sz w:val="20"/>
          <w:szCs w:val="20"/>
          <w:shd w:val="clear" w:color="auto" w:fill="FFFFFF"/>
        </w:rPr>
        <w:t>ova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bila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nadahnuta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poznatim</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w:t>
      </w:r>
      <w:r>
        <w:rPr>
          <w:rFonts w:ascii="Verdana" w:hAnsi="Verdana" w:cs="Tahoma"/>
          <w:sz w:val="20"/>
          <w:szCs w:val="20"/>
          <w:shd w:val="clear" w:color="auto" w:fill="FFFFFF"/>
        </w:rPr>
        <w:t>j</w:t>
      </w:r>
      <w:r w:rsidRPr="00F84CD1">
        <w:rPr>
          <w:rFonts w:ascii="Verdana" w:hAnsi="Verdana" w:cs="Tahoma"/>
          <w:sz w:val="20"/>
          <w:szCs w:val="20"/>
          <w:shd w:val="clear" w:color="auto" w:fill="FFFFFF"/>
        </w:rPr>
        <w:t>elima</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klasi</w:t>
      </w:r>
      <w:r w:rsidRPr="00B85DF0">
        <w:rPr>
          <w:rFonts w:ascii="Verdana" w:hAnsi="Verdana" w:cs="Tahoma"/>
          <w:sz w:val="20"/>
          <w:szCs w:val="20"/>
          <w:shd w:val="clear" w:color="auto" w:fill="FFFFFF"/>
          <w:lang w:val="hr-HR"/>
        </w:rPr>
        <w:t>č</w:t>
      </w:r>
      <w:r w:rsidRPr="00F84CD1">
        <w:rPr>
          <w:rFonts w:ascii="Verdana" w:hAnsi="Verdana" w:cs="Tahoma"/>
          <w:sz w:val="20"/>
          <w:szCs w:val="20"/>
          <w:shd w:val="clear" w:color="auto" w:fill="FFFFFF"/>
        </w:rPr>
        <w:t>ne</w:t>
      </w:r>
      <w:r w:rsidRPr="00B85DF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muzike</w:t>
      </w:r>
      <w:r w:rsidRPr="00B85DF0">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Komični efekti u ovim filmovima zasnivali su se, prevashodno, na muzičkim gegovima – u najboljoj tradiciji Mek Senetovih komedija – djelovi tijela upotrijebljeni su kao instrumenti, ili instrumenti prate pokrete likova, predmeti 'proizvode' muziku i slično. Francuski estetičar Etjen Surio  (</w:t>
      </w:r>
      <w:r w:rsidRPr="00052C95">
        <w:rPr>
          <w:rStyle w:val="Emphasis"/>
          <w:rFonts w:ascii="Verdana" w:hAnsi="Verdana" w:cs="Arial"/>
          <w:bCs/>
          <w:i w:val="0"/>
          <w:iCs w:val="0"/>
          <w:sz w:val="20"/>
          <w:szCs w:val="20"/>
          <w:shd w:val="clear" w:color="auto" w:fill="FFFFFF"/>
          <w:lang w:val="hr-HR"/>
        </w:rPr>
        <w:t>É</w:t>
      </w:r>
      <w:r w:rsidRPr="00052C95">
        <w:rPr>
          <w:rStyle w:val="Emphasis"/>
          <w:rFonts w:ascii="Verdana" w:hAnsi="Verdana" w:cs="Arial"/>
          <w:bCs/>
          <w:i w:val="0"/>
          <w:iCs w:val="0"/>
          <w:sz w:val="20"/>
          <w:szCs w:val="20"/>
          <w:shd w:val="clear" w:color="auto" w:fill="FFFFFF"/>
        </w:rPr>
        <w:t>tienne</w:t>
      </w:r>
      <w:r w:rsidRPr="00052C95">
        <w:rPr>
          <w:rStyle w:val="apple-converted-space"/>
          <w:rFonts w:ascii="Verdana" w:hAnsi="Verdana" w:cs="Arial"/>
          <w:sz w:val="20"/>
          <w:szCs w:val="20"/>
          <w:shd w:val="clear" w:color="auto" w:fill="FFFFFF"/>
        </w:rPr>
        <w:t> </w:t>
      </w:r>
      <w:r w:rsidRPr="00052C95">
        <w:rPr>
          <w:rFonts w:ascii="Verdana" w:hAnsi="Verdana" w:cs="Arial"/>
          <w:sz w:val="20"/>
          <w:szCs w:val="20"/>
          <w:shd w:val="clear" w:color="auto" w:fill="FFFFFF"/>
        </w:rPr>
        <w:t>Souriau</w:t>
      </w:r>
      <w:r w:rsidRPr="00052C95">
        <w:rPr>
          <w:rFonts w:ascii="Arial" w:hAnsi="Arial" w:cs="Arial"/>
          <w:color w:val="545454"/>
          <w:shd w:val="clear" w:color="auto" w:fill="FFFFFF"/>
          <w:lang w:val="hr-HR"/>
        </w:rPr>
        <w:t xml:space="preserve">) </w:t>
      </w:r>
      <w:r w:rsidRPr="00052C95">
        <w:rPr>
          <w:rStyle w:val="apple-converted-space"/>
          <w:rFonts w:ascii="Verdana" w:hAnsi="Verdana" w:cs="Arial"/>
          <w:sz w:val="20"/>
          <w:szCs w:val="20"/>
          <w:shd w:val="clear" w:color="auto" w:fill="FFFFFF"/>
        </w:rPr>
        <w:t>poredi</w:t>
      </w:r>
      <w:r w:rsidRPr="00052C95">
        <w:rPr>
          <w:rStyle w:val="apple-converted-space"/>
          <w:rFonts w:ascii="Verdana" w:hAnsi="Verdana" w:cs="Arial"/>
          <w:sz w:val="20"/>
          <w:szCs w:val="20"/>
          <w:shd w:val="clear" w:color="auto" w:fill="FFFFFF"/>
          <w:lang w:val="hr-HR"/>
        </w:rPr>
        <w:t xml:space="preserve"> </w:t>
      </w:r>
      <w:r w:rsidRPr="00052C95">
        <w:rPr>
          <w:rStyle w:val="apple-converted-space"/>
          <w:rFonts w:ascii="Verdana" w:hAnsi="Verdana" w:cs="Arial"/>
          <w:sz w:val="20"/>
          <w:szCs w:val="20"/>
          <w:shd w:val="clear" w:color="auto" w:fill="FFFFFF"/>
        </w:rPr>
        <w:t>ga</w:t>
      </w:r>
      <w:r w:rsidRPr="00052C95">
        <w:rPr>
          <w:rStyle w:val="apple-converted-space"/>
          <w:rFonts w:ascii="Verdana" w:hAnsi="Verdana" w:cs="Arial"/>
          <w:sz w:val="20"/>
          <w:szCs w:val="20"/>
          <w:shd w:val="clear" w:color="auto" w:fill="FFFFFF"/>
          <w:lang w:val="hr-HR"/>
        </w:rPr>
        <w:t xml:space="preserve"> </w:t>
      </w:r>
      <w:r>
        <w:rPr>
          <w:rStyle w:val="apple-converted-space"/>
          <w:rFonts w:ascii="Verdana" w:hAnsi="Verdana" w:cs="Arial"/>
          <w:sz w:val="20"/>
          <w:szCs w:val="20"/>
          <w:shd w:val="clear" w:color="auto" w:fill="FFFFFF"/>
        </w:rPr>
        <w:t>sa</w:t>
      </w:r>
      <w:r w:rsidRPr="00052C95">
        <w:rPr>
          <w:rStyle w:val="apple-converted-space"/>
          <w:rFonts w:ascii="Verdana" w:hAnsi="Verdana" w:cs="Arial"/>
          <w:sz w:val="20"/>
          <w:szCs w:val="20"/>
          <w:shd w:val="clear" w:color="auto" w:fill="FFFFFF"/>
          <w:lang w:val="hr-HR"/>
        </w:rPr>
        <w:t xml:space="preserve"> </w:t>
      </w:r>
      <w:r>
        <w:rPr>
          <w:rStyle w:val="apple-converted-space"/>
          <w:rFonts w:ascii="Verdana" w:hAnsi="Verdana" w:cs="Arial"/>
          <w:sz w:val="20"/>
          <w:szCs w:val="20"/>
          <w:shd w:val="clear" w:color="auto" w:fill="FFFFFF"/>
        </w:rPr>
        <w:t>francuskim</w:t>
      </w:r>
      <w:r w:rsidRPr="00052C95">
        <w:rPr>
          <w:rStyle w:val="apple-converted-space"/>
          <w:rFonts w:ascii="Verdana" w:hAnsi="Verdana" w:cs="Arial"/>
          <w:sz w:val="20"/>
          <w:szCs w:val="20"/>
          <w:shd w:val="clear" w:color="auto" w:fill="FFFFFF"/>
          <w:lang w:val="hr-HR"/>
        </w:rPr>
        <w:t xml:space="preserve"> </w:t>
      </w:r>
      <w:r>
        <w:rPr>
          <w:rStyle w:val="apple-converted-space"/>
          <w:rFonts w:ascii="Verdana" w:hAnsi="Verdana" w:cs="Arial"/>
          <w:sz w:val="20"/>
          <w:szCs w:val="20"/>
          <w:shd w:val="clear" w:color="auto" w:fill="FFFFFF"/>
        </w:rPr>
        <w:t>basnopiscem</w:t>
      </w:r>
      <w:r w:rsidRPr="00052C95">
        <w:rPr>
          <w:rStyle w:val="apple-converted-space"/>
          <w:rFonts w:ascii="Verdana" w:hAnsi="Verdana" w:cs="Arial"/>
          <w:sz w:val="20"/>
          <w:szCs w:val="20"/>
          <w:shd w:val="clear" w:color="auto" w:fill="FFFFFF"/>
          <w:lang w:val="hr-HR"/>
        </w:rPr>
        <w:t xml:space="preserve"> </w:t>
      </w:r>
      <w:r>
        <w:rPr>
          <w:rStyle w:val="apple-converted-space"/>
          <w:rFonts w:ascii="Verdana" w:hAnsi="Verdana" w:cs="Arial"/>
          <w:sz w:val="20"/>
          <w:szCs w:val="20"/>
          <w:shd w:val="clear" w:color="auto" w:fill="FFFFFF"/>
        </w:rPr>
        <w:t>Lafontenom</w:t>
      </w:r>
      <w:r w:rsidRPr="00052C95">
        <w:rPr>
          <w:rStyle w:val="apple-converted-space"/>
          <w:rFonts w:ascii="Verdana" w:hAnsi="Verdana" w:cs="Arial"/>
          <w:sz w:val="20"/>
          <w:szCs w:val="20"/>
          <w:shd w:val="clear" w:color="auto" w:fill="FFFFFF"/>
          <w:lang w:val="hr-HR"/>
        </w:rPr>
        <w:t xml:space="preserve">. </w:t>
      </w:r>
      <w:r>
        <w:rPr>
          <w:rStyle w:val="apple-converted-space"/>
          <w:rFonts w:ascii="Verdana" w:hAnsi="Verdana" w:cs="Arial"/>
          <w:sz w:val="20"/>
          <w:szCs w:val="20"/>
          <w:shd w:val="clear" w:color="auto" w:fill="FFFFFF"/>
          <w:lang w:val="hr-HR"/>
        </w:rPr>
        <w:t xml:space="preserve">Po Suriou, Diznijeve filmove mitski opredijeljene za dječiju psihu, istovremeno prihvataju odrasli. Dizni je uvijek išao za potrebom gledalaca da na filmskom platnu prate određeno zbivanje. Ali je znao i kako da se oslobodi fabule, da se prepusti čistom vizuelnom ritmu, kao i da slobodno eksperimentiše kombinovanjem glumaca i animiranog crteža (piksilacija), kao u filmu „Tri kabalerosa“ iz 1944. godine. Dizni nikada nije poricao uticaj koji su na njegovo stvaralaštvo izvršili karikatura i strip. </w:t>
      </w:r>
      <w:r>
        <w:rPr>
          <w:rFonts w:ascii="Verdana" w:hAnsi="Verdana" w:cs="Tahoma"/>
          <w:sz w:val="20"/>
          <w:szCs w:val="20"/>
          <w:shd w:val="clear" w:color="auto" w:fill="FFFFFF"/>
          <w:lang w:val="hr-HR"/>
        </w:rPr>
        <w:t xml:space="preserve">Karikatura, po njemu, od svih izražajnih sredstava najviše uspijeva da otkrije suštinu ljudskog bića i istakne karakteristično. Dizni, takođe, ističe da je u svojim filmovima nastavio razvijanje stila koji je usavršio u stripu, što će reći da je u animirani film prenio ne samo karikaturalno-komične osobine stripa već i njegova formalna svojstva, kao i humanizam, koji je do te mjere idelaizovan da dolazi u sukob sa samim sobom. Osnovne osobine Diznijeve animacije mogu se svesti na njegovu bogatu maštu, smisao da pronađa karakterističan izraz (grimasu koja precizno određuje psihološku reakciju lika) i nepogrješiv osjećaj za montažnu dinamiku i pokret u kadru. Dizni je i hvaljen i osporavan. Jedni mu zamjeraju to što ostaje u domenu stripa, dok drugi ističu da je prevashodno zabavljač koji nas svojim pričama ne samo opčinjeva već nam pomaže da pobjegnemo iz stvarnosti u svijet mašte. </w:t>
      </w:r>
      <w:r w:rsidRPr="00F84CD1">
        <w:rPr>
          <w:rFonts w:ascii="Verdana" w:hAnsi="Verdana" w:cs="Tahoma"/>
          <w:sz w:val="20"/>
          <w:szCs w:val="20"/>
          <w:shd w:val="clear" w:color="auto" w:fill="FFFFFF"/>
        </w:rPr>
        <w:t>Ipak</w:t>
      </w:r>
      <w:r w:rsidRPr="00A0437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jedna</w:t>
      </w:r>
      <w:r w:rsidRPr="00A0437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od</w:t>
      </w:r>
      <w:r w:rsidRPr="00A0437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Diznijevih</w:t>
      </w:r>
      <w:r w:rsidRPr="00A04370">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najhrabrijih</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odluka</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bila</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da</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snimi</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dugometra</w:t>
      </w:r>
      <w:r w:rsidRPr="00A04370">
        <w:rPr>
          <w:rFonts w:ascii="Verdana" w:hAnsi="Verdana" w:cs="Tahoma"/>
          <w:sz w:val="20"/>
          <w:szCs w:val="20"/>
          <w:shd w:val="clear" w:color="auto" w:fill="FFFFFF"/>
          <w:lang w:val="hr-HR"/>
        </w:rPr>
        <w:t>ž</w:t>
      </w:r>
      <w:r w:rsidRPr="00F84CD1">
        <w:rPr>
          <w:rFonts w:ascii="Verdana" w:hAnsi="Verdana" w:cs="Tahoma"/>
          <w:sz w:val="20"/>
          <w:szCs w:val="20"/>
          <w:shd w:val="clear" w:color="auto" w:fill="FFFFFF"/>
        </w:rPr>
        <w:t>ni</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animirani</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film</w:t>
      </w:r>
      <w:r w:rsidRPr="00A04370">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Vec</w:t>
      </w:r>
      <w:r w:rsidRPr="00305E2B">
        <w:rPr>
          <w:rFonts w:ascii="Verdana" w:hAnsi="Verdana" w:cs="Tahoma"/>
          <w:sz w:val="20"/>
          <w:szCs w:val="20"/>
          <w:shd w:val="clear" w:color="auto" w:fill="FFFFFF"/>
          <w:lang w:val="hr-HR"/>
        </w:rPr>
        <w:t>́</w:t>
      </w:r>
      <w:r w:rsidRPr="00F84CD1">
        <w:rPr>
          <w:rFonts w:ascii="Verdana" w:hAnsi="Verdana" w:cs="Tahoma"/>
          <w:sz w:val="20"/>
          <w:szCs w:val="20"/>
          <w:shd w:val="clear" w:color="auto" w:fill="FFFFFF"/>
        </w:rPr>
        <w:t>ina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kriti</w:t>
      </w:r>
      <w:r w:rsidRPr="00305E2B">
        <w:rPr>
          <w:rFonts w:ascii="Verdana" w:hAnsi="Verdana" w:cs="Tahoma"/>
          <w:sz w:val="20"/>
          <w:szCs w:val="20"/>
          <w:shd w:val="clear" w:color="auto" w:fill="FFFFFF"/>
          <w:lang w:val="hr-HR"/>
        </w:rPr>
        <w:t>č</w:t>
      </w:r>
      <w:r w:rsidRPr="00F84CD1">
        <w:rPr>
          <w:rFonts w:ascii="Verdana" w:hAnsi="Verdana" w:cs="Tahoma"/>
          <w:sz w:val="20"/>
          <w:szCs w:val="20"/>
          <w:shd w:val="clear" w:color="auto" w:fill="FFFFFF"/>
        </w:rPr>
        <w:t>ara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smatrala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c</w:t>
      </w:r>
      <w:r w:rsidRPr="00305E2B">
        <w:rPr>
          <w:rFonts w:ascii="Verdana" w:hAnsi="Verdana" w:cs="Tahoma"/>
          <w:sz w:val="20"/>
          <w:szCs w:val="20"/>
          <w:shd w:val="clear" w:color="auto" w:fill="FFFFFF"/>
          <w:lang w:val="hr-HR"/>
        </w:rPr>
        <w:t>́</w:t>
      </w:r>
      <w:r w:rsidRPr="00F84CD1">
        <w:rPr>
          <w:rFonts w:ascii="Verdana" w:hAnsi="Verdana" w:cs="Tahoma"/>
          <w:sz w:val="20"/>
          <w:szCs w:val="20"/>
          <w:shd w:val="clear" w:color="auto" w:fill="FFFFFF"/>
        </w:rPr>
        <w:t>e</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se</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gledaoci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dosa</w:t>
      </w:r>
      <w:r w:rsidRPr="00305E2B">
        <w:rPr>
          <w:rFonts w:ascii="Verdana" w:hAnsi="Verdana" w:cs="Tahoma"/>
          <w:sz w:val="20"/>
          <w:szCs w:val="20"/>
          <w:shd w:val="clear" w:color="auto" w:fill="FFFFFF"/>
          <w:lang w:val="hr-HR"/>
        </w:rPr>
        <w:t>đ</w:t>
      </w:r>
      <w:r w:rsidRPr="00F84CD1">
        <w:rPr>
          <w:rFonts w:ascii="Verdana" w:hAnsi="Verdana" w:cs="Tahoma"/>
          <w:sz w:val="20"/>
          <w:szCs w:val="20"/>
          <w:shd w:val="clear" w:color="auto" w:fill="FFFFFF"/>
        </w:rPr>
        <w:t>ivati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gledajuc</w:t>
      </w:r>
      <w:r w:rsidRPr="00305E2B">
        <w:rPr>
          <w:rFonts w:ascii="Verdana" w:hAnsi="Verdana" w:cs="Tahoma"/>
          <w:sz w:val="20"/>
          <w:szCs w:val="20"/>
          <w:shd w:val="clear" w:color="auto" w:fill="FFFFFF"/>
          <w:lang w:val="hr-HR"/>
        </w:rPr>
        <w:t>́</w:t>
      </w:r>
      <w:r w:rsidRPr="00F84CD1">
        <w:rPr>
          <w:rFonts w:ascii="Verdana" w:hAnsi="Verdana" w:cs="Tahoma"/>
          <w:sz w:val="20"/>
          <w:szCs w:val="20"/>
          <w:shd w:val="clear" w:color="auto" w:fill="FFFFFF"/>
        </w:rPr>
        <w:t>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animirani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film</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koji</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traje</w:t>
      </w:r>
      <w:r w:rsidRPr="00305E2B">
        <w:rPr>
          <w:rFonts w:ascii="Verdana" w:hAnsi="Verdana" w:cs="Tahoma"/>
          <w:sz w:val="20"/>
          <w:szCs w:val="20"/>
          <w:shd w:val="clear" w:color="auto" w:fill="FFFFFF"/>
          <w:lang w:val="hr-HR"/>
        </w:rPr>
        <w:t xml:space="preserve"> 80 </w:t>
      </w:r>
      <w:r w:rsidRPr="00F84CD1">
        <w:rPr>
          <w:rFonts w:ascii="Verdana" w:hAnsi="Verdana" w:cs="Tahoma"/>
          <w:sz w:val="20"/>
          <w:szCs w:val="20"/>
          <w:shd w:val="clear" w:color="auto" w:fill="FFFFFF"/>
        </w:rPr>
        <w:t>minuta</w:t>
      </w:r>
      <w:r w:rsidRPr="00305E2B">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Međutim, Diznijev animirani </w:t>
      </w:r>
      <w:r w:rsidRPr="00F84CD1">
        <w:rPr>
          <w:rFonts w:ascii="Verdana" w:hAnsi="Verdana" w:cs="Tahoma"/>
          <w:sz w:val="20"/>
          <w:szCs w:val="20"/>
          <w:shd w:val="clear" w:color="auto" w:fill="FFFFFF"/>
        </w:rPr>
        <w:t>film</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w:t>
      </w:r>
      <w:r w:rsidRPr="00F84CD1">
        <w:rPr>
          <w:rFonts w:ascii="Verdana" w:hAnsi="Verdana" w:cs="Tahoma"/>
          <w:sz w:val="20"/>
          <w:szCs w:val="20"/>
          <w:shd w:val="clear" w:color="auto" w:fill="FFFFFF"/>
        </w:rPr>
        <w:t>Sne</w:t>
      </w:r>
      <w:r w:rsidRPr="00305E2B">
        <w:rPr>
          <w:rFonts w:ascii="Verdana" w:hAnsi="Verdana" w:cs="Tahoma"/>
          <w:sz w:val="20"/>
          <w:szCs w:val="20"/>
          <w:shd w:val="clear" w:color="auto" w:fill="FFFFFF"/>
          <w:lang w:val="hr-HR"/>
        </w:rPr>
        <w:t>ž</w:t>
      </w:r>
      <w:r w:rsidRPr="00F84CD1">
        <w:rPr>
          <w:rFonts w:ascii="Verdana" w:hAnsi="Verdana" w:cs="Tahoma"/>
          <w:sz w:val="20"/>
          <w:szCs w:val="20"/>
          <w:shd w:val="clear" w:color="auto" w:fill="FFFFFF"/>
        </w:rPr>
        <w:t>ana</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sedam</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patuljaka</w:t>
      </w:r>
      <w:r>
        <w:rPr>
          <w:rFonts w:ascii="Verdana" w:hAnsi="Verdana" w:cs="Tahoma"/>
          <w:sz w:val="20"/>
          <w:szCs w:val="20"/>
          <w:shd w:val="clear" w:color="auto" w:fill="FFFFFF"/>
          <w:lang w:val="hr-HR"/>
        </w:rPr>
        <w:t>“</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iz</w:t>
      </w:r>
      <w:r w:rsidRPr="00305E2B">
        <w:rPr>
          <w:rFonts w:ascii="Verdana" w:hAnsi="Verdana" w:cs="Tahoma"/>
          <w:sz w:val="20"/>
          <w:szCs w:val="20"/>
          <w:shd w:val="clear" w:color="auto" w:fill="FFFFFF"/>
          <w:lang w:val="hr-HR"/>
        </w:rPr>
        <w:t xml:space="preserve"> 1937. </w:t>
      </w:r>
      <w:r w:rsidRPr="00F84CD1">
        <w:rPr>
          <w:rFonts w:ascii="Verdana" w:hAnsi="Verdana" w:cs="Tahoma"/>
          <w:sz w:val="20"/>
          <w:szCs w:val="20"/>
          <w:shd w:val="clear" w:color="auto" w:fill="FFFFFF"/>
        </w:rPr>
        <w:t>godine</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postigao</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lang w:val="hr-HR"/>
        </w:rPr>
        <w:t xml:space="preserve">je </w:t>
      </w:r>
      <w:r>
        <w:rPr>
          <w:rFonts w:ascii="Verdana" w:hAnsi="Verdana" w:cs="Tahoma"/>
          <w:sz w:val="20"/>
          <w:szCs w:val="20"/>
          <w:shd w:val="clear" w:color="auto" w:fill="FFFFFF"/>
        </w:rPr>
        <w:t>veliki</w:t>
      </w:r>
      <w:r w:rsidRPr="00305E2B">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usp</w:t>
      </w:r>
      <w:r>
        <w:rPr>
          <w:rFonts w:ascii="Verdana" w:hAnsi="Verdana" w:cs="Tahoma"/>
          <w:sz w:val="20"/>
          <w:szCs w:val="20"/>
          <w:shd w:val="clear" w:color="auto" w:fill="FFFFFF"/>
        </w:rPr>
        <w:t>j</w:t>
      </w:r>
      <w:r w:rsidRPr="00F84CD1">
        <w:rPr>
          <w:rFonts w:ascii="Verdana" w:hAnsi="Verdana" w:cs="Tahoma"/>
          <w:sz w:val="20"/>
          <w:szCs w:val="20"/>
          <w:shd w:val="clear" w:color="auto" w:fill="FFFFFF"/>
        </w:rPr>
        <w:t>eh</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i</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po</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mnogima</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je</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njegovo</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najbolje</w:t>
      </w:r>
      <w:r w:rsidRPr="00305E2B">
        <w:rPr>
          <w:rFonts w:ascii="Verdana" w:hAnsi="Verdana" w:cs="Tahoma"/>
          <w:sz w:val="20"/>
          <w:szCs w:val="20"/>
          <w:shd w:val="clear" w:color="auto" w:fill="FFFFFF"/>
          <w:lang w:val="hr-HR"/>
        </w:rPr>
        <w:t xml:space="preserve"> </w:t>
      </w:r>
      <w:r>
        <w:rPr>
          <w:rFonts w:ascii="Verdana" w:hAnsi="Verdana" w:cs="Tahoma"/>
          <w:sz w:val="20"/>
          <w:szCs w:val="20"/>
          <w:shd w:val="clear" w:color="auto" w:fill="FFFFFF"/>
        </w:rPr>
        <w:t>ostvarenje</w:t>
      </w:r>
      <w:r w:rsidRPr="00305E2B">
        <w:rPr>
          <w:rFonts w:ascii="Verdana" w:hAnsi="Verdana" w:cs="Tahoma"/>
          <w:sz w:val="20"/>
          <w:szCs w:val="20"/>
          <w:shd w:val="clear" w:color="auto" w:fill="FFFFFF"/>
          <w:lang w:val="hr-HR"/>
        </w:rPr>
        <w:t>.</w:t>
      </w:r>
      <w:r w:rsidRPr="00305E2B">
        <w:rPr>
          <w:rFonts w:ascii="Tahoma" w:hAnsi="Tahoma" w:cs="Tahoma"/>
          <w:color w:val="555555"/>
          <w:sz w:val="22"/>
          <w:szCs w:val="22"/>
          <w:shd w:val="clear" w:color="auto" w:fill="FFFFFF"/>
          <w:lang w:val="hr-HR"/>
        </w:rPr>
        <w:t xml:space="preserve"> </w:t>
      </w:r>
      <w:r w:rsidRPr="00F84CD1">
        <w:rPr>
          <w:rFonts w:ascii="Verdana" w:hAnsi="Verdana" w:cs="Tahoma"/>
          <w:sz w:val="20"/>
          <w:szCs w:val="20"/>
          <w:shd w:val="clear" w:color="auto" w:fill="FFFFFF"/>
        </w:rPr>
        <w:t>Od</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tada</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je</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Diznijev</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filmski</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studio</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neprikosnoven</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u</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toj</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grani</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filmske</w:t>
      </w:r>
      <w:r w:rsidRPr="00052C95">
        <w:rPr>
          <w:rFonts w:ascii="Verdana" w:hAnsi="Verdana" w:cs="Tahoma"/>
          <w:sz w:val="20"/>
          <w:szCs w:val="20"/>
          <w:shd w:val="clear" w:color="auto" w:fill="FFFFFF"/>
          <w:lang w:val="hr-HR"/>
        </w:rPr>
        <w:t xml:space="preserve"> </w:t>
      </w:r>
      <w:r w:rsidRPr="00F84CD1">
        <w:rPr>
          <w:rFonts w:ascii="Verdana" w:hAnsi="Verdana" w:cs="Tahoma"/>
          <w:sz w:val="20"/>
          <w:szCs w:val="20"/>
          <w:shd w:val="clear" w:color="auto" w:fill="FFFFFF"/>
        </w:rPr>
        <w:t>industrije</w:t>
      </w:r>
      <w:r w:rsidRPr="00052C95">
        <w:rPr>
          <w:rFonts w:ascii="Verdana" w:hAnsi="Verdana" w:cs="Tahoma"/>
          <w:sz w:val="20"/>
          <w:szCs w:val="20"/>
          <w:shd w:val="clear" w:color="auto" w:fill="FFFFFF"/>
          <w:lang w:val="hr-HR"/>
        </w:rPr>
        <w:t>.</w:t>
      </w:r>
      <w:r>
        <w:rPr>
          <w:rFonts w:ascii="Verdana" w:hAnsi="Verdana" w:cs="Tahoma"/>
          <w:sz w:val="20"/>
          <w:szCs w:val="20"/>
          <w:shd w:val="clear" w:color="auto" w:fill="FFFFFF"/>
          <w:lang w:val="hr-HR"/>
        </w:rPr>
        <w:t xml:space="preserve"> Ubrzo su nastali i njegovi dugometražni filmovi „Pinokio“ (1940) i „Fantazija“ (1940, prema muzici Baha, Čajkovskog, Dikasa, Stravinskog, Betovena, Ponkijelija, Musorgskog i Šuberta), „Dumbo“ (1941) i „Bambi“ (1942). Potom „Pepeljuga“ (1950), „Alisa u zemlji čuda“ (1951), „Petar Pan“ (1953), „Dama i skitnica“ (1955), „Uspavana Ljepotica“ (1959), „101 Dalmatinac“ (1961) i mnogi drugi. </w:t>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jc w:val="center"/>
        <w:rPr>
          <w:rFonts w:ascii="Verdana" w:hAnsi="Verdana" w:cs="Tahoma"/>
          <w:sz w:val="20"/>
          <w:szCs w:val="20"/>
          <w:shd w:val="clear" w:color="auto" w:fill="FFFFFF"/>
          <w:lang w:val="hr-HR"/>
        </w:rPr>
      </w:pPr>
      <w:r>
        <w:rPr>
          <w:noProof/>
          <w:lang w:val="en-US"/>
        </w:rPr>
        <w:drawing>
          <wp:inline distT="0" distB="0" distL="0" distR="0" wp14:anchorId="5A4A78B3" wp14:editId="760559D8">
            <wp:extent cx="3874544" cy="2560320"/>
            <wp:effectExtent l="19050" t="0" r="0" b="0"/>
            <wp:docPr id="107" name="Picture 1" descr="Image result for walt disne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lt disney pictures"/>
                    <pic:cNvPicPr>
                      <a:picLocks noChangeAspect="1" noChangeArrowheads="1"/>
                    </pic:cNvPicPr>
                  </pic:nvPicPr>
                  <pic:blipFill>
                    <a:blip r:embed="rId28" cstate="print"/>
                    <a:srcRect/>
                    <a:stretch>
                      <a:fillRect/>
                    </a:stretch>
                  </pic:blipFill>
                  <pic:spPr bwMode="auto">
                    <a:xfrm>
                      <a:off x="0" y="0"/>
                      <a:ext cx="3874544" cy="2560320"/>
                    </a:xfrm>
                    <a:prstGeom prst="rect">
                      <a:avLst/>
                    </a:prstGeom>
                    <a:noFill/>
                    <a:ln w="9525">
                      <a:noFill/>
                      <a:miter lim="800000"/>
                      <a:headEnd/>
                      <a:tailEnd/>
                    </a:ln>
                  </pic:spPr>
                </pic:pic>
              </a:graphicData>
            </a:graphic>
          </wp:inline>
        </w:drawing>
      </w: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lang w:val="hr-HR"/>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rPr>
      </w:pPr>
    </w:p>
    <w:p w:rsidR="0045483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rPr>
      </w:pPr>
      <w:r w:rsidRPr="00565878">
        <w:rPr>
          <w:rFonts w:ascii="Verdana" w:hAnsi="Verdana"/>
          <w:b/>
          <w:sz w:val="20"/>
          <w:szCs w:val="20"/>
          <w:highlight w:val="yellow"/>
          <w:lang w:val="hr-HR"/>
        </w:rPr>
        <w:t>≡</w:t>
      </w:r>
      <w:r>
        <w:rPr>
          <w:rFonts w:ascii="Verdana" w:hAnsi="Verdana"/>
          <w:b/>
          <w:sz w:val="20"/>
          <w:szCs w:val="20"/>
          <w:lang w:val="hr-HR"/>
        </w:rPr>
        <w:t xml:space="preserve"> </w:t>
      </w:r>
      <w:r w:rsidRPr="00F84CD1">
        <w:rPr>
          <w:rFonts w:ascii="Verdana" w:hAnsi="Verdana" w:cs="Tahoma"/>
          <w:sz w:val="20"/>
          <w:szCs w:val="20"/>
          <w:shd w:val="clear" w:color="auto" w:fill="FFFFFF"/>
        </w:rPr>
        <w:t xml:space="preserve">Jos jedan dugometražni animirani film koji treba pomenuti je „Avanture princa Ahmeda“ (Die Abenteuer des Prinzen Achmed) </w:t>
      </w:r>
      <w:r>
        <w:rPr>
          <w:rFonts w:ascii="Verdana" w:hAnsi="Verdana" w:cs="Tahoma"/>
          <w:sz w:val="20"/>
          <w:szCs w:val="20"/>
          <w:shd w:val="clear" w:color="auto" w:fill="FFFFFF"/>
        </w:rPr>
        <w:t xml:space="preserve">iz 1926. godine, </w:t>
      </w:r>
      <w:r w:rsidRPr="00F84CD1">
        <w:rPr>
          <w:rFonts w:ascii="Verdana" w:hAnsi="Verdana" w:cs="Tahoma"/>
          <w:sz w:val="20"/>
          <w:szCs w:val="20"/>
          <w:shd w:val="clear" w:color="auto" w:fill="FFFFFF"/>
        </w:rPr>
        <w:t>d</w:t>
      </w:r>
      <w:r>
        <w:rPr>
          <w:rFonts w:ascii="Verdana" w:hAnsi="Verdana" w:cs="Tahoma"/>
          <w:sz w:val="20"/>
          <w:szCs w:val="20"/>
          <w:shd w:val="clear" w:color="auto" w:fill="FFFFFF"/>
        </w:rPr>
        <w:t>j</w:t>
      </w:r>
      <w:r w:rsidRPr="00F84CD1">
        <w:rPr>
          <w:rFonts w:ascii="Verdana" w:hAnsi="Verdana" w:cs="Tahoma"/>
          <w:sz w:val="20"/>
          <w:szCs w:val="20"/>
          <w:shd w:val="clear" w:color="auto" w:fill="FFFFFF"/>
        </w:rPr>
        <w:t xml:space="preserve">elo </w:t>
      </w:r>
      <w:r>
        <w:rPr>
          <w:rFonts w:ascii="Verdana" w:hAnsi="Verdana" w:cs="Tahoma"/>
          <w:sz w:val="20"/>
          <w:szCs w:val="20"/>
          <w:shd w:val="clear" w:color="auto" w:fill="FFFFFF"/>
        </w:rPr>
        <w:t>nj</w:t>
      </w:r>
      <w:r w:rsidRPr="00F84CD1">
        <w:rPr>
          <w:rFonts w:ascii="Verdana" w:hAnsi="Verdana" w:cs="Tahoma"/>
          <w:sz w:val="20"/>
          <w:szCs w:val="20"/>
          <w:shd w:val="clear" w:color="auto" w:fill="FFFFFF"/>
        </w:rPr>
        <w:t>emačka autorke Lote Rajniger (</w:t>
      </w:r>
      <w:r w:rsidRPr="005C081F">
        <w:rPr>
          <w:rFonts w:ascii="Verdana" w:hAnsi="Verdana" w:cs="Arial"/>
          <w:sz w:val="20"/>
          <w:szCs w:val="20"/>
          <w:shd w:val="clear" w:color="auto" w:fill="FFFFFF"/>
        </w:rPr>
        <w:t>Lotte Reiniger</w:t>
      </w:r>
      <w:r w:rsidRPr="00F84CD1">
        <w:rPr>
          <w:rFonts w:ascii="Verdana" w:hAnsi="Verdana" w:cs="Tahoma"/>
          <w:sz w:val="20"/>
          <w:szCs w:val="20"/>
          <w:shd w:val="clear" w:color="auto" w:fill="FFFFFF"/>
        </w:rPr>
        <w:t>). R</w:t>
      </w:r>
      <w:r>
        <w:rPr>
          <w:rFonts w:ascii="Verdana" w:hAnsi="Verdana" w:cs="Tahoma"/>
          <w:sz w:val="20"/>
          <w:szCs w:val="20"/>
          <w:shd w:val="clear" w:color="auto" w:fill="FFFFFF"/>
        </w:rPr>
        <w:t>ij</w:t>
      </w:r>
      <w:r w:rsidRPr="00F84CD1">
        <w:rPr>
          <w:rFonts w:ascii="Verdana" w:hAnsi="Verdana" w:cs="Tahoma"/>
          <w:sz w:val="20"/>
          <w:szCs w:val="20"/>
          <w:shd w:val="clear" w:color="auto" w:fill="FFFFFF"/>
        </w:rPr>
        <w:t>eč je o s</w:t>
      </w:r>
      <w:r>
        <w:rPr>
          <w:rFonts w:ascii="Verdana" w:hAnsi="Verdana" w:cs="Tahoma"/>
          <w:sz w:val="20"/>
          <w:szCs w:val="20"/>
          <w:shd w:val="clear" w:color="auto" w:fill="FFFFFF"/>
        </w:rPr>
        <w:t>j</w:t>
      </w:r>
      <w:r w:rsidRPr="00F84CD1">
        <w:rPr>
          <w:rFonts w:ascii="Verdana" w:hAnsi="Verdana" w:cs="Tahoma"/>
          <w:sz w:val="20"/>
          <w:szCs w:val="20"/>
          <w:shd w:val="clear" w:color="auto" w:fill="FFFFFF"/>
        </w:rPr>
        <w:t>enkama</w:t>
      </w:r>
      <w:r>
        <w:rPr>
          <w:rFonts w:ascii="Verdana" w:hAnsi="Verdana" w:cs="Tahoma"/>
          <w:sz w:val="20"/>
          <w:szCs w:val="20"/>
          <w:shd w:val="clear" w:color="auto" w:fill="FFFFFF"/>
        </w:rPr>
        <w:t xml:space="preserve"> </w:t>
      </w:r>
      <w:r w:rsidRPr="00F84CD1">
        <w:rPr>
          <w:rFonts w:ascii="Verdana" w:hAnsi="Verdana" w:cs="Tahoma"/>
          <w:sz w:val="20"/>
          <w:szCs w:val="20"/>
          <w:shd w:val="clear" w:color="auto" w:fill="FFFFFF"/>
        </w:rPr>
        <w:t>ljudi, biljaka, životinja. Iako su napravljeni od papira, likovi d</w:t>
      </w:r>
      <w:r>
        <w:rPr>
          <w:rFonts w:ascii="Verdana" w:hAnsi="Verdana" w:cs="Tahoma"/>
          <w:sz w:val="20"/>
          <w:szCs w:val="20"/>
          <w:shd w:val="clear" w:color="auto" w:fill="FFFFFF"/>
        </w:rPr>
        <w:t>j</w:t>
      </w:r>
      <w:r w:rsidRPr="00F84CD1">
        <w:rPr>
          <w:rFonts w:ascii="Verdana" w:hAnsi="Verdana" w:cs="Tahoma"/>
          <w:sz w:val="20"/>
          <w:szCs w:val="20"/>
          <w:shd w:val="clear" w:color="auto" w:fill="FFFFFF"/>
        </w:rPr>
        <w:t xml:space="preserve">eluju </w:t>
      </w:r>
      <w:r>
        <w:rPr>
          <w:rFonts w:ascii="Verdana" w:hAnsi="Verdana" w:cs="Tahoma"/>
          <w:sz w:val="20"/>
          <w:szCs w:val="20"/>
          <w:shd w:val="clear" w:color="auto" w:fill="FFFFFF"/>
        </w:rPr>
        <w:t>izuzetno</w:t>
      </w:r>
      <w:r w:rsidRPr="00F84CD1">
        <w:rPr>
          <w:rFonts w:ascii="Verdana" w:hAnsi="Verdana" w:cs="Tahoma"/>
          <w:sz w:val="20"/>
          <w:szCs w:val="20"/>
          <w:shd w:val="clear" w:color="auto" w:fill="FFFFFF"/>
        </w:rPr>
        <w:t xml:space="preserve"> živo. </w:t>
      </w:r>
    </w:p>
    <w:p w:rsidR="00454831" w:rsidRPr="00F84CD1" w:rsidRDefault="00454831" w:rsidP="00454831">
      <w:pPr>
        <w:pStyle w:val="NormalWeb"/>
        <w:shd w:val="clear" w:color="auto" w:fill="FFFFFF"/>
        <w:spacing w:before="0" w:beforeAutospacing="0" w:after="0" w:afterAutospacing="0" w:line="276" w:lineRule="auto"/>
        <w:ind w:right="269"/>
        <w:rPr>
          <w:rFonts w:ascii="Verdana" w:hAnsi="Verdana" w:cs="Tahoma"/>
          <w:sz w:val="20"/>
          <w:szCs w:val="20"/>
          <w:shd w:val="clear" w:color="auto" w:fill="FFFFFF"/>
        </w:rPr>
      </w:pPr>
    </w:p>
    <w:p w:rsidR="00454831" w:rsidRDefault="00454831" w:rsidP="00454831">
      <w:pPr>
        <w:jc w:val="center"/>
        <w:rPr>
          <w:rFonts w:ascii="Tahoma" w:hAnsi="Tahoma" w:cs="Tahoma"/>
          <w:color w:val="555555"/>
          <w:sz w:val="22"/>
          <w:szCs w:val="22"/>
          <w:shd w:val="clear" w:color="auto" w:fill="FFFFFF"/>
        </w:rPr>
      </w:pPr>
      <w:r>
        <w:rPr>
          <w:noProof/>
          <w:lang w:val="en-US"/>
        </w:rPr>
        <w:drawing>
          <wp:inline distT="0" distB="0" distL="0" distR="0" wp14:anchorId="4654A61C" wp14:editId="387556B7">
            <wp:extent cx="2600138" cy="1920240"/>
            <wp:effectExtent l="19050" t="0" r="0" b="0"/>
            <wp:docPr id="130" name="Picture 38" descr="http://www.volimo.net/public/ynforum/1453900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volimo.net/public/ynforum/1453900880.png"/>
                    <pic:cNvPicPr>
                      <a:picLocks noChangeAspect="1" noChangeArrowheads="1"/>
                    </pic:cNvPicPr>
                  </pic:nvPicPr>
                  <pic:blipFill>
                    <a:blip r:embed="rId29"/>
                    <a:srcRect/>
                    <a:stretch>
                      <a:fillRect/>
                    </a:stretch>
                  </pic:blipFill>
                  <pic:spPr bwMode="auto">
                    <a:xfrm>
                      <a:off x="0" y="0"/>
                      <a:ext cx="2600138" cy="1920240"/>
                    </a:xfrm>
                    <a:prstGeom prst="rect">
                      <a:avLst/>
                    </a:prstGeom>
                    <a:noFill/>
                    <a:ln w="9525">
                      <a:noFill/>
                      <a:miter lim="800000"/>
                      <a:headEnd/>
                      <a:tailEnd/>
                    </a:ln>
                  </pic:spPr>
                </pic:pic>
              </a:graphicData>
            </a:graphic>
          </wp:inline>
        </w:drawing>
      </w:r>
    </w:p>
    <w:p w:rsidR="00454831" w:rsidRPr="00F84CD1" w:rsidRDefault="00454831" w:rsidP="00454831">
      <w:pPr>
        <w:rPr>
          <w:rFonts w:ascii="Verdana" w:hAnsi="Verdana"/>
          <w:sz w:val="20"/>
          <w:szCs w:val="20"/>
        </w:rPr>
      </w:pPr>
      <w:r w:rsidRPr="00F84CD1">
        <w:rPr>
          <w:rFonts w:ascii="Verdana" w:hAnsi="Verdana" w:cs="Tahoma"/>
          <w:sz w:val="20"/>
          <w:szCs w:val="20"/>
          <w:shd w:val="clear" w:color="auto" w:fill="FFFFFF"/>
        </w:rPr>
        <w:t>Njihova autorka Lote Rajniger je svaku scenu minuciozno, do najsitnijih detalja posebno izradila i snimila. C</w:t>
      </w:r>
      <w:r>
        <w:rPr>
          <w:rFonts w:ascii="Verdana" w:hAnsi="Verdana" w:cs="Tahoma"/>
          <w:sz w:val="20"/>
          <w:szCs w:val="20"/>
          <w:shd w:val="clear" w:color="auto" w:fill="FFFFFF"/>
        </w:rPr>
        <w:t>i</w:t>
      </w:r>
      <w:r w:rsidRPr="00F84CD1">
        <w:rPr>
          <w:rFonts w:ascii="Verdana" w:hAnsi="Verdana" w:cs="Tahoma"/>
          <w:sz w:val="20"/>
          <w:szCs w:val="20"/>
          <w:shd w:val="clear" w:color="auto" w:fill="FFFFFF"/>
        </w:rPr>
        <w:t>o proces trajao je pune tri godine. „Avanture princa Ahmeda“ u trajanju od 66 minuta bio je prvi dugometražni animirani film u istoriji filma uopšte.</w:t>
      </w:r>
    </w:p>
    <w:p w:rsidR="00454831" w:rsidRPr="00B91ECC" w:rsidRDefault="00454831" w:rsidP="00454831">
      <w:pPr>
        <w:spacing w:after="0"/>
        <w:rPr>
          <w:rFonts w:ascii="Verdana" w:hAnsi="Verdana" w:cs="Tahoma"/>
          <w:b/>
          <w:sz w:val="16"/>
          <w:szCs w:val="16"/>
          <w:shd w:val="clear" w:color="auto" w:fill="FFFFFF"/>
        </w:rPr>
      </w:pPr>
    </w:p>
    <w:p w:rsidR="00454831" w:rsidRDefault="00454831" w:rsidP="00454831">
      <w:pPr>
        <w:spacing w:after="0"/>
        <w:rPr>
          <w:rFonts w:ascii="Verdana" w:hAnsi="Verdana" w:cs="Tahoma"/>
          <w:sz w:val="20"/>
          <w:szCs w:val="20"/>
          <w:shd w:val="clear" w:color="auto" w:fill="FFFFFF"/>
        </w:rPr>
      </w:pPr>
      <w:r w:rsidRPr="00565878">
        <w:rPr>
          <w:rFonts w:ascii="Verdana" w:hAnsi="Verdana"/>
          <w:b/>
          <w:sz w:val="20"/>
          <w:szCs w:val="20"/>
          <w:highlight w:val="yellow"/>
          <w:lang w:val="hr-HR"/>
        </w:rPr>
        <w:t>≡</w:t>
      </w:r>
      <w:r>
        <w:rPr>
          <w:rFonts w:ascii="Verdana" w:hAnsi="Verdana"/>
          <w:b/>
          <w:sz w:val="20"/>
          <w:szCs w:val="20"/>
          <w:lang w:val="hr-HR"/>
        </w:rPr>
        <w:t xml:space="preserve"> </w:t>
      </w:r>
      <w:r w:rsidRPr="00B91ECC">
        <w:rPr>
          <w:rFonts w:ascii="Verdana" w:hAnsi="Verdana" w:cs="Tahoma"/>
          <w:sz w:val="20"/>
          <w:szCs w:val="20"/>
          <w:shd w:val="clear" w:color="auto" w:fill="FFFFFF"/>
        </w:rPr>
        <w:t>Kanađanin škotskog porijekla Norman Mek Laren (</w:t>
      </w:r>
      <w:r w:rsidRPr="00B91ECC">
        <w:rPr>
          <w:rFonts w:ascii="Verdana" w:hAnsi="Verdana" w:cs="Arial"/>
          <w:sz w:val="20"/>
          <w:szCs w:val="20"/>
          <w:shd w:val="clear" w:color="auto" w:fill="FFFFFF"/>
        </w:rPr>
        <w:t>Norman McLaren)</w:t>
      </w:r>
      <w:r w:rsidRPr="00B91ECC">
        <w:rPr>
          <w:rFonts w:ascii="Arial" w:hAnsi="Arial" w:cs="Arial"/>
          <w:color w:val="222222"/>
          <w:sz w:val="18"/>
          <w:szCs w:val="18"/>
          <w:shd w:val="clear" w:color="auto" w:fill="FFFFFF"/>
        </w:rPr>
        <w:t xml:space="preserve"> </w:t>
      </w:r>
      <w:r w:rsidRPr="00B91ECC">
        <w:rPr>
          <w:rFonts w:ascii="Verdana" w:hAnsi="Verdana" w:cs="Tahoma"/>
          <w:sz w:val="20"/>
          <w:szCs w:val="20"/>
          <w:shd w:val="clear" w:color="auto" w:fill="FFFFFF"/>
        </w:rPr>
        <w:t xml:space="preserve">ubraja se u red najoriginalnijih filmskih animatora i pionira takozvane eksperimentalne animacije. On kaže: „Umjetnost animacije nije u tome da se stvori iluzija kretanja crteža, već da se postigne naročito kinematografsko kretanje. Ono što se zbiva između dvaju slika daleko je značajnije od same slike. Animacija je umjetnost i sposobnost korišćenja dejstva nevidljivih intervala  koji postoje između smjene dvaju crteža.“ To, drugim riječima, znači da se animirani crteži, sinhronizovani sa muzikom, u dinamičkom kretanju i smjenjivanju transformišu u nove likovne vrijednosti. Mek Laren odbacuje standardne forme snimanja filma, uključujući i knjigu snimanja, a njegov rad je jedinstven i po tome što je rijetko koristio kameru. Metode koje istraživao uključivale su crtanje (četkicom i tušem) direktno na filmsku traku, njeno grebanje i bušenje, ali i stop animaciju i piksilaciju – animiranje ljudi tehnikom stop animacije. njegovi filmovi često nijesu imali nikakvu priču, već su snimljeni kako bi stvorili novu vrstu umjetnosti – sinergiju slike i zvuka, apstraktnog pokreta i muzike. </w:t>
      </w:r>
      <w:r w:rsidRPr="008450F4">
        <w:rPr>
          <w:rFonts w:ascii="Verdana" w:hAnsi="Verdana" w:cs="Tahoma"/>
          <w:sz w:val="20"/>
          <w:szCs w:val="20"/>
          <w:shd w:val="clear" w:color="auto" w:fill="FFFFFF"/>
        </w:rPr>
        <w:t>Da bi napravio film koji traje pet munuta, morao je</w:t>
      </w:r>
      <w:r>
        <w:rPr>
          <w:rFonts w:ascii="Verdana" w:hAnsi="Verdana" w:cs="Tahoma"/>
          <w:sz w:val="20"/>
          <w:szCs w:val="20"/>
          <w:shd w:val="clear" w:color="auto" w:fill="FFFFFF"/>
        </w:rPr>
        <w:t xml:space="preserve"> da nacrta oko 7000 crteža. Ti crteži najčešće ne predstavljaju konkretne pojave, već su to linije koje se ritmički povezuju, arabeske i šare promjenljivih oblika i boja. Osim sa slikom Mek Laren je eksperimentisao i sa zvukom, poznat je po tome što je prvi 'crtao' zvuk, stvarao vještačku buku i sinhronizovao ga sa slikom ubacujući sliku i na filmsku i na zvučnu traku. V</w:t>
      </w:r>
      <w:r w:rsidRPr="00797979">
        <w:rPr>
          <w:rFonts w:ascii="Verdana" w:hAnsi="Verdana" w:cs="Tahoma"/>
          <w:sz w:val="20"/>
          <w:szCs w:val="20"/>
          <w:shd w:val="clear" w:color="auto" w:fill="FFFFFF"/>
        </w:rPr>
        <w:t>izuelno</w:t>
      </w:r>
      <w:r>
        <w:rPr>
          <w:rFonts w:ascii="Verdana" w:hAnsi="Verdana" w:cs="Tahoma"/>
          <w:sz w:val="20"/>
          <w:szCs w:val="20"/>
          <w:shd w:val="clear" w:color="auto" w:fill="FFFFFF"/>
        </w:rPr>
        <w:t xml:space="preserve"> je</w:t>
      </w:r>
      <w:r w:rsidRPr="00797979">
        <w:rPr>
          <w:rFonts w:ascii="Verdana" w:hAnsi="Verdana" w:cs="Tahoma"/>
          <w:sz w:val="20"/>
          <w:szCs w:val="20"/>
          <w:shd w:val="clear" w:color="auto" w:fill="FFFFFF"/>
        </w:rPr>
        <w:t xml:space="preserve"> ilustr</w:t>
      </w:r>
      <w:r>
        <w:rPr>
          <w:rFonts w:ascii="Verdana" w:hAnsi="Verdana" w:cs="Tahoma"/>
          <w:sz w:val="20"/>
          <w:szCs w:val="20"/>
          <w:shd w:val="clear" w:color="auto" w:fill="FFFFFF"/>
        </w:rPr>
        <w:t>ovao</w:t>
      </w:r>
      <w:r w:rsidRPr="00797979">
        <w:rPr>
          <w:rFonts w:ascii="Verdana" w:hAnsi="Verdana" w:cs="Tahoma"/>
          <w:sz w:val="20"/>
          <w:szCs w:val="20"/>
          <w:shd w:val="clear" w:color="auto" w:fill="FFFFFF"/>
        </w:rPr>
        <w:t xml:space="preserve"> i muziku. </w:t>
      </w:r>
      <w:r>
        <w:rPr>
          <w:rFonts w:ascii="Verdana" w:hAnsi="Verdana" w:cs="Tahoma"/>
          <w:sz w:val="20"/>
          <w:szCs w:val="20"/>
          <w:shd w:val="clear" w:color="auto" w:fill="FFFFFF"/>
        </w:rPr>
        <w:t>„Oblici, tijela i pokreti“, riječi su koje najbolje sažimaju Mek Larenov rad, a izgovorio ih je njegov učitelj Džon Grirson (John Grierson), koji ga je 1941. godine i pozvao u National Film Board of Canada, gdje je Mek Laren animio većinu svojih filmova. U saradnji s Evelin Lambert (Evelyn Lambart) nastao je jedan od njegovih najpoznatijih filmova “Begone Dull Care”, u kojem se slike nižu u ritmu džez muzike Oskara Petersona. Ovaj film je najbolji primjer Mek Larenovog postupka u kojem su slika i zvuk toliko sjedinjeni, da ih je u neku ruku i nemoguće razdvojiti. Još jedan od njegovih poznatih filmova je „Susjedi“ (Neighbours) iz 1952. godine, u kojem se tehnikom piksilacije animiraju ljudi – sukob dvojice susjeda oko cvijeta koji nikne na granici između njihova dva posjeda. Tema aktuelna danas kao što je bila i u vrijeme hladnog rata, kada je film nastao. Film je, uzmeđu ostalog, dobio nagradu Oskar i Kanadsku filmsku nagradu. Njegov najpotpuniji izraz apstraktne animacije dogodio se u 'filmskoj trilogiji', ćija su prva dva dijela „Vertikalne linije“ (Lines Vertical) i „Horizontalne linije“ (Lines Horizontal) nastali 1960., a treći naslovljen „Mozaik“(Mosaic), 1961. godine, kao kombinacija ova dva. Film o vertikalnim linijama nastao je direktnim grebanjem po 35 milimetarskoj crno-bijeloj filmskoj traci i eksponiranjem kroz filtere za film u boji. Pomneimo još i Mek Larenove filmove: „Alegro“ (1939), „Tačkice“ (1940), „Pet za četiri“ (1942), „Kokoškino skakutanje“ (1942), „Prazno pa trepće“ (1955), ugravirani bijeli crtež na crnoj pozadini.</w:t>
      </w:r>
    </w:p>
    <w:p w:rsidR="00454831" w:rsidRDefault="00454831" w:rsidP="00454831">
      <w:pPr>
        <w:spacing w:after="0"/>
        <w:rPr>
          <w:rFonts w:ascii="Verdana" w:hAnsi="Verdana" w:cs="Tahoma"/>
          <w:sz w:val="20"/>
          <w:szCs w:val="20"/>
          <w:shd w:val="clear" w:color="auto" w:fill="FFFFFF"/>
        </w:rPr>
      </w:pPr>
    </w:p>
    <w:p w:rsidR="00454831" w:rsidRDefault="00454831" w:rsidP="00454831">
      <w:pPr>
        <w:spacing w:after="0"/>
        <w:jc w:val="center"/>
        <w:rPr>
          <w:rFonts w:ascii="Verdana" w:hAnsi="Verdana" w:cs="Tahoma"/>
          <w:sz w:val="20"/>
          <w:szCs w:val="20"/>
          <w:shd w:val="clear" w:color="auto" w:fill="FFFFFF"/>
        </w:rPr>
      </w:pPr>
      <w:r>
        <w:rPr>
          <w:noProof/>
          <w:lang w:val="en-US"/>
        </w:rPr>
        <w:drawing>
          <wp:inline distT="0" distB="0" distL="0" distR="0" wp14:anchorId="088C7C75" wp14:editId="108F3D0B">
            <wp:extent cx="2427514" cy="1645920"/>
            <wp:effectExtent l="19050" t="0" r="0" b="0"/>
            <wp:docPr id="137" name="Picture 59" descr="Norman_Mc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rman_McLaren"/>
                    <pic:cNvPicPr>
                      <a:picLocks noChangeAspect="1" noChangeArrowheads="1"/>
                    </pic:cNvPicPr>
                  </pic:nvPicPr>
                  <pic:blipFill>
                    <a:blip r:embed="rId30"/>
                    <a:srcRect/>
                    <a:stretch>
                      <a:fillRect/>
                    </a:stretch>
                  </pic:blipFill>
                  <pic:spPr bwMode="auto">
                    <a:xfrm>
                      <a:off x="0" y="0"/>
                      <a:ext cx="2427514" cy="1645920"/>
                    </a:xfrm>
                    <a:prstGeom prst="rect">
                      <a:avLst/>
                    </a:prstGeom>
                    <a:noFill/>
                    <a:ln w="9525">
                      <a:noFill/>
                      <a:miter lim="800000"/>
                      <a:headEnd/>
                      <a:tailEnd/>
                    </a:ln>
                  </pic:spPr>
                </pic:pic>
              </a:graphicData>
            </a:graphic>
          </wp:inline>
        </w:drawing>
      </w:r>
    </w:p>
    <w:p w:rsidR="00454831" w:rsidRPr="00477F5B" w:rsidRDefault="00454831" w:rsidP="00454831">
      <w:pPr>
        <w:spacing w:after="0"/>
        <w:jc w:val="center"/>
        <w:rPr>
          <w:rFonts w:ascii="Verdana" w:hAnsi="Verdana" w:cs="Tahoma"/>
          <w:b/>
          <w:sz w:val="16"/>
          <w:szCs w:val="16"/>
          <w:shd w:val="clear" w:color="auto" w:fill="FFFFFF"/>
          <w:lang w:val="en-US"/>
        </w:rPr>
      </w:pPr>
      <w:r w:rsidRPr="00477F5B">
        <w:rPr>
          <w:rFonts w:ascii="Verdana" w:hAnsi="Verdana" w:cs="Tahoma"/>
          <w:b/>
          <w:sz w:val="16"/>
          <w:szCs w:val="16"/>
          <w:shd w:val="clear" w:color="auto" w:fill="FFFFFF"/>
          <w:lang w:val="en-US"/>
        </w:rPr>
        <w:t xml:space="preserve">Mek Larenov rad na filmu 'Blinkity Blank' </w:t>
      </w:r>
    </w:p>
    <w:p w:rsidR="00454831" w:rsidRPr="00477F5B" w:rsidRDefault="00454831" w:rsidP="00454831">
      <w:pPr>
        <w:spacing w:after="0"/>
        <w:jc w:val="center"/>
        <w:rPr>
          <w:rFonts w:ascii="Verdana" w:hAnsi="Verdana" w:cs="Tahoma"/>
          <w:b/>
          <w:sz w:val="16"/>
          <w:szCs w:val="16"/>
          <w:shd w:val="clear" w:color="auto" w:fill="FFFFFF"/>
          <w:lang w:val="en-US"/>
        </w:rPr>
      </w:pPr>
      <w:r w:rsidRPr="00477F5B">
        <w:rPr>
          <w:rFonts w:ascii="Verdana" w:hAnsi="Verdana" w:cs="Tahoma"/>
          <w:b/>
          <w:sz w:val="16"/>
          <w:szCs w:val="16"/>
          <w:shd w:val="clear" w:color="auto" w:fill="FFFFFF"/>
          <w:lang w:val="en-US"/>
        </w:rPr>
        <w:t>(Prazno pa trepće)</w:t>
      </w:r>
    </w:p>
    <w:p w:rsidR="00454831" w:rsidRPr="00477F5B" w:rsidRDefault="00454831" w:rsidP="00454831">
      <w:pPr>
        <w:spacing w:after="0"/>
        <w:rPr>
          <w:rFonts w:ascii="Verdana" w:hAnsi="Verdana" w:cs="Tahoma"/>
          <w:sz w:val="20"/>
          <w:szCs w:val="20"/>
          <w:shd w:val="clear" w:color="auto" w:fill="FFFFFF"/>
          <w:lang w:val="en-US"/>
        </w:rPr>
      </w:pPr>
    </w:p>
    <w:p w:rsidR="00454831" w:rsidRDefault="00454831" w:rsidP="00454831">
      <w:pPr>
        <w:spacing w:after="0"/>
        <w:rPr>
          <w:rFonts w:ascii="Verdana" w:eastAsia="Times New Roman" w:hAnsi="Verdana" w:cs="Helvetica"/>
          <w:bCs/>
          <w:sz w:val="20"/>
          <w:szCs w:val="20"/>
        </w:rPr>
      </w:pPr>
      <w:r w:rsidRPr="00565878">
        <w:rPr>
          <w:rFonts w:ascii="Verdana" w:hAnsi="Verdana"/>
          <w:b/>
          <w:sz w:val="20"/>
          <w:szCs w:val="20"/>
          <w:highlight w:val="yellow"/>
          <w:lang w:val="hr-HR"/>
        </w:rPr>
        <w:t>≡</w:t>
      </w:r>
      <w:r>
        <w:rPr>
          <w:rFonts w:ascii="Verdana" w:hAnsi="Verdana"/>
          <w:b/>
          <w:sz w:val="20"/>
          <w:szCs w:val="20"/>
          <w:lang w:val="hr-HR"/>
        </w:rPr>
        <w:t xml:space="preserve"> </w:t>
      </w:r>
      <w:r w:rsidRPr="00477F5B">
        <w:rPr>
          <w:rFonts w:ascii="Verdana" w:eastAsia="Times New Roman" w:hAnsi="Verdana" w:cs="Helvetica"/>
          <w:bCs/>
          <w:sz w:val="20"/>
          <w:szCs w:val="20"/>
          <w:lang w:val="en-US"/>
        </w:rPr>
        <w:t xml:space="preserve">Istorija animiranog filma u bivšoj Jugoslaviji uglavnom se vezuje za Zagrebačku školu crtanog filma koja je polovinom pedesetih godina prošlog vijeka pokrenula sasvim novu koncepciju animiranog filma. Ona je, između ostalog, podrazumijevala smanjenje broja crteža, pri čemu crtani film nije gubio na svom vizuelnom bogatstvu i atraktivnosti. </w:t>
      </w:r>
      <w:r w:rsidRPr="005A1B81">
        <w:rPr>
          <w:rFonts w:ascii="Verdana" w:eastAsia="Times New Roman" w:hAnsi="Verdana" w:cs="Helvetica"/>
          <w:bCs/>
          <w:sz w:val="20"/>
          <w:szCs w:val="20"/>
        </w:rPr>
        <w:t xml:space="preserve">Likovi postaju shematizirani, a i </w:t>
      </w:r>
      <w:r w:rsidRPr="00B90E26">
        <w:rPr>
          <w:rFonts w:ascii="Verdana" w:eastAsia="Times New Roman" w:hAnsi="Verdana" w:cs="Helvetica"/>
          <w:bCs/>
          <w:sz w:val="20"/>
          <w:szCs w:val="20"/>
        </w:rPr>
        <w:t>muzika</w:t>
      </w:r>
      <w:r w:rsidRPr="005A1B81">
        <w:rPr>
          <w:rFonts w:ascii="Verdana" w:eastAsia="Times New Roman" w:hAnsi="Verdana" w:cs="Helvetica"/>
          <w:bCs/>
          <w:sz w:val="20"/>
          <w:szCs w:val="20"/>
        </w:rPr>
        <w:t xml:space="preserve"> se koristi na drugačiji način.</w:t>
      </w:r>
      <w:r w:rsidRPr="00B90E26">
        <w:rPr>
          <w:rFonts w:ascii="Verdana" w:eastAsia="Times New Roman" w:hAnsi="Verdana" w:cs="Helvetica"/>
          <w:bCs/>
          <w:sz w:val="20"/>
          <w:szCs w:val="20"/>
        </w:rPr>
        <w:t xml:space="preserve"> </w:t>
      </w:r>
      <w:r w:rsidRPr="005A1B81">
        <w:rPr>
          <w:rFonts w:ascii="Verdana" w:eastAsia="Times New Roman" w:hAnsi="Verdana" w:cs="Helvetica"/>
          <w:bCs/>
          <w:sz w:val="20"/>
          <w:szCs w:val="20"/>
        </w:rPr>
        <w:t>Prvi veliki uspjeh Zagrebačke škole crtanog filma jest Gran</w:t>
      </w:r>
      <w:r>
        <w:rPr>
          <w:rFonts w:ascii="Verdana" w:eastAsia="Times New Roman" w:hAnsi="Verdana" w:cs="Helvetica"/>
          <w:bCs/>
          <w:sz w:val="20"/>
          <w:szCs w:val="20"/>
        </w:rPr>
        <w:t xml:space="preserve"> pri</w:t>
      </w:r>
      <w:r w:rsidRPr="005A1B81">
        <w:rPr>
          <w:rFonts w:ascii="Verdana" w:eastAsia="Times New Roman" w:hAnsi="Verdana" w:cs="Helvetica"/>
          <w:bCs/>
          <w:sz w:val="20"/>
          <w:szCs w:val="20"/>
        </w:rPr>
        <w:t xml:space="preserve"> u Veneciji za crtani film </w:t>
      </w:r>
      <w:r>
        <w:rPr>
          <w:rFonts w:ascii="Verdana" w:eastAsia="Times New Roman" w:hAnsi="Verdana" w:cs="Helvetica"/>
          <w:bCs/>
          <w:sz w:val="20"/>
          <w:szCs w:val="20"/>
        </w:rPr>
        <w:t>„</w:t>
      </w:r>
      <w:r w:rsidRPr="005A1B81">
        <w:rPr>
          <w:rFonts w:ascii="Verdana" w:eastAsia="Times New Roman" w:hAnsi="Verdana" w:cs="Helvetica"/>
          <w:bCs/>
          <w:sz w:val="20"/>
          <w:szCs w:val="20"/>
        </w:rPr>
        <w:t>Samac</w:t>
      </w:r>
      <w:r>
        <w:rPr>
          <w:rFonts w:ascii="Verdana" w:eastAsia="Times New Roman" w:hAnsi="Verdana" w:cs="Helvetica"/>
          <w:bCs/>
          <w:sz w:val="20"/>
          <w:szCs w:val="20"/>
        </w:rPr>
        <w:t>“, 1958. godine</w:t>
      </w:r>
      <w:r w:rsidRPr="005A1B81">
        <w:rPr>
          <w:rFonts w:ascii="Verdana" w:eastAsia="Times New Roman" w:hAnsi="Verdana" w:cs="Helvetica"/>
          <w:bCs/>
          <w:sz w:val="20"/>
          <w:szCs w:val="20"/>
        </w:rPr>
        <w:t xml:space="preserve">, Vatroslava Mimice, dok zlatno razdoblje zaključuje nagrada Oscar za film </w:t>
      </w:r>
      <w:r>
        <w:rPr>
          <w:rFonts w:ascii="Verdana" w:eastAsia="Times New Roman" w:hAnsi="Verdana" w:cs="Helvetica"/>
          <w:bCs/>
          <w:sz w:val="20"/>
          <w:szCs w:val="20"/>
        </w:rPr>
        <w:t>„</w:t>
      </w:r>
      <w:r w:rsidRPr="005A1B81">
        <w:rPr>
          <w:rFonts w:ascii="Verdana" w:eastAsia="Times New Roman" w:hAnsi="Verdana" w:cs="Helvetica"/>
          <w:bCs/>
          <w:sz w:val="20"/>
          <w:szCs w:val="20"/>
        </w:rPr>
        <w:t>Surogat</w:t>
      </w:r>
      <w:r>
        <w:rPr>
          <w:rFonts w:ascii="Verdana" w:eastAsia="Times New Roman" w:hAnsi="Verdana" w:cs="Helvetica"/>
          <w:bCs/>
          <w:sz w:val="20"/>
          <w:szCs w:val="20"/>
        </w:rPr>
        <w:t>“</w:t>
      </w:r>
      <w:r w:rsidRPr="005A1B81">
        <w:rPr>
          <w:rFonts w:ascii="Verdana" w:eastAsia="Times New Roman" w:hAnsi="Verdana" w:cs="Helvetica"/>
          <w:bCs/>
          <w:sz w:val="20"/>
          <w:szCs w:val="20"/>
        </w:rPr>
        <w:t>, Dušana Vukotića</w:t>
      </w:r>
      <w:r>
        <w:rPr>
          <w:rFonts w:ascii="Verdana" w:eastAsia="Times New Roman" w:hAnsi="Verdana" w:cs="Helvetica"/>
          <w:bCs/>
          <w:sz w:val="20"/>
          <w:szCs w:val="20"/>
        </w:rPr>
        <w:t>,</w:t>
      </w:r>
      <w:r w:rsidRPr="005A1B81">
        <w:rPr>
          <w:rFonts w:ascii="Verdana" w:eastAsia="Times New Roman" w:hAnsi="Verdana" w:cs="Helvetica"/>
          <w:bCs/>
          <w:sz w:val="20"/>
          <w:szCs w:val="20"/>
        </w:rPr>
        <w:t xml:space="preserve"> 1962. godine.</w:t>
      </w:r>
      <w:r>
        <w:rPr>
          <w:rFonts w:ascii="Verdana" w:eastAsia="Times New Roman" w:hAnsi="Verdana" w:cs="Helvetica"/>
          <w:bCs/>
          <w:sz w:val="20"/>
          <w:szCs w:val="20"/>
        </w:rPr>
        <w:t xml:space="preserve"> Uz ova dva autora animiranih filmova, svakako treba pomenuti i doprinos Nedeljka Dragića (film „Tup tup“ iz 1972. godine) i Borivija Dovnikovića („Čudna ptica“, 1969).</w:t>
      </w:r>
    </w:p>
    <w:p w:rsidR="00454831" w:rsidRDefault="00454831" w:rsidP="00454831">
      <w:pPr>
        <w:spacing w:after="0"/>
        <w:jc w:val="center"/>
        <w:rPr>
          <w:rFonts w:ascii="Verdana" w:eastAsia="Times New Roman" w:hAnsi="Verdana" w:cs="Helvetica"/>
          <w:sz w:val="20"/>
          <w:szCs w:val="20"/>
        </w:rPr>
      </w:pPr>
      <w:r>
        <w:rPr>
          <w:noProof/>
          <w:lang w:val="en-US"/>
        </w:rPr>
        <w:drawing>
          <wp:inline distT="0" distB="0" distL="0" distR="0" wp14:anchorId="62258CBC" wp14:editId="5594FBE9">
            <wp:extent cx="3168629" cy="2377440"/>
            <wp:effectExtent l="19050" t="0" r="0" b="0"/>
            <wp:docPr id="144" name="Picture 40" descr="Image result for surogat vukotic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urogat vukotic  pictures"/>
                    <pic:cNvPicPr>
                      <a:picLocks noChangeAspect="1" noChangeArrowheads="1"/>
                    </pic:cNvPicPr>
                  </pic:nvPicPr>
                  <pic:blipFill>
                    <a:blip r:embed="rId31"/>
                    <a:srcRect/>
                    <a:stretch>
                      <a:fillRect/>
                    </a:stretch>
                  </pic:blipFill>
                  <pic:spPr bwMode="auto">
                    <a:xfrm>
                      <a:off x="0" y="0"/>
                      <a:ext cx="3168629" cy="2377440"/>
                    </a:xfrm>
                    <a:prstGeom prst="rect">
                      <a:avLst/>
                    </a:prstGeom>
                    <a:noFill/>
                    <a:ln w="9525">
                      <a:noFill/>
                      <a:miter lim="800000"/>
                      <a:headEnd/>
                      <a:tailEnd/>
                    </a:ln>
                  </pic:spPr>
                </pic:pic>
              </a:graphicData>
            </a:graphic>
          </wp:inline>
        </w:drawing>
      </w:r>
    </w:p>
    <w:p w:rsidR="00454831" w:rsidRPr="00E745F3" w:rsidRDefault="00454831" w:rsidP="00454831">
      <w:pPr>
        <w:spacing w:after="0"/>
        <w:jc w:val="center"/>
        <w:rPr>
          <w:rFonts w:ascii="Verdana" w:eastAsia="Times New Roman" w:hAnsi="Verdana" w:cs="Helvetica"/>
          <w:b/>
          <w:sz w:val="16"/>
          <w:szCs w:val="16"/>
        </w:rPr>
      </w:pPr>
      <w:r w:rsidRPr="00E745F3">
        <w:rPr>
          <w:rFonts w:ascii="Verdana" w:eastAsia="Times New Roman" w:hAnsi="Verdana" w:cs="Helvetica"/>
          <w:b/>
          <w:sz w:val="16"/>
          <w:szCs w:val="16"/>
        </w:rPr>
        <w:t>Surogat</w:t>
      </w:r>
    </w:p>
    <w:p w:rsidR="00454831" w:rsidRPr="005A1B81" w:rsidRDefault="00454831" w:rsidP="00454831">
      <w:pPr>
        <w:spacing w:after="0"/>
        <w:jc w:val="center"/>
        <w:rPr>
          <w:rFonts w:ascii="Verdana" w:eastAsia="Times New Roman" w:hAnsi="Verdana" w:cs="Helvetica"/>
          <w:sz w:val="20"/>
          <w:szCs w:val="20"/>
        </w:rPr>
      </w:pPr>
    </w:p>
    <w:p w:rsidR="00454831" w:rsidRDefault="00454831" w:rsidP="00454831">
      <w:pPr>
        <w:rPr>
          <w:rFonts w:ascii="Verdana" w:eastAsia="Times New Roman" w:hAnsi="Verdana" w:cs="Helvetica"/>
          <w:sz w:val="20"/>
          <w:szCs w:val="20"/>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Pr>
          <w:rFonts w:ascii="Verdana" w:hAnsi="Verdana"/>
          <w:sz w:val="20"/>
          <w:szCs w:val="20"/>
          <w:lang w:val="hr-HR"/>
        </w:rPr>
        <w:t>N</w:t>
      </w:r>
      <w:r w:rsidRPr="00682401">
        <w:rPr>
          <w:rFonts w:ascii="Verdana" w:eastAsia="Times New Roman" w:hAnsi="Verdana" w:cs="Helvetica"/>
          <w:bCs/>
          <w:sz w:val="20"/>
          <w:szCs w:val="20"/>
        </w:rPr>
        <w:t>ajpoznatiji</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tvorci</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crtanih</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filmova</w:t>
      </w:r>
      <w:r w:rsidRPr="00682401">
        <w:rPr>
          <w:rFonts w:ascii="Verdana" w:eastAsia="Times New Roman" w:hAnsi="Verdana" w:cs="Helvetica"/>
          <w:bCs/>
          <w:sz w:val="20"/>
          <w:szCs w:val="20"/>
          <w:lang w:val="hr-HR"/>
        </w:rPr>
        <w:t xml:space="preserve">, </w:t>
      </w:r>
      <w:r>
        <w:rPr>
          <w:rFonts w:ascii="Verdana" w:eastAsia="Times New Roman" w:hAnsi="Verdana" w:cs="Helvetica"/>
          <w:bCs/>
          <w:sz w:val="20"/>
          <w:szCs w:val="20"/>
        </w:rPr>
        <w:t>pored</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gore pomenutih, su i</w:t>
      </w:r>
      <w:r w:rsidRPr="00406C7F">
        <w:rPr>
          <w:rFonts w:ascii="Verdana" w:eastAsia="Times New Roman" w:hAnsi="Verdana" w:cs="Helvetica"/>
          <w:bCs/>
          <w:sz w:val="20"/>
          <w:szCs w:val="20"/>
          <w:lang w:val="hr-HR"/>
        </w:rPr>
        <w:t xml:space="preserve"> Č</w:t>
      </w:r>
      <w:r>
        <w:rPr>
          <w:rFonts w:ascii="Verdana" w:eastAsia="Times New Roman" w:hAnsi="Verdana" w:cs="Helvetica"/>
          <w:bCs/>
          <w:sz w:val="20"/>
          <w:szCs w:val="20"/>
        </w:rPr>
        <w:t>ak</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D</w:t>
      </w:r>
      <w:r w:rsidRPr="00406C7F">
        <w:rPr>
          <w:rFonts w:ascii="Verdana" w:eastAsia="Times New Roman" w:hAnsi="Verdana" w:cs="Helvetica"/>
          <w:bCs/>
          <w:sz w:val="20"/>
          <w:szCs w:val="20"/>
          <w:lang w:val="hr-HR"/>
        </w:rPr>
        <w:t>ž</w:t>
      </w:r>
      <w:r>
        <w:rPr>
          <w:rFonts w:ascii="Verdana" w:eastAsia="Times New Roman" w:hAnsi="Verdana" w:cs="Helvetica"/>
          <w:bCs/>
          <w:sz w:val="20"/>
          <w:szCs w:val="20"/>
        </w:rPr>
        <w:t>ons</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Chuck</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Jones</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Hajao</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Mijazaki</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Hayao</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Miyazaki</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Vilijam</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Hana</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William</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Hanna</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D</w:t>
      </w:r>
      <w:r w:rsidRPr="00406C7F">
        <w:rPr>
          <w:rFonts w:ascii="Verdana" w:eastAsia="Times New Roman" w:hAnsi="Verdana" w:cs="Helvetica"/>
          <w:bCs/>
          <w:sz w:val="20"/>
          <w:szCs w:val="20"/>
          <w:lang w:val="hr-HR"/>
        </w:rPr>
        <w:t>ž</w:t>
      </w:r>
      <w:r>
        <w:rPr>
          <w:rFonts w:ascii="Verdana" w:eastAsia="Times New Roman" w:hAnsi="Verdana" w:cs="Helvetica"/>
          <w:bCs/>
          <w:sz w:val="20"/>
          <w:szCs w:val="20"/>
        </w:rPr>
        <w:t>ozef</w:t>
      </w:r>
      <w:r w:rsidRPr="00406C7F">
        <w:rPr>
          <w:rFonts w:ascii="Verdana" w:eastAsia="Times New Roman" w:hAnsi="Verdana" w:cs="Helvetica"/>
          <w:bCs/>
          <w:sz w:val="20"/>
          <w:szCs w:val="20"/>
          <w:lang w:val="hr-HR"/>
        </w:rPr>
        <w:t xml:space="preserve"> </w:t>
      </w:r>
      <w:r>
        <w:rPr>
          <w:rFonts w:ascii="Verdana" w:eastAsia="Times New Roman" w:hAnsi="Verdana" w:cs="Helvetica"/>
          <w:bCs/>
          <w:sz w:val="20"/>
          <w:szCs w:val="20"/>
        </w:rPr>
        <w:t>Barbera</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Joseph</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Barbera</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Du</w:t>
      </w:r>
      <w:r w:rsidRPr="00406C7F">
        <w:rPr>
          <w:rFonts w:ascii="Verdana" w:eastAsia="Times New Roman" w:hAnsi="Verdana" w:cs="Helvetica"/>
          <w:bCs/>
          <w:sz w:val="20"/>
          <w:szCs w:val="20"/>
          <w:lang w:val="hr-HR"/>
        </w:rPr>
        <w:t>š</w:t>
      </w:r>
      <w:r w:rsidRPr="005A1B81">
        <w:rPr>
          <w:rFonts w:ascii="Verdana" w:eastAsia="Times New Roman" w:hAnsi="Verdana" w:cs="Helvetica"/>
          <w:bCs/>
          <w:sz w:val="20"/>
          <w:szCs w:val="20"/>
        </w:rPr>
        <w:t>an</w:t>
      </w:r>
      <w:r w:rsidRPr="00406C7F">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Vukoti</w:t>
      </w:r>
      <w:r w:rsidRPr="00406C7F">
        <w:rPr>
          <w:rFonts w:ascii="Verdana" w:eastAsia="Times New Roman" w:hAnsi="Verdana" w:cs="Helvetica"/>
          <w:bCs/>
          <w:sz w:val="20"/>
          <w:szCs w:val="20"/>
          <w:lang w:val="hr-HR"/>
        </w:rPr>
        <w:t xml:space="preserve">ć. </w:t>
      </w:r>
      <w:r>
        <w:rPr>
          <w:rFonts w:ascii="Verdana" w:eastAsia="Times New Roman" w:hAnsi="Verdana" w:cs="Helvetica"/>
          <w:bCs/>
          <w:sz w:val="20"/>
          <w:szCs w:val="20"/>
          <w:lang w:val="hr-HR"/>
        </w:rPr>
        <w:t>Značajniji animirani filmovi nastali u posljednje dvije decenije su:</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w:t>
      </w:r>
      <w:r>
        <w:rPr>
          <w:rFonts w:ascii="Verdana" w:eastAsia="Times New Roman" w:hAnsi="Verdana" w:cs="Helvetica"/>
          <w:bCs/>
          <w:sz w:val="20"/>
          <w:szCs w:val="20"/>
        </w:rPr>
        <w:t>Kralj</w:t>
      </w:r>
      <w:r w:rsidRPr="001619D5">
        <w:rPr>
          <w:rFonts w:ascii="Verdana" w:eastAsia="Times New Roman" w:hAnsi="Verdana" w:cs="Helvetica"/>
          <w:bCs/>
          <w:sz w:val="20"/>
          <w:szCs w:val="20"/>
          <w:lang w:val="hr-HR"/>
        </w:rPr>
        <w:t xml:space="preserve"> </w:t>
      </w:r>
      <w:r>
        <w:rPr>
          <w:rFonts w:ascii="Verdana" w:eastAsia="Times New Roman" w:hAnsi="Verdana" w:cs="Helvetica"/>
          <w:bCs/>
          <w:sz w:val="20"/>
          <w:szCs w:val="20"/>
        </w:rPr>
        <w:t>Lavova</w:t>
      </w:r>
      <w:r w:rsidRPr="001619D5">
        <w:rPr>
          <w:rFonts w:ascii="Verdana" w:eastAsia="Times New Roman" w:hAnsi="Verdana" w:cs="Helvetica"/>
          <w:bCs/>
          <w:sz w:val="20"/>
          <w:szCs w:val="20"/>
          <w:lang w:val="hr-HR"/>
        </w:rPr>
        <w:t xml:space="preserve">“ </w:t>
      </w:r>
      <w:r w:rsidRPr="001F7E43">
        <w:rPr>
          <w:rFonts w:ascii="Verdana" w:eastAsia="Times New Roman" w:hAnsi="Verdana" w:cs="Helvetica"/>
          <w:bCs/>
          <w:sz w:val="20"/>
          <w:szCs w:val="20"/>
          <w:lang w:val="hr-HR"/>
        </w:rPr>
        <w:t>(</w:t>
      </w:r>
      <w:r w:rsidRPr="005A1B81">
        <w:rPr>
          <w:rFonts w:ascii="Verdana" w:eastAsia="Times New Roman" w:hAnsi="Verdana" w:cs="Helvetica"/>
          <w:bCs/>
          <w:sz w:val="20"/>
          <w:szCs w:val="20"/>
        </w:rPr>
        <w:t>T</w:t>
      </w:r>
      <w:r>
        <w:rPr>
          <w:rFonts w:ascii="Verdana" w:eastAsia="Times New Roman" w:hAnsi="Verdana" w:cs="Helvetica"/>
          <w:bCs/>
          <w:sz w:val="20"/>
          <w:szCs w:val="20"/>
        </w:rPr>
        <w:t>he</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rPr>
        <w:t>Lion</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rPr>
        <w:t>King</w:t>
      </w:r>
      <w:r w:rsidRPr="00E003BD">
        <w:rPr>
          <w:rFonts w:ascii="Verdana" w:eastAsia="Times New Roman" w:hAnsi="Verdana" w:cs="Helvetica"/>
          <w:bCs/>
          <w:sz w:val="20"/>
          <w:szCs w:val="20"/>
          <w:lang w:val="hr-HR"/>
        </w:rPr>
        <w:t>,</w:t>
      </w:r>
      <w:r>
        <w:rPr>
          <w:rFonts w:ascii="Verdana" w:eastAsia="Times New Roman" w:hAnsi="Verdana" w:cs="Helvetica"/>
          <w:bCs/>
          <w:sz w:val="20"/>
          <w:szCs w:val="20"/>
          <w:lang w:val="hr-HR"/>
        </w:rPr>
        <w:t xml:space="preserve"> 1994.)</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w:t>
      </w:r>
      <w:r>
        <w:rPr>
          <w:rFonts w:ascii="Verdana" w:eastAsia="Times New Roman" w:hAnsi="Verdana" w:cs="Helvetica"/>
          <w:sz w:val="20"/>
          <w:szCs w:val="20"/>
        </w:rPr>
        <w:t>P</w:t>
      </w:r>
      <w:r w:rsidRPr="001619D5">
        <w:rPr>
          <w:rFonts w:ascii="Verdana" w:eastAsia="Times New Roman" w:hAnsi="Verdana" w:cs="Helvetica"/>
          <w:sz w:val="20"/>
          <w:szCs w:val="20"/>
          <w:lang w:val="hr-HR"/>
        </w:rPr>
        <w:t>č</w:t>
      </w:r>
      <w:r>
        <w:rPr>
          <w:rFonts w:ascii="Verdana" w:eastAsia="Times New Roman" w:hAnsi="Verdana" w:cs="Helvetica"/>
          <w:sz w:val="20"/>
          <w:szCs w:val="20"/>
        </w:rPr>
        <w:t>elin</w:t>
      </w:r>
      <w:r w:rsidRPr="001619D5">
        <w:rPr>
          <w:rFonts w:ascii="Verdana" w:eastAsia="Times New Roman" w:hAnsi="Verdana" w:cs="Helvetica"/>
          <w:sz w:val="20"/>
          <w:szCs w:val="20"/>
          <w:lang w:val="hr-HR"/>
        </w:rPr>
        <w:t xml:space="preserve"> </w:t>
      </w:r>
      <w:r>
        <w:rPr>
          <w:rFonts w:ascii="Verdana" w:eastAsia="Times New Roman" w:hAnsi="Verdana" w:cs="Helvetica"/>
          <w:sz w:val="20"/>
          <w:szCs w:val="20"/>
        </w:rPr>
        <w:t>film</w:t>
      </w:r>
      <w:r w:rsidRPr="001619D5">
        <w:rPr>
          <w:rFonts w:ascii="Verdana" w:eastAsia="Times New Roman" w:hAnsi="Verdana" w:cs="Helvetica"/>
          <w:sz w:val="20"/>
          <w:szCs w:val="20"/>
          <w:lang w:val="hr-HR"/>
        </w:rPr>
        <w:t>“</w:t>
      </w:r>
      <w:r w:rsidRPr="001F7E43">
        <w:rPr>
          <w:rFonts w:ascii="Verdana" w:eastAsia="Times New Roman" w:hAnsi="Verdana" w:cs="Helvetica"/>
          <w:sz w:val="20"/>
          <w:szCs w:val="20"/>
          <w:lang w:val="hr-HR"/>
        </w:rPr>
        <w:t xml:space="preserve"> (</w:t>
      </w:r>
      <w:r w:rsidRPr="005A1B81">
        <w:rPr>
          <w:rFonts w:ascii="Verdana" w:eastAsia="Times New Roman" w:hAnsi="Verdana" w:cs="Helvetica"/>
          <w:sz w:val="20"/>
          <w:szCs w:val="20"/>
        </w:rPr>
        <w:t>B</w:t>
      </w:r>
      <w:r>
        <w:rPr>
          <w:rFonts w:ascii="Verdana" w:eastAsia="Times New Roman" w:hAnsi="Verdana" w:cs="Helvetica"/>
          <w:sz w:val="20"/>
          <w:szCs w:val="20"/>
        </w:rPr>
        <w:t>ee</w:t>
      </w:r>
      <w:r w:rsidRPr="001F7E43">
        <w:rPr>
          <w:rFonts w:ascii="Verdana" w:eastAsia="Times New Roman" w:hAnsi="Verdana" w:cs="Helvetica"/>
          <w:sz w:val="20"/>
          <w:szCs w:val="20"/>
          <w:lang w:val="hr-HR"/>
        </w:rPr>
        <w:t xml:space="preserve"> </w:t>
      </w:r>
      <w:r w:rsidRPr="005A1B81">
        <w:rPr>
          <w:rFonts w:ascii="Verdana" w:eastAsia="Times New Roman" w:hAnsi="Verdana" w:cs="Helvetica"/>
          <w:sz w:val="20"/>
          <w:szCs w:val="20"/>
        </w:rPr>
        <w:t>M</w:t>
      </w:r>
      <w:r>
        <w:rPr>
          <w:rFonts w:ascii="Verdana" w:eastAsia="Times New Roman" w:hAnsi="Verdana" w:cs="Helvetica"/>
          <w:sz w:val="20"/>
          <w:szCs w:val="20"/>
        </w:rPr>
        <w:t>ovie</w:t>
      </w:r>
      <w:r>
        <w:rPr>
          <w:rFonts w:ascii="Verdana" w:eastAsia="Times New Roman" w:hAnsi="Verdana" w:cs="Helvetica"/>
          <w:sz w:val="20"/>
          <w:szCs w:val="20"/>
          <w:lang w:val="hr-HR"/>
        </w:rPr>
        <w:t xml:space="preserve">, </w:t>
      </w:r>
      <w:r w:rsidRPr="001F7E43">
        <w:rPr>
          <w:rFonts w:ascii="Verdana" w:eastAsia="Times New Roman" w:hAnsi="Verdana" w:cs="Helvetica"/>
          <w:sz w:val="20"/>
          <w:szCs w:val="20"/>
          <w:lang w:val="hr-HR"/>
        </w:rPr>
        <w:t>2007</w:t>
      </w:r>
      <w:r>
        <w:rPr>
          <w:rFonts w:ascii="Verdana" w:eastAsia="Times New Roman" w:hAnsi="Verdana" w:cs="Helvetica"/>
          <w:sz w:val="20"/>
          <w:szCs w:val="20"/>
          <w:lang w:val="hr-HR"/>
        </w:rPr>
        <w:t>.)</w:t>
      </w:r>
      <w:r w:rsidRPr="001F7E43">
        <w:rPr>
          <w:rFonts w:ascii="Verdana" w:eastAsia="Times New Roman" w:hAnsi="Verdana" w:cs="Helvetica"/>
          <w:sz w:val="20"/>
          <w:szCs w:val="20"/>
          <w:lang w:val="hr-HR"/>
        </w:rPr>
        <w:t>,</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w:t>
      </w:r>
      <w:r>
        <w:rPr>
          <w:rFonts w:ascii="Verdana" w:eastAsia="Times New Roman" w:hAnsi="Verdana" w:cs="Helvetica"/>
          <w:sz w:val="20"/>
          <w:szCs w:val="20"/>
        </w:rPr>
        <w:t>Ledeno</w:t>
      </w:r>
      <w:r w:rsidRPr="001619D5">
        <w:rPr>
          <w:rFonts w:ascii="Verdana" w:eastAsia="Times New Roman" w:hAnsi="Verdana" w:cs="Helvetica"/>
          <w:sz w:val="20"/>
          <w:szCs w:val="20"/>
          <w:lang w:val="hr-HR"/>
        </w:rPr>
        <w:t xml:space="preserve"> </w:t>
      </w:r>
      <w:r>
        <w:rPr>
          <w:rFonts w:ascii="Verdana" w:eastAsia="Times New Roman" w:hAnsi="Verdana" w:cs="Helvetica"/>
          <w:sz w:val="20"/>
          <w:szCs w:val="20"/>
        </w:rPr>
        <w:t>doba</w:t>
      </w:r>
      <w:r w:rsidRPr="00E003BD">
        <w:rPr>
          <w:rFonts w:ascii="Verdana" w:eastAsia="Times New Roman" w:hAnsi="Verdana" w:cs="Helvetica"/>
          <w:sz w:val="20"/>
          <w:szCs w:val="20"/>
          <w:lang w:val="hr-HR"/>
        </w:rPr>
        <w:t xml:space="preserve"> </w:t>
      </w:r>
      <w:r w:rsidRPr="001F7E43">
        <w:rPr>
          <w:rFonts w:ascii="Verdana" w:eastAsia="Times New Roman" w:hAnsi="Verdana" w:cs="Helvetica"/>
          <w:sz w:val="20"/>
          <w:szCs w:val="20"/>
          <w:lang w:val="hr-HR"/>
        </w:rPr>
        <w:t xml:space="preserve">3: </w:t>
      </w:r>
      <w:r>
        <w:rPr>
          <w:rFonts w:ascii="Verdana" w:eastAsia="Times New Roman" w:hAnsi="Verdana" w:cs="Helvetica"/>
          <w:sz w:val="20"/>
          <w:szCs w:val="20"/>
          <w:lang w:val="hr-HR"/>
        </w:rPr>
        <w:t xml:space="preserve">dinosaurusi dolaze“ </w:t>
      </w:r>
      <w:r w:rsidRPr="001F7E43">
        <w:rPr>
          <w:rFonts w:ascii="Verdana" w:eastAsia="Times New Roman" w:hAnsi="Verdana" w:cs="Helvetica"/>
          <w:sz w:val="20"/>
          <w:szCs w:val="20"/>
          <w:lang w:val="hr-HR"/>
        </w:rPr>
        <w:t>(</w:t>
      </w:r>
      <w:r w:rsidRPr="005A1B81">
        <w:rPr>
          <w:rFonts w:ascii="Verdana" w:eastAsia="Times New Roman" w:hAnsi="Verdana" w:cs="Helvetica"/>
          <w:sz w:val="20"/>
          <w:szCs w:val="20"/>
        </w:rPr>
        <w:t>I</w:t>
      </w:r>
      <w:r>
        <w:rPr>
          <w:rFonts w:ascii="Verdana" w:eastAsia="Times New Roman" w:hAnsi="Verdana" w:cs="Helvetica"/>
          <w:sz w:val="20"/>
          <w:szCs w:val="20"/>
        </w:rPr>
        <w:t>ce</w:t>
      </w:r>
      <w:r w:rsidRPr="001F7E43">
        <w:rPr>
          <w:rFonts w:ascii="Verdana" w:eastAsia="Times New Roman" w:hAnsi="Verdana" w:cs="Helvetica"/>
          <w:sz w:val="20"/>
          <w:szCs w:val="20"/>
          <w:lang w:val="hr-HR"/>
        </w:rPr>
        <w:t xml:space="preserve"> </w:t>
      </w:r>
      <w:r>
        <w:rPr>
          <w:rFonts w:ascii="Verdana" w:eastAsia="Times New Roman" w:hAnsi="Verdana" w:cs="Helvetica"/>
          <w:sz w:val="20"/>
          <w:szCs w:val="20"/>
        </w:rPr>
        <w:t>age</w:t>
      </w:r>
      <w:r w:rsidRPr="001F7E43">
        <w:rPr>
          <w:rFonts w:ascii="Verdana" w:eastAsia="Times New Roman" w:hAnsi="Verdana" w:cs="Helvetica"/>
          <w:sz w:val="20"/>
          <w:szCs w:val="20"/>
          <w:lang w:val="hr-HR"/>
        </w:rPr>
        <w:t xml:space="preserve"> 3: </w:t>
      </w:r>
      <w:r w:rsidRPr="005A1B81">
        <w:rPr>
          <w:rFonts w:ascii="Verdana" w:eastAsia="Times New Roman" w:hAnsi="Verdana" w:cs="Helvetica"/>
          <w:sz w:val="20"/>
          <w:szCs w:val="20"/>
        </w:rPr>
        <w:t>D</w:t>
      </w:r>
      <w:r>
        <w:rPr>
          <w:rFonts w:ascii="Verdana" w:eastAsia="Times New Roman" w:hAnsi="Verdana" w:cs="Helvetica"/>
          <w:sz w:val="20"/>
          <w:szCs w:val="20"/>
        </w:rPr>
        <w:t>awn</w:t>
      </w:r>
      <w:r w:rsidRPr="001F7E43">
        <w:rPr>
          <w:rFonts w:ascii="Verdana" w:eastAsia="Times New Roman" w:hAnsi="Verdana" w:cs="Helvetica"/>
          <w:sz w:val="20"/>
          <w:szCs w:val="20"/>
          <w:lang w:val="hr-HR"/>
        </w:rPr>
        <w:t xml:space="preserve"> </w:t>
      </w:r>
      <w:r>
        <w:rPr>
          <w:rFonts w:ascii="Verdana" w:eastAsia="Times New Roman" w:hAnsi="Verdana" w:cs="Helvetica"/>
          <w:sz w:val="20"/>
          <w:szCs w:val="20"/>
        </w:rPr>
        <w:t>of</w:t>
      </w:r>
      <w:r w:rsidRPr="001F7E43">
        <w:rPr>
          <w:rFonts w:ascii="Verdana" w:eastAsia="Times New Roman" w:hAnsi="Verdana" w:cs="Helvetica"/>
          <w:sz w:val="20"/>
          <w:szCs w:val="20"/>
          <w:lang w:val="hr-HR"/>
        </w:rPr>
        <w:t xml:space="preserve"> </w:t>
      </w:r>
      <w:r>
        <w:rPr>
          <w:rFonts w:ascii="Verdana" w:eastAsia="Times New Roman" w:hAnsi="Verdana" w:cs="Helvetica"/>
          <w:sz w:val="20"/>
          <w:szCs w:val="20"/>
        </w:rPr>
        <w:t>the</w:t>
      </w:r>
      <w:r w:rsidRPr="001F7E43">
        <w:rPr>
          <w:rFonts w:ascii="Verdana" w:eastAsia="Times New Roman" w:hAnsi="Verdana" w:cs="Helvetica"/>
          <w:sz w:val="20"/>
          <w:szCs w:val="20"/>
          <w:lang w:val="hr-HR"/>
        </w:rPr>
        <w:t xml:space="preserve"> </w:t>
      </w:r>
      <w:r>
        <w:rPr>
          <w:rFonts w:ascii="Verdana" w:eastAsia="Times New Roman" w:hAnsi="Verdana" w:cs="Helvetica"/>
          <w:sz w:val="20"/>
          <w:szCs w:val="20"/>
        </w:rPr>
        <w:t>dinosaurs</w:t>
      </w:r>
      <w:r w:rsidRPr="00E003BD">
        <w:rPr>
          <w:rFonts w:ascii="Verdana" w:eastAsia="Times New Roman" w:hAnsi="Verdana" w:cs="Helvetica"/>
          <w:sz w:val="20"/>
          <w:szCs w:val="20"/>
          <w:lang w:val="hr-HR"/>
        </w:rPr>
        <w:t xml:space="preserve">, </w:t>
      </w:r>
      <w:r w:rsidRPr="001F7E43">
        <w:rPr>
          <w:rFonts w:ascii="Verdana" w:eastAsia="Times New Roman" w:hAnsi="Verdana" w:cs="Helvetica"/>
          <w:sz w:val="20"/>
          <w:szCs w:val="20"/>
          <w:lang w:val="hr-HR"/>
        </w:rPr>
        <w:t>2009</w:t>
      </w:r>
      <w:r>
        <w:rPr>
          <w:rFonts w:ascii="Verdana" w:eastAsia="Times New Roman" w:hAnsi="Verdana" w:cs="Helvetica"/>
          <w:sz w:val="20"/>
          <w:szCs w:val="20"/>
          <w:lang w:val="hr-HR"/>
        </w:rPr>
        <w:t>.)</w:t>
      </w:r>
      <w:r w:rsidRPr="001F7E43">
        <w:rPr>
          <w:rFonts w:ascii="Verdana" w:eastAsia="Times New Roman" w:hAnsi="Verdana" w:cs="Helvetica"/>
          <w:sz w:val="20"/>
          <w:szCs w:val="20"/>
          <w:lang w:val="hr-HR"/>
        </w:rPr>
        <w:t xml:space="preserve">, </w:t>
      </w:r>
      <w:r>
        <w:rPr>
          <w:rFonts w:ascii="Verdana" w:eastAsia="Times New Roman" w:hAnsi="Verdana" w:cs="Helvetica"/>
          <w:sz w:val="20"/>
          <w:szCs w:val="20"/>
          <w:lang w:val="hr-HR"/>
        </w:rPr>
        <w:t>„</w:t>
      </w:r>
      <w:r>
        <w:rPr>
          <w:rFonts w:ascii="Verdana" w:eastAsia="Times New Roman" w:hAnsi="Verdana" w:cs="Helvetica"/>
          <w:sz w:val="20"/>
          <w:szCs w:val="20"/>
        </w:rPr>
        <w:t>Nebesa</w:t>
      </w:r>
      <w:r w:rsidRPr="001619D5">
        <w:rPr>
          <w:rFonts w:ascii="Verdana" w:eastAsia="Times New Roman" w:hAnsi="Verdana" w:cs="Helvetica"/>
          <w:sz w:val="20"/>
          <w:szCs w:val="20"/>
          <w:lang w:val="hr-HR"/>
        </w:rPr>
        <w:t>“</w:t>
      </w:r>
      <w:r w:rsidRPr="001F7E43">
        <w:rPr>
          <w:rFonts w:ascii="Verdana" w:eastAsia="Times New Roman" w:hAnsi="Verdana" w:cs="Helvetica"/>
          <w:sz w:val="20"/>
          <w:szCs w:val="20"/>
          <w:lang w:val="hr-HR"/>
        </w:rPr>
        <w:t xml:space="preserve"> (</w:t>
      </w:r>
      <w:r w:rsidRPr="005A1B81">
        <w:rPr>
          <w:rFonts w:ascii="Verdana" w:eastAsia="Times New Roman" w:hAnsi="Verdana" w:cs="Helvetica"/>
          <w:sz w:val="20"/>
          <w:szCs w:val="20"/>
        </w:rPr>
        <w:t>U</w:t>
      </w:r>
      <w:r>
        <w:rPr>
          <w:rFonts w:ascii="Verdana" w:eastAsia="Times New Roman" w:hAnsi="Verdana" w:cs="Helvetica"/>
          <w:sz w:val="20"/>
          <w:szCs w:val="20"/>
        </w:rPr>
        <w:t>p</w:t>
      </w:r>
      <w:r>
        <w:rPr>
          <w:rFonts w:ascii="Verdana" w:eastAsia="Times New Roman" w:hAnsi="Verdana" w:cs="Helvetica"/>
          <w:sz w:val="20"/>
          <w:szCs w:val="20"/>
          <w:lang w:val="hr-HR"/>
        </w:rPr>
        <w:t xml:space="preserve">, </w:t>
      </w:r>
      <w:r w:rsidRPr="001F7E43">
        <w:rPr>
          <w:rFonts w:ascii="Verdana" w:eastAsia="Times New Roman" w:hAnsi="Verdana" w:cs="Helvetica"/>
          <w:sz w:val="20"/>
          <w:szCs w:val="20"/>
          <w:lang w:val="hr-HR"/>
        </w:rPr>
        <w:t>2009.</w:t>
      </w:r>
      <w:r>
        <w:rPr>
          <w:rFonts w:ascii="Verdana" w:eastAsia="Times New Roman" w:hAnsi="Verdana" w:cs="Helvetica"/>
          <w:sz w:val="20"/>
          <w:szCs w:val="20"/>
          <w:lang w:val="hr-HR"/>
        </w:rPr>
        <w:t xml:space="preserve">) </w:t>
      </w:r>
      <w:r>
        <w:rPr>
          <w:rFonts w:ascii="Verdana" w:eastAsia="Times New Roman" w:hAnsi="Verdana" w:cs="Helvetica"/>
          <w:sz w:val="20"/>
          <w:szCs w:val="20"/>
        </w:rPr>
        <w:t>i</w:t>
      </w:r>
      <w:r w:rsidRPr="001F7E43">
        <w:rPr>
          <w:rFonts w:ascii="Verdana" w:eastAsia="Times New Roman" w:hAnsi="Verdana" w:cs="Helvetica"/>
          <w:bCs/>
          <w:sz w:val="20"/>
          <w:szCs w:val="20"/>
          <w:lang w:val="hr-HR"/>
        </w:rPr>
        <w:t xml:space="preserve"> </w:t>
      </w:r>
      <w:r>
        <w:rPr>
          <w:rFonts w:ascii="Verdana" w:eastAsia="Times New Roman" w:hAnsi="Verdana" w:cs="Helvetica"/>
          <w:bCs/>
          <w:sz w:val="20"/>
          <w:szCs w:val="20"/>
          <w:lang w:val="hr-HR"/>
        </w:rPr>
        <w:t>„</w:t>
      </w:r>
      <w:r>
        <w:rPr>
          <w:rFonts w:ascii="Verdana" w:eastAsia="Times New Roman" w:hAnsi="Verdana" w:cs="Helvetica"/>
          <w:bCs/>
          <w:sz w:val="20"/>
          <w:szCs w:val="20"/>
        </w:rPr>
        <w:t>Vrlo</w:t>
      </w:r>
      <w:r w:rsidRPr="001619D5">
        <w:rPr>
          <w:rFonts w:ascii="Verdana" w:eastAsia="Times New Roman" w:hAnsi="Verdana" w:cs="Helvetica"/>
          <w:bCs/>
          <w:sz w:val="20"/>
          <w:szCs w:val="20"/>
          <w:lang w:val="hr-HR"/>
        </w:rPr>
        <w:t xml:space="preserve"> </w:t>
      </w:r>
      <w:r>
        <w:rPr>
          <w:rFonts w:ascii="Verdana" w:eastAsia="Times New Roman" w:hAnsi="Verdana" w:cs="Helvetica"/>
          <w:bCs/>
          <w:sz w:val="20"/>
          <w:szCs w:val="20"/>
        </w:rPr>
        <w:t>zapetljana</w:t>
      </w:r>
      <w:r w:rsidRPr="001619D5">
        <w:rPr>
          <w:rFonts w:ascii="Verdana" w:eastAsia="Times New Roman" w:hAnsi="Verdana" w:cs="Helvetica"/>
          <w:bCs/>
          <w:sz w:val="20"/>
          <w:szCs w:val="20"/>
          <w:lang w:val="hr-HR"/>
        </w:rPr>
        <w:t xml:space="preserve"> </w:t>
      </w:r>
      <w:r>
        <w:rPr>
          <w:rFonts w:ascii="Verdana" w:eastAsia="Times New Roman" w:hAnsi="Verdana" w:cs="Helvetica"/>
          <w:bCs/>
          <w:sz w:val="20"/>
          <w:szCs w:val="20"/>
        </w:rPr>
        <w:t>pri</w:t>
      </w:r>
      <w:r w:rsidRPr="001619D5">
        <w:rPr>
          <w:rFonts w:ascii="Verdana" w:eastAsia="Times New Roman" w:hAnsi="Verdana" w:cs="Helvetica"/>
          <w:bCs/>
          <w:sz w:val="20"/>
          <w:szCs w:val="20"/>
          <w:lang w:val="hr-HR"/>
        </w:rPr>
        <w:t>č</w:t>
      </w:r>
      <w:r>
        <w:rPr>
          <w:rFonts w:ascii="Verdana" w:eastAsia="Times New Roman" w:hAnsi="Verdana" w:cs="Helvetica"/>
          <w:bCs/>
          <w:sz w:val="20"/>
          <w:szCs w:val="20"/>
        </w:rPr>
        <w:t>a</w:t>
      </w:r>
      <w:r w:rsidRPr="00236F44">
        <w:rPr>
          <w:rFonts w:ascii="Verdana" w:eastAsia="Times New Roman" w:hAnsi="Verdana" w:cs="Helvetica"/>
          <w:bCs/>
          <w:sz w:val="20"/>
          <w:szCs w:val="20"/>
          <w:lang w:val="hr-HR"/>
        </w:rPr>
        <w:t>“</w:t>
      </w:r>
      <w:r w:rsidRPr="001619D5">
        <w:rPr>
          <w:rFonts w:ascii="Verdana" w:eastAsia="Times New Roman" w:hAnsi="Verdana" w:cs="Helvetica"/>
          <w:bCs/>
          <w:sz w:val="20"/>
          <w:szCs w:val="20"/>
          <w:lang w:val="hr-HR"/>
        </w:rPr>
        <w:t xml:space="preserve"> </w:t>
      </w:r>
      <w:r w:rsidRPr="001F7E43">
        <w:rPr>
          <w:rFonts w:ascii="Verdana" w:eastAsia="Times New Roman" w:hAnsi="Verdana" w:cs="Helvetica"/>
          <w:sz w:val="20"/>
          <w:szCs w:val="20"/>
          <w:lang w:val="hr-HR"/>
        </w:rPr>
        <w:t>(</w:t>
      </w:r>
      <w:r w:rsidRPr="005A1B81">
        <w:rPr>
          <w:rFonts w:ascii="Verdana" w:eastAsia="Times New Roman" w:hAnsi="Verdana" w:cs="Helvetica"/>
          <w:sz w:val="20"/>
          <w:szCs w:val="20"/>
        </w:rPr>
        <w:t>T</w:t>
      </w:r>
      <w:r>
        <w:rPr>
          <w:rFonts w:ascii="Verdana" w:eastAsia="Times New Roman" w:hAnsi="Verdana" w:cs="Helvetica"/>
          <w:sz w:val="20"/>
          <w:szCs w:val="20"/>
        </w:rPr>
        <w:t>angled</w:t>
      </w:r>
      <w:r w:rsidRPr="001F7E43">
        <w:rPr>
          <w:rFonts w:ascii="Verdana" w:eastAsia="Times New Roman" w:hAnsi="Verdana" w:cs="Helvetica"/>
          <w:sz w:val="20"/>
          <w:szCs w:val="20"/>
          <w:lang w:val="hr-HR"/>
        </w:rPr>
        <w:t xml:space="preserve"> 2010.</w:t>
      </w:r>
      <w:r>
        <w:rPr>
          <w:rFonts w:ascii="Verdana" w:eastAsia="Times New Roman" w:hAnsi="Verdana" w:cs="Helvetica"/>
          <w:sz w:val="20"/>
          <w:szCs w:val="20"/>
          <w:lang w:val="hr-HR"/>
        </w:rPr>
        <w:t>)</w:t>
      </w:r>
    </w:p>
    <w:p w:rsidR="00454831" w:rsidRDefault="00454831" w:rsidP="00454831">
      <w:pPr>
        <w:jc w:val="center"/>
        <w:rPr>
          <w:rFonts w:ascii="Verdana" w:hAnsi="Verdana"/>
          <w:sz w:val="20"/>
          <w:szCs w:val="20"/>
          <w:lang w:val="hr-HR"/>
        </w:rPr>
      </w:pPr>
      <w:r>
        <w:rPr>
          <w:noProof/>
          <w:lang w:val="en-US"/>
        </w:rPr>
        <w:drawing>
          <wp:inline distT="0" distB="0" distL="0" distR="0" wp14:anchorId="4F90FDE6" wp14:editId="08693BBF">
            <wp:extent cx="2953121" cy="1828800"/>
            <wp:effectExtent l="19050" t="0" r="0" b="0"/>
            <wp:docPr id="143" name="Picture 37" descr="Image result for Bee Movie, 2007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ee Movie, 2007 pictures"/>
                    <pic:cNvPicPr>
                      <a:picLocks noChangeAspect="1" noChangeArrowheads="1"/>
                    </pic:cNvPicPr>
                  </pic:nvPicPr>
                  <pic:blipFill>
                    <a:blip r:embed="rId32" cstate="print"/>
                    <a:srcRect/>
                    <a:stretch>
                      <a:fillRect/>
                    </a:stretch>
                  </pic:blipFill>
                  <pic:spPr bwMode="auto">
                    <a:xfrm>
                      <a:off x="0" y="0"/>
                      <a:ext cx="2953121" cy="1828800"/>
                    </a:xfrm>
                    <a:prstGeom prst="rect">
                      <a:avLst/>
                    </a:prstGeom>
                    <a:noFill/>
                    <a:ln w="9525">
                      <a:noFill/>
                      <a:miter lim="800000"/>
                      <a:headEnd/>
                      <a:tailEnd/>
                    </a:ln>
                  </pic:spPr>
                </pic:pic>
              </a:graphicData>
            </a:graphic>
          </wp:inline>
        </w:drawing>
      </w:r>
    </w:p>
    <w:p w:rsidR="00454831" w:rsidRDefault="00454831" w:rsidP="00454831">
      <w:pPr>
        <w:spacing w:after="0"/>
        <w:rPr>
          <w:rFonts w:ascii="Verdana" w:eastAsia="Times New Roman" w:hAnsi="Verdana" w:cs="Helvetica"/>
          <w:bCs/>
          <w:sz w:val="20"/>
          <w:szCs w:val="20"/>
        </w:rPr>
      </w:pPr>
    </w:p>
    <w:p w:rsidR="00454831" w:rsidRPr="00B91ECC" w:rsidRDefault="00454831" w:rsidP="00454831">
      <w:pPr>
        <w:spacing w:after="0"/>
        <w:rPr>
          <w:rFonts w:ascii="Verdana" w:eastAsia="Times New Roman" w:hAnsi="Verdana" w:cs="Helvetica"/>
          <w:bCs/>
          <w:sz w:val="20"/>
          <w:szCs w:val="20"/>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sidRPr="005A1B81">
        <w:rPr>
          <w:rFonts w:ascii="Verdana" w:eastAsia="Times New Roman" w:hAnsi="Verdana" w:cs="Helvetica"/>
          <w:bCs/>
          <w:sz w:val="20"/>
          <w:szCs w:val="20"/>
        </w:rPr>
        <w:t>U</w:t>
      </w:r>
      <w:r w:rsidRPr="00E003BD">
        <w:rPr>
          <w:rFonts w:ascii="Verdana" w:eastAsia="Times New Roman" w:hAnsi="Verdana" w:cs="Helvetica"/>
          <w:bCs/>
          <w:sz w:val="20"/>
          <w:szCs w:val="20"/>
          <w:lang w:val="hr-HR"/>
        </w:rPr>
        <w:t xml:space="preserve"> </w:t>
      </w:r>
      <w:r>
        <w:rPr>
          <w:rFonts w:ascii="Verdana" w:eastAsia="Times New Roman" w:hAnsi="Verdana" w:cs="Helvetica"/>
          <w:bCs/>
          <w:sz w:val="20"/>
          <w:szCs w:val="20"/>
        </w:rPr>
        <w:t>novije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vrijeme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vrlo</w:t>
      </w:r>
      <w:r w:rsidRPr="00E003BD">
        <w:rPr>
          <w:rFonts w:ascii="Verdana" w:eastAsia="Times New Roman" w:hAnsi="Verdana" w:cs="Helvetica"/>
          <w:bCs/>
          <w:sz w:val="20"/>
          <w:szCs w:val="20"/>
          <w:lang w:val="hr-HR"/>
        </w:rPr>
        <w:t xml:space="preserve"> č</w:t>
      </w:r>
      <w:r w:rsidRPr="005A1B81">
        <w:rPr>
          <w:rFonts w:ascii="Verdana" w:eastAsia="Times New Roman" w:hAnsi="Verdana" w:cs="Helvetica"/>
          <w:bCs/>
          <w:sz w:val="20"/>
          <w:szCs w:val="20"/>
        </w:rPr>
        <w:t>esto</w:t>
      </w:r>
      <w:r w:rsidRPr="00E003BD">
        <w:rPr>
          <w:rFonts w:ascii="Verdana" w:eastAsia="Times New Roman" w:hAnsi="Verdana" w:cs="Helvetica"/>
          <w:bCs/>
          <w:sz w:val="20"/>
          <w:szCs w:val="20"/>
          <w:lang w:val="hr-HR"/>
        </w:rPr>
        <w:t xml:space="preserve"> </w:t>
      </w:r>
      <w:r>
        <w:rPr>
          <w:rFonts w:ascii="Verdana" w:eastAsia="Times New Roman" w:hAnsi="Verdana" w:cs="Helvetica"/>
          <w:bCs/>
          <w:sz w:val="20"/>
          <w:szCs w:val="20"/>
        </w:rPr>
        <w:t>se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koristi</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tzv</w:t>
      </w:r>
      <w:r w:rsidRPr="00E003BD">
        <w:rPr>
          <w:rFonts w:ascii="Verdana" w:eastAsia="Times New Roman" w:hAnsi="Verdana" w:cs="Helvetica"/>
          <w:bCs/>
          <w:sz w:val="20"/>
          <w:szCs w:val="20"/>
          <w:lang w:val="hr-HR"/>
        </w:rPr>
        <w:t xml:space="preserve">. </w:t>
      </w:r>
      <w:r>
        <w:rPr>
          <w:rFonts w:ascii="Verdana" w:eastAsia="Times New Roman" w:hAnsi="Verdana" w:cs="Helvetica"/>
          <w:bCs/>
          <w:sz w:val="20"/>
          <w:szCs w:val="20"/>
        </w:rPr>
        <w:t>kompjuterska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animacija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koja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prvi</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put</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primijenjena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za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stvaranje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video</w:t>
      </w:r>
      <w:r w:rsidRPr="00E003BD">
        <w:rPr>
          <w:rFonts w:ascii="Verdana" w:eastAsia="Times New Roman" w:hAnsi="Verdana" w:cs="Helvetica"/>
          <w:bCs/>
          <w:sz w:val="20"/>
          <w:szCs w:val="20"/>
          <w:lang w:val="hr-HR"/>
        </w:rPr>
        <w:t>-</w:t>
      </w:r>
      <w:r w:rsidRPr="005A1B81">
        <w:rPr>
          <w:rFonts w:ascii="Verdana" w:eastAsia="Times New Roman" w:hAnsi="Verdana" w:cs="Helvetica"/>
          <w:bCs/>
          <w:sz w:val="20"/>
          <w:szCs w:val="20"/>
        </w:rPr>
        <w:t>igrica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ali</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ju</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je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razvoj</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tehnologije</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prenio</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na</w:t>
      </w:r>
      <w:r w:rsidRPr="00E003BD">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film</w:t>
      </w:r>
      <w:r w:rsidRPr="00E003BD">
        <w:rPr>
          <w:rFonts w:ascii="Verdana" w:eastAsia="Times New Roman" w:hAnsi="Verdana" w:cs="Helvetica"/>
          <w:bCs/>
          <w:sz w:val="20"/>
          <w:szCs w:val="20"/>
          <w:lang w:val="hr-HR"/>
        </w:rPr>
        <w:t xml:space="preserve">. </w:t>
      </w:r>
      <w:r>
        <w:rPr>
          <w:rFonts w:ascii="Verdana" w:eastAsia="Times New Roman" w:hAnsi="Verdana" w:cs="Helvetica"/>
          <w:bCs/>
          <w:sz w:val="20"/>
          <w:szCs w:val="20"/>
        </w:rPr>
        <w:t>Kompjuterska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animacija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obuhva</w:t>
      </w:r>
      <w:r>
        <w:rPr>
          <w:rFonts w:ascii="Verdana" w:eastAsia="Times New Roman" w:hAnsi="Verdana" w:cs="Helvetica"/>
          <w:bCs/>
          <w:sz w:val="20"/>
          <w:szCs w:val="20"/>
        </w:rPr>
        <w:t>t</w:t>
      </w:r>
      <w:r w:rsidRPr="005A1B81">
        <w:rPr>
          <w:rFonts w:ascii="Verdana" w:eastAsia="Times New Roman" w:hAnsi="Verdana" w:cs="Helvetica"/>
          <w:bCs/>
          <w:sz w:val="20"/>
          <w:szCs w:val="20"/>
        </w:rPr>
        <w:t>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razne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tehnike</w:t>
      </w:r>
      <w:r w:rsidRPr="00B91ECC">
        <w:rPr>
          <w:rFonts w:ascii="Verdana" w:eastAsia="Times New Roman" w:hAnsi="Verdana" w:cs="Helvetica"/>
          <w:bCs/>
          <w:sz w:val="20"/>
          <w:szCs w:val="20"/>
          <w:lang w:val="hr-HR"/>
        </w:rPr>
        <w:t xml:space="preserve">, </w:t>
      </w:r>
      <w:r>
        <w:rPr>
          <w:rFonts w:ascii="Verdana" w:eastAsia="Times New Roman" w:hAnsi="Verdana" w:cs="Helvetica"/>
          <w:bCs/>
          <w:sz w:val="20"/>
          <w:szCs w:val="20"/>
        </w:rPr>
        <w:t>ali</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za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razliku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od</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stop</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animacije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ne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tra</w:t>
      </w:r>
      <w:r w:rsidRPr="00B91ECC">
        <w:rPr>
          <w:rFonts w:ascii="Verdana" w:eastAsia="Times New Roman" w:hAnsi="Verdana" w:cs="Helvetica"/>
          <w:bCs/>
          <w:sz w:val="20"/>
          <w:szCs w:val="20"/>
          <w:lang w:val="hr-HR"/>
        </w:rPr>
        <w:t>ž</w:t>
      </w:r>
      <w:r w:rsidRPr="005A1B81">
        <w:rPr>
          <w:rFonts w:ascii="Verdana" w:eastAsia="Times New Roman" w:hAnsi="Verdana" w:cs="Helvetica"/>
          <w:bCs/>
          <w:sz w:val="20"/>
          <w:szCs w:val="20"/>
        </w:rPr>
        <w:t>i</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da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svaki</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model</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postavi</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svaku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sekvencu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pokreta</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nego</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oni</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postavljaju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samo</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u</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klju</w:t>
      </w:r>
      <w:r w:rsidRPr="00B91ECC">
        <w:rPr>
          <w:rFonts w:ascii="Verdana" w:eastAsia="Times New Roman" w:hAnsi="Verdana" w:cs="Helvetica"/>
          <w:bCs/>
          <w:sz w:val="20"/>
          <w:szCs w:val="20"/>
          <w:lang w:val="hr-HR"/>
        </w:rPr>
        <w:t>č</w:t>
      </w:r>
      <w:r w:rsidRPr="005A1B81">
        <w:rPr>
          <w:rFonts w:ascii="Verdana" w:eastAsia="Times New Roman" w:hAnsi="Verdana" w:cs="Helvetica"/>
          <w:bCs/>
          <w:sz w:val="20"/>
          <w:szCs w:val="20"/>
        </w:rPr>
        <w:t>ne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pozicije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a</w:t>
      </w:r>
      <w:r w:rsidRPr="00B91ECC">
        <w:rPr>
          <w:rFonts w:ascii="Verdana" w:eastAsia="Times New Roman" w:hAnsi="Verdana" w:cs="Helvetica"/>
          <w:bCs/>
          <w:sz w:val="20"/>
          <w:szCs w:val="20"/>
          <w:lang w:val="hr-HR"/>
        </w:rPr>
        <w:t xml:space="preserve"> </w:t>
      </w:r>
      <w:r>
        <w:rPr>
          <w:rFonts w:ascii="Verdana" w:eastAsia="Times New Roman" w:hAnsi="Verdana" w:cs="Helvetica"/>
          <w:bCs/>
          <w:sz w:val="20"/>
          <w:szCs w:val="20"/>
        </w:rPr>
        <w:t>kompjuter</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izra</w:t>
      </w:r>
      <w:r w:rsidRPr="00B91ECC">
        <w:rPr>
          <w:rFonts w:ascii="Verdana" w:eastAsia="Times New Roman" w:hAnsi="Verdana" w:cs="Helvetica"/>
          <w:bCs/>
          <w:sz w:val="20"/>
          <w:szCs w:val="20"/>
          <w:lang w:val="hr-HR"/>
        </w:rPr>
        <w:t>đ</w:t>
      </w:r>
      <w:r w:rsidRPr="005A1B81">
        <w:rPr>
          <w:rFonts w:ascii="Verdana" w:eastAsia="Times New Roman" w:hAnsi="Verdana" w:cs="Helvetica"/>
          <w:bCs/>
          <w:sz w:val="20"/>
          <w:szCs w:val="20"/>
        </w:rPr>
        <w:t>uje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sve</w:t>
      </w:r>
      <w:r w:rsidRPr="00B91ECC">
        <w:rPr>
          <w:rFonts w:ascii="Verdana" w:eastAsia="Times New Roman" w:hAnsi="Verdana" w:cs="Helvetica"/>
          <w:bCs/>
          <w:sz w:val="20"/>
          <w:szCs w:val="20"/>
          <w:lang w:val="hr-HR"/>
        </w:rPr>
        <w:t xml:space="preserve"> </w:t>
      </w:r>
      <w:r w:rsidRPr="005A1B81">
        <w:rPr>
          <w:rFonts w:ascii="Verdana" w:eastAsia="Times New Roman" w:hAnsi="Verdana" w:cs="Helvetica"/>
          <w:bCs/>
          <w:sz w:val="20"/>
          <w:szCs w:val="20"/>
        </w:rPr>
        <w:t>me</w:t>
      </w:r>
      <w:r w:rsidRPr="00B91ECC">
        <w:rPr>
          <w:rFonts w:ascii="Verdana" w:eastAsia="Times New Roman" w:hAnsi="Verdana" w:cs="Helvetica"/>
          <w:bCs/>
          <w:sz w:val="20"/>
          <w:szCs w:val="20"/>
          <w:lang w:val="hr-HR"/>
        </w:rPr>
        <w:t>đ</w:t>
      </w:r>
      <w:r w:rsidRPr="005A1B81">
        <w:rPr>
          <w:rFonts w:ascii="Verdana" w:eastAsia="Times New Roman" w:hAnsi="Verdana" w:cs="Helvetica"/>
          <w:bCs/>
          <w:sz w:val="20"/>
          <w:szCs w:val="20"/>
        </w:rPr>
        <w:t>upozicije</w:t>
      </w:r>
      <w:r w:rsidRPr="00B91ECC">
        <w:rPr>
          <w:rFonts w:ascii="Verdana" w:eastAsia="Times New Roman" w:hAnsi="Verdana" w:cs="Helvetica"/>
          <w:bCs/>
          <w:sz w:val="20"/>
          <w:szCs w:val="20"/>
          <w:lang w:val="hr-HR"/>
        </w:rPr>
        <w:t>.</w:t>
      </w:r>
    </w:p>
    <w:p w:rsidR="00454831" w:rsidRPr="00B91ECC" w:rsidRDefault="00454831" w:rsidP="00454831">
      <w:pPr>
        <w:spacing w:after="0"/>
        <w:rPr>
          <w:rFonts w:ascii="Verdana" w:eastAsia="Times New Roman" w:hAnsi="Verdana" w:cs="Helvetica"/>
          <w:bCs/>
          <w:sz w:val="20"/>
          <w:szCs w:val="20"/>
          <w:lang w:val="hr-HR"/>
        </w:rPr>
      </w:pPr>
    </w:p>
    <w:p w:rsidR="00454831" w:rsidRDefault="00454831" w:rsidP="00454831">
      <w:pPr>
        <w:jc w:val="center"/>
        <w:rPr>
          <w:rFonts w:ascii="Verdana" w:hAnsi="Verdana"/>
          <w:sz w:val="20"/>
          <w:szCs w:val="20"/>
          <w:highlight w:val="yellow"/>
          <w:lang w:val="hr-HR"/>
        </w:rPr>
      </w:pPr>
      <w:r>
        <w:rPr>
          <w:noProof/>
          <w:lang w:val="en-US"/>
        </w:rPr>
        <w:drawing>
          <wp:inline distT="0" distB="0" distL="0" distR="0" wp14:anchorId="4825C409" wp14:editId="6BDE6934">
            <wp:extent cx="1787486" cy="1828800"/>
            <wp:effectExtent l="19050" t="0" r="3214" b="0"/>
            <wp:docPr id="140" name="Picture 28" descr="Image result for computer animati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omputer animation pictures"/>
                    <pic:cNvPicPr>
                      <a:picLocks noChangeAspect="1" noChangeArrowheads="1"/>
                    </pic:cNvPicPr>
                  </pic:nvPicPr>
                  <pic:blipFill>
                    <a:blip r:embed="rId33"/>
                    <a:srcRect/>
                    <a:stretch>
                      <a:fillRect/>
                    </a:stretch>
                  </pic:blipFill>
                  <pic:spPr bwMode="auto">
                    <a:xfrm>
                      <a:off x="0" y="0"/>
                      <a:ext cx="1787486" cy="1828800"/>
                    </a:xfrm>
                    <a:prstGeom prst="rect">
                      <a:avLst/>
                    </a:prstGeom>
                    <a:noFill/>
                    <a:ln w="9525">
                      <a:noFill/>
                      <a:miter lim="800000"/>
                      <a:headEnd/>
                      <a:tailEnd/>
                    </a:ln>
                  </pic:spPr>
                </pic:pic>
              </a:graphicData>
            </a:graphic>
          </wp:inline>
        </w:drawing>
      </w:r>
      <w:r>
        <w:rPr>
          <w:noProof/>
          <w:lang w:val="en-US"/>
        </w:rPr>
        <w:drawing>
          <wp:inline distT="0" distB="0" distL="0" distR="0" wp14:anchorId="4E76EB39" wp14:editId="432AC2F2">
            <wp:extent cx="2273621" cy="1828800"/>
            <wp:effectExtent l="19050" t="0" r="0" b="0"/>
            <wp:docPr id="142" name="Picture 34" descr="Image result for computer animati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omputer animation pictures"/>
                    <pic:cNvPicPr>
                      <a:picLocks noChangeAspect="1" noChangeArrowheads="1"/>
                    </pic:cNvPicPr>
                  </pic:nvPicPr>
                  <pic:blipFill>
                    <a:blip r:embed="rId34"/>
                    <a:srcRect/>
                    <a:stretch>
                      <a:fillRect/>
                    </a:stretch>
                  </pic:blipFill>
                  <pic:spPr bwMode="auto">
                    <a:xfrm>
                      <a:off x="0" y="0"/>
                      <a:ext cx="2273621" cy="1828800"/>
                    </a:xfrm>
                    <a:prstGeom prst="rect">
                      <a:avLst/>
                    </a:prstGeom>
                    <a:noFill/>
                    <a:ln w="9525">
                      <a:noFill/>
                      <a:miter lim="800000"/>
                      <a:headEnd/>
                      <a:tailEnd/>
                    </a:ln>
                  </pic:spPr>
                </pic:pic>
              </a:graphicData>
            </a:graphic>
          </wp:inline>
        </w:drawing>
      </w:r>
    </w:p>
    <w:p w:rsidR="00454831" w:rsidRDefault="00454831" w:rsidP="00454831">
      <w:pPr>
        <w:jc w:val="left"/>
        <w:rPr>
          <w:rFonts w:ascii="Verdana" w:hAnsi="Verdana"/>
          <w:sz w:val="20"/>
          <w:szCs w:val="20"/>
          <w:highlight w:val="yellow"/>
          <w:lang w:val="hr-HR"/>
        </w:rPr>
      </w:pPr>
    </w:p>
    <w:p w:rsidR="00454831" w:rsidRDefault="00454831" w:rsidP="00454831">
      <w:pPr>
        <w:spacing w:after="0"/>
        <w:rPr>
          <w:rFonts w:ascii="Verdana" w:hAnsi="Verdana"/>
          <w:sz w:val="20"/>
          <w:szCs w:val="20"/>
          <w:lang w:val="hr-HR"/>
        </w:rPr>
      </w:pPr>
      <w:r>
        <w:rPr>
          <w:rFonts w:ascii="Verdana" w:hAnsi="Verdana"/>
          <w:sz w:val="20"/>
          <w:szCs w:val="20"/>
          <w:lang w:val="hr-HR"/>
        </w:rPr>
        <w:t xml:space="preserve">TEMA: </w:t>
      </w:r>
      <w:r>
        <w:rPr>
          <w:rFonts w:ascii="Verdana" w:hAnsi="Verdana"/>
          <w:sz w:val="20"/>
          <w:szCs w:val="20"/>
          <w:highlight w:val="yellow"/>
          <w:lang w:val="hr-HR"/>
        </w:rPr>
        <w:t>Lutkarski film</w:t>
      </w:r>
      <w:r>
        <w:rPr>
          <w:rFonts w:ascii="Verdana" w:hAnsi="Verdana"/>
          <w:sz w:val="20"/>
          <w:szCs w:val="20"/>
          <w:lang w:val="hr-HR"/>
        </w:rPr>
        <w:t xml:space="preserve"> </w:t>
      </w:r>
    </w:p>
    <w:p w:rsidR="00454831" w:rsidRDefault="00454831" w:rsidP="00454831">
      <w:pPr>
        <w:spacing w:after="0"/>
        <w:rPr>
          <w:rFonts w:ascii="Verdana" w:hAnsi="Verdana"/>
          <w:sz w:val="20"/>
          <w:szCs w:val="20"/>
          <w:lang w:val="hr-HR"/>
        </w:rPr>
      </w:pPr>
    </w:p>
    <w:p w:rsidR="00454831" w:rsidRDefault="00454831" w:rsidP="00454831">
      <w:pPr>
        <w:rPr>
          <w:rFonts w:ascii="Verdana" w:hAnsi="Verdana"/>
          <w:sz w:val="20"/>
          <w:szCs w:val="20"/>
          <w:highlight w:val="yellow"/>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sidRPr="00B91ECC">
        <w:rPr>
          <w:rFonts w:ascii="Verdana" w:hAnsi="Verdana"/>
          <w:sz w:val="20"/>
          <w:szCs w:val="20"/>
          <w:lang w:val="hr-HR"/>
        </w:rPr>
        <w:t>Jedan od prvih i najznačajnijih</w:t>
      </w:r>
      <w:r>
        <w:rPr>
          <w:rFonts w:ascii="Verdana" w:hAnsi="Verdana"/>
          <w:sz w:val="20"/>
          <w:szCs w:val="20"/>
          <w:lang w:val="hr-HR"/>
        </w:rPr>
        <w:t xml:space="preserve"> predstavnika lutkarskog filma (filma sa animiranim lutkama) je ruski animator Vladislav Starevič </w:t>
      </w:r>
      <w:r w:rsidRPr="00E83C98">
        <w:rPr>
          <w:rFonts w:ascii="Verdana" w:hAnsi="Verdana"/>
          <w:sz w:val="20"/>
          <w:szCs w:val="20"/>
          <w:lang w:val="hr-HR"/>
        </w:rPr>
        <w:t>(</w:t>
      </w:r>
      <w:r w:rsidRPr="00E83C98">
        <w:rPr>
          <w:rFonts w:ascii="Verdana" w:hAnsi="Verdana" w:cs="Arial"/>
          <w:sz w:val="20"/>
          <w:szCs w:val="20"/>
          <w:shd w:val="clear" w:color="auto" w:fill="FFFFFF"/>
          <w:lang w:val="hr-HR"/>
        </w:rPr>
        <w:t>Владисла́в Алекса́ндрович Старе́вич)</w:t>
      </w:r>
      <w:r>
        <w:rPr>
          <w:rFonts w:ascii="Verdana" w:hAnsi="Verdana"/>
          <w:sz w:val="20"/>
          <w:szCs w:val="20"/>
          <w:lang w:val="hr-HR"/>
        </w:rPr>
        <w:t>. Među njegove najznačajnije filmove ubrajaju se „Divna Ljukanida“ (1910), „Cvrčak i mrav“ (1911), rađen prema basni Krilova, „Osveta filmskog snimatelja“ (1911),</w:t>
      </w:r>
      <w:r w:rsidRPr="008A7AD4">
        <w:rPr>
          <w:rFonts w:ascii="Verdana" w:hAnsi="Verdana"/>
          <w:sz w:val="20"/>
          <w:szCs w:val="20"/>
          <w:lang w:val="hr-HR"/>
        </w:rPr>
        <w:t xml:space="preserve"> </w:t>
      </w:r>
      <w:r>
        <w:rPr>
          <w:rFonts w:ascii="Verdana" w:hAnsi="Verdana"/>
          <w:sz w:val="20"/>
          <w:szCs w:val="20"/>
          <w:lang w:val="hr-HR"/>
        </w:rPr>
        <w:t xml:space="preserve">„Vesele scene iz života insekata“ (1912). </w:t>
      </w:r>
    </w:p>
    <w:p w:rsidR="00454831" w:rsidRDefault="00454831" w:rsidP="00454831">
      <w:pPr>
        <w:jc w:val="center"/>
        <w:rPr>
          <w:rFonts w:ascii="Verdana" w:hAnsi="Verdana"/>
          <w:sz w:val="20"/>
          <w:szCs w:val="20"/>
          <w:highlight w:val="yellow"/>
          <w:lang w:val="hr-HR"/>
        </w:rPr>
      </w:pPr>
      <w:r>
        <w:rPr>
          <w:noProof/>
          <w:lang w:val="en-US"/>
        </w:rPr>
        <w:drawing>
          <wp:inline distT="0" distB="0" distL="0" distR="0" wp14:anchorId="5A85A491" wp14:editId="540722AB">
            <wp:extent cx="1796471" cy="2011680"/>
            <wp:effectExtent l="19050" t="0" r="0" b="0"/>
            <wp:docPr id="113" name="Picture 1" descr="File:Starevi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arevich 1.jpg"/>
                    <pic:cNvPicPr>
                      <a:picLocks noChangeAspect="1" noChangeArrowheads="1"/>
                    </pic:cNvPicPr>
                  </pic:nvPicPr>
                  <pic:blipFill>
                    <a:blip r:embed="rId35"/>
                    <a:srcRect/>
                    <a:stretch>
                      <a:fillRect/>
                    </a:stretch>
                  </pic:blipFill>
                  <pic:spPr bwMode="auto">
                    <a:xfrm>
                      <a:off x="0" y="0"/>
                      <a:ext cx="1796471" cy="2011680"/>
                    </a:xfrm>
                    <a:prstGeom prst="rect">
                      <a:avLst/>
                    </a:prstGeom>
                    <a:noFill/>
                    <a:ln w="9525">
                      <a:noFill/>
                      <a:miter lim="800000"/>
                      <a:headEnd/>
                      <a:tailEnd/>
                    </a:ln>
                  </pic:spPr>
                </pic:pic>
              </a:graphicData>
            </a:graphic>
          </wp:inline>
        </w:drawing>
      </w:r>
      <w:r>
        <w:rPr>
          <w:noProof/>
          <w:lang w:val="en-US"/>
        </w:rPr>
        <w:drawing>
          <wp:inline distT="0" distB="0" distL="0" distR="0" wp14:anchorId="30C9EBB7" wp14:editId="4D648D0B">
            <wp:extent cx="3826953" cy="2011680"/>
            <wp:effectExtent l="19050" t="0" r="2097" b="0"/>
            <wp:docPr id="114" name="Picture 4" descr="Image result for vladislav starevic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ladislav starevich pictures"/>
                    <pic:cNvPicPr>
                      <a:picLocks noChangeAspect="1" noChangeArrowheads="1"/>
                    </pic:cNvPicPr>
                  </pic:nvPicPr>
                  <pic:blipFill>
                    <a:blip r:embed="rId36"/>
                    <a:srcRect/>
                    <a:stretch>
                      <a:fillRect/>
                    </a:stretch>
                  </pic:blipFill>
                  <pic:spPr bwMode="auto">
                    <a:xfrm>
                      <a:off x="0" y="0"/>
                      <a:ext cx="3826953" cy="2011680"/>
                    </a:xfrm>
                    <a:prstGeom prst="rect">
                      <a:avLst/>
                    </a:prstGeom>
                    <a:noFill/>
                    <a:ln w="9525">
                      <a:noFill/>
                      <a:miter lim="800000"/>
                      <a:headEnd/>
                      <a:tailEnd/>
                    </a:ln>
                  </pic:spPr>
                </pic:pic>
              </a:graphicData>
            </a:graphic>
          </wp:inline>
        </w:drawing>
      </w:r>
    </w:p>
    <w:p w:rsidR="00454831" w:rsidRPr="008A7AD4" w:rsidRDefault="00454831" w:rsidP="00454831">
      <w:pPr>
        <w:rPr>
          <w:rFonts w:ascii="Verdana" w:hAnsi="Verdana"/>
          <w:sz w:val="20"/>
          <w:szCs w:val="20"/>
          <w:lang w:val="hr-HR"/>
        </w:rPr>
      </w:pPr>
      <w:r w:rsidRPr="008A7AD4">
        <w:rPr>
          <w:rFonts w:ascii="Verdana" w:hAnsi="Verdana"/>
          <w:sz w:val="20"/>
          <w:szCs w:val="20"/>
          <w:lang w:val="hr-HR"/>
        </w:rPr>
        <w:t xml:space="preserve">Iz </w:t>
      </w:r>
      <w:r>
        <w:rPr>
          <w:rFonts w:ascii="Verdana" w:hAnsi="Verdana"/>
          <w:sz w:val="20"/>
          <w:szCs w:val="20"/>
          <w:lang w:val="hr-HR"/>
        </w:rPr>
        <w:t>Starevičevog pariskog opusa posebno se ističe film „Roman o lisici“, koji je sniman od 1928. do 1932., a prikazan tek 1939</w:t>
      </w:r>
      <w:r w:rsidRPr="00981554">
        <w:rPr>
          <w:rFonts w:ascii="Verdana" w:hAnsi="Verdana"/>
          <w:sz w:val="20"/>
          <w:szCs w:val="20"/>
          <w:lang w:val="hr-HR"/>
        </w:rPr>
        <w:t xml:space="preserve"> </w:t>
      </w:r>
      <w:r>
        <w:rPr>
          <w:rFonts w:ascii="Verdana" w:hAnsi="Verdana"/>
          <w:sz w:val="20"/>
          <w:szCs w:val="20"/>
          <w:lang w:val="hr-HR"/>
        </w:rPr>
        <w:t>godine.</w:t>
      </w:r>
    </w:p>
    <w:p w:rsidR="00454831" w:rsidRDefault="00454831" w:rsidP="00454831">
      <w:pPr>
        <w:rPr>
          <w:rFonts w:ascii="Verdana" w:hAnsi="Verdana"/>
          <w:sz w:val="20"/>
          <w:szCs w:val="20"/>
          <w:lang w:val="hr-HR"/>
        </w:rPr>
      </w:pPr>
      <w:r w:rsidRPr="00565878">
        <w:rPr>
          <w:rFonts w:ascii="Verdana" w:hAnsi="Verdana"/>
          <w:b/>
          <w:sz w:val="20"/>
          <w:szCs w:val="20"/>
          <w:highlight w:val="yellow"/>
          <w:lang w:val="hr-HR"/>
        </w:rPr>
        <w:t>≡</w:t>
      </w:r>
      <w:r>
        <w:rPr>
          <w:rFonts w:ascii="Verdana" w:hAnsi="Verdana"/>
          <w:b/>
          <w:sz w:val="20"/>
          <w:szCs w:val="20"/>
          <w:highlight w:val="yellow"/>
          <w:lang w:val="hr-HR"/>
        </w:rPr>
        <w:t xml:space="preserve"> </w:t>
      </w:r>
      <w:r>
        <w:rPr>
          <w:rFonts w:ascii="Verdana" w:hAnsi="Verdana"/>
          <w:sz w:val="20"/>
          <w:szCs w:val="20"/>
          <w:lang w:val="hr-HR"/>
        </w:rPr>
        <w:t>Ono što je za crtani film predstavljao Volt Dizni, to je češki animator, likovni umjetnik, ilustrator, vajar i filmski reditelj Jirži Trnka (</w:t>
      </w:r>
      <w:hyperlink r:id="rId37" w:history="1">
        <w:r w:rsidRPr="00E83C98">
          <w:rPr>
            <w:rStyle w:val="Hyperlink"/>
            <w:rFonts w:ascii="Verdana" w:hAnsi="Verdana" w:cs="Arial"/>
            <w:color w:val="002060"/>
            <w:sz w:val="20"/>
            <w:szCs w:val="20"/>
            <w:u w:val="none"/>
            <w:shd w:val="clear" w:color="auto" w:fill="FFFFFF"/>
          </w:rPr>
          <w:t>Ji</w:t>
        </w:r>
        <w:r w:rsidRPr="00E83C98">
          <w:rPr>
            <w:rStyle w:val="Hyperlink"/>
            <w:rFonts w:ascii="Verdana" w:hAnsi="Verdana" w:cs="Arial"/>
            <w:color w:val="002060"/>
            <w:sz w:val="20"/>
            <w:szCs w:val="20"/>
            <w:u w:val="none"/>
            <w:shd w:val="clear" w:color="auto" w:fill="FFFFFF"/>
            <w:lang w:val="hr-HR"/>
          </w:rPr>
          <w:t xml:space="preserve">ří </w:t>
        </w:r>
        <w:r w:rsidRPr="00E83C98">
          <w:rPr>
            <w:rStyle w:val="Hyperlink"/>
            <w:rFonts w:ascii="Verdana" w:hAnsi="Verdana" w:cs="Arial"/>
            <w:color w:val="002060"/>
            <w:sz w:val="20"/>
            <w:szCs w:val="20"/>
            <w:u w:val="none"/>
            <w:shd w:val="clear" w:color="auto" w:fill="FFFFFF"/>
          </w:rPr>
          <w:t>Trnka</w:t>
        </w:r>
      </w:hyperlink>
      <w:r w:rsidRPr="00E83C98">
        <w:rPr>
          <w:rFonts w:ascii="Verdana" w:hAnsi="Verdana"/>
          <w:sz w:val="20"/>
          <w:szCs w:val="20"/>
          <w:lang w:val="hr-HR"/>
        </w:rPr>
        <w:t xml:space="preserve">) </w:t>
      </w:r>
      <w:r>
        <w:rPr>
          <w:rFonts w:ascii="Verdana" w:hAnsi="Verdana"/>
          <w:sz w:val="20"/>
          <w:szCs w:val="20"/>
          <w:lang w:val="hr-HR"/>
        </w:rPr>
        <w:t>predstavljao za lutkarski film. Poslije iskustva koje je stekao u lutkarskom pozorištu od 1930. do 1938. godine, Trnka je nastavio da animira lutke na filmu, da bi nakon Drugog svjetskog rata osnovao lutkarski studio koji je postao poznat širom svijeta po izuzetno originalnim i poetičnim ostvarenjima. „Kalendar“ (1947) je Trnkin prvi dugometražni lutkarski film. „Carev slavuj“ je nastao 1948. godine, „Princ Bajaja“ (1950), „Stare češke legende“ (1953),  „Dobri vojnik Švejk“, rađen prema Hašekovom romanu</w:t>
      </w:r>
      <w:r w:rsidRPr="007276A5">
        <w:rPr>
          <w:rFonts w:ascii="Verdana" w:hAnsi="Verdana"/>
          <w:sz w:val="20"/>
          <w:szCs w:val="20"/>
          <w:lang w:val="hr-HR"/>
        </w:rPr>
        <w:t xml:space="preserve"> </w:t>
      </w:r>
      <w:r>
        <w:rPr>
          <w:rFonts w:ascii="Verdana" w:hAnsi="Verdana"/>
          <w:sz w:val="20"/>
          <w:szCs w:val="20"/>
          <w:lang w:val="hr-HR"/>
        </w:rPr>
        <w:t xml:space="preserve">(1955). „San ljetnje noći“ (1959), film rađen prema istoimenoj Šekspirovoj komediji, smatra se najznačajnijim djelom stvorenim u oblasti lutkarskog filma. </w:t>
      </w:r>
    </w:p>
    <w:p w:rsidR="00454831" w:rsidRDefault="00454831" w:rsidP="00454831">
      <w:pPr>
        <w:rPr>
          <w:rFonts w:ascii="Verdana" w:hAnsi="Verdana"/>
          <w:sz w:val="20"/>
          <w:szCs w:val="20"/>
          <w:lang w:val="hr-HR"/>
        </w:rPr>
      </w:pPr>
      <w:r>
        <w:rPr>
          <w:rFonts w:ascii="Verdana" w:hAnsi="Verdana"/>
          <w:sz w:val="20"/>
          <w:szCs w:val="20"/>
          <w:lang w:val="hr-HR"/>
        </w:rPr>
        <w:t xml:space="preserve">       </w:t>
      </w:r>
      <w:r>
        <w:rPr>
          <w:noProof/>
          <w:lang w:val="en-US"/>
        </w:rPr>
        <w:drawing>
          <wp:inline distT="0" distB="0" distL="0" distR="0" wp14:anchorId="2583B65D" wp14:editId="48F7DFAE">
            <wp:extent cx="2018978" cy="1828800"/>
            <wp:effectExtent l="19050" t="0" r="322" b="0"/>
            <wp:docPr id="131" name="Picture 13" descr="Image result for jiri trnk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iri trnka pictures"/>
                    <pic:cNvPicPr>
                      <a:picLocks noChangeAspect="1" noChangeArrowheads="1"/>
                    </pic:cNvPicPr>
                  </pic:nvPicPr>
                  <pic:blipFill>
                    <a:blip r:embed="rId38" cstate="print"/>
                    <a:srcRect/>
                    <a:stretch>
                      <a:fillRect/>
                    </a:stretch>
                  </pic:blipFill>
                  <pic:spPr bwMode="auto">
                    <a:xfrm>
                      <a:off x="0" y="0"/>
                      <a:ext cx="2018978" cy="1828800"/>
                    </a:xfrm>
                    <a:prstGeom prst="rect">
                      <a:avLst/>
                    </a:prstGeom>
                    <a:noFill/>
                    <a:ln w="9525">
                      <a:noFill/>
                      <a:miter lim="800000"/>
                      <a:headEnd/>
                      <a:tailEnd/>
                    </a:ln>
                  </pic:spPr>
                </pic:pic>
              </a:graphicData>
            </a:graphic>
          </wp:inline>
        </w:drawing>
      </w:r>
      <w:r>
        <w:rPr>
          <w:rFonts w:ascii="Verdana" w:hAnsi="Verdana"/>
          <w:sz w:val="20"/>
          <w:szCs w:val="20"/>
          <w:lang w:val="hr-HR"/>
        </w:rPr>
        <w:t xml:space="preserve">         </w:t>
      </w:r>
      <w:r w:rsidRPr="00F92905">
        <w:rPr>
          <w:noProof/>
          <w:lang w:val="hr-HR"/>
        </w:rPr>
        <w:t xml:space="preserve"> </w:t>
      </w:r>
      <w:r>
        <w:rPr>
          <w:noProof/>
          <w:lang w:val="en-US"/>
        </w:rPr>
        <w:drawing>
          <wp:inline distT="0" distB="0" distL="0" distR="0" wp14:anchorId="684D0481" wp14:editId="6DB2B116">
            <wp:extent cx="2890937" cy="1828800"/>
            <wp:effectExtent l="19050" t="0" r="4663" b="0"/>
            <wp:docPr id="118" name="Picture 7" descr="Image result for jiri trnk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iri trnka pictures"/>
                    <pic:cNvPicPr>
                      <a:picLocks noChangeAspect="1" noChangeArrowheads="1"/>
                    </pic:cNvPicPr>
                  </pic:nvPicPr>
                  <pic:blipFill>
                    <a:blip r:embed="rId39"/>
                    <a:srcRect/>
                    <a:stretch>
                      <a:fillRect/>
                    </a:stretch>
                  </pic:blipFill>
                  <pic:spPr bwMode="auto">
                    <a:xfrm>
                      <a:off x="0" y="0"/>
                      <a:ext cx="2890937" cy="1828800"/>
                    </a:xfrm>
                    <a:prstGeom prst="rect">
                      <a:avLst/>
                    </a:prstGeom>
                    <a:noFill/>
                    <a:ln w="9525">
                      <a:noFill/>
                      <a:miter lim="800000"/>
                      <a:headEnd/>
                      <a:tailEnd/>
                    </a:ln>
                  </pic:spPr>
                </pic:pic>
              </a:graphicData>
            </a:graphic>
          </wp:inline>
        </w:drawing>
      </w:r>
    </w:p>
    <w:p w:rsidR="00454831" w:rsidRDefault="00454831" w:rsidP="00454831">
      <w:pPr>
        <w:jc w:val="center"/>
        <w:rPr>
          <w:rFonts w:ascii="Verdana" w:hAnsi="Verdana"/>
          <w:b/>
          <w:sz w:val="16"/>
          <w:szCs w:val="16"/>
          <w:lang w:val="hr-HR"/>
        </w:rPr>
      </w:pPr>
      <w:r>
        <w:rPr>
          <w:rFonts w:ascii="Verdana" w:hAnsi="Verdana"/>
          <w:sz w:val="20"/>
          <w:szCs w:val="20"/>
          <w:lang w:val="hr-HR"/>
        </w:rPr>
        <w:t xml:space="preserve">             </w:t>
      </w:r>
      <w:r w:rsidRPr="00800838">
        <w:rPr>
          <w:rFonts w:ascii="Verdana" w:hAnsi="Verdana"/>
          <w:b/>
          <w:sz w:val="16"/>
          <w:szCs w:val="16"/>
          <w:lang w:val="hr-HR"/>
        </w:rPr>
        <w:t>Jirži Trnka</w:t>
      </w:r>
      <w:r>
        <w:rPr>
          <w:rFonts w:ascii="Verdana" w:hAnsi="Verdana"/>
          <w:sz w:val="20"/>
          <w:szCs w:val="20"/>
          <w:lang w:val="hr-HR"/>
        </w:rPr>
        <w:t xml:space="preserve">                             </w:t>
      </w:r>
      <w:r w:rsidRPr="00F92905">
        <w:rPr>
          <w:rFonts w:ascii="Verdana" w:hAnsi="Verdana"/>
          <w:b/>
          <w:sz w:val="16"/>
          <w:szCs w:val="16"/>
          <w:lang w:val="hr-HR"/>
        </w:rPr>
        <w:t>Jirži Trnka – Ruka (</w:t>
      </w:r>
      <w:r>
        <w:rPr>
          <w:rFonts w:ascii="Verdana" w:hAnsi="Verdana"/>
          <w:b/>
          <w:sz w:val="16"/>
          <w:szCs w:val="16"/>
          <w:lang w:val="hr-HR"/>
        </w:rPr>
        <w:t xml:space="preserve">kratkometražni film, </w:t>
      </w:r>
      <w:r w:rsidRPr="00F92905">
        <w:rPr>
          <w:rFonts w:ascii="Verdana" w:hAnsi="Verdana"/>
          <w:b/>
          <w:sz w:val="16"/>
          <w:szCs w:val="16"/>
          <w:lang w:val="hr-HR"/>
        </w:rPr>
        <w:t>1965)</w:t>
      </w:r>
    </w:p>
    <w:p w:rsidR="00454831" w:rsidRDefault="00454831" w:rsidP="00454831">
      <w:pPr>
        <w:rPr>
          <w:rFonts w:ascii="Verdana" w:hAnsi="Verdana"/>
          <w:sz w:val="20"/>
          <w:szCs w:val="20"/>
          <w:lang w:val="hr-HR"/>
        </w:rPr>
      </w:pPr>
      <w:r w:rsidRPr="00192000">
        <w:rPr>
          <w:rFonts w:ascii="Verdana" w:hAnsi="Verdana"/>
          <w:sz w:val="20"/>
          <w:szCs w:val="20"/>
          <w:lang w:val="hr-HR"/>
        </w:rPr>
        <w:t>Od Trnkinih</w:t>
      </w:r>
      <w:r>
        <w:rPr>
          <w:rFonts w:ascii="Verdana" w:hAnsi="Verdana"/>
          <w:sz w:val="20"/>
          <w:szCs w:val="20"/>
          <w:lang w:val="hr-HR"/>
        </w:rPr>
        <w:t xml:space="preserve"> kratkometražnih lutkarskih filmova po značaju se izdvajaju: „Poklon“ (1946), „Priča o basu“ (1949), „Đavolji mlin“ (1949), „Zlatna ribica“ (1951), „Veseli cirkus“ (1951), „Kibernetička baba“ (1962), „Arhangel Gavrilo i gospođa Guska“ (1964) i „Ruka“ (1965). </w:t>
      </w:r>
    </w:p>
    <w:p w:rsidR="00454831" w:rsidRDefault="00454831" w:rsidP="00454831">
      <w:pPr>
        <w:rPr>
          <w:rFonts w:ascii="Verdana" w:hAnsi="Verdana"/>
          <w:sz w:val="20"/>
          <w:szCs w:val="20"/>
          <w:lang w:val="hr-HR"/>
        </w:rPr>
      </w:pPr>
      <w:r>
        <w:rPr>
          <w:noProof/>
          <w:lang w:val="en-US"/>
        </w:rPr>
        <w:drawing>
          <wp:inline distT="0" distB="0" distL="0" distR="0" wp14:anchorId="7B408C3B" wp14:editId="76509B5B">
            <wp:extent cx="2988970" cy="1920240"/>
            <wp:effectExtent l="19050" t="0" r="1880" b="0"/>
            <wp:docPr id="134" name="Picture 7" descr="Image result for Archanděl Gabriel a paní Hus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chanděl Gabriel a paní Husa pictures"/>
                    <pic:cNvPicPr>
                      <a:picLocks noChangeAspect="1" noChangeArrowheads="1"/>
                    </pic:cNvPicPr>
                  </pic:nvPicPr>
                  <pic:blipFill>
                    <a:blip r:embed="rId40"/>
                    <a:srcRect/>
                    <a:stretch>
                      <a:fillRect/>
                    </a:stretch>
                  </pic:blipFill>
                  <pic:spPr bwMode="auto">
                    <a:xfrm>
                      <a:off x="0" y="0"/>
                      <a:ext cx="2988970" cy="1920240"/>
                    </a:xfrm>
                    <a:prstGeom prst="rect">
                      <a:avLst/>
                    </a:prstGeom>
                    <a:noFill/>
                    <a:ln w="9525">
                      <a:noFill/>
                      <a:miter lim="800000"/>
                      <a:headEnd/>
                      <a:tailEnd/>
                    </a:ln>
                  </pic:spPr>
                </pic:pic>
              </a:graphicData>
            </a:graphic>
          </wp:inline>
        </w:drawing>
      </w:r>
      <w:r>
        <w:rPr>
          <w:rFonts w:ascii="Verdana" w:hAnsi="Verdana"/>
          <w:sz w:val="20"/>
          <w:szCs w:val="20"/>
          <w:lang w:val="hr-HR"/>
        </w:rPr>
        <w:t xml:space="preserve">  </w:t>
      </w:r>
      <w:r>
        <w:rPr>
          <w:noProof/>
          <w:lang w:val="en-US"/>
        </w:rPr>
        <w:drawing>
          <wp:inline distT="0" distB="0" distL="0" distR="0" wp14:anchorId="0D64EFDE" wp14:editId="7452CA39">
            <wp:extent cx="2695640" cy="1920240"/>
            <wp:effectExtent l="19050" t="0" r="9460" b="0"/>
            <wp:docPr id="136" name="Picture 10" descr="Image result for Dobrý voják Švejk tr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brý voják Švejk trnka"/>
                    <pic:cNvPicPr>
                      <a:picLocks noChangeAspect="1" noChangeArrowheads="1"/>
                    </pic:cNvPicPr>
                  </pic:nvPicPr>
                  <pic:blipFill>
                    <a:blip r:embed="rId41"/>
                    <a:srcRect/>
                    <a:stretch>
                      <a:fillRect/>
                    </a:stretch>
                  </pic:blipFill>
                  <pic:spPr bwMode="auto">
                    <a:xfrm>
                      <a:off x="0" y="0"/>
                      <a:ext cx="2695640" cy="1920240"/>
                    </a:xfrm>
                    <a:prstGeom prst="rect">
                      <a:avLst/>
                    </a:prstGeom>
                    <a:noFill/>
                    <a:ln w="9525">
                      <a:noFill/>
                      <a:miter lim="800000"/>
                      <a:headEnd/>
                      <a:tailEnd/>
                    </a:ln>
                  </pic:spPr>
                </pic:pic>
              </a:graphicData>
            </a:graphic>
          </wp:inline>
        </w:drawing>
      </w:r>
    </w:p>
    <w:p w:rsidR="00454831" w:rsidRDefault="00454831" w:rsidP="00454831">
      <w:pPr>
        <w:rPr>
          <w:rFonts w:ascii="Verdana" w:hAnsi="Verdana"/>
          <w:sz w:val="20"/>
          <w:szCs w:val="20"/>
          <w:lang w:val="hr-HR"/>
        </w:rPr>
      </w:pPr>
      <w:r>
        <w:rPr>
          <w:rFonts w:ascii="Verdana" w:hAnsi="Verdana"/>
          <w:sz w:val="20"/>
          <w:szCs w:val="20"/>
          <w:lang w:val="hr-HR"/>
        </w:rPr>
        <w:t xml:space="preserve">     </w:t>
      </w:r>
      <w:r>
        <w:rPr>
          <w:rFonts w:ascii="Verdana" w:hAnsi="Verdana"/>
          <w:b/>
          <w:sz w:val="16"/>
          <w:szCs w:val="16"/>
          <w:lang w:val="hr-HR"/>
        </w:rPr>
        <w:t>Arhangel Gavrilo i gospođa G</w:t>
      </w:r>
      <w:r w:rsidRPr="007A483B">
        <w:rPr>
          <w:rFonts w:ascii="Verdana" w:hAnsi="Verdana"/>
          <w:b/>
          <w:sz w:val="16"/>
          <w:szCs w:val="16"/>
          <w:lang w:val="hr-HR"/>
        </w:rPr>
        <w:t>uska“ (1964)</w:t>
      </w:r>
      <w:r>
        <w:rPr>
          <w:rFonts w:ascii="Verdana" w:hAnsi="Verdana"/>
          <w:sz w:val="20"/>
          <w:szCs w:val="20"/>
          <w:lang w:val="hr-HR"/>
        </w:rPr>
        <w:t xml:space="preserve">                   </w:t>
      </w:r>
      <w:r w:rsidRPr="007A483B">
        <w:rPr>
          <w:rFonts w:ascii="Verdana" w:hAnsi="Verdana"/>
          <w:b/>
          <w:sz w:val="16"/>
          <w:szCs w:val="16"/>
          <w:lang w:val="hr-HR"/>
        </w:rPr>
        <w:t>Dobri vojnik Švejk (1955)</w:t>
      </w:r>
    </w:p>
    <w:p w:rsidR="00454831" w:rsidRPr="00192000" w:rsidRDefault="00454831" w:rsidP="00454831">
      <w:pPr>
        <w:rPr>
          <w:rFonts w:ascii="Verdana" w:hAnsi="Verdana"/>
          <w:sz w:val="20"/>
          <w:szCs w:val="20"/>
          <w:lang w:val="hr-HR"/>
        </w:rPr>
      </w:pPr>
      <w:r>
        <w:rPr>
          <w:rFonts w:ascii="Verdana" w:hAnsi="Verdana"/>
          <w:sz w:val="20"/>
          <w:szCs w:val="20"/>
          <w:lang w:val="hr-HR"/>
        </w:rPr>
        <w:t xml:space="preserve">Trnka u svojim lutkarskim filmovima ostvaruje istinsku poeziju, koja ima korijene u slikarskoj vizuelnosti i ljudskim osjećanjima koja on udahnjuje u svoje lutke. On ih nikada ne izlaže opasnostima sirovog naturalizma, niti ih primorava da liče na ljudska bića, već im dopušta da sačuvaju svoj izgled. Sam Trnka se, po sopstvenim riječima, poslije višedecenijskog rada koji je rezultirao velikim brojem značajnih ostvarenja, uvjerio da su mogućnosti sa lutkama u filmu zaista neograničene. Lutkarski film, po njemu, ima najviše uspjeha upravo u oblasti oštre groteske i satire, svuda gdje sadržaj zahtijeva da bude izražen sa uzvišenim patosom i dubokim lirizmom; lutkarski film može da izrazi svaki sadržaj, on uspijeva da se prilagodi svim žanrovima. Ukazujući na razliku u pokretima u filmovima sa živim bićima i onima sa lutkama, Trnka tvrdi da se ona ogleda u tome što živ glumac mora da poštuje zakone prirode i mogućnosti svoga tijela, dok se lutke u potpunosti podređuju mašti reditelja i mogu da izvedu koreografske zamisli kakve ne može ni najbolji baletski igrač. Po Trnki, sve u krajnjem zavisi od autora, njegove mašte i umjetničkog senzibiliteta.   </w:t>
      </w:r>
    </w:p>
    <w:p w:rsidR="00454831" w:rsidRDefault="00454831" w:rsidP="00454831">
      <w:pPr>
        <w:rPr>
          <w:rFonts w:ascii="Verdana" w:hAnsi="Verdana"/>
          <w:sz w:val="20"/>
          <w:szCs w:val="20"/>
          <w:lang w:val="hr-HR"/>
        </w:rPr>
      </w:pPr>
      <w:r w:rsidRPr="00565878">
        <w:rPr>
          <w:rFonts w:ascii="Verdana" w:hAnsi="Verdana"/>
          <w:b/>
          <w:sz w:val="20"/>
          <w:szCs w:val="20"/>
          <w:highlight w:val="yellow"/>
          <w:lang w:val="hr-HR"/>
        </w:rPr>
        <w:t>≡</w:t>
      </w:r>
      <w:r>
        <w:rPr>
          <w:rFonts w:ascii="Verdana" w:hAnsi="Verdana"/>
          <w:b/>
          <w:sz w:val="20"/>
          <w:szCs w:val="20"/>
          <w:highlight w:val="yellow"/>
          <w:lang w:val="hr-HR"/>
        </w:rPr>
        <w:t xml:space="preserve"> </w:t>
      </w:r>
      <w:r>
        <w:rPr>
          <w:rFonts w:ascii="Verdana" w:hAnsi="Verdana"/>
          <w:sz w:val="20"/>
          <w:szCs w:val="20"/>
          <w:lang w:val="hr-HR"/>
        </w:rPr>
        <w:t>Karel Zeman (Karel Zeman) takođe češki animatori filmski reditelj, stvara lutkarske filmove koji su, za razliku od Trnkinih, manje intelektualni, ali su emotivni i ukrašeni baroknom poetičnošću. U „Inspiraciji“ (1948, kratkometražni) postigao je uspješno animiranje staklenih lutaka, u „Blagu sa ostrva ptica“ (1952, njegov prvi dugometražni film) eksperimentiše efektima treće dimenzije, u „Putu u predistoriju“ (1955, dugometražni) kombinuje lutke sa djecom-glumcima, u „Đavoljem izumu“ (1958, dugometražni), inspirisan pričom Žila Verna, u kadru istovremeno postavlja glumce, animirane crteže, marionete. Povodom ovog filma Zeman je istakao da mu je najveću teškoću predstavljao problem stilskog usklađivanja živih fogura (glumaca), crteža i lutaka, kada se pokavljuju u istoj sceni. To je riješio tako što je do detalja stilizovao igru glumaca kako bi ih doveo do 'iste formalne apstrakcije', koju posjeduju crteži. U „Baronu Minhauzenu“ (1961) Zeman uvodi glumce u stare gravire koje imaju ulogu dekora. (Tako je postupao i francuski sineasta Žorž Melijes u svojim fantastičnim putovanjima koja su se odigravala ispred nacrtanog dekora, pa ne čudi što su Karela Zemana prozvali „češkim Melijesom“; „Volt Dizni“ Istočne Evrope bio je Jirži Trnka.)</w:t>
      </w:r>
    </w:p>
    <w:p w:rsidR="00454831" w:rsidRDefault="00454831" w:rsidP="00454831">
      <w:pPr>
        <w:rPr>
          <w:rFonts w:ascii="Verdana" w:hAnsi="Verdana"/>
          <w:sz w:val="20"/>
          <w:szCs w:val="20"/>
          <w:lang w:val="hr-HR"/>
        </w:rPr>
      </w:pPr>
      <w:r>
        <w:rPr>
          <w:noProof/>
          <w:lang w:val="en-US"/>
        </w:rPr>
        <w:drawing>
          <wp:inline distT="0" distB="0" distL="0" distR="0" wp14:anchorId="2724DDDA" wp14:editId="4C5FB276">
            <wp:extent cx="2961647" cy="2103120"/>
            <wp:effectExtent l="19050" t="0" r="0" b="0"/>
            <wp:docPr id="125"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42" cstate="print"/>
                    <a:srcRect/>
                    <a:stretch>
                      <a:fillRect/>
                    </a:stretch>
                  </pic:blipFill>
                  <pic:spPr bwMode="auto">
                    <a:xfrm>
                      <a:off x="0" y="0"/>
                      <a:ext cx="2961647" cy="2103120"/>
                    </a:xfrm>
                    <a:prstGeom prst="rect">
                      <a:avLst/>
                    </a:prstGeom>
                    <a:noFill/>
                    <a:ln w="9525">
                      <a:noFill/>
                      <a:miter lim="800000"/>
                      <a:headEnd/>
                      <a:tailEnd/>
                    </a:ln>
                  </pic:spPr>
                </pic:pic>
              </a:graphicData>
            </a:graphic>
          </wp:inline>
        </w:drawing>
      </w:r>
      <w:r>
        <w:rPr>
          <w:rFonts w:ascii="Verdana" w:hAnsi="Verdana"/>
          <w:sz w:val="20"/>
          <w:szCs w:val="20"/>
          <w:lang w:val="hr-HR"/>
        </w:rPr>
        <w:t xml:space="preserve"> </w:t>
      </w:r>
      <w:r>
        <w:rPr>
          <w:noProof/>
          <w:lang w:val="en-US"/>
        </w:rPr>
        <w:drawing>
          <wp:inline distT="0" distB="0" distL="0" distR="0" wp14:anchorId="0E4E3089" wp14:editId="68A8BF2D">
            <wp:extent cx="2784276" cy="2103120"/>
            <wp:effectExtent l="19050" t="0" r="0" b="0"/>
            <wp:docPr id="133"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43"/>
                    <a:srcRect/>
                    <a:stretch>
                      <a:fillRect/>
                    </a:stretch>
                  </pic:blipFill>
                  <pic:spPr bwMode="auto">
                    <a:xfrm>
                      <a:off x="0" y="0"/>
                      <a:ext cx="2784276" cy="2103120"/>
                    </a:xfrm>
                    <a:prstGeom prst="rect">
                      <a:avLst/>
                    </a:prstGeom>
                    <a:noFill/>
                    <a:ln w="9525">
                      <a:noFill/>
                      <a:miter lim="800000"/>
                      <a:headEnd/>
                      <a:tailEnd/>
                    </a:ln>
                  </pic:spPr>
                </pic:pic>
              </a:graphicData>
            </a:graphic>
          </wp:inline>
        </w:drawing>
      </w:r>
    </w:p>
    <w:p w:rsidR="00454831" w:rsidRPr="004A1C03" w:rsidRDefault="00454831" w:rsidP="00454831">
      <w:pPr>
        <w:rPr>
          <w:rFonts w:ascii="Verdana" w:hAnsi="Verdana"/>
          <w:b/>
          <w:sz w:val="16"/>
          <w:szCs w:val="16"/>
          <w:lang w:val="hr-HR"/>
        </w:rPr>
      </w:pPr>
      <w:r>
        <w:rPr>
          <w:rFonts w:ascii="Verdana" w:hAnsi="Verdana"/>
          <w:b/>
          <w:sz w:val="16"/>
          <w:szCs w:val="16"/>
          <w:lang w:val="hr-HR"/>
        </w:rPr>
        <w:t xml:space="preserve">                                 Karel Zeman                                        P</w:t>
      </w:r>
      <w:r w:rsidRPr="004A1C03">
        <w:rPr>
          <w:rFonts w:ascii="Verdana" w:hAnsi="Verdana"/>
          <w:b/>
          <w:sz w:val="16"/>
          <w:szCs w:val="16"/>
          <w:lang w:val="hr-HR"/>
        </w:rPr>
        <w:t>riča o Ivici i Marici (dugometražni, 1980)</w:t>
      </w:r>
    </w:p>
    <w:p w:rsidR="00454831" w:rsidRDefault="00454831" w:rsidP="00454831">
      <w:pPr>
        <w:rPr>
          <w:rFonts w:ascii="Verdana" w:hAnsi="Verdana"/>
          <w:sz w:val="20"/>
          <w:szCs w:val="20"/>
          <w:lang w:val="hr-HR"/>
        </w:rPr>
      </w:pPr>
      <w:r>
        <w:rPr>
          <w:rFonts w:ascii="Verdana" w:hAnsi="Verdana"/>
          <w:sz w:val="20"/>
          <w:szCs w:val="20"/>
          <w:lang w:val="hr-HR"/>
        </w:rPr>
        <w:t xml:space="preserve">Od Zemanovih dugometražnih filmova svojim značajem, takođe se izdvajaju: „Priča lakrdijaša“ (1964), „Na kometi“ (1970), „Priče 1001 noći“ (1974), a od kratkometražnih: „Božićni san“ (1945), njegov prvi film, „Gospodin Prokouk, birokrata“ (1947), „Gospodin Prokouk, pronalazač“ (1949), „Kralj Lavra“ (1950), „Gospodin Prokouk, prijatelj životinja“ (1955), „Gospodin Prokouk, detektiv“ (1958), „Gospodin Prokouk, akrobata“ (1959), „Pustolovine Sinbada Moreplovca“ (1971), „Leteći ćilim“ (1973).   </w:t>
      </w:r>
    </w:p>
    <w:p w:rsidR="00454831" w:rsidRDefault="00454831" w:rsidP="00454831">
      <w:pPr>
        <w:rPr>
          <w:rFonts w:ascii="Verdana" w:hAnsi="Verdana"/>
          <w:sz w:val="20"/>
          <w:szCs w:val="20"/>
          <w:lang w:val="hr-HR"/>
        </w:rPr>
      </w:pPr>
      <w:r w:rsidRPr="00565878">
        <w:rPr>
          <w:rFonts w:ascii="Verdana" w:hAnsi="Verdana"/>
          <w:b/>
          <w:sz w:val="20"/>
          <w:szCs w:val="20"/>
          <w:highlight w:val="yellow"/>
          <w:lang w:val="hr-HR"/>
        </w:rPr>
        <w:t>≡</w:t>
      </w:r>
      <w:r>
        <w:rPr>
          <w:rFonts w:ascii="Verdana" w:hAnsi="Verdana"/>
          <w:b/>
          <w:sz w:val="20"/>
          <w:szCs w:val="20"/>
          <w:lang w:val="hr-HR"/>
        </w:rPr>
        <w:t xml:space="preserve"> </w:t>
      </w:r>
      <w:r>
        <w:rPr>
          <w:rFonts w:ascii="Verdana" w:hAnsi="Verdana"/>
          <w:sz w:val="20"/>
          <w:szCs w:val="20"/>
          <w:lang w:val="hr-HR"/>
        </w:rPr>
        <w:t>Trnka i Zeman u svojim lutkarskim filmovima dokazuju da je moguće udahnuti poetske vrijednosti prizoru sa animiranim lutkama i 'nametnuti' lutkama asocijacije kao da se radi o živim ljudskim bićima. Ili, kako kaže Vladimir Petrić: „Iako smatramo da je u prirodi ovog medijuma da ruši estetičke zakone kojima se dosledno podređuju ostale umetnosti, moramo priznati da su i u filmu najvažniji talenat umetnika, iskrenost njegove inspiracije i sposobnost da se izrazi na kinematografski način.“</w:t>
      </w:r>
    </w:p>
    <w:p w:rsidR="00750B01" w:rsidRDefault="00750B01">
      <w:bookmarkStart w:id="0" w:name="_GoBack"/>
      <w:bookmarkEnd w:id="0"/>
    </w:p>
    <w:sectPr w:rsidR="00750B01" w:rsidSect="00E1247C">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319B"/>
    <w:multiLevelType w:val="multilevel"/>
    <w:tmpl w:val="94E0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E06CD6"/>
    <w:multiLevelType w:val="multilevel"/>
    <w:tmpl w:val="39668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F335F"/>
    <w:multiLevelType w:val="multilevel"/>
    <w:tmpl w:val="23A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545370"/>
    <w:multiLevelType w:val="multilevel"/>
    <w:tmpl w:val="5B24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60C58"/>
    <w:multiLevelType w:val="hybridMultilevel"/>
    <w:tmpl w:val="4176E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F4ACD"/>
    <w:multiLevelType w:val="hybridMultilevel"/>
    <w:tmpl w:val="3E780F08"/>
    <w:lvl w:ilvl="0" w:tplc="988A7058">
      <w:numFmt w:val="bullet"/>
      <w:lvlText w:val="-"/>
      <w:lvlJc w:val="left"/>
      <w:pPr>
        <w:ind w:left="1128" w:hanging="360"/>
      </w:pPr>
      <w:rPr>
        <w:rFonts w:ascii="Verdana" w:eastAsiaTheme="minorHAnsi" w:hAnsi="Verdana"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6">
    <w:nsid w:val="1FD4396E"/>
    <w:multiLevelType w:val="multilevel"/>
    <w:tmpl w:val="02E2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7257ED"/>
    <w:multiLevelType w:val="multilevel"/>
    <w:tmpl w:val="D890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A61D0E"/>
    <w:multiLevelType w:val="hybridMultilevel"/>
    <w:tmpl w:val="1A581BD6"/>
    <w:lvl w:ilvl="0" w:tplc="66F2AF8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2045A"/>
    <w:multiLevelType w:val="hybridMultilevel"/>
    <w:tmpl w:val="D59E983C"/>
    <w:lvl w:ilvl="0" w:tplc="E91A3F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067006"/>
    <w:multiLevelType w:val="multilevel"/>
    <w:tmpl w:val="F24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5D450F"/>
    <w:multiLevelType w:val="multilevel"/>
    <w:tmpl w:val="4322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DF0CBC"/>
    <w:multiLevelType w:val="hybridMultilevel"/>
    <w:tmpl w:val="9D72B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331728"/>
    <w:multiLevelType w:val="multilevel"/>
    <w:tmpl w:val="2A2C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01C0BEB"/>
    <w:multiLevelType w:val="multilevel"/>
    <w:tmpl w:val="AF98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4C140EB"/>
    <w:multiLevelType w:val="hybridMultilevel"/>
    <w:tmpl w:val="2BFCAA74"/>
    <w:lvl w:ilvl="0" w:tplc="DF9CEAD2">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24B92"/>
    <w:multiLevelType w:val="multilevel"/>
    <w:tmpl w:val="B83A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BA77FF"/>
    <w:multiLevelType w:val="hybridMultilevel"/>
    <w:tmpl w:val="1A5227A6"/>
    <w:lvl w:ilvl="0" w:tplc="0F1C14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A40E17"/>
    <w:multiLevelType w:val="multilevel"/>
    <w:tmpl w:val="95C2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EC5E7E"/>
    <w:multiLevelType w:val="multilevel"/>
    <w:tmpl w:val="A7DC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F685A29"/>
    <w:multiLevelType w:val="multilevel"/>
    <w:tmpl w:val="2A9AD3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72A7110"/>
    <w:multiLevelType w:val="hybridMultilevel"/>
    <w:tmpl w:val="EFE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C6780A"/>
    <w:multiLevelType w:val="multilevel"/>
    <w:tmpl w:val="CFF4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F66313E"/>
    <w:multiLevelType w:val="multilevel"/>
    <w:tmpl w:val="8F7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FB21D97"/>
    <w:multiLevelType w:val="hybridMultilevel"/>
    <w:tmpl w:val="23606DD6"/>
    <w:lvl w:ilvl="0" w:tplc="B5200A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4"/>
  </w:num>
  <w:num w:numId="4">
    <w:abstractNumId w:val="3"/>
  </w:num>
  <w:num w:numId="5">
    <w:abstractNumId w:val="11"/>
  </w:num>
  <w:num w:numId="6">
    <w:abstractNumId w:val="13"/>
  </w:num>
  <w:num w:numId="7">
    <w:abstractNumId w:val="17"/>
  </w:num>
  <w:num w:numId="8">
    <w:abstractNumId w:val="9"/>
  </w:num>
  <w:num w:numId="9">
    <w:abstractNumId w:val="21"/>
  </w:num>
  <w:num w:numId="10">
    <w:abstractNumId w:val="12"/>
  </w:num>
  <w:num w:numId="11">
    <w:abstractNumId w:val="4"/>
  </w:num>
  <w:num w:numId="12">
    <w:abstractNumId w:val="16"/>
  </w:num>
  <w:num w:numId="13">
    <w:abstractNumId w:val="1"/>
  </w:num>
  <w:num w:numId="14">
    <w:abstractNumId w:val="6"/>
  </w:num>
  <w:num w:numId="15">
    <w:abstractNumId w:val="0"/>
  </w:num>
  <w:num w:numId="16">
    <w:abstractNumId w:val="18"/>
  </w:num>
  <w:num w:numId="17">
    <w:abstractNumId w:val="14"/>
  </w:num>
  <w:num w:numId="18">
    <w:abstractNumId w:val="10"/>
  </w:num>
  <w:num w:numId="19">
    <w:abstractNumId w:val="19"/>
  </w:num>
  <w:num w:numId="20">
    <w:abstractNumId w:val="2"/>
  </w:num>
  <w:num w:numId="21">
    <w:abstractNumId w:val="23"/>
  </w:num>
  <w:num w:numId="22">
    <w:abstractNumId w:val="20"/>
  </w:num>
  <w:num w:numId="23">
    <w:abstractNumId w:val="8"/>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31"/>
    <w:rsid w:val="00454831"/>
    <w:rsid w:val="00750B01"/>
    <w:rsid w:val="00E12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F822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31"/>
    <w:pPr>
      <w:spacing w:after="200" w:line="276" w:lineRule="auto"/>
      <w:jc w:val="both"/>
    </w:pPr>
    <w:rPr>
      <w:rFonts w:asciiTheme="minorHAnsi" w:eastAsiaTheme="minorHAnsi" w:hAnsiTheme="minorHAnsi"/>
      <w:color w:val="002060"/>
      <w:sz w:val="27"/>
      <w:szCs w:val="27"/>
      <w:lang w:val="it-IT"/>
    </w:rPr>
  </w:style>
  <w:style w:type="paragraph" w:styleId="Heading1">
    <w:name w:val="heading 1"/>
    <w:basedOn w:val="Normal"/>
    <w:next w:val="Normal"/>
    <w:link w:val="Heading1Char"/>
    <w:uiPriority w:val="9"/>
    <w:qFormat/>
    <w:rsid w:val="00454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54831"/>
    <w:pPr>
      <w:spacing w:before="100" w:beforeAutospacing="1" w:after="100" w:afterAutospacing="1" w:line="240" w:lineRule="auto"/>
      <w:jc w:val="left"/>
      <w:outlineLvl w:val="1"/>
    </w:pPr>
    <w:rPr>
      <w:rFonts w:ascii="Times New Roman" w:eastAsia="Times New Roman" w:hAnsi="Times New Roman" w:cs="Times New Roman"/>
      <w:b/>
      <w:bCs/>
      <w:color w:val="auto"/>
      <w:sz w:val="36"/>
      <w:szCs w:val="36"/>
      <w:lang w:val="en-US"/>
    </w:rPr>
  </w:style>
  <w:style w:type="paragraph" w:styleId="Heading3">
    <w:name w:val="heading 3"/>
    <w:basedOn w:val="Normal"/>
    <w:link w:val="Heading3Char"/>
    <w:uiPriority w:val="9"/>
    <w:qFormat/>
    <w:rsid w:val="00454831"/>
    <w:pPr>
      <w:spacing w:before="100" w:beforeAutospacing="1" w:after="100" w:afterAutospacing="1" w:line="240" w:lineRule="auto"/>
      <w:jc w:val="left"/>
      <w:outlineLvl w:val="2"/>
    </w:pPr>
    <w:rPr>
      <w:rFonts w:ascii="Times New Roman" w:eastAsia="Times New Roman" w:hAnsi="Times New Roman"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831"/>
    <w:rPr>
      <w:rFonts w:asciiTheme="majorHAnsi" w:eastAsiaTheme="majorEastAsia" w:hAnsiTheme="majorHAnsi" w:cstheme="majorBidi"/>
      <w:b/>
      <w:bCs/>
      <w:color w:val="365F91" w:themeColor="accent1" w:themeShade="BF"/>
      <w:sz w:val="28"/>
      <w:szCs w:val="28"/>
      <w:lang w:val="it-IT"/>
    </w:rPr>
  </w:style>
  <w:style w:type="character" w:customStyle="1" w:styleId="Heading2Char">
    <w:name w:val="Heading 2 Char"/>
    <w:basedOn w:val="DefaultParagraphFont"/>
    <w:link w:val="Heading2"/>
    <w:uiPriority w:val="9"/>
    <w:rsid w:val="00454831"/>
    <w:rPr>
      <w:rFonts w:eastAsia="Times New Roman" w:cs="Times New Roman"/>
      <w:b/>
      <w:bCs/>
      <w:sz w:val="36"/>
      <w:szCs w:val="36"/>
    </w:rPr>
  </w:style>
  <w:style w:type="character" w:customStyle="1" w:styleId="Heading3Char">
    <w:name w:val="Heading 3 Char"/>
    <w:basedOn w:val="DefaultParagraphFont"/>
    <w:link w:val="Heading3"/>
    <w:uiPriority w:val="9"/>
    <w:rsid w:val="00454831"/>
    <w:rPr>
      <w:rFonts w:eastAsia="Times New Roman" w:cs="Times New Roman"/>
      <w:b/>
      <w:bCs/>
      <w:sz w:val="27"/>
      <w:szCs w:val="27"/>
    </w:rPr>
  </w:style>
  <w:style w:type="paragraph" w:styleId="NormalWeb">
    <w:name w:val="Normal (Web)"/>
    <w:basedOn w:val="Normal"/>
    <w:uiPriority w:val="99"/>
    <w:unhideWhenUsed/>
    <w:rsid w:val="00454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4831"/>
  </w:style>
  <w:style w:type="character" w:styleId="Hyperlink">
    <w:name w:val="Hyperlink"/>
    <w:basedOn w:val="DefaultParagraphFont"/>
    <w:uiPriority w:val="99"/>
    <w:semiHidden/>
    <w:unhideWhenUsed/>
    <w:rsid w:val="00454831"/>
    <w:rPr>
      <w:color w:val="0000FF"/>
      <w:u w:val="single"/>
    </w:rPr>
  </w:style>
  <w:style w:type="character" w:styleId="Strong">
    <w:name w:val="Strong"/>
    <w:basedOn w:val="DefaultParagraphFont"/>
    <w:uiPriority w:val="22"/>
    <w:qFormat/>
    <w:rsid w:val="00454831"/>
    <w:rPr>
      <w:b/>
      <w:bCs/>
    </w:rPr>
  </w:style>
  <w:style w:type="paragraph" w:styleId="ListParagraph">
    <w:name w:val="List Paragraph"/>
    <w:basedOn w:val="Normal"/>
    <w:uiPriority w:val="34"/>
    <w:qFormat/>
    <w:rsid w:val="00454831"/>
    <w:pPr>
      <w:ind w:left="720"/>
      <w:contextualSpacing/>
    </w:pPr>
  </w:style>
  <w:style w:type="paragraph" w:styleId="NoSpacing">
    <w:name w:val="No Spacing"/>
    <w:uiPriority w:val="1"/>
    <w:qFormat/>
    <w:rsid w:val="00454831"/>
    <w:rPr>
      <w:rFonts w:asciiTheme="minorHAnsi" w:eastAsiaTheme="minorHAnsi" w:hAnsiTheme="minorHAnsi"/>
      <w:sz w:val="22"/>
      <w:szCs w:val="22"/>
    </w:rPr>
  </w:style>
  <w:style w:type="character" w:styleId="Emphasis">
    <w:name w:val="Emphasis"/>
    <w:basedOn w:val="DefaultParagraphFont"/>
    <w:uiPriority w:val="20"/>
    <w:qFormat/>
    <w:rsid w:val="00454831"/>
    <w:rPr>
      <w:i/>
      <w:iCs/>
    </w:rPr>
  </w:style>
  <w:style w:type="paragraph" w:styleId="BalloonText">
    <w:name w:val="Balloon Text"/>
    <w:basedOn w:val="Normal"/>
    <w:link w:val="BalloonTextChar"/>
    <w:uiPriority w:val="99"/>
    <w:semiHidden/>
    <w:unhideWhenUsed/>
    <w:rsid w:val="00454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31"/>
    <w:rPr>
      <w:rFonts w:ascii="Tahoma" w:eastAsiaTheme="minorHAnsi" w:hAnsi="Tahoma" w:cs="Tahoma"/>
      <w:color w:val="002060"/>
      <w:sz w:val="16"/>
      <w:szCs w:val="16"/>
      <w:lang w:val="it-IT"/>
    </w:rPr>
  </w:style>
  <w:style w:type="paragraph" w:styleId="Header">
    <w:name w:val="header"/>
    <w:basedOn w:val="Normal"/>
    <w:link w:val="HeaderChar"/>
    <w:uiPriority w:val="99"/>
    <w:unhideWhenUsed/>
    <w:rsid w:val="00454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831"/>
    <w:rPr>
      <w:rFonts w:asciiTheme="minorHAnsi" w:eastAsiaTheme="minorHAnsi" w:hAnsiTheme="minorHAnsi"/>
      <w:color w:val="002060"/>
      <w:sz w:val="27"/>
      <w:szCs w:val="27"/>
      <w:lang w:val="it-IT"/>
    </w:rPr>
  </w:style>
  <w:style w:type="paragraph" w:styleId="Footer">
    <w:name w:val="footer"/>
    <w:basedOn w:val="Normal"/>
    <w:link w:val="FooterChar"/>
    <w:uiPriority w:val="99"/>
    <w:unhideWhenUsed/>
    <w:rsid w:val="00454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831"/>
    <w:rPr>
      <w:rFonts w:asciiTheme="minorHAnsi" w:eastAsiaTheme="minorHAnsi" w:hAnsiTheme="minorHAnsi"/>
      <w:color w:val="002060"/>
      <w:sz w:val="27"/>
      <w:szCs w:val="27"/>
      <w:lang w:val="it-IT"/>
    </w:rPr>
  </w:style>
  <w:style w:type="character" w:customStyle="1" w:styleId="toctoggle">
    <w:name w:val="toctoggle"/>
    <w:basedOn w:val="DefaultParagraphFont"/>
    <w:rsid w:val="00454831"/>
  </w:style>
  <w:style w:type="character" w:customStyle="1" w:styleId="tocnumber">
    <w:name w:val="tocnumber"/>
    <w:basedOn w:val="DefaultParagraphFont"/>
    <w:rsid w:val="00454831"/>
  </w:style>
  <w:style w:type="character" w:customStyle="1" w:styleId="toctext">
    <w:name w:val="toctext"/>
    <w:basedOn w:val="DefaultParagraphFont"/>
    <w:rsid w:val="00454831"/>
  </w:style>
  <w:style w:type="character" w:customStyle="1" w:styleId="mw-headline">
    <w:name w:val="mw-headline"/>
    <w:basedOn w:val="DefaultParagraphFont"/>
    <w:rsid w:val="00454831"/>
  </w:style>
  <w:style w:type="character" w:customStyle="1" w:styleId="mw-editsection">
    <w:name w:val="mw-editsection"/>
    <w:basedOn w:val="DefaultParagraphFont"/>
    <w:rsid w:val="00454831"/>
  </w:style>
  <w:style w:type="character" w:customStyle="1" w:styleId="mw-editsection-bracket">
    <w:name w:val="mw-editsection-bracket"/>
    <w:basedOn w:val="DefaultParagraphFont"/>
    <w:rsid w:val="00454831"/>
  </w:style>
  <w:style w:type="character" w:customStyle="1" w:styleId="mw-editsection-divider">
    <w:name w:val="mw-editsection-divider"/>
    <w:basedOn w:val="DefaultParagraphFont"/>
    <w:rsid w:val="004548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31"/>
    <w:pPr>
      <w:spacing w:after="200" w:line="276" w:lineRule="auto"/>
      <w:jc w:val="both"/>
    </w:pPr>
    <w:rPr>
      <w:rFonts w:asciiTheme="minorHAnsi" w:eastAsiaTheme="minorHAnsi" w:hAnsiTheme="minorHAnsi"/>
      <w:color w:val="002060"/>
      <w:sz w:val="27"/>
      <w:szCs w:val="27"/>
      <w:lang w:val="it-IT"/>
    </w:rPr>
  </w:style>
  <w:style w:type="paragraph" w:styleId="Heading1">
    <w:name w:val="heading 1"/>
    <w:basedOn w:val="Normal"/>
    <w:next w:val="Normal"/>
    <w:link w:val="Heading1Char"/>
    <w:uiPriority w:val="9"/>
    <w:qFormat/>
    <w:rsid w:val="00454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54831"/>
    <w:pPr>
      <w:spacing w:before="100" w:beforeAutospacing="1" w:after="100" w:afterAutospacing="1" w:line="240" w:lineRule="auto"/>
      <w:jc w:val="left"/>
      <w:outlineLvl w:val="1"/>
    </w:pPr>
    <w:rPr>
      <w:rFonts w:ascii="Times New Roman" w:eastAsia="Times New Roman" w:hAnsi="Times New Roman" w:cs="Times New Roman"/>
      <w:b/>
      <w:bCs/>
      <w:color w:val="auto"/>
      <w:sz w:val="36"/>
      <w:szCs w:val="36"/>
      <w:lang w:val="en-US"/>
    </w:rPr>
  </w:style>
  <w:style w:type="paragraph" w:styleId="Heading3">
    <w:name w:val="heading 3"/>
    <w:basedOn w:val="Normal"/>
    <w:link w:val="Heading3Char"/>
    <w:uiPriority w:val="9"/>
    <w:qFormat/>
    <w:rsid w:val="00454831"/>
    <w:pPr>
      <w:spacing w:before="100" w:beforeAutospacing="1" w:after="100" w:afterAutospacing="1" w:line="240" w:lineRule="auto"/>
      <w:jc w:val="left"/>
      <w:outlineLvl w:val="2"/>
    </w:pPr>
    <w:rPr>
      <w:rFonts w:ascii="Times New Roman" w:eastAsia="Times New Roman" w:hAnsi="Times New Roman"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831"/>
    <w:rPr>
      <w:rFonts w:asciiTheme="majorHAnsi" w:eastAsiaTheme="majorEastAsia" w:hAnsiTheme="majorHAnsi" w:cstheme="majorBidi"/>
      <w:b/>
      <w:bCs/>
      <w:color w:val="365F91" w:themeColor="accent1" w:themeShade="BF"/>
      <w:sz w:val="28"/>
      <w:szCs w:val="28"/>
      <w:lang w:val="it-IT"/>
    </w:rPr>
  </w:style>
  <w:style w:type="character" w:customStyle="1" w:styleId="Heading2Char">
    <w:name w:val="Heading 2 Char"/>
    <w:basedOn w:val="DefaultParagraphFont"/>
    <w:link w:val="Heading2"/>
    <w:uiPriority w:val="9"/>
    <w:rsid w:val="00454831"/>
    <w:rPr>
      <w:rFonts w:eastAsia="Times New Roman" w:cs="Times New Roman"/>
      <w:b/>
      <w:bCs/>
      <w:sz w:val="36"/>
      <w:szCs w:val="36"/>
    </w:rPr>
  </w:style>
  <w:style w:type="character" w:customStyle="1" w:styleId="Heading3Char">
    <w:name w:val="Heading 3 Char"/>
    <w:basedOn w:val="DefaultParagraphFont"/>
    <w:link w:val="Heading3"/>
    <w:uiPriority w:val="9"/>
    <w:rsid w:val="00454831"/>
    <w:rPr>
      <w:rFonts w:eastAsia="Times New Roman" w:cs="Times New Roman"/>
      <w:b/>
      <w:bCs/>
      <w:sz w:val="27"/>
      <w:szCs w:val="27"/>
    </w:rPr>
  </w:style>
  <w:style w:type="paragraph" w:styleId="NormalWeb">
    <w:name w:val="Normal (Web)"/>
    <w:basedOn w:val="Normal"/>
    <w:uiPriority w:val="99"/>
    <w:unhideWhenUsed/>
    <w:rsid w:val="00454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4831"/>
  </w:style>
  <w:style w:type="character" w:styleId="Hyperlink">
    <w:name w:val="Hyperlink"/>
    <w:basedOn w:val="DefaultParagraphFont"/>
    <w:uiPriority w:val="99"/>
    <w:semiHidden/>
    <w:unhideWhenUsed/>
    <w:rsid w:val="00454831"/>
    <w:rPr>
      <w:color w:val="0000FF"/>
      <w:u w:val="single"/>
    </w:rPr>
  </w:style>
  <w:style w:type="character" w:styleId="Strong">
    <w:name w:val="Strong"/>
    <w:basedOn w:val="DefaultParagraphFont"/>
    <w:uiPriority w:val="22"/>
    <w:qFormat/>
    <w:rsid w:val="00454831"/>
    <w:rPr>
      <w:b/>
      <w:bCs/>
    </w:rPr>
  </w:style>
  <w:style w:type="paragraph" w:styleId="ListParagraph">
    <w:name w:val="List Paragraph"/>
    <w:basedOn w:val="Normal"/>
    <w:uiPriority w:val="34"/>
    <w:qFormat/>
    <w:rsid w:val="00454831"/>
    <w:pPr>
      <w:ind w:left="720"/>
      <w:contextualSpacing/>
    </w:pPr>
  </w:style>
  <w:style w:type="paragraph" w:styleId="NoSpacing">
    <w:name w:val="No Spacing"/>
    <w:uiPriority w:val="1"/>
    <w:qFormat/>
    <w:rsid w:val="00454831"/>
    <w:rPr>
      <w:rFonts w:asciiTheme="minorHAnsi" w:eastAsiaTheme="minorHAnsi" w:hAnsiTheme="minorHAnsi"/>
      <w:sz w:val="22"/>
      <w:szCs w:val="22"/>
    </w:rPr>
  </w:style>
  <w:style w:type="character" w:styleId="Emphasis">
    <w:name w:val="Emphasis"/>
    <w:basedOn w:val="DefaultParagraphFont"/>
    <w:uiPriority w:val="20"/>
    <w:qFormat/>
    <w:rsid w:val="00454831"/>
    <w:rPr>
      <w:i/>
      <w:iCs/>
    </w:rPr>
  </w:style>
  <w:style w:type="paragraph" w:styleId="BalloonText">
    <w:name w:val="Balloon Text"/>
    <w:basedOn w:val="Normal"/>
    <w:link w:val="BalloonTextChar"/>
    <w:uiPriority w:val="99"/>
    <w:semiHidden/>
    <w:unhideWhenUsed/>
    <w:rsid w:val="00454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31"/>
    <w:rPr>
      <w:rFonts w:ascii="Tahoma" w:eastAsiaTheme="minorHAnsi" w:hAnsi="Tahoma" w:cs="Tahoma"/>
      <w:color w:val="002060"/>
      <w:sz w:val="16"/>
      <w:szCs w:val="16"/>
      <w:lang w:val="it-IT"/>
    </w:rPr>
  </w:style>
  <w:style w:type="paragraph" w:styleId="Header">
    <w:name w:val="header"/>
    <w:basedOn w:val="Normal"/>
    <w:link w:val="HeaderChar"/>
    <w:uiPriority w:val="99"/>
    <w:unhideWhenUsed/>
    <w:rsid w:val="00454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831"/>
    <w:rPr>
      <w:rFonts w:asciiTheme="minorHAnsi" w:eastAsiaTheme="minorHAnsi" w:hAnsiTheme="minorHAnsi"/>
      <w:color w:val="002060"/>
      <w:sz w:val="27"/>
      <w:szCs w:val="27"/>
      <w:lang w:val="it-IT"/>
    </w:rPr>
  </w:style>
  <w:style w:type="paragraph" w:styleId="Footer">
    <w:name w:val="footer"/>
    <w:basedOn w:val="Normal"/>
    <w:link w:val="FooterChar"/>
    <w:uiPriority w:val="99"/>
    <w:unhideWhenUsed/>
    <w:rsid w:val="00454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831"/>
    <w:rPr>
      <w:rFonts w:asciiTheme="minorHAnsi" w:eastAsiaTheme="minorHAnsi" w:hAnsiTheme="minorHAnsi"/>
      <w:color w:val="002060"/>
      <w:sz w:val="27"/>
      <w:szCs w:val="27"/>
      <w:lang w:val="it-IT"/>
    </w:rPr>
  </w:style>
  <w:style w:type="character" w:customStyle="1" w:styleId="toctoggle">
    <w:name w:val="toctoggle"/>
    <w:basedOn w:val="DefaultParagraphFont"/>
    <w:rsid w:val="00454831"/>
  </w:style>
  <w:style w:type="character" w:customStyle="1" w:styleId="tocnumber">
    <w:name w:val="tocnumber"/>
    <w:basedOn w:val="DefaultParagraphFont"/>
    <w:rsid w:val="00454831"/>
  </w:style>
  <w:style w:type="character" w:customStyle="1" w:styleId="toctext">
    <w:name w:val="toctext"/>
    <w:basedOn w:val="DefaultParagraphFont"/>
    <w:rsid w:val="00454831"/>
  </w:style>
  <w:style w:type="character" w:customStyle="1" w:styleId="mw-headline">
    <w:name w:val="mw-headline"/>
    <w:basedOn w:val="DefaultParagraphFont"/>
    <w:rsid w:val="00454831"/>
  </w:style>
  <w:style w:type="character" w:customStyle="1" w:styleId="mw-editsection">
    <w:name w:val="mw-editsection"/>
    <w:basedOn w:val="DefaultParagraphFont"/>
    <w:rsid w:val="00454831"/>
  </w:style>
  <w:style w:type="character" w:customStyle="1" w:styleId="mw-editsection-bracket">
    <w:name w:val="mw-editsection-bracket"/>
    <w:basedOn w:val="DefaultParagraphFont"/>
    <w:rsid w:val="00454831"/>
  </w:style>
  <w:style w:type="character" w:customStyle="1" w:styleId="mw-editsection-divider">
    <w:name w:val="mw-editsection-divider"/>
    <w:basedOn w:val="DefaultParagraphFont"/>
    <w:rsid w:val="00454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gif"/><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gif"/><Relationship Id="rId28" Type="http://schemas.openxmlformats.org/officeDocument/2006/relationships/image" Target="media/image23.jpe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gif"/><Relationship Id="rId34" Type="http://schemas.openxmlformats.org/officeDocument/2006/relationships/image" Target="media/image29.gif"/><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hyperlink" Target="https://en.wikipedia.org/wiki/Ji%C5%99%C3%AD_Trnka" TargetMode="External"/><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3175</Words>
  <Characters>18103</Characters>
  <Application>Microsoft Macintosh Word</Application>
  <DocSecurity>0</DocSecurity>
  <Lines>150</Lines>
  <Paragraphs>42</Paragraphs>
  <ScaleCrop>false</ScaleCrop>
  <Company/>
  <LinksUpToDate>false</LinksUpToDate>
  <CharactersWithSpaces>21236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cp:lastModifiedBy>
  <cp:revision>1</cp:revision>
  <dcterms:created xsi:type="dcterms:W3CDTF">2020-04-23T16:54:00Z</dcterms:created>
  <dcterms:modified xsi:type="dcterms:W3CDTF">2020-04-23T16:54:00Z</dcterms:modified>
</cp:coreProperties>
</file>