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D819" w14:textId="4B016443" w:rsidR="00745396" w:rsidRPr="00C70E9F" w:rsidRDefault="00C70E9F" w:rsidP="00745396">
      <w:pPr>
        <w:spacing w:line="240" w:lineRule="auto"/>
        <w:contextualSpacing/>
        <w:jc w:val="center"/>
        <w:rPr>
          <w:lang w:val="de-DE"/>
        </w:rPr>
      </w:pPr>
      <w:proofErr w:type="spellStart"/>
      <w:r w:rsidRPr="00C70E9F">
        <w:rPr>
          <w:lang w:val="de-DE"/>
        </w:rPr>
        <w:t>Univerzitet</w:t>
      </w:r>
      <w:proofErr w:type="spellEnd"/>
      <w:r w:rsidRPr="00C70E9F">
        <w:rPr>
          <w:lang w:val="de-DE"/>
        </w:rPr>
        <w:t xml:space="preserve"> </w:t>
      </w:r>
      <w:proofErr w:type="spellStart"/>
      <w:r w:rsidRPr="00C70E9F">
        <w:rPr>
          <w:lang w:val="de-DE"/>
        </w:rPr>
        <w:t>Crne</w:t>
      </w:r>
      <w:proofErr w:type="spellEnd"/>
      <w:r w:rsidRPr="00C70E9F">
        <w:rPr>
          <w:lang w:val="de-DE"/>
        </w:rPr>
        <w:t xml:space="preserve"> Gore</w:t>
      </w:r>
      <w:r>
        <w:rPr>
          <w:lang w:val="de-DE"/>
        </w:rPr>
        <w:t xml:space="preserve">                                                                          </w:t>
      </w:r>
    </w:p>
    <w:p w14:paraId="37B624E6" w14:textId="163DE65D" w:rsidR="00745396" w:rsidRDefault="00745396" w:rsidP="00745396">
      <w:pPr>
        <w:spacing w:line="240" w:lineRule="auto"/>
        <w:contextualSpacing/>
        <w:jc w:val="center"/>
        <w:rPr>
          <w:lang w:val="de-DE"/>
        </w:rPr>
      </w:pPr>
      <w:proofErr w:type="spellStart"/>
      <w:r w:rsidRPr="00C70E9F">
        <w:rPr>
          <w:lang w:val="de-DE"/>
        </w:rPr>
        <w:t>Filološki</w:t>
      </w:r>
      <w:proofErr w:type="spellEnd"/>
      <w:r w:rsidRPr="00C70E9F">
        <w:rPr>
          <w:lang w:val="de-DE"/>
        </w:rPr>
        <w:t xml:space="preserve"> fakultet </w:t>
      </w:r>
      <w:proofErr w:type="spellStart"/>
      <w:r w:rsidRPr="00C70E9F">
        <w:rPr>
          <w:lang w:val="de-DE"/>
        </w:rPr>
        <w:t>N</w:t>
      </w:r>
      <w:r>
        <w:rPr>
          <w:lang w:val="de-DE"/>
        </w:rPr>
        <w:t>ikšić</w:t>
      </w:r>
      <w:proofErr w:type="spellEnd"/>
      <w:r>
        <w:rPr>
          <w:lang w:val="de-DE"/>
        </w:rPr>
        <w:t xml:space="preserve">                                                                                          </w:t>
      </w:r>
    </w:p>
    <w:p w14:paraId="5FC90724" w14:textId="77777777" w:rsidR="00745396" w:rsidRPr="00E002A9" w:rsidRDefault="00745396" w:rsidP="00745396">
      <w:pPr>
        <w:spacing w:line="240" w:lineRule="auto"/>
        <w:contextualSpacing/>
        <w:jc w:val="center"/>
        <w:rPr>
          <w:lang w:val="de-DE"/>
        </w:rPr>
      </w:pPr>
    </w:p>
    <w:p w14:paraId="7A127164" w14:textId="43D76AD0" w:rsidR="00C70E9F" w:rsidRPr="00321BED" w:rsidRDefault="00E002A9" w:rsidP="00E002A9">
      <w:pPr>
        <w:spacing w:line="240" w:lineRule="auto"/>
        <w:contextualSpacing/>
        <w:jc w:val="center"/>
        <w:rPr>
          <w:b/>
          <w:bCs/>
          <w:lang w:val="de-DE"/>
        </w:rPr>
      </w:pPr>
      <w:proofErr w:type="spellStart"/>
      <w:r w:rsidRPr="00321BED">
        <w:rPr>
          <w:b/>
          <w:bCs/>
          <w:lang w:val="de-DE"/>
        </w:rPr>
        <w:t>Rezultati</w:t>
      </w:r>
      <w:proofErr w:type="spellEnd"/>
      <w:r w:rsidRPr="00321BED">
        <w:rPr>
          <w:b/>
          <w:bCs/>
          <w:lang w:val="de-DE"/>
        </w:rPr>
        <w:t xml:space="preserve"> </w:t>
      </w:r>
      <w:proofErr w:type="spellStart"/>
      <w:r w:rsidRPr="00321BED">
        <w:rPr>
          <w:b/>
          <w:bCs/>
          <w:lang w:val="de-DE"/>
        </w:rPr>
        <w:t>popravnog</w:t>
      </w:r>
      <w:proofErr w:type="spellEnd"/>
      <w:r w:rsidRPr="00321BED">
        <w:rPr>
          <w:b/>
          <w:bCs/>
          <w:lang w:val="de-DE"/>
        </w:rPr>
        <w:t xml:space="preserve"> </w:t>
      </w:r>
      <w:proofErr w:type="spellStart"/>
      <w:r w:rsidRPr="00321BED">
        <w:rPr>
          <w:b/>
          <w:bCs/>
          <w:lang w:val="de-DE"/>
        </w:rPr>
        <w:t>kolokvijuma</w:t>
      </w:r>
      <w:proofErr w:type="spellEnd"/>
    </w:p>
    <w:p w14:paraId="420C44D8" w14:textId="522F4229" w:rsidR="00E002A9" w:rsidRDefault="00E002A9" w:rsidP="00E002A9">
      <w:pPr>
        <w:spacing w:line="240" w:lineRule="auto"/>
        <w:contextualSpacing/>
        <w:jc w:val="center"/>
        <w:rPr>
          <w:b/>
          <w:bCs/>
          <w:sz w:val="32"/>
          <w:szCs w:val="32"/>
          <w:lang w:val="de-DE"/>
        </w:rPr>
      </w:pPr>
    </w:p>
    <w:p w14:paraId="7A09F715" w14:textId="630E4D0A" w:rsidR="0021314F" w:rsidRPr="00E002A9" w:rsidRDefault="0021314F" w:rsidP="00E002A9">
      <w:pPr>
        <w:spacing w:line="240" w:lineRule="auto"/>
        <w:contextualSpacing/>
        <w:jc w:val="center"/>
        <w:rPr>
          <w:lang w:val="de-DE"/>
        </w:rPr>
      </w:pPr>
      <w:proofErr w:type="spellStart"/>
      <w:r>
        <w:rPr>
          <w:b/>
          <w:bCs/>
          <w:sz w:val="32"/>
          <w:szCs w:val="32"/>
          <w:lang w:val="de-DE"/>
        </w:rPr>
        <w:t>Književnost</w:t>
      </w:r>
      <w:proofErr w:type="spellEnd"/>
      <w:r>
        <w:rPr>
          <w:b/>
          <w:bCs/>
          <w:sz w:val="32"/>
          <w:szCs w:val="32"/>
          <w:lang w:val="de-DE"/>
        </w:rPr>
        <w:t xml:space="preserve"> 1 </w:t>
      </w:r>
    </w:p>
    <w:p w14:paraId="5542B7FC" w14:textId="02E6EEB8" w:rsidR="00745396" w:rsidRPr="00E002A9" w:rsidRDefault="00745396" w:rsidP="00E002A9">
      <w:pPr>
        <w:spacing w:line="240" w:lineRule="auto"/>
        <w:contextualSpacing/>
        <w:jc w:val="center"/>
        <w:rPr>
          <w:lang w:val="de-DE"/>
        </w:rPr>
      </w:pPr>
      <w:r w:rsidRPr="00E002A9">
        <w:rPr>
          <w:lang w:val="de-DE"/>
        </w:rPr>
        <w:t xml:space="preserve">Doc. </w:t>
      </w:r>
      <w:proofErr w:type="spellStart"/>
      <w:r w:rsidRPr="00E002A9">
        <w:rPr>
          <w:lang w:val="de-DE"/>
        </w:rPr>
        <w:t>dr</w:t>
      </w:r>
      <w:proofErr w:type="spellEnd"/>
      <w:r w:rsidRPr="00E002A9">
        <w:rPr>
          <w:lang w:val="de-DE"/>
        </w:rPr>
        <w:t xml:space="preserve"> Sabina Osmanovi</w:t>
      </w:r>
      <w:r w:rsidR="00E002A9">
        <w:rPr>
          <w:lang w:val="de-DE"/>
        </w:rPr>
        <w:t>c</w:t>
      </w:r>
    </w:p>
    <w:p w14:paraId="1DB903B1" w14:textId="017701FE" w:rsidR="00C70E9F" w:rsidRPr="00E002A9" w:rsidRDefault="00C70E9F" w:rsidP="00E002A9">
      <w:pPr>
        <w:spacing w:line="240" w:lineRule="auto"/>
        <w:contextualSpacing/>
        <w:rPr>
          <w:lang w:val="de-DE"/>
        </w:rPr>
      </w:pPr>
    </w:p>
    <w:tbl>
      <w:tblPr>
        <w:tblStyle w:val="LightShading-Accent5"/>
        <w:tblW w:w="6080" w:type="dxa"/>
        <w:tblInd w:w="1644" w:type="dxa"/>
        <w:tblLook w:val="04A0" w:firstRow="1" w:lastRow="0" w:firstColumn="1" w:lastColumn="0" w:noHBand="0" w:noVBand="1"/>
      </w:tblPr>
      <w:tblGrid>
        <w:gridCol w:w="3760"/>
        <w:gridCol w:w="2320"/>
      </w:tblGrid>
      <w:tr w:rsidR="00C70E9F" w:rsidRPr="00C70E9F" w14:paraId="60EABEDF" w14:textId="77777777" w:rsidTr="00C7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DCF545F" w14:textId="7777777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FFFFFF"/>
                <w:sz w:val="22"/>
              </w:rPr>
            </w:pPr>
            <w:r w:rsidRPr="00E002A9">
              <w:rPr>
                <w:rFonts w:ascii="Calibri" w:eastAsia="Times New Roman" w:hAnsi="Calibri" w:cs="Calibri"/>
                <w:color w:val="4F81BD" w:themeColor="accent1"/>
                <w:sz w:val="22"/>
                <w:lang w:val="de-DE"/>
              </w:rPr>
              <w:t xml:space="preserve">         </w:t>
            </w:r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 xml:space="preserve">Ime i </w:t>
            </w:r>
            <w:proofErr w:type="spellStart"/>
            <w:r w:rsidRPr="00C70E9F">
              <w:rPr>
                <w:rFonts w:ascii="Calibri" w:eastAsia="Times New Roman" w:hAnsi="Calibri" w:cs="Calibri"/>
                <w:color w:val="4F81BD" w:themeColor="accent1"/>
                <w:sz w:val="22"/>
              </w:rPr>
              <w:t>prezime</w:t>
            </w:r>
            <w:proofErr w:type="spellEnd"/>
          </w:p>
        </w:tc>
        <w:tc>
          <w:tcPr>
            <w:tcW w:w="2320" w:type="dxa"/>
          </w:tcPr>
          <w:p w14:paraId="75E4ADC1" w14:textId="77777777" w:rsidR="00C70E9F" w:rsidRPr="00C70E9F" w:rsidRDefault="00C70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F81BD" w:themeColor="accent1"/>
                <w:sz w:val="22"/>
              </w:rPr>
            </w:pPr>
            <w:proofErr w:type="spellStart"/>
            <w:r w:rsidRPr="00C70E9F">
              <w:rPr>
                <w:rFonts w:ascii="Calibri" w:hAnsi="Calibri" w:cs="Calibri"/>
                <w:bCs w:val="0"/>
                <w:color w:val="4F81BD" w:themeColor="accent1"/>
                <w:sz w:val="22"/>
              </w:rPr>
              <w:t>Kolokvijum</w:t>
            </w:r>
            <w:proofErr w:type="spellEnd"/>
            <w:r w:rsidRPr="00C70E9F">
              <w:rPr>
                <w:rFonts w:ascii="Calibri" w:hAnsi="Calibri" w:cs="Calibri"/>
                <w:bCs w:val="0"/>
                <w:color w:val="4F81BD" w:themeColor="accent1"/>
                <w:sz w:val="22"/>
              </w:rPr>
              <w:t xml:space="preserve"> (max. 35)</w:t>
            </w:r>
          </w:p>
        </w:tc>
      </w:tr>
      <w:tr w:rsidR="00C70E9F" w:rsidRPr="00C70E9F" w14:paraId="6550D6A2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8A9514C" w14:textId="49B8599C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1. 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Viktor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Tadi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02A093C0" w14:textId="3F433416" w:rsidR="00C70E9F" w:rsidRDefault="0021314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</w:tr>
      <w:tr w:rsidR="00C70E9F" w:rsidRPr="00C70E9F" w14:paraId="65074B13" w14:textId="77777777" w:rsidTr="00C70E9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946F34C" w14:textId="64AF3984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2.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Andrija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Barovi</w:t>
            </w: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61F09169" w14:textId="6DE062C1" w:rsidR="00C70E9F" w:rsidRDefault="0021314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</w:tr>
      <w:tr w:rsidR="00C70E9F" w:rsidRPr="00C70E9F" w14:paraId="658C406B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3D80140" w14:textId="2C1F8952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3.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Nađa</w:t>
            </w:r>
            <w:proofErr w:type="spellEnd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Gad</w:t>
            </w:r>
            <w:r w:rsidR="0021314F">
              <w:rPr>
                <w:rFonts w:eastAsia="Times New Roman"/>
                <w:color w:val="000000"/>
                <w:sz w:val="22"/>
              </w:rPr>
              <w:t>ž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ić</w:t>
            </w:r>
            <w:proofErr w:type="spellEnd"/>
          </w:p>
        </w:tc>
        <w:tc>
          <w:tcPr>
            <w:tcW w:w="0" w:type="auto"/>
          </w:tcPr>
          <w:p w14:paraId="70B4DCEC" w14:textId="0964C2C1" w:rsidR="00C70E9F" w:rsidRDefault="0021314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16.5</w:t>
            </w:r>
          </w:p>
        </w:tc>
      </w:tr>
      <w:tr w:rsidR="00C70E9F" w:rsidRPr="00C70E9F" w14:paraId="79A26388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50903E48" w14:textId="7B82F208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4. 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Jovana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Drakul</w:t>
            </w:r>
            <w:proofErr w:type="spellEnd"/>
          </w:p>
        </w:tc>
        <w:tc>
          <w:tcPr>
            <w:tcW w:w="0" w:type="auto"/>
          </w:tcPr>
          <w:p w14:paraId="48B24232" w14:textId="29BAF243" w:rsidR="00C70E9F" w:rsidRDefault="0021314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10.5</w:t>
            </w:r>
          </w:p>
        </w:tc>
      </w:tr>
      <w:tr w:rsidR="00C70E9F" w:rsidRPr="00C70E9F" w14:paraId="2CFDED12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5D163C5" w14:textId="07157495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5. 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Evelina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Adrovi</w:t>
            </w: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2CED7713" w14:textId="0C6D05A9" w:rsidR="00C70E9F" w:rsidRDefault="0021314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8.5</w:t>
            </w:r>
          </w:p>
        </w:tc>
      </w:tr>
      <w:tr w:rsidR="00C70E9F" w:rsidRPr="00C70E9F" w14:paraId="56CA7E7C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247C84DC" w14:textId="1D83B738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6.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Milovoje</w:t>
            </w:r>
            <w:proofErr w:type="spellEnd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Be</w:t>
            </w:r>
            <w:r w:rsidR="0021314F">
              <w:rPr>
                <w:rFonts w:eastAsia="Times New Roman"/>
                <w:color w:val="000000"/>
                <w:sz w:val="22"/>
              </w:rPr>
              <w:t>č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anovi</w:t>
            </w: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5801C409" w14:textId="375DB78C" w:rsidR="00C70E9F" w:rsidRDefault="0021314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</w:tr>
      <w:tr w:rsidR="00C70E9F" w:rsidRPr="00C70E9F" w14:paraId="79C4DE68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3163467F" w14:textId="4C8BF789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7.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Ema</w:t>
            </w:r>
            <w:proofErr w:type="spellEnd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Rekovi</w:t>
            </w: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48943BBF" w14:textId="03E51061" w:rsidR="00C70E9F" w:rsidRDefault="0021314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C70E9F" w:rsidRPr="00C70E9F" w14:paraId="7C36EA0A" w14:textId="77777777" w:rsidTr="00C70E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10953BB0" w14:textId="4A93940A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8. 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Mil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o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Lakovi</w:t>
            </w:r>
            <w:r w:rsidR="00E002A9">
              <w:rPr>
                <w:rFonts w:ascii="Calibri" w:eastAsia="Times New Roman" w:hAnsi="Calibri" w:cs="Calibri"/>
                <w:color w:val="000000"/>
                <w:sz w:val="22"/>
              </w:rPr>
              <w:t>ć</w:t>
            </w:r>
            <w:proofErr w:type="spellEnd"/>
          </w:p>
        </w:tc>
        <w:tc>
          <w:tcPr>
            <w:tcW w:w="0" w:type="auto"/>
          </w:tcPr>
          <w:p w14:paraId="481F84D0" w14:textId="1AE67F03" w:rsidR="00C70E9F" w:rsidRDefault="0021314F" w:rsidP="00C7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8.5</w:t>
            </w:r>
          </w:p>
        </w:tc>
      </w:tr>
      <w:tr w:rsidR="00C70E9F" w:rsidRPr="00C70E9F" w14:paraId="75E438EA" w14:textId="77777777" w:rsidTr="00C7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noWrap/>
            <w:hideMark/>
          </w:tcPr>
          <w:p w14:paraId="61BD709A" w14:textId="5C080BA7" w:rsidR="00C70E9F" w:rsidRPr="00C70E9F" w:rsidRDefault="00C70E9F" w:rsidP="00C70E9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70E9F">
              <w:rPr>
                <w:rFonts w:ascii="Calibri" w:eastAsia="Times New Roman" w:hAnsi="Calibri" w:cs="Calibri"/>
                <w:color w:val="000000"/>
                <w:sz w:val="22"/>
              </w:rPr>
              <w:t xml:space="preserve">9. </w:t>
            </w:r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 xml:space="preserve">Kristina </w:t>
            </w:r>
            <w:proofErr w:type="spellStart"/>
            <w:r w:rsidR="0021314F">
              <w:rPr>
                <w:rFonts w:ascii="Calibri" w:eastAsia="Times New Roman" w:hAnsi="Calibri" w:cs="Calibri"/>
                <w:color w:val="000000"/>
                <w:sz w:val="22"/>
              </w:rPr>
              <w:t>Đurđevac</w:t>
            </w:r>
            <w:proofErr w:type="spellEnd"/>
          </w:p>
        </w:tc>
        <w:tc>
          <w:tcPr>
            <w:tcW w:w="0" w:type="auto"/>
          </w:tcPr>
          <w:p w14:paraId="3B959E3C" w14:textId="400518DB" w:rsidR="00C70E9F" w:rsidRDefault="0021314F" w:rsidP="00C7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</w:tbl>
    <w:p w14:paraId="68D7E9B4" w14:textId="77777777" w:rsidR="00B52025" w:rsidRPr="00C70E9F" w:rsidRDefault="00B52025">
      <w:pPr>
        <w:rPr>
          <w:lang w:val="sr-Latn-ME"/>
        </w:rPr>
      </w:pPr>
    </w:p>
    <w:sectPr w:rsidR="00B52025" w:rsidRPr="00C7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4"/>
    <w:rsid w:val="001B1401"/>
    <w:rsid w:val="0021314F"/>
    <w:rsid w:val="00321BED"/>
    <w:rsid w:val="00713874"/>
    <w:rsid w:val="00745396"/>
    <w:rsid w:val="00B52025"/>
    <w:rsid w:val="00C70E9F"/>
    <w:rsid w:val="00E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50BC"/>
  <w15:docId w15:val="{82FE9EDE-2D4D-4F79-A38F-DB3169A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C70E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Sulejman Paljevic</cp:lastModifiedBy>
  <cp:revision>2</cp:revision>
  <dcterms:created xsi:type="dcterms:W3CDTF">2021-12-08T12:12:00Z</dcterms:created>
  <dcterms:modified xsi:type="dcterms:W3CDTF">2021-12-08T12:12:00Z</dcterms:modified>
</cp:coreProperties>
</file>