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760F3" w14:textId="5E155027" w:rsidR="00E2657D" w:rsidRDefault="00972570">
      <w:pPr>
        <w:rPr>
          <w:lang w:val="de-DE"/>
        </w:rPr>
      </w:pPr>
      <w:bookmarkStart w:id="0" w:name="_GoBack"/>
      <w:bookmarkEnd w:id="0"/>
      <w:r>
        <w:rPr>
          <w:lang w:val="de-DE"/>
        </w:rPr>
        <w:t>Osnove prevodjenja 3</w:t>
      </w:r>
    </w:p>
    <w:p w14:paraId="72B0E2F9" w14:textId="2F80519C" w:rsidR="00972570" w:rsidRDefault="00972570">
      <w:pPr>
        <w:rPr>
          <w:lang w:val="de-DE"/>
        </w:rPr>
      </w:pPr>
      <w:r>
        <w:rPr>
          <w:lang w:val="de-DE"/>
        </w:rPr>
        <w:t>Ispitna pitanja</w:t>
      </w:r>
    </w:p>
    <w:p w14:paraId="68C796BA" w14:textId="4BEE3B3B" w:rsidR="00972570" w:rsidRDefault="00972570">
      <w:pPr>
        <w:rPr>
          <w:lang w:val="de-DE"/>
        </w:rPr>
      </w:pPr>
    </w:p>
    <w:p w14:paraId="0D34D927" w14:textId="77777777" w:rsidR="00972570" w:rsidRPr="00972570" w:rsidRDefault="00972570" w:rsidP="00972570">
      <w:pPr>
        <w:rPr>
          <w:lang w:val="de-DE"/>
        </w:rPr>
      </w:pPr>
    </w:p>
    <w:p w14:paraId="3F7B5C99" w14:textId="77777777" w:rsidR="00972570" w:rsidRPr="00972570" w:rsidRDefault="00972570" w:rsidP="00972570">
      <w:pPr>
        <w:rPr>
          <w:lang w:val="de-DE"/>
        </w:rPr>
      </w:pPr>
      <w:r w:rsidRPr="00972570">
        <w:rPr>
          <w:lang w:val="de-DE"/>
        </w:rPr>
        <w:t>1.</w:t>
      </w:r>
      <w:r w:rsidRPr="00972570">
        <w:rPr>
          <w:lang w:val="de-DE"/>
        </w:rPr>
        <w:tab/>
        <w:t>Nennen Sie ein Beispiel für Links- bzw. Rechtsdetermination der Sprache.</w:t>
      </w:r>
    </w:p>
    <w:p w14:paraId="7A9C3298" w14:textId="77777777" w:rsidR="00972570" w:rsidRPr="00972570" w:rsidRDefault="00972570" w:rsidP="00972570">
      <w:pPr>
        <w:rPr>
          <w:lang w:val="de-DE"/>
        </w:rPr>
      </w:pPr>
      <w:r w:rsidRPr="00972570">
        <w:rPr>
          <w:lang w:val="de-DE"/>
        </w:rPr>
        <w:t>2.</w:t>
      </w:r>
      <w:r w:rsidRPr="00972570">
        <w:rPr>
          <w:lang w:val="de-DE"/>
        </w:rPr>
        <w:tab/>
        <w:t>Worin besteht der Unterschied zwischen kontrastiver Sprachwissenschaft und Translationswissenschaft?</w:t>
      </w:r>
    </w:p>
    <w:p w14:paraId="554DE954" w14:textId="77777777" w:rsidR="00972570" w:rsidRPr="00972570" w:rsidRDefault="00972570" w:rsidP="00972570">
      <w:pPr>
        <w:rPr>
          <w:lang w:val="de-DE"/>
        </w:rPr>
      </w:pPr>
      <w:r w:rsidRPr="00972570">
        <w:rPr>
          <w:lang w:val="de-DE"/>
        </w:rPr>
        <w:t>3.</w:t>
      </w:r>
      <w:r w:rsidRPr="00972570">
        <w:rPr>
          <w:lang w:val="de-DE"/>
        </w:rPr>
        <w:tab/>
        <w:t>Was sind Übersetzungsstrategie, Übersetzungstechnik und Übersetzungsverfahren?</w:t>
      </w:r>
    </w:p>
    <w:p w14:paraId="091FB832" w14:textId="77777777" w:rsidR="00953F4C" w:rsidRDefault="00972570" w:rsidP="00972570">
      <w:pPr>
        <w:rPr>
          <w:lang w:val="de-DE"/>
        </w:rPr>
      </w:pPr>
      <w:r w:rsidRPr="00972570">
        <w:rPr>
          <w:lang w:val="de-DE"/>
        </w:rPr>
        <w:t>4.</w:t>
      </w:r>
      <w:r w:rsidRPr="00972570">
        <w:rPr>
          <w:lang w:val="de-DE"/>
        </w:rPr>
        <w:tab/>
        <w:t>Inwiefern sind Phonetik/Phonologie mit der Translationswissenschaft verbunden?</w:t>
      </w:r>
    </w:p>
    <w:p w14:paraId="69B7985A" w14:textId="0848E006" w:rsidR="00953F4C" w:rsidRPr="00972570" w:rsidRDefault="00953F4C" w:rsidP="00972570">
      <w:pPr>
        <w:rPr>
          <w:lang w:val="de-DE"/>
        </w:rPr>
      </w:pPr>
      <w:r>
        <w:rPr>
          <w:lang w:val="de-DE"/>
        </w:rPr>
        <w:t>5.           Was ist Lautmalerei?</w:t>
      </w:r>
    </w:p>
    <w:p w14:paraId="11260A5A" w14:textId="24CFC521" w:rsidR="00972570" w:rsidRPr="00972570" w:rsidRDefault="00953F4C" w:rsidP="00972570">
      <w:pPr>
        <w:rPr>
          <w:lang w:val="de-DE"/>
        </w:rPr>
      </w:pPr>
      <w:r>
        <w:rPr>
          <w:lang w:val="de-DE"/>
        </w:rPr>
        <w:t xml:space="preserve">6. </w:t>
      </w:r>
      <w:r w:rsidR="00972570" w:rsidRPr="00972570">
        <w:rPr>
          <w:lang w:val="de-DE"/>
        </w:rPr>
        <w:tab/>
        <w:t>Was sind aus translationswiss. Sicht autosemantische und was heterosemantische Wörter?</w:t>
      </w:r>
    </w:p>
    <w:p w14:paraId="7B67E6B3" w14:textId="4FD90A6E" w:rsidR="00972570" w:rsidRPr="00972570" w:rsidRDefault="00953F4C" w:rsidP="00972570">
      <w:pPr>
        <w:rPr>
          <w:lang w:val="de-DE"/>
        </w:rPr>
      </w:pPr>
      <w:r>
        <w:rPr>
          <w:lang w:val="de-DE"/>
        </w:rPr>
        <w:t>7.</w:t>
      </w:r>
      <w:r w:rsidR="00972570" w:rsidRPr="00972570">
        <w:rPr>
          <w:lang w:val="de-DE"/>
        </w:rPr>
        <w:tab/>
        <w:t>Wie sind Morphologie und Syntax mit der Translationswissenschaft verbunden?</w:t>
      </w:r>
    </w:p>
    <w:p w14:paraId="5C0A5038" w14:textId="64D210E5" w:rsidR="00972570" w:rsidRPr="00972570" w:rsidRDefault="00953F4C" w:rsidP="00972570">
      <w:pPr>
        <w:rPr>
          <w:lang w:val="de-DE"/>
        </w:rPr>
      </w:pPr>
      <w:r>
        <w:rPr>
          <w:lang w:val="de-DE"/>
        </w:rPr>
        <w:t xml:space="preserve">8. </w:t>
      </w:r>
      <w:r w:rsidR="00972570" w:rsidRPr="00972570">
        <w:rPr>
          <w:lang w:val="de-DE"/>
        </w:rPr>
        <w:tab/>
        <w:t>Welche 3 Typen von Problemen lassen sich auf lexikalischer Ebene ausmachen?</w:t>
      </w:r>
    </w:p>
    <w:p w14:paraId="12B46377" w14:textId="4D122FD3" w:rsidR="00972570" w:rsidRPr="00972570" w:rsidRDefault="00953F4C" w:rsidP="00972570">
      <w:pPr>
        <w:rPr>
          <w:lang w:val="de-DE"/>
        </w:rPr>
      </w:pPr>
      <w:r>
        <w:rPr>
          <w:lang w:val="de-DE"/>
        </w:rPr>
        <w:t>9.</w:t>
      </w:r>
      <w:r w:rsidR="00972570" w:rsidRPr="00972570">
        <w:rPr>
          <w:lang w:val="de-DE"/>
        </w:rPr>
        <w:tab/>
        <w:t>Was bedeutet Bildungsdurchsichtigkeit und Bildungsundurchsichtigkeit? Belegen Sie Ihre Ausführungen durch je ein Beispiel.</w:t>
      </w:r>
    </w:p>
    <w:p w14:paraId="2D588E05" w14:textId="136D69A9" w:rsidR="00972570" w:rsidRPr="00972570" w:rsidRDefault="00953F4C" w:rsidP="00972570">
      <w:pPr>
        <w:rPr>
          <w:lang w:val="de-DE"/>
        </w:rPr>
      </w:pPr>
      <w:r>
        <w:rPr>
          <w:lang w:val="de-DE"/>
        </w:rPr>
        <w:t>10.</w:t>
      </w:r>
      <w:r w:rsidR="00972570" w:rsidRPr="00972570">
        <w:rPr>
          <w:lang w:val="de-DE"/>
        </w:rPr>
        <w:tab/>
        <w:t xml:space="preserve">Was ist eine Periphrase? </w:t>
      </w:r>
    </w:p>
    <w:p w14:paraId="0D632239" w14:textId="2679C023" w:rsidR="00972570" w:rsidRDefault="00972570" w:rsidP="00972570">
      <w:pPr>
        <w:rPr>
          <w:lang w:val="de-DE"/>
        </w:rPr>
      </w:pPr>
      <w:r w:rsidRPr="00972570">
        <w:rPr>
          <w:lang w:val="de-DE"/>
        </w:rPr>
        <w:t>1</w:t>
      </w:r>
      <w:r w:rsidR="00953F4C">
        <w:rPr>
          <w:lang w:val="de-DE"/>
        </w:rPr>
        <w:t>1</w:t>
      </w:r>
      <w:r w:rsidRPr="00972570">
        <w:rPr>
          <w:lang w:val="de-DE"/>
        </w:rPr>
        <w:t>.</w:t>
      </w:r>
      <w:r w:rsidRPr="00972570">
        <w:rPr>
          <w:lang w:val="de-DE"/>
        </w:rPr>
        <w:tab/>
        <w:t xml:space="preserve">Was ist eine Paraphrase?  </w:t>
      </w:r>
    </w:p>
    <w:p w14:paraId="27CCB531" w14:textId="11831E76" w:rsidR="00953F4C" w:rsidRDefault="00953F4C" w:rsidP="00972570">
      <w:pPr>
        <w:rPr>
          <w:lang w:val="de-DE"/>
        </w:rPr>
      </w:pPr>
      <w:r>
        <w:rPr>
          <w:lang w:val="de-DE"/>
        </w:rPr>
        <w:t>12. Wie übersetzt man in der Regel Phraseologismen?</w:t>
      </w:r>
    </w:p>
    <w:p w14:paraId="6E34614B" w14:textId="41D19A89" w:rsidR="00953F4C" w:rsidRDefault="00953F4C" w:rsidP="00972570">
      <w:pPr>
        <w:rPr>
          <w:lang w:val="de-DE"/>
        </w:rPr>
      </w:pPr>
      <w:r>
        <w:rPr>
          <w:lang w:val="de-DE"/>
        </w:rPr>
        <w:t>13. Was sind Faux amis?</w:t>
      </w:r>
    </w:p>
    <w:p w14:paraId="21223EEE" w14:textId="5D443E51" w:rsidR="00953F4C" w:rsidRDefault="00953F4C" w:rsidP="00972570">
      <w:pPr>
        <w:rPr>
          <w:lang w:val="de-DE"/>
        </w:rPr>
      </w:pPr>
      <w:r>
        <w:rPr>
          <w:lang w:val="de-DE"/>
        </w:rPr>
        <w:t>14. Welche Typen von falschen Freunden unterscheiden wir? Belegen Sie durch je ein Beispiel.</w:t>
      </w:r>
    </w:p>
    <w:p w14:paraId="7108019A" w14:textId="40D9A379" w:rsidR="00953F4C" w:rsidRDefault="00953F4C" w:rsidP="00972570">
      <w:pPr>
        <w:rPr>
          <w:lang w:val="de-DE"/>
        </w:rPr>
      </w:pPr>
      <w:r>
        <w:rPr>
          <w:lang w:val="de-DE"/>
        </w:rPr>
        <w:t>15. Was beinhalten „chauvinistische“ Entlehnungsmotive?</w:t>
      </w:r>
    </w:p>
    <w:p w14:paraId="78611F03" w14:textId="103CA16D" w:rsidR="00953F4C" w:rsidRDefault="00953F4C" w:rsidP="00972570">
      <w:pPr>
        <w:rPr>
          <w:lang w:val="de-DE"/>
        </w:rPr>
      </w:pPr>
      <w:r>
        <w:rPr>
          <w:lang w:val="de-DE"/>
        </w:rPr>
        <w:t>16. Was bedeutet Diathese als Translationsproblem?</w:t>
      </w:r>
    </w:p>
    <w:p w14:paraId="010987BA" w14:textId="13106454" w:rsidR="00953F4C" w:rsidRDefault="00953F4C" w:rsidP="00972570">
      <w:pPr>
        <w:rPr>
          <w:lang w:val="de-DE"/>
        </w:rPr>
      </w:pPr>
      <w:r>
        <w:rPr>
          <w:lang w:val="de-DE"/>
        </w:rPr>
        <w:t>17. Was bedeutet Satzakzent oder Intonation als Translationsproblem?</w:t>
      </w:r>
    </w:p>
    <w:p w14:paraId="20BEF021" w14:textId="096955FD" w:rsidR="00953F4C" w:rsidRDefault="00953F4C" w:rsidP="00972570">
      <w:pPr>
        <w:rPr>
          <w:lang w:val="de-DE"/>
        </w:rPr>
      </w:pPr>
      <w:r>
        <w:rPr>
          <w:lang w:val="de-DE"/>
        </w:rPr>
        <w:t>18. Inwiefern stellt der Artikel ein Übersetzungsproblem dar?</w:t>
      </w:r>
    </w:p>
    <w:p w14:paraId="70AE348E" w14:textId="76E5A7BB" w:rsidR="00953F4C" w:rsidRDefault="00953F4C" w:rsidP="00972570">
      <w:pPr>
        <w:rPr>
          <w:lang w:val="de-DE"/>
        </w:rPr>
      </w:pPr>
      <w:r>
        <w:rPr>
          <w:lang w:val="de-DE"/>
        </w:rPr>
        <w:t>19. Inwiefern sind lexikalische Konversen ein Translationsproblem?</w:t>
      </w:r>
    </w:p>
    <w:p w14:paraId="63609A22" w14:textId="57F0A05D" w:rsidR="00953F4C" w:rsidRDefault="00953F4C" w:rsidP="00972570">
      <w:pPr>
        <w:rPr>
          <w:lang w:val="de-DE"/>
        </w:rPr>
      </w:pPr>
      <w:r>
        <w:rPr>
          <w:lang w:val="de-DE"/>
        </w:rPr>
        <w:t>20. Inwiefern ist Serialisierung ein Translationsproblem?</w:t>
      </w:r>
    </w:p>
    <w:p w14:paraId="4544E906" w14:textId="244D27AA" w:rsidR="00953F4C" w:rsidRDefault="00953F4C" w:rsidP="00972570">
      <w:pPr>
        <w:rPr>
          <w:lang w:val="de-DE"/>
        </w:rPr>
      </w:pPr>
      <w:r>
        <w:rPr>
          <w:lang w:val="de-DE"/>
        </w:rPr>
        <w:t xml:space="preserve">21. </w:t>
      </w:r>
      <w:r w:rsidR="00D2419F">
        <w:rPr>
          <w:lang w:val="de-DE"/>
        </w:rPr>
        <w:t>Skizzieren Sie kurz das Problem der Abtönungspartikeln aus tw. Perspektive.</w:t>
      </w:r>
    </w:p>
    <w:p w14:paraId="3EF7662C" w14:textId="487AACC3" w:rsidR="00D2419F" w:rsidRDefault="00D2419F" w:rsidP="00972570">
      <w:pPr>
        <w:rPr>
          <w:lang w:val="de-DE"/>
        </w:rPr>
      </w:pPr>
      <w:r>
        <w:rPr>
          <w:lang w:val="de-DE"/>
        </w:rPr>
        <w:t xml:space="preserve">22. </w:t>
      </w:r>
      <w:r w:rsidR="002158F9">
        <w:rPr>
          <w:lang w:val="de-DE"/>
        </w:rPr>
        <w:t>Nennen Sie ein Beispiel für eine pragmatische Übersetzung eines Satzes im Unterschied zu einer semantischen.</w:t>
      </w:r>
    </w:p>
    <w:p w14:paraId="71C3E315" w14:textId="3B79B82F" w:rsidR="002158F9" w:rsidRDefault="002158F9" w:rsidP="00972570">
      <w:pPr>
        <w:rPr>
          <w:lang w:val="de-DE"/>
        </w:rPr>
      </w:pPr>
      <w:r>
        <w:rPr>
          <w:lang w:val="de-DE"/>
        </w:rPr>
        <w:t>23. Was gehört zum Anredesystem einer Sprache?</w:t>
      </w:r>
    </w:p>
    <w:p w14:paraId="479BB45F" w14:textId="2697328A" w:rsidR="002158F9" w:rsidRDefault="002158F9" w:rsidP="00972570">
      <w:pPr>
        <w:rPr>
          <w:lang w:val="de-DE"/>
        </w:rPr>
      </w:pPr>
      <w:r>
        <w:rPr>
          <w:lang w:val="de-DE"/>
        </w:rPr>
        <w:lastRenderedPageBreak/>
        <w:t>24. Erklären Sie die Relevanz der Sprachakttheorie für die TW!</w:t>
      </w:r>
    </w:p>
    <w:p w14:paraId="117AA3D0" w14:textId="1A6FA747" w:rsidR="002158F9" w:rsidRDefault="002158F9" w:rsidP="00972570">
      <w:pPr>
        <w:rPr>
          <w:lang w:val="de-DE"/>
        </w:rPr>
      </w:pPr>
      <w:r>
        <w:rPr>
          <w:lang w:val="de-DE"/>
        </w:rPr>
        <w:t>25. Was ist ein Kontext, was ist ein Kotext?</w:t>
      </w:r>
    </w:p>
    <w:p w14:paraId="48711CA5" w14:textId="17A95979" w:rsidR="002158F9" w:rsidRDefault="002158F9" w:rsidP="00972570">
      <w:pPr>
        <w:rPr>
          <w:lang w:val="de-DE"/>
        </w:rPr>
      </w:pPr>
      <w:r>
        <w:rPr>
          <w:lang w:val="de-DE"/>
        </w:rPr>
        <w:t>26. Was bedeutet diatopisch</w:t>
      </w:r>
      <w:r w:rsidR="00C61FF6">
        <w:rPr>
          <w:lang w:val="de-DE"/>
        </w:rPr>
        <w:t>e</w:t>
      </w:r>
      <w:r>
        <w:rPr>
          <w:lang w:val="de-DE"/>
        </w:rPr>
        <w:t>, diastratisch</w:t>
      </w:r>
      <w:r w:rsidR="00C61FF6">
        <w:rPr>
          <w:lang w:val="de-DE"/>
        </w:rPr>
        <w:t>e</w:t>
      </w:r>
      <w:r>
        <w:rPr>
          <w:lang w:val="de-DE"/>
        </w:rPr>
        <w:t xml:space="preserve"> und diaphrastische </w:t>
      </w:r>
      <w:r w:rsidR="00C61FF6">
        <w:rPr>
          <w:lang w:val="de-DE"/>
        </w:rPr>
        <w:t>Differenzierung von Sprache?</w:t>
      </w:r>
    </w:p>
    <w:p w14:paraId="56DA27F6" w14:textId="6CD6638D" w:rsidR="00C61FF6" w:rsidRDefault="00C61FF6" w:rsidP="00972570">
      <w:pPr>
        <w:rPr>
          <w:lang w:val="de-DE"/>
        </w:rPr>
      </w:pPr>
      <w:r>
        <w:rPr>
          <w:lang w:val="de-DE"/>
        </w:rPr>
        <w:t>27. Was sind Indikatoren und was sind Marker?</w:t>
      </w:r>
    </w:p>
    <w:p w14:paraId="77B5F9B4" w14:textId="7ECFDC29" w:rsidR="00C61FF6" w:rsidRDefault="00C61FF6" w:rsidP="00972570">
      <w:pPr>
        <w:rPr>
          <w:lang w:val="de-DE"/>
        </w:rPr>
      </w:pPr>
      <w:r>
        <w:rPr>
          <w:lang w:val="de-DE"/>
        </w:rPr>
        <w:t>28. Wie muss der Übersetzer gesprochene Sprache in der Übersetzung wiedergeben?</w:t>
      </w:r>
    </w:p>
    <w:p w14:paraId="073DFA19" w14:textId="7CCC54C5" w:rsidR="00C61FF6" w:rsidRDefault="00C61FF6" w:rsidP="00972570">
      <w:pPr>
        <w:rPr>
          <w:lang w:val="de-DE"/>
        </w:rPr>
      </w:pPr>
      <w:r>
        <w:rPr>
          <w:lang w:val="de-DE"/>
        </w:rPr>
        <w:t>29. Was bedeutet asymmetrische Verteilung von geschriebener und gesprochener Sprache, z.B. beim Konferenzdolmetschen?</w:t>
      </w:r>
    </w:p>
    <w:p w14:paraId="45DD1768" w14:textId="01290B60" w:rsidR="00C61FF6" w:rsidRDefault="00C61FF6" w:rsidP="00972570">
      <w:pPr>
        <w:rPr>
          <w:lang w:val="de-DE"/>
        </w:rPr>
      </w:pPr>
      <w:r>
        <w:rPr>
          <w:lang w:val="de-DE"/>
        </w:rPr>
        <w:t>30. Nennen Sie die Arbeitsphasen der Entstehung einer Rede entsprechend den Vorgaben de Rhetorik.</w:t>
      </w:r>
    </w:p>
    <w:p w14:paraId="7CB855C0" w14:textId="733F9734" w:rsidR="00C61FF6" w:rsidRDefault="00C61FF6" w:rsidP="00972570">
      <w:pPr>
        <w:rPr>
          <w:lang w:val="de-DE"/>
        </w:rPr>
      </w:pPr>
      <w:r>
        <w:rPr>
          <w:lang w:val="de-DE"/>
        </w:rPr>
        <w:t>31. Was ist die wichtigste Besonderheit bei der Übersetzung von Fachtexten?</w:t>
      </w:r>
    </w:p>
    <w:p w14:paraId="6E216FE0" w14:textId="3E4E2F1E" w:rsidR="00C61FF6" w:rsidRDefault="00C61FF6" w:rsidP="00972570">
      <w:pPr>
        <w:rPr>
          <w:lang w:val="de-DE"/>
        </w:rPr>
      </w:pPr>
      <w:r>
        <w:rPr>
          <w:lang w:val="de-DE"/>
        </w:rPr>
        <w:t>32. Welchen Ordnungsprinzipien von Fachtermini unterscheiden wir?</w:t>
      </w:r>
    </w:p>
    <w:p w14:paraId="5B209ED3" w14:textId="60C09103" w:rsidR="00C61FF6" w:rsidRDefault="00C61FF6" w:rsidP="00972570">
      <w:pPr>
        <w:rPr>
          <w:lang w:val="de-DE"/>
        </w:rPr>
      </w:pPr>
      <w:r>
        <w:rPr>
          <w:lang w:val="de-DE"/>
        </w:rPr>
        <w:t>33. Was ist eine Nomenklatur und nennen Sie ein Beispiel.</w:t>
      </w:r>
    </w:p>
    <w:p w14:paraId="5688199F" w14:textId="4889C7F9" w:rsidR="00C61FF6" w:rsidRDefault="00C61FF6" w:rsidP="00972570">
      <w:pPr>
        <w:rPr>
          <w:lang w:val="de-DE"/>
        </w:rPr>
      </w:pPr>
      <w:r>
        <w:rPr>
          <w:lang w:val="de-DE"/>
        </w:rPr>
        <w:t>34. Was kann bezüglich des Wahrheitswertes von Zeichen in literarischen Texten festgestellt werden?</w:t>
      </w:r>
    </w:p>
    <w:p w14:paraId="68C97F56" w14:textId="5E8B8E23" w:rsidR="00C61FF6" w:rsidRDefault="00C61FF6" w:rsidP="00972570">
      <w:pPr>
        <w:rPr>
          <w:lang w:val="de-DE"/>
        </w:rPr>
      </w:pPr>
      <w:r>
        <w:rPr>
          <w:lang w:val="de-DE"/>
        </w:rPr>
        <w:t>35. Welche Rolle spielen im Literarischen Werk formale Elemente wie Lautqualität, Rhythmus, Klangfarbe, Metrum etc.</w:t>
      </w:r>
      <w:r w:rsidR="0086306E">
        <w:rPr>
          <w:lang w:val="de-DE"/>
        </w:rPr>
        <w:t>?</w:t>
      </w:r>
    </w:p>
    <w:p w14:paraId="31F8C4FE" w14:textId="25EC7F8D" w:rsidR="0086306E" w:rsidRDefault="0086306E" w:rsidP="00972570">
      <w:pPr>
        <w:rPr>
          <w:lang w:val="de-DE"/>
        </w:rPr>
      </w:pPr>
      <w:r>
        <w:rPr>
          <w:lang w:val="de-DE"/>
        </w:rPr>
        <w:t>36. Was bedeutet doppelte Textidentität im literarischen Werk?</w:t>
      </w:r>
    </w:p>
    <w:p w14:paraId="0A8C9347" w14:textId="0CBE24DF" w:rsidR="0086306E" w:rsidRDefault="0086306E" w:rsidP="00972570">
      <w:pPr>
        <w:rPr>
          <w:lang w:val="de-DE"/>
        </w:rPr>
      </w:pPr>
      <w:r>
        <w:rPr>
          <w:lang w:val="de-DE"/>
        </w:rPr>
        <w:t>37. Wie vollzieht sich das Verstehen eines literarischen Textes?</w:t>
      </w:r>
    </w:p>
    <w:p w14:paraId="740996F6" w14:textId="64DC2F2D" w:rsidR="0086306E" w:rsidRDefault="0086306E" w:rsidP="00972570">
      <w:pPr>
        <w:rPr>
          <w:lang w:val="de-DE"/>
        </w:rPr>
      </w:pPr>
      <w:r>
        <w:rPr>
          <w:lang w:val="de-DE"/>
        </w:rPr>
        <w:t>38. Was bedeutet Sichtbarkeit des Übersetzers? Ist sie wünschenswert oder notgedrungen vorhanden?</w:t>
      </w:r>
    </w:p>
    <w:p w14:paraId="6E0AC196" w14:textId="46149173" w:rsidR="0086306E" w:rsidRDefault="0086306E" w:rsidP="00972570">
      <w:pPr>
        <w:rPr>
          <w:lang w:val="de-DE"/>
        </w:rPr>
      </w:pPr>
      <w:r>
        <w:rPr>
          <w:lang w:val="de-DE"/>
        </w:rPr>
        <w:t>39. Was bedeutet zentrifugales, was zentripetales Übersetzungsverfahren?</w:t>
      </w:r>
    </w:p>
    <w:p w14:paraId="1E1CB176" w14:textId="3BFD16DF" w:rsidR="0086306E" w:rsidRDefault="0086306E" w:rsidP="00972570">
      <w:pPr>
        <w:rPr>
          <w:lang w:val="de-DE"/>
        </w:rPr>
      </w:pPr>
      <w:r>
        <w:rPr>
          <w:lang w:val="de-DE"/>
        </w:rPr>
        <w:t>40. Welche grundlegenden Auffassungen vertritt Levý (1963) als Hauptvertreter des Prager Strukturalismus?</w:t>
      </w:r>
    </w:p>
    <w:p w14:paraId="1BE5BA53" w14:textId="7193B959" w:rsidR="0086306E" w:rsidRDefault="0086306E" w:rsidP="00972570">
      <w:pPr>
        <w:rPr>
          <w:lang w:val="de-DE"/>
        </w:rPr>
      </w:pPr>
      <w:r>
        <w:rPr>
          <w:lang w:val="de-DE"/>
        </w:rPr>
        <w:t>41. Was bedeutet primäre, was sekundäre Position von Übersetzungen im literarischen Polysystem einer Kultur?</w:t>
      </w:r>
    </w:p>
    <w:p w14:paraId="4B3A7940" w14:textId="6E9D4B24" w:rsidR="0086306E" w:rsidRDefault="0086306E" w:rsidP="00972570">
      <w:pPr>
        <w:rPr>
          <w:lang w:val="de-DE"/>
        </w:rPr>
      </w:pPr>
      <w:r>
        <w:rPr>
          <w:lang w:val="de-DE"/>
        </w:rPr>
        <w:t xml:space="preserve">42. Nennen Sie die Hauptprinzipien der </w:t>
      </w:r>
      <w:r w:rsidRPr="0086306E">
        <w:rPr>
          <w:i/>
          <w:iCs/>
          <w:lang w:val="de-DE"/>
        </w:rPr>
        <w:t>manipulation school</w:t>
      </w:r>
      <w:r>
        <w:rPr>
          <w:lang w:val="de-DE"/>
        </w:rPr>
        <w:t>.</w:t>
      </w:r>
    </w:p>
    <w:p w14:paraId="2358A3E8" w14:textId="537C250F" w:rsidR="0086306E" w:rsidRDefault="0086306E" w:rsidP="00972570">
      <w:pPr>
        <w:rPr>
          <w:lang w:val="de-DE"/>
        </w:rPr>
      </w:pPr>
      <w:r>
        <w:rPr>
          <w:lang w:val="de-DE"/>
        </w:rPr>
        <w:t>43. Was ist das Besondere bei der Übersetzung von Dramen?</w:t>
      </w:r>
    </w:p>
    <w:p w14:paraId="5CA69514" w14:textId="626E6543" w:rsidR="0086306E" w:rsidRDefault="0086306E" w:rsidP="00972570">
      <w:pPr>
        <w:rPr>
          <w:lang w:val="de-DE"/>
        </w:rPr>
      </w:pPr>
      <w:r>
        <w:rPr>
          <w:lang w:val="de-DE"/>
        </w:rPr>
        <w:t xml:space="preserve">44. </w:t>
      </w:r>
      <w:r w:rsidR="00414BFC">
        <w:rPr>
          <w:lang w:val="de-DE"/>
        </w:rPr>
        <w:t>Nehmen</w:t>
      </w:r>
      <w:r>
        <w:rPr>
          <w:lang w:val="de-DE"/>
        </w:rPr>
        <w:t xml:space="preserve"> Sie Stellung zu den Forderungen nach „Spielbarkeit“ </w:t>
      </w:r>
      <w:r w:rsidR="00414BFC">
        <w:rPr>
          <w:lang w:val="de-DE"/>
        </w:rPr>
        <w:t>u</w:t>
      </w:r>
      <w:r>
        <w:rPr>
          <w:lang w:val="de-DE"/>
        </w:rPr>
        <w:t>nd „Sprechbarkeit“.</w:t>
      </w:r>
    </w:p>
    <w:p w14:paraId="402FB386" w14:textId="30BE69B4" w:rsidR="00414BFC" w:rsidRDefault="00414BFC" w:rsidP="00972570">
      <w:pPr>
        <w:rPr>
          <w:lang w:val="de-DE"/>
        </w:rPr>
      </w:pPr>
      <w:r>
        <w:rPr>
          <w:lang w:val="de-DE"/>
        </w:rPr>
        <w:t>45. Was haben Übersetzungsvergleich und Übersetzungskritik gemeinsam und was unterscheidet sie?</w:t>
      </w:r>
    </w:p>
    <w:p w14:paraId="72755656" w14:textId="3128DA8D" w:rsidR="00414BFC" w:rsidRDefault="00414BFC" w:rsidP="00972570">
      <w:pPr>
        <w:rPr>
          <w:lang w:val="de-DE"/>
        </w:rPr>
      </w:pPr>
      <w:r>
        <w:rPr>
          <w:lang w:val="de-DE"/>
        </w:rPr>
        <w:t>46. Was sind Paralleltexte?</w:t>
      </w:r>
    </w:p>
    <w:p w14:paraId="0755336F" w14:textId="18C5EAA5" w:rsidR="00414BFC" w:rsidRDefault="00414BFC" w:rsidP="00972570">
      <w:pPr>
        <w:rPr>
          <w:lang w:val="de-DE"/>
        </w:rPr>
      </w:pPr>
      <w:r>
        <w:rPr>
          <w:lang w:val="de-DE"/>
        </w:rPr>
        <w:t xml:space="preserve">47. Was sind die Grundprobleme der Übersetzungskritik? </w:t>
      </w:r>
    </w:p>
    <w:p w14:paraId="66358195" w14:textId="7C725F1C" w:rsidR="00414BFC" w:rsidRDefault="00414BFC" w:rsidP="00972570">
      <w:pPr>
        <w:rPr>
          <w:lang w:val="de-DE"/>
        </w:rPr>
      </w:pPr>
      <w:r>
        <w:rPr>
          <w:lang w:val="de-DE"/>
        </w:rPr>
        <w:t>48. Welche Ansätze der Übersetzungskritik sind Ihnen bekannt?</w:t>
      </w:r>
    </w:p>
    <w:p w14:paraId="06802653" w14:textId="33B9C2DF" w:rsidR="00414BFC" w:rsidRDefault="00414BFC" w:rsidP="00972570">
      <w:pPr>
        <w:rPr>
          <w:lang w:val="de-DE"/>
        </w:rPr>
      </w:pPr>
      <w:r>
        <w:rPr>
          <w:lang w:val="de-DE"/>
        </w:rPr>
        <w:t>49. Was beinhaltet das sog. Tausendfüßler- Argument?</w:t>
      </w:r>
    </w:p>
    <w:p w14:paraId="7A09E15B" w14:textId="0CD9EC2F" w:rsidR="00414BFC" w:rsidRDefault="00414BFC" w:rsidP="00972570">
      <w:pPr>
        <w:rPr>
          <w:lang w:val="de-DE"/>
        </w:rPr>
      </w:pPr>
      <w:r>
        <w:rPr>
          <w:lang w:val="de-DE"/>
        </w:rPr>
        <w:lastRenderedPageBreak/>
        <w:t>50. Was unterscheidet Übersetzungskritik auf dem Gebiet der Fremdsprachendidaktik</w:t>
      </w:r>
      <w:r w:rsidR="00A82624">
        <w:rPr>
          <w:lang w:val="de-DE"/>
        </w:rPr>
        <w:t xml:space="preserve"> von Übersetzungskritik außerhalb des Fremdsprachenerwerbs</w:t>
      </w:r>
      <w:r>
        <w:rPr>
          <w:lang w:val="de-DE"/>
        </w:rPr>
        <w:t>?</w:t>
      </w:r>
    </w:p>
    <w:p w14:paraId="0E6856DE" w14:textId="77777777" w:rsidR="004852EA" w:rsidRDefault="004852EA" w:rsidP="00972570">
      <w:pPr>
        <w:rPr>
          <w:lang w:val="de-DE"/>
        </w:rPr>
      </w:pPr>
    </w:p>
    <w:p w14:paraId="4ED5C550" w14:textId="77777777" w:rsidR="00953F4C" w:rsidRDefault="00953F4C" w:rsidP="00972570">
      <w:pPr>
        <w:rPr>
          <w:lang w:val="de-DE"/>
        </w:rPr>
      </w:pPr>
    </w:p>
    <w:p w14:paraId="0C83265D" w14:textId="77777777" w:rsidR="00953F4C" w:rsidRPr="00972570" w:rsidRDefault="00953F4C" w:rsidP="00972570">
      <w:pPr>
        <w:rPr>
          <w:lang w:val="de-DE"/>
        </w:rPr>
      </w:pPr>
    </w:p>
    <w:sectPr w:rsidR="00953F4C" w:rsidRPr="00972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70"/>
    <w:rsid w:val="00130662"/>
    <w:rsid w:val="002158F9"/>
    <w:rsid w:val="00414BFC"/>
    <w:rsid w:val="004852EA"/>
    <w:rsid w:val="004A4054"/>
    <w:rsid w:val="0086306E"/>
    <w:rsid w:val="00953F4C"/>
    <w:rsid w:val="00972570"/>
    <w:rsid w:val="00A82624"/>
    <w:rsid w:val="00C61FF6"/>
    <w:rsid w:val="00D2419F"/>
    <w:rsid w:val="00E2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5E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</dc:creator>
  <cp:lastModifiedBy>GABU</cp:lastModifiedBy>
  <cp:revision>2</cp:revision>
  <dcterms:created xsi:type="dcterms:W3CDTF">2019-11-15T19:31:00Z</dcterms:created>
  <dcterms:modified xsi:type="dcterms:W3CDTF">2019-11-15T19:31:00Z</dcterms:modified>
</cp:coreProperties>
</file>