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BEA39" w14:textId="77777777" w:rsidR="003864F5" w:rsidRDefault="003864F5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sr-Latn-CS"/>
        </w:rPr>
      </w:pPr>
      <w:r>
        <w:rPr>
          <w:rFonts w:ascii="Arial" w:hAnsi="Arial" w:cs="Arial"/>
          <w:b/>
          <w:bCs/>
          <w:i/>
          <w:iCs/>
          <w:color w:val="000000"/>
          <w:lang w:val="sr-Latn-CS"/>
        </w:rPr>
        <w:t xml:space="preserve">                      INFORMACIJA ZA STUDENTE I PLAN RADA</w:t>
      </w:r>
    </w:p>
    <w:tbl>
      <w:tblPr>
        <w:tblW w:w="412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1"/>
        <w:gridCol w:w="20"/>
        <w:gridCol w:w="1568"/>
        <w:gridCol w:w="195"/>
        <w:gridCol w:w="817"/>
        <w:gridCol w:w="1800"/>
        <w:gridCol w:w="1619"/>
      </w:tblGrid>
      <w:tr w:rsidR="003864F5" w14:paraId="7D7FDC89" w14:textId="77777777">
        <w:trPr>
          <w:gridBefore w:val="2"/>
          <w:wBefore w:w="1094" w:type="pct"/>
          <w:trHeight w:val="359"/>
          <w:jc w:val="center"/>
        </w:trPr>
        <w:tc>
          <w:tcPr>
            <w:tcW w:w="1148" w:type="pct"/>
            <w:gridSpan w:val="2"/>
            <w:tcBorders>
              <w:left w:val="thinThickSmallGap" w:sz="12" w:space="0" w:color="FF9900"/>
              <w:right w:val="nil"/>
            </w:tcBorders>
            <w:vAlign w:val="center"/>
          </w:tcPr>
          <w:p w14:paraId="60E55BC1" w14:textId="77777777" w:rsidR="003864F5" w:rsidRDefault="003864F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i/>
                <w:iCs/>
                <w:color w:val="993300"/>
                <w:sz w:val="16"/>
                <w:szCs w:val="16"/>
                <w:lang w:val="sr-Latn-CS"/>
              </w:rPr>
              <w:br w:type="page"/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Naziv predmeta:</w:t>
            </w:r>
          </w:p>
        </w:tc>
        <w:tc>
          <w:tcPr>
            <w:tcW w:w="2758" w:type="pct"/>
            <w:gridSpan w:val="3"/>
            <w:tcBorders>
              <w:left w:val="nil"/>
              <w:right w:val="thinThickSmallGap" w:sz="12" w:space="0" w:color="FF9900"/>
            </w:tcBorders>
            <w:vAlign w:val="center"/>
          </w:tcPr>
          <w:p w14:paraId="59FDED27" w14:textId="77777777" w:rsidR="003864F5" w:rsidRDefault="004E4BF6">
            <w:pPr>
              <w:pStyle w:val="Heading3"/>
            </w:pPr>
            <w:r>
              <w:t xml:space="preserve">Arbitražno pravo </w:t>
            </w:r>
          </w:p>
        </w:tc>
      </w:tr>
      <w:tr w:rsidR="003864F5" w14:paraId="53411F95" w14:textId="77777777">
        <w:trPr>
          <w:trHeight w:val="291"/>
          <w:jc w:val="center"/>
        </w:trPr>
        <w:tc>
          <w:tcPr>
            <w:tcW w:w="1081" w:type="pct"/>
            <w:tcBorders>
              <w:top w:val="thinThickSmallGap" w:sz="12" w:space="0" w:color="FF9900"/>
            </w:tcBorders>
            <w:vAlign w:val="center"/>
          </w:tcPr>
          <w:p w14:paraId="2D3C7F23" w14:textId="77777777" w:rsidR="003864F5" w:rsidRDefault="003864F5">
            <w:pPr>
              <w:pStyle w:val="BodyText3"/>
              <w:ind w:left="-28" w:right="-30"/>
              <w:jc w:val="center"/>
              <w:rPr>
                <w:i/>
                <w:iCs/>
                <w:sz w:val="18"/>
                <w:szCs w:val="18"/>
                <w:vertAlign w:val="superscript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Šifra predmeta</w:t>
            </w:r>
          </w:p>
        </w:tc>
        <w:tc>
          <w:tcPr>
            <w:tcW w:w="1034" w:type="pct"/>
            <w:gridSpan w:val="2"/>
            <w:vAlign w:val="center"/>
          </w:tcPr>
          <w:p w14:paraId="04E635DD" w14:textId="77777777" w:rsidR="003864F5" w:rsidRDefault="003864F5">
            <w:pPr>
              <w:pStyle w:val="BodyText3"/>
              <w:ind w:left="-13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Status predmeta</w:t>
            </w:r>
          </w:p>
        </w:tc>
        <w:tc>
          <w:tcPr>
            <w:tcW w:w="659" w:type="pct"/>
            <w:gridSpan w:val="2"/>
            <w:vAlign w:val="center"/>
          </w:tcPr>
          <w:p w14:paraId="0EAD1217" w14:textId="77777777" w:rsidR="003864F5" w:rsidRDefault="003864F5">
            <w:pPr>
              <w:pStyle w:val="BodyText3"/>
              <w:ind w:left="-130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Semestar</w:t>
            </w:r>
          </w:p>
        </w:tc>
        <w:tc>
          <w:tcPr>
            <w:tcW w:w="1172" w:type="pct"/>
            <w:vAlign w:val="center"/>
          </w:tcPr>
          <w:p w14:paraId="209BB5AE" w14:textId="77777777" w:rsidR="003864F5" w:rsidRDefault="003864F5">
            <w:pPr>
              <w:pStyle w:val="BodyText3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Broj ECTS kredita</w:t>
            </w:r>
          </w:p>
        </w:tc>
        <w:tc>
          <w:tcPr>
            <w:tcW w:w="1054" w:type="pct"/>
            <w:tcBorders>
              <w:right w:val="thinThickSmallGap" w:sz="12" w:space="0" w:color="FF9900"/>
            </w:tcBorders>
            <w:vAlign w:val="center"/>
          </w:tcPr>
          <w:p w14:paraId="109585F7" w14:textId="1FBC5E6E" w:rsidR="003864F5" w:rsidRDefault="003864F5">
            <w:pPr>
              <w:pStyle w:val="BodyText3"/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Fond časova</w:t>
            </w:r>
          </w:p>
        </w:tc>
      </w:tr>
      <w:tr w:rsidR="003864F5" w14:paraId="24AB15C4" w14:textId="77777777">
        <w:trPr>
          <w:trHeight w:val="373"/>
          <w:jc w:val="center"/>
        </w:trPr>
        <w:tc>
          <w:tcPr>
            <w:tcW w:w="1081" w:type="pct"/>
            <w:vAlign w:val="center"/>
          </w:tcPr>
          <w:p w14:paraId="04658294" w14:textId="77777777" w:rsidR="003864F5" w:rsidRDefault="003864F5">
            <w:pPr>
              <w:pStyle w:val="Heading4"/>
              <w:jc w:val="center"/>
              <w:rPr>
                <w:rFonts w:ascii="Arial" w:hAnsi="Arial" w:cs="Arial"/>
                <w:color w:val="993300"/>
                <w:sz w:val="16"/>
                <w:szCs w:val="16"/>
                <w:lang w:val="sr-Latn-CS"/>
              </w:rPr>
            </w:pPr>
          </w:p>
        </w:tc>
        <w:tc>
          <w:tcPr>
            <w:tcW w:w="1034" w:type="pct"/>
            <w:gridSpan w:val="2"/>
            <w:vAlign w:val="center"/>
          </w:tcPr>
          <w:p w14:paraId="454F2D60" w14:textId="673FBC38" w:rsidR="003864F5" w:rsidRDefault="00DE44DC">
            <w:pPr>
              <w:pStyle w:val="Heading2"/>
              <w:rPr>
                <w:color w:val="993300"/>
              </w:rPr>
            </w:pPr>
            <w:r>
              <w:rPr>
                <w:color w:val="993300"/>
              </w:rPr>
              <w:t>I</w:t>
            </w:r>
            <w:r w:rsidR="00BB1325">
              <w:rPr>
                <w:color w:val="993300"/>
              </w:rPr>
              <w:t>zborni</w:t>
            </w:r>
          </w:p>
        </w:tc>
        <w:tc>
          <w:tcPr>
            <w:tcW w:w="659" w:type="pct"/>
            <w:gridSpan w:val="2"/>
            <w:vAlign w:val="center"/>
          </w:tcPr>
          <w:p w14:paraId="098C8BE7" w14:textId="4533AD8E" w:rsidR="003864F5" w:rsidRDefault="00BB1325">
            <w:pPr>
              <w:pStyle w:val="Heading2"/>
              <w:rPr>
                <w:color w:val="993300"/>
              </w:rPr>
            </w:pPr>
            <w:r>
              <w:rPr>
                <w:color w:val="993300"/>
              </w:rPr>
              <w:t>V</w:t>
            </w:r>
            <w:r w:rsidR="004E4BF6">
              <w:rPr>
                <w:color w:val="993300"/>
              </w:rPr>
              <w:t>I</w:t>
            </w:r>
            <w:r>
              <w:rPr>
                <w:color w:val="993300"/>
              </w:rPr>
              <w:t>I</w:t>
            </w:r>
          </w:p>
        </w:tc>
        <w:tc>
          <w:tcPr>
            <w:tcW w:w="1172" w:type="pct"/>
            <w:vAlign w:val="center"/>
          </w:tcPr>
          <w:p w14:paraId="6FDFD017" w14:textId="31534C63" w:rsidR="003864F5" w:rsidRDefault="00511FD4">
            <w:pPr>
              <w:ind w:left="12"/>
              <w:jc w:val="center"/>
              <w:rPr>
                <w:rFonts w:ascii="Arial" w:hAnsi="Arial" w:cs="Arial"/>
                <w:b/>
                <w:bCs/>
                <w:i/>
                <w:iCs/>
                <w:color w:val="9933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993300"/>
                <w:sz w:val="20"/>
                <w:szCs w:val="20"/>
                <w:lang w:val="sr-Latn-CS"/>
              </w:rPr>
              <w:t>4</w:t>
            </w:r>
          </w:p>
        </w:tc>
        <w:tc>
          <w:tcPr>
            <w:tcW w:w="1054" w:type="pct"/>
            <w:tcBorders>
              <w:right w:val="thinThickSmallGap" w:sz="12" w:space="0" w:color="FF9900"/>
            </w:tcBorders>
            <w:vAlign w:val="center"/>
          </w:tcPr>
          <w:p w14:paraId="783F04E1" w14:textId="28D251BD" w:rsidR="003864F5" w:rsidRDefault="00BB1325">
            <w:pPr>
              <w:pStyle w:val="Heading3"/>
              <w:rPr>
                <w:i w:val="0"/>
                <w:iCs w:val="0"/>
                <w:color w:val="993300"/>
              </w:rPr>
            </w:pPr>
            <w:r>
              <w:rPr>
                <w:i w:val="0"/>
                <w:iCs w:val="0"/>
                <w:color w:val="993300"/>
              </w:rPr>
              <w:t>2+0</w:t>
            </w:r>
          </w:p>
        </w:tc>
      </w:tr>
    </w:tbl>
    <w:p w14:paraId="526EB494" w14:textId="77777777" w:rsidR="003864F5" w:rsidRDefault="003864F5"/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"/>
        <w:gridCol w:w="557"/>
        <w:gridCol w:w="350"/>
        <w:gridCol w:w="1206"/>
        <w:gridCol w:w="426"/>
        <w:gridCol w:w="1129"/>
        <w:gridCol w:w="1558"/>
        <w:gridCol w:w="1558"/>
        <w:gridCol w:w="1548"/>
      </w:tblGrid>
      <w:tr w:rsidR="003864F5" w14:paraId="56B47081" w14:textId="77777777">
        <w:trPr>
          <w:trHeight w:val="649"/>
        </w:trPr>
        <w:tc>
          <w:tcPr>
            <w:tcW w:w="5000" w:type="pct"/>
            <w:gridSpan w:val="9"/>
          </w:tcPr>
          <w:p w14:paraId="7C126A54" w14:textId="77777777" w:rsidR="003864F5" w:rsidRDefault="003864F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Studijski programi za koje se organizuje :</w:t>
            </w:r>
          </w:p>
          <w:p w14:paraId="69860D2D" w14:textId="58FBBBD8" w:rsidR="003864F5" w:rsidRPr="00571123" w:rsidRDefault="00BB1325">
            <w:pPr>
              <w:rPr>
                <w:color w:val="000000"/>
                <w:lang w:val="sl-SI"/>
              </w:rPr>
            </w:pPr>
            <w:r>
              <w:rPr>
                <w:color w:val="000000"/>
                <w:lang w:val="sr-Latn-CS"/>
              </w:rPr>
              <w:t>Specijalističke studije</w:t>
            </w:r>
            <w:r w:rsidR="003864F5" w:rsidRPr="00571123">
              <w:rPr>
                <w:color w:val="000000"/>
                <w:lang w:val="sr-Latn-CS"/>
              </w:rPr>
              <w:t xml:space="preserve"> na Pravnom fakultetu</w:t>
            </w:r>
          </w:p>
        </w:tc>
      </w:tr>
      <w:tr w:rsidR="003864F5" w14:paraId="1B21A1DC" w14:textId="77777777">
        <w:trPr>
          <w:trHeight w:val="266"/>
        </w:trPr>
        <w:tc>
          <w:tcPr>
            <w:tcW w:w="5000" w:type="pct"/>
            <w:gridSpan w:val="9"/>
          </w:tcPr>
          <w:p w14:paraId="634CFA0D" w14:textId="77777777" w:rsidR="003864F5" w:rsidRDefault="003864F5">
            <w:pPr>
              <w:pStyle w:val="BodyText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Uslovljenost drugim predmetima</w:t>
            </w:r>
            <w:r>
              <w:rPr>
                <w:b/>
                <w:bCs/>
                <w:i/>
                <w:iCs/>
                <w:sz w:val="24"/>
                <w:szCs w:val="24"/>
              </w:rPr>
              <w:t>:</w:t>
            </w:r>
            <w:r>
              <w:rPr>
                <w:color w:val="993300"/>
                <w:sz w:val="24"/>
                <w:szCs w:val="24"/>
                <w:lang w:val="sl-SI"/>
              </w:rPr>
              <w:t xml:space="preserve"> </w:t>
            </w:r>
            <w:r w:rsidRPr="00571123">
              <w:rPr>
                <w:rFonts w:ascii="Times New Roman" w:hAnsi="Times New Roman" w:cs="Times New Roman"/>
                <w:color w:val="993300"/>
                <w:sz w:val="24"/>
                <w:szCs w:val="24"/>
                <w:lang w:val="sl-SI"/>
              </w:rPr>
              <w:t>ne</w:t>
            </w:r>
          </w:p>
        </w:tc>
      </w:tr>
      <w:tr w:rsidR="003864F5" w14:paraId="0B3A965F" w14:textId="77777777">
        <w:trPr>
          <w:trHeight w:val="552"/>
        </w:trPr>
        <w:tc>
          <w:tcPr>
            <w:tcW w:w="5000" w:type="pct"/>
            <w:gridSpan w:val="9"/>
          </w:tcPr>
          <w:p w14:paraId="744B464B" w14:textId="77777777" w:rsidR="003864F5" w:rsidRDefault="003864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>Ciljevi izučavanja predmeta:</w:t>
            </w:r>
          </w:p>
          <w:p w14:paraId="06D48F21" w14:textId="185CCB81" w:rsidR="003864F5" w:rsidRPr="00571123" w:rsidRDefault="003864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sr-Latn-CS"/>
              </w:rPr>
            </w:pPr>
            <w:r w:rsidRPr="00571123">
              <w:rPr>
                <w:rFonts w:ascii="Times New Roman" w:hAnsi="Times New Roman" w:cs="Times New Roman"/>
                <w:color w:val="000000"/>
                <w:lang w:val="sr-Latn-CS"/>
              </w:rPr>
              <w:t>Upoznavanje studenata sa osnovnim konceptima</w:t>
            </w:r>
            <w:r w:rsidR="00F43360">
              <w:rPr>
                <w:rFonts w:ascii="Times New Roman" w:hAnsi="Times New Roman" w:cs="Times New Roman"/>
                <w:color w:val="000000"/>
                <w:lang w:val="sr-Latn-CS"/>
              </w:rPr>
              <w:t xml:space="preserve"> prava zaštite životne sredine</w:t>
            </w:r>
            <w:r w:rsidR="00AD0A51">
              <w:rPr>
                <w:rFonts w:ascii="Times New Roman" w:hAnsi="Times New Roman" w:cs="Times New Roman"/>
                <w:color w:val="000000"/>
                <w:lang w:val="sr-Latn-CS"/>
              </w:rPr>
              <w:t xml:space="preserve"> </w:t>
            </w:r>
          </w:p>
          <w:p w14:paraId="23839D69" w14:textId="77777777" w:rsidR="003864F5" w:rsidRDefault="003864F5">
            <w:pPr>
              <w:pStyle w:val="NormalWeb"/>
              <w:spacing w:before="0" w:beforeAutospacing="0" w:after="0" w:afterAutospacing="0"/>
              <w:rPr>
                <w:rFonts w:cs="Times New Roman"/>
                <w:b/>
                <w:bCs/>
                <w:i/>
                <w:iCs/>
                <w:color w:val="993300"/>
                <w:sz w:val="18"/>
                <w:szCs w:val="18"/>
                <w:lang w:val="sr-Latn-CS"/>
              </w:rPr>
            </w:pPr>
          </w:p>
        </w:tc>
      </w:tr>
      <w:tr w:rsidR="003864F5" w14:paraId="38F32F34" w14:textId="77777777">
        <w:trPr>
          <w:trHeight w:val="638"/>
        </w:trPr>
        <w:tc>
          <w:tcPr>
            <w:tcW w:w="5000" w:type="pct"/>
            <w:gridSpan w:val="9"/>
          </w:tcPr>
          <w:p w14:paraId="61A76A17" w14:textId="77777777" w:rsidR="003864F5" w:rsidRDefault="003864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val="sr-Latn-CS"/>
              </w:rPr>
              <w:t>Ime i prezime nastavnika i saradnika:</w:t>
            </w:r>
            <w:r w:rsidRPr="002156E2">
              <w:rPr>
                <w:lang w:val="pl-PL"/>
              </w:rPr>
              <w:t xml:space="preserve"> </w:t>
            </w:r>
          </w:p>
          <w:p w14:paraId="6E9DDB4E" w14:textId="77777777" w:rsidR="003864F5" w:rsidRPr="00571123" w:rsidRDefault="003864F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i/>
                <w:iCs/>
                <w:color w:val="993300"/>
                <w:lang w:val="sl-SI"/>
              </w:rPr>
            </w:pPr>
            <w:r w:rsidRPr="00571123">
              <w:rPr>
                <w:rFonts w:ascii="Times New Roman" w:hAnsi="Times New Roman" w:cs="Times New Roman"/>
                <w:b/>
                <w:bCs/>
                <w:i/>
                <w:iCs/>
                <w:color w:val="993300"/>
                <w:lang w:val="sr-Latn-CS"/>
              </w:rPr>
              <w:t>Pof. dr Maja Kosti</w:t>
            </w:r>
            <w:r w:rsidRPr="00571123">
              <w:rPr>
                <w:rFonts w:ascii="Times New Roman" w:hAnsi="Times New Roman" w:cs="Times New Roman"/>
                <w:b/>
                <w:bCs/>
                <w:i/>
                <w:iCs/>
                <w:color w:val="993300"/>
                <w:lang w:val="sl-SI"/>
              </w:rPr>
              <w:t>ć- Mandić</w:t>
            </w:r>
          </w:p>
        </w:tc>
      </w:tr>
      <w:tr w:rsidR="003864F5" w14:paraId="54BD05EE" w14:textId="77777777">
        <w:trPr>
          <w:trHeight w:val="406"/>
        </w:trPr>
        <w:tc>
          <w:tcPr>
            <w:tcW w:w="5000" w:type="pct"/>
            <w:gridSpan w:val="9"/>
          </w:tcPr>
          <w:p w14:paraId="6466BF12" w14:textId="77777777" w:rsidR="003864F5" w:rsidRDefault="003864F5" w:rsidP="00AD0A51">
            <w:pPr>
              <w:pStyle w:val="BodyText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Metod nastave i savladanja gradiva:</w:t>
            </w:r>
            <w:r>
              <w:rPr>
                <w:color w:val="auto"/>
                <w:sz w:val="16"/>
                <w:szCs w:val="16"/>
                <w:lang w:val="sl-SI"/>
              </w:rPr>
              <w:t xml:space="preserve"> </w:t>
            </w:r>
            <w:r w:rsidR="003B4251" w:rsidRPr="00571123">
              <w:rPr>
                <w:rFonts w:ascii="Times New Roman" w:hAnsi="Times New Roman"/>
                <w:color w:val="auto"/>
                <w:sz w:val="24"/>
                <w:lang w:val="sl-SI"/>
              </w:rPr>
              <w:t xml:space="preserve">Predavanja, </w:t>
            </w:r>
            <w:r w:rsidR="003B4251">
              <w:rPr>
                <w:rFonts w:ascii="Times New Roman" w:hAnsi="Times New Roman"/>
                <w:color w:val="auto"/>
                <w:sz w:val="24"/>
                <w:lang w:val="sl-SI"/>
              </w:rPr>
              <w:t xml:space="preserve">praktični oblici nastave (studije slučaja, odbrana seminarskih radova i diskusija), </w:t>
            </w:r>
            <w:r w:rsidR="003B4251" w:rsidRPr="00571123">
              <w:rPr>
                <w:rFonts w:ascii="Times New Roman" w:hAnsi="Times New Roman"/>
                <w:color w:val="auto"/>
                <w:sz w:val="24"/>
                <w:lang w:val="sl-SI"/>
              </w:rPr>
              <w:t>vježbe, konsultacije</w:t>
            </w:r>
          </w:p>
        </w:tc>
      </w:tr>
      <w:tr w:rsidR="003864F5" w14:paraId="02109E21" w14:textId="77777777">
        <w:trPr>
          <w:cantSplit/>
          <w:trHeight w:val="162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vAlign w:val="center"/>
          </w:tcPr>
          <w:p w14:paraId="729966FB" w14:textId="77777777" w:rsidR="003864F5" w:rsidRDefault="003864F5">
            <w:pPr>
              <w:pStyle w:val="Heading3"/>
              <w:jc w:val="left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 xml:space="preserve">PLAN RADA </w:t>
            </w:r>
          </w:p>
        </w:tc>
      </w:tr>
      <w:tr w:rsidR="003864F5" w:rsidRPr="002156E2" w14:paraId="61EFBC63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</w:tcBorders>
            <w:vAlign w:val="center"/>
          </w:tcPr>
          <w:p w14:paraId="528EFDAD" w14:textId="77777777" w:rsidR="003864F5" w:rsidRDefault="003864F5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Nedjelja </w:t>
            </w:r>
          </w:p>
          <w:p w14:paraId="52A6BDB3" w14:textId="77777777" w:rsidR="003864F5" w:rsidRDefault="003864F5">
            <w:pPr>
              <w:pStyle w:val="BodyTextIndent2"/>
              <w:ind w:left="0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i datum</w:t>
            </w:r>
          </w:p>
        </w:tc>
        <w:tc>
          <w:tcPr>
            <w:tcW w:w="4456" w:type="pct"/>
            <w:gridSpan w:val="8"/>
            <w:tcBorders>
              <w:top w:val="dotted" w:sz="4" w:space="0" w:color="auto"/>
            </w:tcBorders>
            <w:vAlign w:val="center"/>
          </w:tcPr>
          <w:p w14:paraId="61C8636D" w14:textId="77777777" w:rsidR="003864F5" w:rsidRDefault="003864F5">
            <w:pPr>
              <w:pStyle w:val="BodyText3"/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Naziv metodskih jedinica za predavanja(P), vježbe (V) i  ostale nastavne sadržaje (O); </w:t>
            </w:r>
          </w:p>
          <w:p w14:paraId="5F9B3FE9" w14:textId="77777777" w:rsidR="003864F5" w:rsidRDefault="003864F5">
            <w:pPr>
              <w:pStyle w:val="BodyText3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 xml:space="preserve">    Planirani oblik  provjere znanja(PZ: </w:t>
            </w:r>
            <w:r>
              <w:rPr>
                <w:i/>
                <w:iCs/>
                <w:color w:val="auto"/>
                <w:sz w:val="16"/>
                <w:szCs w:val="16"/>
              </w:rPr>
              <w:t>domaći zadaci, kontrolni  testovi, kolokvijumi, ....</w:t>
            </w:r>
            <w:r>
              <w:rPr>
                <w:i/>
                <w:iCs/>
                <w:color w:val="auto"/>
              </w:rPr>
              <w:t>)</w:t>
            </w:r>
          </w:p>
        </w:tc>
      </w:tr>
      <w:tr w:rsidR="003864F5" w14:paraId="6E13C997" w14:textId="77777777">
        <w:trPr>
          <w:cantSplit/>
          <w:trHeight w:val="140"/>
        </w:trPr>
        <w:tc>
          <w:tcPr>
            <w:tcW w:w="1029" w:type="pct"/>
            <w:gridSpan w:val="3"/>
            <w:tcBorders>
              <w:bottom w:val="dotted" w:sz="4" w:space="0" w:color="auto"/>
            </w:tcBorders>
            <w:vAlign w:val="center"/>
          </w:tcPr>
          <w:p w14:paraId="451B0DA3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</w:p>
        </w:tc>
        <w:tc>
          <w:tcPr>
            <w:tcW w:w="3971" w:type="pct"/>
            <w:gridSpan w:val="6"/>
            <w:tcBorders>
              <w:bottom w:val="dotted" w:sz="4" w:space="0" w:color="auto"/>
            </w:tcBorders>
            <w:vAlign w:val="center"/>
          </w:tcPr>
          <w:p w14:paraId="39E700BB" w14:textId="77777777" w:rsidR="003864F5" w:rsidRDefault="003864F5">
            <w:pPr>
              <w:pStyle w:val="BodyText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3864F5" w:rsidRPr="002156E2" w14:paraId="1BEA77E8" w14:textId="77777777">
        <w:trPr>
          <w:cantSplit/>
          <w:trHeight w:val="140"/>
        </w:trPr>
        <w:tc>
          <w:tcPr>
            <w:tcW w:w="544" w:type="pct"/>
            <w:tcBorders>
              <w:bottom w:val="dotted" w:sz="4" w:space="0" w:color="auto"/>
            </w:tcBorders>
            <w:vAlign w:val="center"/>
          </w:tcPr>
          <w:p w14:paraId="0829A6E3" w14:textId="77777777" w:rsidR="003864F5" w:rsidRDefault="003864F5">
            <w:pPr>
              <w:pStyle w:val="BodyTextIndent2"/>
              <w:ind w:left="-25"/>
              <w:rPr>
                <w:color w:val="auto"/>
                <w:vertAlign w:val="superscript"/>
              </w:rPr>
            </w:pPr>
            <w:r>
              <w:rPr>
                <w:b/>
                <w:bCs/>
                <w:color w:val="auto"/>
              </w:rPr>
              <w:t>I –</w:t>
            </w:r>
            <w:r>
              <w:rPr>
                <w:b/>
                <w:bCs/>
                <w:color w:val="auto"/>
                <w:vertAlign w:val="superscript"/>
              </w:rPr>
              <w:t>1)</w:t>
            </w:r>
          </w:p>
        </w:tc>
        <w:tc>
          <w:tcPr>
            <w:tcW w:w="485" w:type="pct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0F3FDD9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vertAlign w:val="superscript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  <w:r>
              <w:rPr>
                <w:b/>
                <w:bCs/>
                <w:i/>
                <w:iCs/>
                <w:color w:val="auto"/>
                <w:vertAlign w:val="superscript"/>
              </w:rPr>
              <w:t>2)</w:t>
            </w:r>
          </w:p>
        </w:tc>
        <w:tc>
          <w:tcPr>
            <w:tcW w:w="3971" w:type="pct"/>
            <w:gridSpan w:val="6"/>
            <w:tcBorders>
              <w:bottom w:val="dotted" w:sz="4" w:space="0" w:color="auto"/>
            </w:tcBorders>
            <w:vAlign w:val="center"/>
          </w:tcPr>
          <w:p w14:paraId="6B5E4E30" w14:textId="77777777" w:rsidR="003864F5" w:rsidRDefault="003864F5" w:rsidP="00447704">
            <w:proofErr w:type="spellStart"/>
            <w:r>
              <w:t>Uvodne</w:t>
            </w:r>
            <w:proofErr w:type="spellEnd"/>
            <w:r>
              <w:t xml:space="preserve"> </w:t>
            </w:r>
            <w:proofErr w:type="spellStart"/>
            <w:r>
              <w:t>napomene</w:t>
            </w:r>
            <w:proofErr w:type="spellEnd"/>
            <w:r>
              <w:t xml:space="preserve"> o </w:t>
            </w:r>
            <w:proofErr w:type="spellStart"/>
            <w:r>
              <w:t>predmetu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literaturi</w:t>
            </w:r>
            <w:proofErr w:type="spellEnd"/>
          </w:p>
        </w:tc>
      </w:tr>
      <w:tr w:rsidR="003864F5" w14:paraId="013BAC4E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06CB7D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B92378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2A11D" w14:textId="1CF70C1D" w:rsidR="003864F5" w:rsidRPr="00AD0A51" w:rsidRDefault="00821EF6" w:rsidP="00447704">
            <w:pPr>
              <w:rPr>
                <w:lang w:val="sr-Latn-RS"/>
              </w:rPr>
            </w:pPr>
            <w:r w:rsidRPr="00821EF6">
              <w:rPr>
                <w:lang w:val="sl-SI"/>
              </w:rPr>
              <w:t>Pojam ekološko pravo i pravo životne sredine</w:t>
            </w:r>
          </w:p>
        </w:tc>
      </w:tr>
      <w:tr w:rsidR="003864F5" w:rsidRPr="002156E2" w14:paraId="33936A29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DECD9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III-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8429BB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1DBA1" w14:textId="172AC9C4" w:rsidR="003864F5" w:rsidRPr="00B371E1" w:rsidRDefault="00821EF6" w:rsidP="00821EF6">
            <w:pPr>
              <w:rPr>
                <w:lang w:val="sl-SI"/>
              </w:rPr>
            </w:pPr>
            <w:r w:rsidRPr="00821EF6">
              <w:rPr>
                <w:lang w:val="sl-SI"/>
              </w:rPr>
              <w:t>Međunarodni izvori prava,  Rio konferencija</w:t>
            </w:r>
            <w:r w:rsidR="00B371E1">
              <w:rPr>
                <w:lang w:val="sl-SI"/>
              </w:rPr>
              <w:t xml:space="preserve">, </w:t>
            </w:r>
            <w:r w:rsidRPr="00821EF6">
              <w:rPr>
                <w:lang w:val="sl-SI"/>
              </w:rPr>
              <w:t>»Meko« pravo</w:t>
            </w:r>
          </w:p>
        </w:tc>
      </w:tr>
      <w:tr w:rsidR="003864F5" w:rsidRPr="002156E2" w14:paraId="6F3B3CF0" w14:textId="77777777">
        <w:trPr>
          <w:cantSplit/>
          <w:trHeight w:val="89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C62FD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IV-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84E6851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B3B35" w14:textId="77EFC1AC" w:rsidR="003864F5" w:rsidRPr="00B371E1" w:rsidRDefault="00AD0A51" w:rsidP="00A357D1">
            <w:pPr>
              <w:rPr>
                <w:lang w:val="sr-Latn-RS"/>
              </w:rPr>
            </w:pPr>
            <w:r>
              <w:rPr>
                <w:lang w:val="sr-Latn-RS"/>
              </w:rPr>
              <w:t>Pravni izvori (domaći  i strani, hijerarhija izvora)</w:t>
            </w:r>
          </w:p>
        </w:tc>
      </w:tr>
      <w:tr w:rsidR="003864F5" w:rsidRPr="002156E2" w14:paraId="4EEE5C50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9DB77A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V-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949991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405C6" w14:textId="2048C68A" w:rsidR="003864F5" w:rsidRPr="001C0C15" w:rsidRDefault="00B6112D" w:rsidP="003B4251">
            <w:pPr>
              <w:rPr>
                <w:lang w:val="sr-Latn-RS"/>
              </w:rPr>
            </w:pPr>
            <w:r w:rsidRPr="00B6112D">
              <w:rPr>
                <w:lang w:val="sl-SI"/>
              </w:rPr>
              <w:t>Izvori prava Evropske unije o zaštiti životne sredine</w:t>
            </w:r>
          </w:p>
        </w:tc>
      </w:tr>
      <w:tr w:rsidR="003864F5" w:rsidRPr="002156E2" w14:paraId="1370A9D7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84BAB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VI-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5BBA76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0D0474" w14:textId="1A820673" w:rsidR="003864F5" w:rsidRDefault="00566AE7">
            <w:pPr>
              <w:pStyle w:val="BodyText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Primjena </w:t>
            </w:r>
            <w:r w:rsidR="00607E4E" w:rsidRPr="00607E4E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Arhusk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e</w:t>
            </w:r>
            <w:r w:rsidR="00607E4E" w:rsidRPr="00607E4E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konvencij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e</w:t>
            </w:r>
            <w:r w:rsidR="00433C4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u Crnoj Gori</w:t>
            </w:r>
          </w:p>
        </w:tc>
      </w:tr>
      <w:tr w:rsidR="003864F5" w:rsidRPr="002156E2" w14:paraId="44C3C60D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304C75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VII-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F21CEA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CFB5C" w14:textId="57267184" w:rsidR="003864F5" w:rsidRPr="001C0C15" w:rsidRDefault="00433C49" w:rsidP="003E73C0">
            <w:pPr>
              <w:pStyle w:val="BodyText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Principi zaštite životne sredine</w:t>
            </w:r>
          </w:p>
        </w:tc>
      </w:tr>
      <w:tr w:rsidR="003864F5" w:rsidRPr="002156E2" w14:paraId="7BC6F97F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1B219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VIII-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6A2699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79A4B" w14:textId="77777777" w:rsidR="003864F5" w:rsidRDefault="003864F5">
            <w:pPr>
              <w:pStyle w:val="BodyText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Kolokvijum</w:t>
            </w:r>
          </w:p>
        </w:tc>
      </w:tr>
      <w:tr w:rsidR="003864F5" w14:paraId="7A186AB0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E7D91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IX-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03E40B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02E99" w14:textId="77777777" w:rsidR="003864F5" w:rsidRPr="00A2460B" w:rsidRDefault="003864F5">
            <w:pPr>
              <w:pStyle w:val="BodyText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60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Popravni kolokvijuma</w:t>
            </w:r>
          </w:p>
        </w:tc>
      </w:tr>
      <w:tr w:rsidR="003864F5" w:rsidRPr="002156E2" w14:paraId="59AE0B61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1CA3E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X-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785A01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D59F" w14:textId="491A1E5D" w:rsidR="003864F5" w:rsidRPr="002156E2" w:rsidRDefault="006B4E4D" w:rsidP="00991319">
            <w:r w:rsidRPr="006B4E4D">
              <w:rPr>
                <w:lang w:val="sl-SI"/>
              </w:rPr>
              <w:t>Procjena uticaja na životnu sredinu,  Strateška procjena uticaja na životnu sredinu</w:t>
            </w:r>
          </w:p>
        </w:tc>
      </w:tr>
      <w:tr w:rsidR="003864F5" w:rsidRPr="002156E2" w14:paraId="528A038F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7612F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XI-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157EC7E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185BE4" w14:textId="517E22AA" w:rsidR="003864F5" w:rsidRPr="002156E2" w:rsidRDefault="00991319" w:rsidP="00AD0A51">
            <w:pPr>
              <w:pStyle w:val="BodyText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9131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Krivičnopravna zaštita</w:t>
            </w:r>
          </w:p>
        </w:tc>
      </w:tr>
      <w:tr w:rsidR="003864F5" w:rsidRPr="002156E2" w14:paraId="28FC6D4D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B7549A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XII-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B354EA4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6DA58" w14:textId="6266D373" w:rsidR="00AD0A51" w:rsidRDefault="006B0F12" w:rsidP="00AD0A51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Građanskopravna zaštita </w:t>
            </w:r>
          </w:p>
          <w:p w14:paraId="52C34A0B" w14:textId="77777777" w:rsidR="003864F5" w:rsidRPr="002156E2" w:rsidRDefault="003864F5" w:rsidP="00AD0A51"/>
        </w:tc>
      </w:tr>
      <w:tr w:rsidR="003864F5" w:rsidRPr="002156E2" w14:paraId="1DFD6089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F9ECA0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XIII-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CF7A52B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8843F3" w14:textId="0BF80DAA" w:rsidR="00AD0A51" w:rsidRDefault="000B75A3" w:rsidP="00AD0A51">
            <w:pPr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</w:p>
          <w:p w14:paraId="4DA3BFAE" w14:textId="1BF93D18" w:rsidR="003864F5" w:rsidRPr="002156E2" w:rsidRDefault="00F63680" w:rsidP="006B0F12">
            <w:pPr>
              <w:pStyle w:val="BodyText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368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Globalni problemi zaštite životne sredine</w:t>
            </w:r>
            <w:r w:rsidR="00A659B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</w:tr>
      <w:tr w:rsidR="003864F5" w:rsidRPr="002156E2" w14:paraId="15601C76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D37F2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XIV-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5080007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B0F97D" w14:textId="60BC6F67" w:rsidR="003864F5" w:rsidRDefault="00A659B7" w:rsidP="00A7338F">
            <w:proofErr w:type="spellStart"/>
            <w:r>
              <w:t>S</w:t>
            </w:r>
            <w:r w:rsidRPr="00A659B7">
              <w:t>imulacija</w:t>
            </w:r>
            <w:proofErr w:type="spellEnd"/>
            <w:r w:rsidRPr="00A659B7">
              <w:t xml:space="preserve"> </w:t>
            </w:r>
            <w:proofErr w:type="spellStart"/>
            <w:r w:rsidRPr="00A659B7">
              <w:t>slučaja</w:t>
            </w:r>
            <w:proofErr w:type="spellEnd"/>
          </w:p>
        </w:tc>
      </w:tr>
      <w:tr w:rsidR="003864F5" w14:paraId="71217C04" w14:textId="77777777">
        <w:trPr>
          <w:cantSplit/>
          <w:trHeight w:val="140"/>
        </w:trPr>
        <w:tc>
          <w:tcPr>
            <w:tcW w:w="544" w:type="pct"/>
            <w:tcBorders>
              <w:top w:val="dotted" w:sz="4" w:space="0" w:color="auto"/>
            </w:tcBorders>
            <w:vAlign w:val="center"/>
          </w:tcPr>
          <w:p w14:paraId="23308BA6" w14:textId="77777777" w:rsidR="003864F5" w:rsidRDefault="003864F5">
            <w:pPr>
              <w:pStyle w:val="BodyTextIndent2"/>
              <w:ind w:left="-25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XV-</w:t>
            </w:r>
          </w:p>
        </w:tc>
        <w:tc>
          <w:tcPr>
            <w:tcW w:w="485" w:type="pct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86A1C4D" w14:textId="77777777" w:rsidR="003864F5" w:rsidRDefault="003864F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P/V/O/Pz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</w:tcBorders>
            <w:vAlign w:val="center"/>
          </w:tcPr>
          <w:p w14:paraId="39CC63E8" w14:textId="0C2A49DB" w:rsidR="003864F5" w:rsidRPr="00A2460B" w:rsidRDefault="003E73C0" w:rsidP="00D863B4">
            <w:pPr>
              <w:pStyle w:val="BodyText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Priprema za završni ispit</w:t>
            </w:r>
          </w:p>
        </w:tc>
      </w:tr>
      <w:tr w:rsidR="003864F5" w14:paraId="54084926" w14:textId="77777777">
        <w:trPr>
          <w:cantSplit/>
          <w:trHeight w:val="140"/>
        </w:trPr>
        <w:tc>
          <w:tcPr>
            <w:tcW w:w="102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FA342" w14:textId="77777777" w:rsidR="003864F5" w:rsidRDefault="003864F5">
            <w:pPr>
              <w:pStyle w:val="BodyTextIndent2"/>
              <w:ind w:left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XVI- 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6F3EC" w14:textId="77777777" w:rsidR="003864F5" w:rsidRDefault="003864F5">
            <w:pPr>
              <w:pStyle w:val="BodyText3"/>
              <w:rPr>
                <w:color w:val="auto"/>
              </w:rPr>
            </w:pPr>
            <w:r>
              <w:rPr>
                <w:i/>
                <w:iCs/>
                <w:color w:val="auto"/>
                <w:sz w:val="16"/>
                <w:szCs w:val="16"/>
                <w:lang w:val="sl-SI"/>
              </w:rPr>
              <w:t xml:space="preserve"> Završni ispit</w:t>
            </w:r>
          </w:p>
        </w:tc>
      </w:tr>
      <w:tr w:rsidR="003864F5" w14:paraId="284AA433" w14:textId="77777777">
        <w:trPr>
          <w:cantSplit/>
          <w:trHeight w:val="140"/>
        </w:trPr>
        <w:tc>
          <w:tcPr>
            <w:tcW w:w="1029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EB1B49" w14:textId="77777777" w:rsidR="003864F5" w:rsidRDefault="003864F5">
            <w:pPr>
              <w:pStyle w:val="BodyTextIndent2"/>
              <w:ind w:left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XVII-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82A041" w14:textId="77777777" w:rsidR="003864F5" w:rsidRDefault="003864F5">
            <w:pPr>
              <w:pStyle w:val="BodyText3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sz w:val="16"/>
                <w:szCs w:val="16"/>
                <w:lang w:val="sl-SI"/>
              </w:rPr>
              <w:t>Ovjera semestra i upis ocjena</w:t>
            </w:r>
          </w:p>
        </w:tc>
      </w:tr>
      <w:tr w:rsidR="003864F5" w:rsidRPr="002156E2" w14:paraId="53F4ECC1" w14:textId="77777777">
        <w:trPr>
          <w:cantSplit/>
          <w:trHeight w:val="140"/>
        </w:trPr>
        <w:tc>
          <w:tcPr>
            <w:tcW w:w="1029" w:type="pct"/>
            <w:gridSpan w:val="3"/>
            <w:tcBorders>
              <w:top w:val="dotted" w:sz="4" w:space="0" w:color="auto"/>
            </w:tcBorders>
            <w:vAlign w:val="center"/>
          </w:tcPr>
          <w:p w14:paraId="5289F00C" w14:textId="77777777" w:rsidR="003864F5" w:rsidRDefault="003864F5">
            <w:pPr>
              <w:pStyle w:val="BodyTextIndent2"/>
              <w:ind w:left="0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XVIII-XXI-</w:t>
            </w:r>
          </w:p>
        </w:tc>
        <w:tc>
          <w:tcPr>
            <w:tcW w:w="3971" w:type="pct"/>
            <w:gridSpan w:val="6"/>
            <w:tcBorders>
              <w:top w:val="dotted" w:sz="4" w:space="0" w:color="auto"/>
            </w:tcBorders>
            <w:vAlign w:val="center"/>
          </w:tcPr>
          <w:p w14:paraId="10CAED0E" w14:textId="77777777" w:rsidR="003864F5" w:rsidRDefault="003864F5">
            <w:pPr>
              <w:pStyle w:val="BodyText3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  <w:sz w:val="16"/>
                <w:szCs w:val="16"/>
                <w:lang w:val="sl-SI"/>
              </w:rPr>
              <w:t>Dopunska nastava i popravni ispitni rok</w:t>
            </w:r>
          </w:p>
        </w:tc>
      </w:tr>
      <w:tr w:rsidR="003864F5" w:rsidRPr="002156E2" w14:paraId="7F6FD070" w14:textId="77777777">
        <w:trPr>
          <w:cantSplit/>
          <w:trHeight w:val="300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vAlign w:val="center"/>
          </w:tcPr>
          <w:p w14:paraId="762B8A91" w14:textId="77777777" w:rsidR="003864F5" w:rsidRDefault="003864F5">
            <w:pPr>
              <w:pStyle w:val="BodyText3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i/>
                <w:iCs/>
                <w:lang w:val="sl-SI"/>
              </w:rPr>
              <w:t xml:space="preserve">Obaveze studenta u toku nastave: </w:t>
            </w:r>
            <w:r w:rsidR="004A7D21" w:rsidRPr="005751D5">
              <w:rPr>
                <w:rFonts w:ascii="Times New Roman" w:hAnsi="Times New Roman" w:cs="Times New Roman"/>
                <w:szCs w:val="16"/>
                <w:lang w:val="sl-SI"/>
              </w:rPr>
              <w:t>Prisustvo i aktivno učešće u oblicima praktične nastave</w:t>
            </w:r>
          </w:p>
        </w:tc>
      </w:tr>
      <w:tr w:rsidR="003864F5" w14:paraId="29F44CA2" w14:textId="77777777">
        <w:trPr>
          <w:cantSplit/>
          <w:trHeight w:val="300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vAlign w:val="center"/>
          </w:tcPr>
          <w:p w14:paraId="7F9C4AF3" w14:textId="4D921090" w:rsidR="003864F5" w:rsidRDefault="003864F5">
            <w:pPr>
              <w:pStyle w:val="BodyText3"/>
              <w:rPr>
                <w:b/>
                <w:bCs/>
                <w:i/>
                <w:iCs/>
                <w:lang w:val="sl-SI"/>
              </w:rPr>
            </w:pPr>
            <w:r>
              <w:rPr>
                <w:b/>
                <w:bCs/>
                <w:i/>
                <w:iCs/>
                <w:lang w:val="sl-SI"/>
              </w:rPr>
              <w:t xml:space="preserve">Konsultacije: </w:t>
            </w:r>
            <w:r>
              <w:rPr>
                <w:lang w:val="sl-SI"/>
              </w:rPr>
              <w:t>Ponedjeljkom od 13 h</w:t>
            </w:r>
          </w:p>
        </w:tc>
      </w:tr>
      <w:tr w:rsidR="003864F5" w14:paraId="76701C19" w14:textId="77777777">
        <w:trPr>
          <w:cantSplit/>
          <w:trHeight w:val="300"/>
        </w:trPr>
        <w:tc>
          <w:tcPr>
            <w:tcW w:w="5000" w:type="pct"/>
            <w:gridSpan w:val="9"/>
            <w:tcBorders>
              <w:bottom w:val="dotted" w:sz="4" w:space="0" w:color="auto"/>
            </w:tcBorders>
            <w:vAlign w:val="center"/>
          </w:tcPr>
          <w:p w14:paraId="1C2C9C2D" w14:textId="77777777" w:rsidR="003864F5" w:rsidRDefault="003864F5">
            <w:pPr>
              <w:pStyle w:val="BodyText3"/>
              <w:rPr>
                <w:b/>
                <w:bCs/>
                <w:i/>
                <w:iCs/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Opterećenje studenta u časovima:</w:t>
            </w:r>
          </w:p>
        </w:tc>
      </w:tr>
      <w:tr w:rsidR="003864F5" w14:paraId="74EE4150" w14:textId="77777777">
        <w:trPr>
          <w:cantSplit/>
          <w:trHeight w:val="720"/>
        </w:trPr>
        <w:tc>
          <w:tcPr>
            <w:tcW w:w="1902" w:type="pct"/>
            <w:gridSpan w:val="5"/>
            <w:tcBorders>
              <w:top w:val="dotted" w:sz="4" w:space="0" w:color="auto"/>
            </w:tcBorders>
          </w:tcPr>
          <w:p w14:paraId="45F2DC4C" w14:textId="77777777" w:rsidR="003864F5" w:rsidRDefault="003864F5">
            <w:pPr>
              <w:pStyle w:val="BodyText3"/>
              <w:jc w:val="center"/>
              <w:rPr>
                <w:color w:val="auto"/>
                <w:u w:val="single"/>
                <w:vertAlign w:val="superscript"/>
              </w:rPr>
            </w:pPr>
            <w:r>
              <w:rPr>
                <w:color w:val="auto"/>
                <w:u w:val="single"/>
              </w:rPr>
              <w:lastRenderedPageBreak/>
              <w:t>nedjeljno</w:t>
            </w:r>
            <w:r>
              <w:rPr>
                <w:color w:val="auto"/>
                <w:u w:val="single"/>
                <w:vertAlign w:val="superscript"/>
              </w:rPr>
              <w:t>3)</w:t>
            </w:r>
          </w:p>
          <w:p w14:paraId="10FA3B22" w14:textId="77777777" w:rsidR="003864F5" w:rsidRDefault="003864F5">
            <w:pPr>
              <w:pStyle w:val="BodyText3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 xml:space="preserve">Predavanja: </w:t>
            </w:r>
          </w:p>
          <w:p w14:paraId="6ABB53ED" w14:textId="77777777" w:rsidR="003864F5" w:rsidRDefault="003864F5">
            <w:pPr>
              <w:pStyle w:val="BodyText3"/>
              <w:rPr>
                <w:b/>
                <w:bCs/>
                <w:color w:val="auto"/>
                <w:sz w:val="16"/>
                <w:szCs w:val="16"/>
                <w:lang w:val="sl-SI"/>
              </w:rPr>
            </w:pPr>
            <w:r>
              <w:rPr>
                <w:b/>
                <w:bCs/>
                <w:color w:val="auto"/>
                <w:sz w:val="16"/>
                <w:szCs w:val="16"/>
              </w:rPr>
              <w:t>Vje</w:t>
            </w:r>
            <w:r>
              <w:rPr>
                <w:b/>
                <w:bCs/>
                <w:color w:val="auto"/>
                <w:sz w:val="16"/>
                <w:szCs w:val="16"/>
                <w:lang w:val="sl-SI"/>
              </w:rPr>
              <w:t xml:space="preserve">žbe: </w:t>
            </w:r>
          </w:p>
          <w:p w14:paraId="2F8F9D5D" w14:textId="77777777" w:rsidR="003864F5" w:rsidRDefault="003864F5">
            <w:pPr>
              <w:pStyle w:val="BodyText3"/>
              <w:rPr>
                <w:b/>
                <w:bCs/>
                <w:color w:val="auto"/>
                <w:sz w:val="16"/>
                <w:szCs w:val="16"/>
                <w:lang w:val="sl-SI"/>
              </w:rPr>
            </w:pPr>
            <w:r>
              <w:rPr>
                <w:b/>
                <w:bCs/>
                <w:color w:val="auto"/>
                <w:sz w:val="16"/>
                <w:szCs w:val="16"/>
                <w:lang w:val="sl-SI"/>
              </w:rPr>
              <w:t xml:space="preserve">Ostale nastavne aktivnosti: </w:t>
            </w:r>
          </w:p>
          <w:p w14:paraId="3394D2B3" w14:textId="77777777" w:rsidR="003864F5" w:rsidRDefault="003864F5">
            <w:pPr>
              <w:pStyle w:val="BodyText3"/>
              <w:rPr>
                <w:b/>
                <w:bCs/>
                <w:color w:val="auto"/>
                <w:sz w:val="16"/>
                <w:szCs w:val="16"/>
                <w:lang w:val="sl-SI"/>
              </w:rPr>
            </w:pPr>
            <w:r>
              <w:rPr>
                <w:b/>
                <w:bCs/>
                <w:color w:val="auto"/>
                <w:sz w:val="16"/>
                <w:szCs w:val="16"/>
                <w:lang w:val="sl-SI"/>
              </w:rPr>
              <w:t xml:space="preserve">Seminarski radovi </w:t>
            </w:r>
          </w:p>
          <w:p w14:paraId="6F63F5AA" w14:textId="77777777" w:rsidR="003864F5" w:rsidRDefault="003864F5">
            <w:pPr>
              <w:pStyle w:val="BodyText3"/>
              <w:rPr>
                <w:color w:val="auto"/>
                <w:lang w:val="sl-SI"/>
              </w:rPr>
            </w:pPr>
            <w:r>
              <w:rPr>
                <w:b/>
                <w:bCs/>
                <w:color w:val="auto"/>
                <w:sz w:val="16"/>
                <w:szCs w:val="16"/>
                <w:lang w:val="sl-SI"/>
              </w:rPr>
              <w:t>Individualni rad studenata</w:t>
            </w:r>
            <w:r>
              <w:rPr>
                <w:color w:val="auto"/>
                <w:lang w:val="sl-SI"/>
              </w:rPr>
              <w:t xml:space="preserve"> </w:t>
            </w:r>
          </w:p>
        </w:tc>
        <w:tc>
          <w:tcPr>
            <w:tcW w:w="3098" w:type="pct"/>
            <w:gridSpan w:val="4"/>
            <w:tcBorders>
              <w:top w:val="dotted" w:sz="4" w:space="0" w:color="auto"/>
            </w:tcBorders>
          </w:tcPr>
          <w:p w14:paraId="68D47663" w14:textId="77777777" w:rsidR="003864F5" w:rsidRDefault="003864F5">
            <w:pPr>
              <w:pStyle w:val="BodyText3"/>
              <w:jc w:val="center"/>
              <w:rPr>
                <w:color w:val="auto"/>
                <w:u w:val="single"/>
                <w:vertAlign w:val="superscript"/>
              </w:rPr>
            </w:pPr>
            <w:r>
              <w:rPr>
                <w:color w:val="auto"/>
                <w:u w:val="single"/>
              </w:rPr>
              <w:t>u semestru</w:t>
            </w:r>
            <w:r>
              <w:rPr>
                <w:color w:val="auto"/>
                <w:u w:val="single"/>
                <w:vertAlign w:val="superscript"/>
              </w:rPr>
              <w:t>4)</w:t>
            </w:r>
          </w:p>
          <w:p w14:paraId="39CEA914" w14:textId="77777777" w:rsidR="003864F5" w:rsidRPr="001D3D6D" w:rsidRDefault="003864F5">
            <w:pPr>
              <w:pStyle w:val="BodyText3"/>
              <w:rPr>
                <w:color w:val="auto"/>
                <w:sz w:val="16"/>
                <w:szCs w:val="16"/>
                <w:u w:val="single"/>
              </w:rPr>
            </w:pPr>
            <w:r w:rsidRPr="001D3D6D">
              <w:rPr>
                <w:b/>
                <w:bCs/>
                <w:color w:val="auto"/>
                <w:sz w:val="16"/>
                <w:szCs w:val="16"/>
              </w:rPr>
              <w:t>Nastava i završni ispit</w:t>
            </w:r>
            <w:r w:rsidRPr="001D3D6D">
              <w:rPr>
                <w:color w:val="auto"/>
                <w:sz w:val="16"/>
                <w:szCs w:val="16"/>
              </w:rPr>
              <w:t>: 85 sati</w:t>
            </w:r>
          </w:p>
          <w:p w14:paraId="48393A6F" w14:textId="77777777" w:rsidR="003864F5" w:rsidRPr="001D3D6D" w:rsidRDefault="003864F5">
            <w:pPr>
              <w:pStyle w:val="BodyText3"/>
              <w:rPr>
                <w:color w:val="auto"/>
                <w:sz w:val="16"/>
                <w:szCs w:val="16"/>
              </w:rPr>
            </w:pPr>
            <w:r w:rsidRPr="001D3D6D">
              <w:rPr>
                <w:b/>
                <w:bCs/>
                <w:color w:val="auto"/>
                <w:sz w:val="16"/>
                <w:szCs w:val="16"/>
              </w:rPr>
              <w:t>Neophodne pripreme</w:t>
            </w:r>
            <w:r w:rsidRPr="001D3D6D">
              <w:rPr>
                <w:color w:val="auto"/>
                <w:sz w:val="16"/>
                <w:szCs w:val="16"/>
              </w:rPr>
              <w:t xml:space="preserve"> (administracija, upis, ovjera prije početka semestra): 10 sati</w:t>
            </w:r>
          </w:p>
          <w:p w14:paraId="568389D1" w14:textId="77777777" w:rsidR="003864F5" w:rsidRPr="001D3D6D" w:rsidRDefault="003864F5">
            <w:pPr>
              <w:pStyle w:val="BodyText3"/>
              <w:rPr>
                <w:color w:val="auto"/>
                <w:sz w:val="16"/>
                <w:szCs w:val="16"/>
              </w:rPr>
            </w:pPr>
          </w:p>
          <w:p w14:paraId="0F4AFA6F" w14:textId="77777777" w:rsidR="003864F5" w:rsidRPr="001D3D6D" w:rsidRDefault="003864F5">
            <w:pPr>
              <w:pStyle w:val="BodyText3"/>
              <w:rPr>
                <w:color w:val="auto"/>
                <w:sz w:val="16"/>
                <w:szCs w:val="16"/>
              </w:rPr>
            </w:pPr>
            <w:r w:rsidRPr="001D3D6D">
              <w:rPr>
                <w:b/>
                <w:bCs/>
                <w:color w:val="auto"/>
                <w:sz w:val="16"/>
                <w:szCs w:val="16"/>
              </w:rPr>
              <w:t>Ukupno opterećenje za  predmet : 120 sati</w:t>
            </w:r>
          </w:p>
          <w:p w14:paraId="4A763031" w14:textId="77777777" w:rsidR="003864F5" w:rsidRPr="001D3D6D" w:rsidRDefault="003864F5">
            <w:pPr>
              <w:pStyle w:val="BodyText3"/>
              <w:rPr>
                <w:b/>
                <w:bCs/>
                <w:color w:val="auto"/>
                <w:sz w:val="16"/>
                <w:szCs w:val="16"/>
              </w:rPr>
            </w:pPr>
          </w:p>
          <w:p w14:paraId="3323A6A9" w14:textId="77777777" w:rsidR="003864F5" w:rsidRPr="001D3D6D" w:rsidRDefault="003864F5">
            <w:pPr>
              <w:pStyle w:val="BodyText3"/>
              <w:rPr>
                <w:color w:val="auto"/>
                <w:sz w:val="16"/>
                <w:szCs w:val="16"/>
                <w:u w:val="single"/>
              </w:rPr>
            </w:pPr>
            <w:r w:rsidRPr="001D3D6D">
              <w:rPr>
                <w:b/>
                <w:bCs/>
                <w:color w:val="auto"/>
                <w:sz w:val="16"/>
                <w:szCs w:val="16"/>
              </w:rPr>
              <w:t>Dopunski rad: 25 sati</w:t>
            </w:r>
          </w:p>
          <w:p w14:paraId="79BD7995" w14:textId="77777777" w:rsidR="003864F5" w:rsidRDefault="003864F5">
            <w:pPr>
              <w:pStyle w:val="BodyText3"/>
              <w:rPr>
                <w:color w:val="auto"/>
              </w:rPr>
            </w:pPr>
            <w:r w:rsidRPr="001D3D6D">
              <w:rPr>
                <w:b/>
                <w:bCs/>
                <w:color w:val="auto"/>
                <w:sz w:val="16"/>
                <w:szCs w:val="16"/>
              </w:rPr>
              <w:t>Struktura opterećenja</w:t>
            </w:r>
            <w:r w:rsidRPr="001D3D6D">
              <w:rPr>
                <w:color w:val="auto"/>
                <w:sz w:val="16"/>
                <w:szCs w:val="16"/>
              </w:rPr>
              <w:t>:</w:t>
            </w:r>
            <w:r w:rsidRPr="001D3D6D">
              <w:rPr>
                <w:color w:val="auto"/>
                <w:sz w:val="14"/>
                <w:szCs w:val="14"/>
              </w:rPr>
              <w:t xml:space="preserve"> 85 sati (nastava) + 10 (prirprema) + 25 (dopunski rad)</w:t>
            </w:r>
          </w:p>
        </w:tc>
      </w:tr>
      <w:tr w:rsidR="003864F5" w14:paraId="3FE4A3DE" w14:textId="77777777">
        <w:trPr>
          <w:cantSplit/>
          <w:trHeight w:val="507"/>
        </w:trPr>
        <w:tc>
          <w:tcPr>
            <w:tcW w:w="5000" w:type="pct"/>
            <w:gridSpan w:val="9"/>
            <w:vAlign w:val="center"/>
          </w:tcPr>
          <w:p w14:paraId="59450077" w14:textId="77777777" w:rsidR="00D71D76" w:rsidRPr="00D71D76" w:rsidRDefault="00D71D76" w:rsidP="00D71D76">
            <w:pP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D71D7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Literatura: </w:t>
            </w:r>
          </w:p>
          <w:p w14:paraId="6D400D07" w14:textId="77777777" w:rsidR="00D71D76" w:rsidRDefault="00D71D76" w:rsidP="00D71D76">
            <w:pP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  <w:p w14:paraId="0F6CA866" w14:textId="5E495E93" w:rsidR="00D71D76" w:rsidRPr="00D71D76" w:rsidRDefault="00D71D76" w:rsidP="00D71D76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D71D7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-M. Kostić-Mandić, </w:t>
            </w: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sl-SI"/>
              </w:rPr>
              <w:t>Ekološko pravo</w:t>
            </w:r>
            <w:r w:rsidRPr="00D71D7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, </w:t>
            </w:r>
            <w:r w:rsidRPr="00D71D7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Hrestomatija, Pravni fakultet, Podgorica, 2020</w:t>
            </w:r>
          </w:p>
          <w:p w14:paraId="5685086D" w14:textId="77777777" w:rsidR="00D71D76" w:rsidRPr="00D71D76" w:rsidRDefault="00D71D76" w:rsidP="00D71D76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 w:rsidRPr="00D71D76"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>Šira (dostupna u Biblioteci Pravnog fakulteta)</w:t>
            </w:r>
          </w:p>
          <w:p w14:paraId="48A1205A" w14:textId="77777777" w:rsidR="00D71D76" w:rsidRPr="00D71D76" w:rsidRDefault="00D71D76" w:rsidP="00D71D76">
            <w:pP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</w:p>
          <w:p w14:paraId="686305F8" w14:textId="77777777" w:rsidR="00D71D76" w:rsidRPr="00D71D76" w:rsidRDefault="00D71D76" w:rsidP="00D71D76">
            <w:pPr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</w:pPr>
            <w:r w:rsidRPr="00D71D76">
              <w:rPr>
                <w:rFonts w:ascii="Arial" w:hAnsi="Arial" w:cs="Arial"/>
                <w:color w:val="000000"/>
                <w:sz w:val="20"/>
                <w:szCs w:val="20"/>
                <w:lang w:val="sl-SI"/>
              </w:rPr>
              <w:t xml:space="preserve">Metod izvođenja nastave: Predavanja </w:t>
            </w:r>
          </w:p>
          <w:p w14:paraId="5240FB77" w14:textId="77777777" w:rsidR="003864F5" w:rsidRPr="00D71D76" w:rsidRDefault="003864F5" w:rsidP="00A357D1">
            <w:pPr>
              <w:rPr>
                <w:lang w:val="sl-SI"/>
              </w:rPr>
            </w:pPr>
          </w:p>
          <w:p w14:paraId="21FBE198" w14:textId="77777777" w:rsidR="003864F5" w:rsidRPr="00F248F6" w:rsidRDefault="003864F5">
            <w:pPr>
              <w:ind w:left="36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14:paraId="570A4422" w14:textId="77777777" w:rsidR="003864F5" w:rsidRDefault="003864F5">
            <w:pPr>
              <w:ind w:left="360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864F5" w14:paraId="00FA2012" w14:textId="77777777">
        <w:trPr>
          <w:cantSplit/>
          <w:trHeight w:val="593"/>
        </w:trPr>
        <w:tc>
          <w:tcPr>
            <w:tcW w:w="5000" w:type="pct"/>
            <w:gridSpan w:val="9"/>
            <w:tcBorders>
              <w:bottom w:val="dotted" w:sz="4" w:space="0" w:color="auto"/>
            </w:tcBorders>
          </w:tcPr>
          <w:p w14:paraId="416F5B7B" w14:textId="77777777" w:rsidR="003864F5" w:rsidRDefault="003864F5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Oblici provjere znanja i ocjenjivanje: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  <w:t xml:space="preserve"> </w:t>
            </w:r>
          </w:p>
          <w:p w14:paraId="681563BC" w14:textId="378F9284" w:rsidR="003864F5" w:rsidRPr="006D34E7" w:rsidRDefault="003864F5">
            <w:pPr>
              <w:rPr>
                <w:color w:val="000000"/>
                <w:lang w:val="sr-Latn-CS"/>
              </w:rPr>
            </w:pPr>
            <w:r w:rsidRPr="006D34E7">
              <w:rPr>
                <w:color w:val="000000"/>
                <w:lang w:val="sr-Latn-CS"/>
              </w:rPr>
              <w:t>Oblici provjere znanja su kolokvijum (</w:t>
            </w:r>
            <w:r>
              <w:rPr>
                <w:color w:val="000000"/>
                <w:lang w:val="sr-Latn-CS"/>
              </w:rPr>
              <w:t>test</w:t>
            </w:r>
            <w:r w:rsidRPr="006D34E7">
              <w:rPr>
                <w:color w:val="000000"/>
                <w:lang w:val="sr-Latn-CS"/>
              </w:rPr>
              <w:t>), popravni kolokvijuma (</w:t>
            </w:r>
            <w:r>
              <w:rPr>
                <w:color w:val="000000"/>
                <w:lang w:val="sr-Latn-CS"/>
              </w:rPr>
              <w:t>test</w:t>
            </w:r>
            <w:r w:rsidRPr="006D34E7">
              <w:rPr>
                <w:color w:val="000000"/>
                <w:lang w:val="sr-Latn-CS"/>
              </w:rPr>
              <w:t>),</w:t>
            </w:r>
            <w:r>
              <w:rPr>
                <w:color w:val="000000"/>
                <w:lang w:val="sr-Latn-CS"/>
              </w:rPr>
              <w:t xml:space="preserve"> z</w:t>
            </w:r>
            <w:r w:rsidRPr="006D34E7">
              <w:rPr>
                <w:color w:val="000000"/>
                <w:lang w:val="sr-Latn-CS"/>
              </w:rPr>
              <w:t xml:space="preserve">avršni ispit i popravni </w:t>
            </w:r>
            <w:r>
              <w:rPr>
                <w:color w:val="000000"/>
                <w:lang w:val="sr-Latn-CS"/>
              </w:rPr>
              <w:t xml:space="preserve">ispit (u usmenoj formi) i </w:t>
            </w:r>
            <w:r w:rsidRPr="006D34E7">
              <w:rPr>
                <w:color w:val="000000"/>
                <w:lang w:val="sr-Latn-CS"/>
              </w:rPr>
              <w:t>ispit u avgustovskom roku.</w:t>
            </w:r>
          </w:p>
          <w:p w14:paraId="17A00C46" w14:textId="77777777" w:rsidR="003864F5" w:rsidRPr="006D34E7" w:rsidRDefault="003864F5">
            <w:pPr>
              <w:rPr>
                <w:color w:val="000000"/>
                <w:lang w:val="sr-Latn-CS"/>
              </w:rPr>
            </w:pPr>
            <w:r w:rsidRPr="006D34E7">
              <w:rPr>
                <w:color w:val="000000"/>
                <w:lang w:val="sr-Latn-CS"/>
              </w:rPr>
              <w:t>Ocjenjuju se:</w:t>
            </w:r>
          </w:p>
          <w:p w14:paraId="72039F43" w14:textId="77777777" w:rsidR="006B4DB0" w:rsidRDefault="003864F5" w:rsidP="00F82FEB">
            <w:pPr>
              <w:numPr>
                <w:ilvl w:val="0"/>
                <w:numId w:val="8"/>
              </w:numPr>
              <w:rPr>
                <w:color w:val="000000"/>
                <w:lang w:val="sr-Latn-CS"/>
              </w:rPr>
            </w:pPr>
            <w:r w:rsidRPr="006B4DB0">
              <w:rPr>
                <w:color w:val="000000"/>
                <w:lang w:val="sr-Latn-CS"/>
              </w:rPr>
              <w:t xml:space="preserve">Kolokvijum - do </w:t>
            </w:r>
            <w:r w:rsidR="006254C9" w:rsidRPr="006B4DB0">
              <w:rPr>
                <w:color w:val="000000"/>
                <w:lang w:val="sr-Latn-CS"/>
              </w:rPr>
              <w:t>40</w:t>
            </w:r>
            <w:r w:rsidRPr="006B4DB0">
              <w:rPr>
                <w:color w:val="000000"/>
                <w:lang w:val="sr-Latn-CS"/>
              </w:rPr>
              <w:t xml:space="preserve"> poena </w:t>
            </w:r>
          </w:p>
          <w:p w14:paraId="1001B246" w14:textId="77777777" w:rsidR="004A7D21" w:rsidRPr="006D34E7" w:rsidRDefault="004A7D21" w:rsidP="004A7D21">
            <w:pPr>
              <w:numPr>
                <w:ilvl w:val="0"/>
                <w:numId w:val="8"/>
              </w:numPr>
              <w:rPr>
                <w:b/>
                <w:bCs/>
                <w:i/>
                <w:iCs/>
                <w:color w:val="000000"/>
                <w:lang w:val="sr-Latn-CS"/>
              </w:rPr>
            </w:pPr>
            <w:r w:rsidRPr="006D34E7">
              <w:rPr>
                <w:color w:val="000000"/>
                <w:lang w:val="sr-Latn-CS"/>
              </w:rPr>
              <w:t>Seminarski rad</w:t>
            </w:r>
            <w:r>
              <w:rPr>
                <w:color w:val="000000"/>
                <w:lang w:val="sr-Latn-CS"/>
              </w:rPr>
              <w:t xml:space="preserve"> i učešće u drugim oblicima praktične nastave  - do 20</w:t>
            </w:r>
            <w:r w:rsidRPr="006D34E7">
              <w:rPr>
                <w:color w:val="000000"/>
                <w:lang w:val="sr-Latn-CS"/>
              </w:rPr>
              <w:t xml:space="preserve"> poena</w:t>
            </w:r>
          </w:p>
          <w:p w14:paraId="2C20CE52" w14:textId="77777777" w:rsidR="003864F5" w:rsidRPr="006D34E7" w:rsidRDefault="004A7D21">
            <w:pPr>
              <w:numPr>
                <w:ilvl w:val="0"/>
                <w:numId w:val="8"/>
              </w:numPr>
              <w:rPr>
                <w:b/>
                <w:bCs/>
                <w:i/>
                <w:iCs/>
                <w:color w:val="000000"/>
                <w:lang w:val="sr-Latn-CS"/>
              </w:rPr>
            </w:pPr>
            <w:r>
              <w:rPr>
                <w:color w:val="000000"/>
                <w:lang w:val="sr-Latn-CS"/>
              </w:rPr>
              <w:t>Završni ispit –  do 4</w:t>
            </w:r>
            <w:r w:rsidR="006254C9">
              <w:rPr>
                <w:color w:val="000000"/>
                <w:lang w:val="sr-Latn-CS"/>
              </w:rPr>
              <w:t>0</w:t>
            </w:r>
            <w:r w:rsidR="003864F5" w:rsidRPr="006D34E7">
              <w:rPr>
                <w:color w:val="000000"/>
                <w:lang w:val="sr-Latn-CS"/>
              </w:rPr>
              <w:t xml:space="preserve"> poena</w:t>
            </w:r>
          </w:p>
          <w:p w14:paraId="0197DDAF" w14:textId="77777777" w:rsidR="003864F5" w:rsidRPr="006D34E7" w:rsidRDefault="003864F5">
            <w:pPr>
              <w:numPr>
                <w:ilvl w:val="0"/>
                <w:numId w:val="8"/>
              </w:numPr>
              <w:rPr>
                <w:b/>
                <w:bCs/>
                <w:i/>
                <w:iCs/>
                <w:color w:val="000000"/>
                <w:lang w:val="sr-Latn-CS"/>
              </w:rPr>
            </w:pPr>
            <w:r w:rsidRPr="006D34E7">
              <w:rPr>
                <w:color w:val="000000"/>
                <w:lang w:val="sr-Latn-CS"/>
              </w:rPr>
              <w:t>Prelazna ocjena se dobija ako s</w:t>
            </w:r>
            <w:r w:rsidR="006254C9">
              <w:rPr>
                <w:color w:val="000000"/>
                <w:lang w:val="sr-Latn-CS"/>
              </w:rPr>
              <w:t>e kumulativno sakupi najmanje 50 poena</w:t>
            </w:r>
          </w:p>
          <w:p w14:paraId="3A203766" w14:textId="77777777" w:rsidR="003864F5" w:rsidRDefault="003864F5" w:rsidP="008A7704">
            <w:pPr>
              <w:ind w:left="720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</w:p>
        </w:tc>
      </w:tr>
      <w:tr w:rsidR="003864F5" w14:paraId="7DF5D26B" w14:textId="77777777">
        <w:trPr>
          <w:cantSplit/>
          <w:trHeight w:val="295"/>
        </w:trPr>
        <w:tc>
          <w:tcPr>
            <w:tcW w:w="842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6AD1394" w14:textId="77777777" w:rsidR="003864F5" w:rsidRDefault="003864F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sr-Latn-CS"/>
              </w:rPr>
              <w:t>Ocjena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D4E1B9" w14:textId="77777777" w:rsidR="003864F5" w:rsidRDefault="003864F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A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E423B9" w14:textId="77777777" w:rsidR="003864F5" w:rsidRDefault="003864F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B</w:t>
            </w:r>
          </w:p>
        </w:tc>
        <w:tc>
          <w:tcPr>
            <w:tcW w:w="8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3B6A86" w14:textId="77777777" w:rsidR="003864F5" w:rsidRDefault="003864F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C</w:t>
            </w:r>
          </w:p>
        </w:tc>
        <w:tc>
          <w:tcPr>
            <w:tcW w:w="83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729802" w14:textId="77777777" w:rsidR="003864F5" w:rsidRDefault="003864F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D</w:t>
            </w:r>
          </w:p>
        </w:tc>
        <w:tc>
          <w:tcPr>
            <w:tcW w:w="828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E4BFB" w14:textId="77777777" w:rsidR="003864F5" w:rsidRDefault="003864F5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>E</w:t>
            </w:r>
          </w:p>
        </w:tc>
      </w:tr>
      <w:tr w:rsidR="003864F5" w14:paraId="5A08BAF8" w14:textId="77777777">
        <w:trPr>
          <w:cantSplit/>
          <w:trHeight w:val="295"/>
        </w:trPr>
        <w:tc>
          <w:tcPr>
            <w:tcW w:w="842" w:type="pct"/>
            <w:gridSpan w:val="2"/>
            <w:tcBorders>
              <w:top w:val="dotted" w:sz="4" w:space="0" w:color="auto"/>
            </w:tcBorders>
            <w:vAlign w:val="center"/>
          </w:tcPr>
          <w:p w14:paraId="5A9644FC" w14:textId="77777777" w:rsidR="003864F5" w:rsidRDefault="003864F5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lang w:val="sr-Latn-CS"/>
              </w:rPr>
              <w:t>Broj poena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  <w:vertAlign w:val="superscript"/>
                <w:lang w:val="sr-Latn-CS"/>
              </w:rPr>
              <w:t>5)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</w:tcBorders>
          </w:tcPr>
          <w:p w14:paraId="51E169F6" w14:textId="77777777" w:rsidR="003864F5" w:rsidRDefault="003864F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 xml:space="preserve">     90-100</w:t>
            </w:r>
          </w:p>
        </w:tc>
        <w:tc>
          <w:tcPr>
            <w:tcW w:w="832" w:type="pct"/>
            <w:gridSpan w:val="2"/>
            <w:tcBorders>
              <w:top w:val="dotted" w:sz="4" w:space="0" w:color="auto"/>
            </w:tcBorders>
          </w:tcPr>
          <w:p w14:paraId="4FAAEA38" w14:textId="77777777" w:rsidR="003864F5" w:rsidRDefault="003864F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 xml:space="preserve">     80-89</w:t>
            </w:r>
          </w:p>
        </w:tc>
        <w:tc>
          <w:tcPr>
            <w:tcW w:w="833" w:type="pct"/>
            <w:tcBorders>
              <w:top w:val="dotted" w:sz="4" w:space="0" w:color="auto"/>
            </w:tcBorders>
          </w:tcPr>
          <w:p w14:paraId="6AE836BD" w14:textId="77777777" w:rsidR="003864F5" w:rsidRDefault="003864F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 xml:space="preserve">      70-79</w:t>
            </w:r>
          </w:p>
        </w:tc>
        <w:tc>
          <w:tcPr>
            <w:tcW w:w="833" w:type="pct"/>
            <w:tcBorders>
              <w:top w:val="dotted" w:sz="4" w:space="0" w:color="auto"/>
            </w:tcBorders>
          </w:tcPr>
          <w:p w14:paraId="6988ED0A" w14:textId="77777777" w:rsidR="003864F5" w:rsidRDefault="003864F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 xml:space="preserve">     60-69</w:t>
            </w:r>
          </w:p>
        </w:tc>
        <w:tc>
          <w:tcPr>
            <w:tcW w:w="828" w:type="pct"/>
            <w:tcBorders>
              <w:top w:val="dotted" w:sz="4" w:space="0" w:color="auto"/>
            </w:tcBorders>
          </w:tcPr>
          <w:p w14:paraId="44FA868D" w14:textId="77777777" w:rsidR="003864F5" w:rsidRDefault="003864F5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 xml:space="preserve">     51-59  </w:t>
            </w:r>
          </w:p>
        </w:tc>
      </w:tr>
      <w:tr w:rsidR="003864F5" w14:paraId="08DBE961" w14:textId="77777777">
        <w:trPr>
          <w:trHeight w:val="395"/>
        </w:trPr>
        <w:tc>
          <w:tcPr>
            <w:tcW w:w="5000" w:type="pct"/>
            <w:gridSpan w:val="9"/>
          </w:tcPr>
          <w:p w14:paraId="1BF99D94" w14:textId="77777777" w:rsidR="003864F5" w:rsidRDefault="003864F5">
            <w:pPr>
              <w:rPr>
                <w:rFonts w:ascii="Arial" w:hAnsi="Arial" w:cs="Arial"/>
                <w:color w:val="993300"/>
                <w:sz w:val="16"/>
                <w:szCs w:val="16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  <w:lang w:val="sr-Latn-CS"/>
              </w:rPr>
              <w:t xml:space="preserve">Posebne naznake za predmet: </w:t>
            </w:r>
          </w:p>
          <w:p w14:paraId="521EF64E" w14:textId="77777777" w:rsidR="003864F5" w:rsidRDefault="006B4DB0">
            <w:pPr>
              <w:rPr>
                <w:rFonts w:ascii="Arial" w:hAnsi="Arial" w:cs="Arial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lang w:val="sr-Latn-CS"/>
              </w:rPr>
              <w:t xml:space="preserve">Dodatne informacije o predmetu 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2"/>
                <w:u w:val="single"/>
                <w:lang w:val="sr-Latn-CS"/>
              </w:rPr>
              <w:t>www. pravni.ucg.ac.me</w:t>
            </w:r>
          </w:p>
        </w:tc>
      </w:tr>
    </w:tbl>
    <w:p w14:paraId="7794D5F2" w14:textId="77777777" w:rsidR="003A3372" w:rsidRPr="005751D5" w:rsidRDefault="003A3372" w:rsidP="003A3372">
      <w:pPr>
        <w:rPr>
          <w:b/>
          <w:u w:val="single"/>
          <w:lang w:val="it-IT"/>
        </w:rPr>
      </w:pPr>
    </w:p>
    <w:p w14:paraId="23E0AF75" w14:textId="77777777" w:rsidR="003A3372" w:rsidRDefault="003A3372" w:rsidP="003A3372">
      <w:pPr>
        <w:rPr>
          <w:lang w:val="it-IT"/>
        </w:rPr>
      </w:pPr>
    </w:p>
    <w:p w14:paraId="36C726DA" w14:textId="77777777" w:rsidR="003864F5" w:rsidRDefault="003864F5">
      <w:pPr>
        <w:rPr>
          <w:rFonts w:ascii="Arial" w:hAnsi="Arial" w:cs="Arial"/>
          <w:b/>
          <w:bCs/>
          <w:i/>
          <w:iCs/>
          <w:color w:val="993300"/>
          <w:sz w:val="20"/>
          <w:szCs w:val="20"/>
          <w:lang w:val="sr-Latn-CS"/>
        </w:rPr>
      </w:pPr>
    </w:p>
    <w:p w14:paraId="112A5A15" w14:textId="77777777" w:rsidR="00E838A2" w:rsidRDefault="00E838A2">
      <w:pPr>
        <w:rPr>
          <w:rFonts w:ascii="TimesNewRoman" w:hAnsi="TimesNewRoman"/>
          <w:color w:val="000000"/>
          <w:sz w:val="20"/>
          <w:szCs w:val="20"/>
        </w:rPr>
      </w:pPr>
    </w:p>
    <w:p w14:paraId="20CE85C9" w14:textId="77777777" w:rsidR="00E838A2" w:rsidRDefault="00E838A2">
      <w:pPr>
        <w:rPr>
          <w:rFonts w:ascii="TimesNewRoman" w:hAnsi="TimesNewRoman"/>
          <w:color w:val="000000"/>
          <w:sz w:val="20"/>
          <w:szCs w:val="20"/>
        </w:rPr>
      </w:pPr>
    </w:p>
    <w:p w14:paraId="2DEF45AA" w14:textId="77777777" w:rsidR="00E838A2" w:rsidRDefault="00E838A2">
      <w:pPr>
        <w:rPr>
          <w:rFonts w:ascii="Arial" w:hAnsi="Arial" w:cs="Arial"/>
          <w:b/>
          <w:bCs/>
          <w:i/>
          <w:iCs/>
          <w:color w:val="993300"/>
          <w:sz w:val="20"/>
          <w:szCs w:val="20"/>
          <w:lang w:val="sr-Latn-CS"/>
        </w:rPr>
      </w:pPr>
      <w:r>
        <w:rPr>
          <w:rFonts w:ascii="TimesNewRoman" w:hAnsi="TimesNewRoman"/>
          <w:color w:val="000000"/>
          <w:sz w:val="20"/>
          <w:szCs w:val="20"/>
        </w:rPr>
        <w:br/>
      </w:r>
    </w:p>
    <w:sectPr w:rsidR="00E838A2" w:rsidSect="00072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A23"/>
    <w:multiLevelType w:val="hybridMultilevel"/>
    <w:tmpl w:val="2F5E76A2"/>
    <w:lvl w:ilvl="0" w:tplc="3B580FD8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C914CB"/>
    <w:multiLevelType w:val="singleLevel"/>
    <w:tmpl w:val="AEA80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4E42CED"/>
    <w:multiLevelType w:val="hybridMultilevel"/>
    <w:tmpl w:val="DF0C57EE"/>
    <w:lvl w:ilvl="0" w:tplc="62A6D2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57FB0"/>
    <w:multiLevelType w:val="hybridMultilevel"/>
    <w:tmpl w:val="D05AA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08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964C3"/>
    <w:multiLevelType w:val="hybridMultilevel"/>
    <w:tmpl w:val="DFC044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34B81"/>
    <w:multiLevelType w:val="hybridMultilevel"/>
    <w:tmpl w:val="A568F18E"/>
    <w:lvl w:ilvl="0" w:tplc="1E7AA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B4E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hint="default"/>
      </w:rPr>
    </w:lvl>
    <w:lvl w:ilvl="2" w:tplc="23467B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1BCC8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530A52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336A5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DA6FC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A3AD41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4C0FC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7C77A63"/>
    <w:multiLevelType w:val="hybridMultilevel"/>
    <w:tmpl w:val="18B64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68C6400"/>
    <w:multiLevelType w:val="hybridMultilevel"/>
    <w:tmpl w:val="4FE6C24A"/>
    <w:lvl w:ilvl="0" w:tplc="2C262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0749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53E38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56488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6E018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93212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EC8163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42691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020F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 w16cid:durableId="744499576">
    <w:abstractNumId w:val="1"/>
  </w:num>
  <w:num w:numId="2" w16cid:durableId="1428386957">
    <w:abstractNumId w:val="3"/>
  </w:num>
  <w:num w:numId="3" w16cid:durableId="1239751699">
    <w:abstractNumId w:val="7"/>
  </w:num>
  <w:num w:numId="4" w16cid:durableId="1968468643">
    <w:abstractNumId w:val="8"/>
  </w:num>
  <w:num w:numId="5" w16cid:durableId="876816336">
    <w:abstractNumId w:val="5"/>
  </w:num>
  <w:num w:numId="6" w16cid:durableId="577861643">
    <w:abstractNumId w:val="0"/>
  </w:num>
  <w:num w:numId="7" w16cid:durableId="27996807">
    <w:abstractNumId w:val="4"/>
  </w:num>
  <w:num w:numId="8" w16cid:durableId="1317420442">
    <w:abstractNumId w:val="2"/>
  </w:num>
  <w:num w:numId="9" w16cid:durableId="227351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E2"/>
    <w:rsid w:val="00062B52"/>
    <w:rsid w:val="00063304"/>
    <w:rsid w:val="00072270"/>
    <w:rsid w:val="000B75A3"/>
    <w:rsid w:val="000E535F"/>
    <w:rsid w:val="001C0C15"/>
    <w:rsid w:val="001D3D6D"/>
    <w:rsid w:val="001E0E70"/>
    <w:rsid w:val="001F1FD0"/>
    <w:rsid w:val="002156E2"/>
    <w:rsid w:val="00316ECD"/>
    <w:rsid w:val="003864F5"/>
    <w:rsid w:val="003A3372"/>
    <w:rsid w:val="003B4251"/>
    <w:rsid w:val="003E73C0"/>
    <w:rsid w:val="003F1E10"/>
    <w:rsid w:val="00433C49"/>
    <w:rsid w:val="004473AE"/>
    <w:rsid w:val="00447704"/>
    <w:rsid w:val="004A2D64"/>
    <w:rsid w:val="004A7D21"/>
    <w:rsid w:val="004B0108"/>
    <w:rsid w:val="004E4BF6"/>
    <w:rsid w:val="00511FD4"/>
    <w:rsid w:val="00512775"/>
    <w:rsid w:val="00566AE7"/>
    <w:rsid w:val="00571123"/>
    <w:rsid w:val="00607E4E"/>
    <w:rsid w:val="00620CD2"/>
    <w:rsid w:val="006254C9"/>
    <w:rsid w:val="006B0F12"/>
    <w:rsid w:val="006B4DB0"/>
    <w:rsid w:val="006B4E4D"/>
    <w:rsid w:val="006D34E7"/>
    <w:rsid w:val="006E6E01"/>
    <w:rsid w:val="0075733F"/>
    <w:rsid w:val="007E1A25"/>
    <w:rsid w:val="00806361"/>
    <w:rsid w:val="008077E7"/>
    <w:rsid w:val="00821EF6"/>
    <w:rsid w:val="0083499E"/>
    <w:rsid w:val="0084361D"/>
    <w:rsid w:val="00845212"/>
    <w:rsid w:val="00854D26"/>
    <w:rsid w:val="008A7704"/>
    <w:rsid w:val="008D13E7"/>
    <w:rsid w:val="00903859"/>
    <w:rsid w:val="00945B7C"/>
    <w:rsid w:val="009471E9"/>
    <w:rsid w:val="00957DCA"/>
    <w:rsid w:val="00974DF3"/>
    <w:rsid w:val="00991319"/>
    <w:rsid w:val="00A2460B"/>
    <w:rsid w:val="00A357D1"/>
    <w:rsid w:val="00A659B7"/>
    <w:rsid w:val="00A7338F"/>
    <w:rsid w:val="00A903FB"/>
    <w:rsid w:val="00AD0A51"/>
    <w:rsid w:val="00B371E1"/>
    <w:rsid w:val="00B6112D"/>
    <w:rsid w:val="00BB1325"/>
    <w:rsid w:val="00CE048B"/>
    <w:rsid w:val="00CF1D9C"/>
    <w:rsid w:val="00D71D76"/>
    <w:rsid w:val="00D863B4"/>
    <w:rsid w:val="00DE44DC"/>
    <w:rsid w:val="00E5695E"/>
    <w:rsid w:val="00E63435"/>
    <w:rsid w:val="00E838A2"/>
    <w:rsid w:val="00E972DA"/>
    <w:rsid w:val="00EE2FDC"/>
    <w:rsid w:val="00F248F6"/>
    <w:rsid w:val="00F3026B"/>
    <w:rsid w:val="00F43360"/>
    <w:rsid w:val="00F63680"/>
    <w:rsid w:val="00FE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F9CCBB"/>
  <w15:docId w15:val="{432CB615-6179-4CD1-9BA7-598CA1C6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27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2270"/>
    <w:pPr>
      <w:keepNext/>
      <w:ind w:left="12"/>
      <w:jc w:val="center"/>
      <w:outlineLvl w:val="1"/>
    </w:pPr>
    <w:rPr>
      <w:rFonts w:ascii="Arial" w:hAnsi="Arial" w:cs="Arial"/>
      <w:b/>
      <w:bCs/>
      <w:i/>
      <w:iCs/>
      <w:color w:val="000000"/>
      <w:sz w:val="20"/>
      <w:szCs w:val="20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2270"/>
    <w:pPr>
      <w:keepNext/>
      <w:jc w:val="center"/>
      <w:outlineLvl w:val="2"/>
    </w:pPr>
    <w:rPr>
      <w:rFonts w:ascii="Arial" w:hAnsi="Arial" w:cs="Arial"/>
      <w:b/>
      <w:bCs/>
      <w:i/>
      <w:iCs/>
      <w:color w:val="000000"/>
      <w:sz w:val="20"/>
      <w:szCs w:val="20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2270"/>
    <w:pPr>
      <w:keepNext/>
      <w:outlineLvl w:val="3"/>
    </w:pPr>
    <w:rPr>
      <w:b/>
      <w:bCs/>
      <w:i/>
      <w:iCs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2270"/>
    <w:pPr>
      <w:keepNext/>
      <w:ind w:left="180"/>
      <w:outlineLvl w:val="4"/>
    </w:pPr>
    <w:rPr>
      <w:rFonts w:ascii="Arial" w:hAnsi="Arial" w:cs="Arial"/>
      <w:i/>
      <w:iCs/>
      <w:sz w:val="16"/>
      <w:szCs w:val="16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56F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F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D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D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odyText3">
    <w:name w:val="Body Text 3"/>
    <w:basedOn w:val="Normal"/>
    <w:link w:val="BodyText3Char"/>
    <w:uiPriority w:val="99"/>
    <w:rsid w:val="00072270"/>
    <w:rPr>
      <w:rFonts w:ascii="Arial" w:hAnsi="Arial" w:cs="Arial"/>
      <w:color w:val="000000"/>
      <w:sz w:val="20"/>
      <w:szCs w:val="20"/>
      <w:lang w:val="sr-Latn-C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56FDE"/>
    <w:rPr>
      <w:sz w:val="16"/>
      <w:szCs w:val="16"/>
    </w:rPr>
  </w:style>
  <w:style w:type="paragraph" w:styleId="NormalWeb">
    <w:name w:val="Normal (Web)"/>
    <w:basedOn w:val="Normal"/>
    <w:uiPriority w:val="99"/>
    <w:rsid w:val="0007227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072270"/>
    <w:pPr>
      <w:ind w:left="180"/>
    </w:pPr>
    <w:rPr>
      <w:rFonts w:ascii="Arial" w:hAnsi="Arial" w:cs="Arial"/>
      <w:color w:val="000000"/>
      <w:sz w:val="16"/>
      <w:szCs w:val="16"/>
      <w:lang w:val="sl-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56FD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ZA STUDENTE I PLAN RADA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ZA STUDENTE I PLAN RADA</dc:title>
  <dc:subject/>
  <dc:creator>user5</dc:creator>
  <cp:keywords/>
  <dc:description/>
  <cp:lastModifiedBy>Maja</cp:lastModifiedBy>
  <cp:revision>2</cp:revision>
  <cp:lastPrinted>2015-02-01T18:37:00Z</cp:lastPrinted>
  <dcterms:created xsi:type="dcterms:W3CDTF">2022-09-19T10:10:00Z</dcterms:created>
  <dcterms:modified xsi:type="dcterms:W3CDTF">2022-09-19T10:10:00Z</dcterms:modified>
</cp:coreProperties>
</file>