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94" w:rsidRDefault="00EC2A4C">
      <w:pPr>
        <w:pStyle w:val="BodyText"/>
        <w:spacing w:before="38"/>
        <w:ind w:left="115"/>
      </w:pPr>
      <w:r>
        <w:t>OBRAZAC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evidenciju</w:t>
      </w:r>
      <w:r>
        <w:rPr>
          <w:spacing w:val="3"/>
        </w:rPr>
        <w:t xml:space="preserve"> </w:t>
      </w:r>
      <w:r>
        <w:t>osvojenih</w:t>
      </w:r>
      <w:r>
        <w:rPr>
          <w:spacing w:val="2"/>
        </w:rPr>
        <w:t xml:space="preserve"> </w:t>
      </w:r>
      <w:r>
        <w:t>poena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predmetu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predlog</w:t>
      </w:r>
      <w:r>
        <w:rPr>
          <w:spacing w:val="4"/>
        </w:rPr>
        <w:t xml:space="preserve"> </w:t>
      </w:r>
      <w:r>
        <w:t>ocjene,</w:t>
      </w:r>
      <w:r>
        <w:rPr>
          <w:spacing w:val="2"/>
        </w:rPr>
        <w:t xml:space="preserve"> </w:t>
      </w:r>
      <w:r>
        <w:t>studijske</w:t>
      </w:r>
      <w:r>
        <w:rPr>
          <w:spacing w:val="2"/>
        </w:rPr>
        <w:t xml:space="preserve"> </w:t>
      </w:r>
      <w:r>
        <w:t>2020/2021.</w:t>
      </w:r>
      <w:r>
        <w:rPr>
          <w:spacing w:val="2"/>
        </w:rPr>
        <w:t xml:space="preserve"> </w:t>
      </w:r>
      <w:r>
        <w:t>ljetnji</w:t>
      </w:r>
      <w:r>
        <w:rPr>
          <w:spacing w:val="4"/>
        </w:rPr>
        <w:t xml:space="preserve"> </w:t>
      </w:r>
      <w:r>
        <w:t>semestar</w:t>
      </w:r>
    </w:p>
    <w:p w:rsidR="00417B94" w:rsidRDefault="00417B94">
      <w:pPr>
        <w:pStyle w:val="BodyText"/>
        <w:spacing w:before="2"/>
        <w:rPr>
          <w:sz w:val="24"/>
        </w:rPr>
      </w:pPr>
    </w:p>
    <w:p w:rsidR="00417B94" w:rsidRDefault="00EC2A4C">
      <w:pPr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</w:t>
      </w:r>
      <w:r>
        <w:rPr>
          <w:sz w:val="20"/>
        </w:rPr>
        <w:t>Č</w:t>
      </w:r>
      <w:r>
        <w:rPr>
          <w:rFonts w:ascii="Times New Roman" w:hAnsi="Times New Roman"/>
          <w:b/>
          <w:sz w:val="20"/>
        </w:rPr>
        <w:t>KI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FAKULTET</w:t>
      </w:r>
    </w:p>
    <w:p w:rsidR="00417B94" w:rsidRDefault="00EC2A4C">
      <w:pPr>
        <w:spacing w:before="9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STUDIJSKI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PROGRAM: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KONTINENTALNO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</w:t>
      </w:r>
      <w:r>
        <w:rPr>
          <w:sz w:val="20"/>
        </w:rPr>
        <w:t>Ć</w:t>
      </w:r>
      <w:r>
        <w:rPr>
          <w:rFonts w:ascii="Times New Roman" w:hAnsi="Times New Roman"/>
          <w:b/>
          <w:sz w:val="20"/>
        </w:rPr>
        <w:t>ARSTVO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LJEKOVITO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BILJE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STUDIJE: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OSNOVNE</w:t>
      </w:r>
    </w:p>
    <w:p w:rsidR="00417B94" w:rsidRDefault="00417B94">
      <w:pPr>
        <w:pStyle w:val="BodyText"/>
        <w:spacing w:before="3"/>
        <w:rPr>
          <w:i w:val="0"/>
          <w:sz w:val="23"/>
        </w:rPr>
      </w:pPr>
    </w:p>
    <w:p w:rsidR="00417B94" w:rsidRDefault="00EC2A4C">
      <w:pPr>
        <w:spacing w:before="108" w:after="32"/>
        <w:ind w:left="115"/>
        <w:rPr>
          <w:b/>
          <w:sz w:val="16"/>
        </w:rPr>
      </w:pPr>
      <w:r>
        <w:pict>
          <v:shape id="docshape1" o:spid="_x0000_s1028" style="position:absolute;left:0;text-align:left;margin-left:242.05pt;margin-top:54.55pt;width:43.2pt;height:247.6pt;z-index:-16374272;mso-position-horizontal-relative:page" coordorigin="4841,1091" coordsize="864,4952" o:spt="100" adj="0,,0" path="m4841,1091r,331l5705,1422r,-331l4841,1091xm4841,1422r,329l5705,1751r,-329l4841,1422xm4841,1751r,331l5705,2082r,-331l4841,1751xm4841,2082r,329l5705,2411r,-329l4841,2082xm4841,2411r,331l5705,2742r,-331l4841,2411xm4841,2742r,331l5705,3073r,-331l4841,2742xm4841,3073r,329l5705,3402r,-329l4841,3073xm4841,3402r,331l5705,3733r,-331l4841,3402xm4841,3733r,329l5705,4062r,-329l4841,3733xm4841,4062r,331l5705,4393r,-331l4841,4062xm4841,4393r,329l5705,4722r,-329l4841,4393xm4841,4722r,331l5705,5053r,-331l4841,4722xm4841,5053r,329l5705,5382r,-329l4841,5053xm4841,5382r,331l5705,5713r,-331l4841,5382xm4841,5713r,329l5705,6042r,-329l4841,5713xe" filled="f" strokecolor="white" strokeweight=".12pt">
            <v:stroke dashstyle="longDash"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706.9pt;margin-top:20.4pt;width:23.8pt;height:14.9pt;z-index:-16373760;mso-position-horizontal-relative:page" filled="f" stroked="f">
            <v:textbox style="layout-flow:vertical;mso-layout-flow-alt:bottom-to-top" inset="0,0,0,0">
              <w:txbxContent>
                <w:p w:rsidR="00417B94" w:rsidRDefault="00EC2A4C">
                  <w:pPr>
                    <w:spacing w:before="20" w:line="259" w:lineRule="auto"/>
                    <w:ind w:left="24" w:right="5" w:hanging="5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PAN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OJ</w:t>
                  </w:r>
                  <w:r>
                    <w:rPr>
                      <w:b/>
                      <w:spacing w:val="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NA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26" type="#_x0000_t202" style="position:absolute;left:0;text-align:left;margin-left:736.75pt;margin-top:18.35pt;width:16.5pt;height:16.9pt;z-index:-16373248;mso-position-horizontal-relative:page" filled="f" stroked="f">
            <v:textbox style="layout-flow:vertical;mso-layout-flow-alt:bottom-to-top" inset="0,0,0,0">
              <w:txbxContent>
                <w:p w:rsidR="00417B94" w:rsidRDefault="00EC2A4C">
                  <w:pPr>
                    <w:spacing w:before="22" w:line="259" w:lineRule="auto"/>
                    <w:ind w:left="20" w:right="5" w:firstLine="33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LOG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z w:val="16"/>
        </w:rPr>
        <w:t>PREDMET: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SAKUPLJANJE,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PAKOVANJE I </w:t>
      </w:r>
      <w:r>
        <w:rPr>
          <w:sz w:val="16"/>
        </w:rPr>
        <w:t>Č</w:t>
      </w:r>
      <w:r>
        <w:rPr>
          <w:rFonts w:ascii="Times New Roman" w:hAnsi="Times New Roman"/>
          <w:b/>
          <w:sz w:val="16"/>
        </w:rPr>
        <w:t>UVANJE KONT.LJ.BILJA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Broj ECTS kredita</w:t>
      </w:r>
      <w:r>
        <w:rPr>
          <w:rFonts w:ascii="Times New Roman" w:hAnsi="Times New Roman"/>
          <w:spacing w:val="52"/>
          <w:sz w:val="16"/>
        </w:rPr>
        <w:t xml:space="preserve"> </w:t>
      </w:r>
      <w:r>
        <w:rPr>
          <w:b/>
          <w:sz w:val="16"/>
        </w:rPr>
        <w:t>6.00</w:t>
      </w:r>
    </w:p>
    <w:tbl>
      <w:tblPr>
        <w:tblW w:w="0" w:type="auto"/>
        <w:tblInd w:w="119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67"/>
        <w:gridCol w:w="2010"/>
        <w:gridCol w:w="924"/>
        <w:gridCol w:w="862"/>
        <w:gridCol w:w="509"/>
        <w:gridCol w:w="515"/>
        <w:gridCol w:w="510"/>
        <w:gridCol w:w="508"/>
        <w:gridCol w:w="510"/>
        <w:gridCol w:w="508"/>
        <w:gridCol w:w="510"/>
        <w:gridCol w:w="508"/>
        <w:gridCol w:w="510"/>
        <w:gridCol w:w="500"/>
        <w:gridCol w:w="510"/>
        <w:gridCol w:w="515"/>
        <w:gridCol w:w="510"/>
        <w:gridCol w:w="508"/>
        <w:gridCol w:w="616"/>
        <w:gridCol w:w="609"/>
        <w:gridCol w:w="530"/>
        <w:gridCol w:w="511"/>
      </w:tblGrid>
      <w:tr w:rsidR="00417B94">
        <w:trPr>
          <w:trHeight w:val="302"/>
        </w:trPr>
        <w:tc>
          <w:tcPr>
            <w:tcW w:w="14704" w:type="dxa"/>
            <w:gridSpan w:val="23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417B94" w:rsidRDefault="00EC2A4C">
            <w:pPr>
              <w:pStyle w:val="TableParagraph"/>
              <w:spacing w:before="58"/>
              <w:ind w:left="6269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417B94">
        <w:trPr>
          <w:trHeight w:val="193"/>
        </w:trPr>
        <w:tc>
          <w:tcPr>
            <w:tcW w:w="744" w:type="dxa"/>
            <w:vMerge w:val="restart"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417B94" w:rsidRDefault="00EC2A4C">
            <w:pPr>
              <w:pStyle w:val="TableParagraph"/>
              <w:spacing w:before="109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17B94" w:rsidRDefault="00EC2A4C">
            <w:pPr>
              <w:pStyle w:val="TableParagraph"/>
              <w:spacing w:before="109"/>
              <w:ind w:left="24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17B94" w:rsidRDefault="00EC2A4C">
            <w:pPr>
              <w:pStyle w:val="TableParagraph"/>
              <w:spacing w:before="10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17B94" w:rsidRDefault="00EC2A4C">
            <w:pPr>
              <w:pStyle w:val="TableParagraph"/>
              <w:spacing w:before="109"/>
              <w:ind w:left="4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105" w:line="150" w:lineRule="atLeast"/>
              <w:ind w:left="149" w:right="98" w:hanging="9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13" w:line="161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13" w:line="161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13" w:line="161" w:lineRule="exact"/>
              <w:ind w:left="519" w:right="5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ESEJI</w:t>
            </w:r>
          </w:p>
        </w:tc>
        <w:tc>
          <w:tcPr>
            <w:tcW w:w="1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13" w:line="161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13" w:line="16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417B94" w:rsidRDefault="00EC2A4C">
            <w:pPr>
              <w:pStyle w:val="TableParagraph"/>
              <w:spacing w:before="70" w:line="150" w:lineRule="atLeast"/>
              <w:ind w:left="179" w:right="-15" w:hanging="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417B94" w:rsidRDefault="00417B9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17B94" w:rsidRDefault="00EC2A4C">
            <w:pPr>
              <w:pStyle w:val="TableParagraph"/>
              <w:spacing w:line="259" w:lineRule="auto"/>
              <w:ind w:left="135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417B94">
        <w:trPr>
          <w:trHeight w:val="223"/>
        </w:trPr>
        <w:tc>
          <w:tcPr>
            <w:tcW w:w="744" w:type="dxa"/>
            <w:vMerge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417B94" w:rsidRDefault="00417B94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17B94" w:rsidRDefault="00417B94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17B94" w:rsidRDefault="00417B94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417B94" w:rsidRDefault="00417B94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417B94" w:rsidRDefault="00417B94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90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49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5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56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9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90909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63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spacing w:before="8"/>
              <w:ind w:left="154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7B94" w:rsidRDefault="00EC2A4C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30" w:type="dxa"/>
            <w:vMerge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417B94" w:rsidRDefault="00417B9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417B94" w:rsidRDefault="00417B94">
            <w:pPr>
              <w:rPr>
                <w:sz w:val="2"/>
                <w:szCs w:val="2"/>
              </w:rPr>
            </w:pPr>
          </w:p>
        </w:tc>
      </w:tr>
      <w:tr w:rsidR="00417B94">
        <w:trPr>
          <w:trHeight w:val="336"/>
        </w:trPr>
        <w:tc>
          <w:tcPr>
            <w:tcW w:w="744" w:type="dxa"/>
            <w:tcBorders>
              <w:top w:val="double" w:sz="2" w:space="0" w:color="AEAEAE"/>
              <w:right w:val="nil"/>
            </w:tcBorders>
          </w:tcPr>
          <w:p w:rsidR="00417B94" w:rsidRDefault="00EC2A4C">
            <w:pPr>
              <w:pStyle w:val="TableParagraph"/>
              <w:spacing w:before="9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7" w:type="dxa"/>
            <w:tcBorders>
              <w:top w:val="double" w:sz="2" w:space="0" w:color="AEAEAE"/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9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top w:val="double" w:sz="2" w:space="0" w:color="AEAEAE"/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98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Kora</w:t>
            </w:r>
            <w:r>
              <w:rPr>
                <w:rFonts w:ascii="Courier New" w:hAnsi="Courier New"/>
                <w:spacing w:val="-2"/>
                <w:sz w:val="16"/>
              </w:rPr>
              <w:t>ć</w:t>
            </w:r>
            <w:r>
              <w:rPr>
                <w:rFonts w:ascii="Courier New" w:hAnsi="Courier New"/>
                <w:spacing w:val="-5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Nebojša</w:t>
            </w:r>
          </w:p>
        </w:tc>
        <w:tc>
          <w:tcPr>
            <w:tcW w:w="924" w:type="dxa"/>
            <w:tcBorders>
              <w:top w:val="double" w:sz="2" w:space="0" w:color="AEAEAE"/>
              <w:left w:val="nil"/>
            </w:tcBorders>
          </w:tcPr>
          <w:p w:rsidR="00417B94" w:rsidRDefault="00EC2A4C">
            <w:pPr>
              <w:pStyle w:val="TableParagraph"/>
              <w:spacing w:before="96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  <w:tcBorders>
              <w:top w:val="double" w:sz="2" w:space="0" w:color="090909"/>
            </w:tcBorders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00" w:type="dxa"/>
            <w:tcBorders>
              <w:top w:val="double" w:sz="2" w:space="0" w:color="000000"/>
            </w:tcBorders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10" w:type="dxa"/>
            <w:tcBorders>
              <w:top w:val="double" w:sz="2" w:space="0" w:color="090909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10" w:type="dxa"/>
            <w:tcBorders>
              <w:top w:val="double" w:sz="2" w:space="0" w:color="000000"/>
            </w:tcBorders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08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double" w:sz="2" w:space="0" w:color="000000"/>
            </w:tcBorders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609" w:type="dxa"/>
            <w:tcBorders>
              <w:top w:val="double" w:sz="2" w:space="0" w:color="000000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90909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2" w:space="0" w:color="AEAEAE"/>
            </w:tcBorders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Koli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Erna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okrlija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Alida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Boškovi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Marina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Goja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anin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12,5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13,5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Redžovi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Džemil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Idrizovi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Kenan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Konatar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Danilo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5"/>
              <w:ind w:right="2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9,5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Mahmutovi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49"/>
                <w:sz w:val="16"/>
              </w:rPr>
              <w:t xml:space="preserve"> </w:t>
            </w:r>
            <w:r>
              <w:rPr>
                <w:b/>
                <w:sz w:val="16"/>
              </w:rPr>
              <w:t>Irma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Deli</w:t>
            </w:r>
            <w:r>
              <w:rPr>
                <w:rFonts w:ascii="Courier New" w:hAnsi="Courier New"/>
                <w:w w:val="95"/>
                <w:sz w:val="16"/>
              </w:rPr>
              <w:t>ć</w:t>
            </w:r>
            <w:r>
              <w:rPr>
                <w:rFonts w:ascii="Courier New" w:hAnsi="Courier New"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Mirko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5"/>
              <w:ind w:right="2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Pilica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Armina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10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12,5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C96E96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Lati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Nermina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0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Tomovi</w:t>
            </w:r>
            <w:r>
              <w:rPr>
                <w:rFonts w:ascii="Courier New" w:hAnsi="Courier New"/>
                <w:spacing w:val="-2"/>
                <w:sz w:val="16"/>
              </w:rPr>
              <w:t>ć</w:t>
            </w:r>
            <w:r>
              <w:rPr>
                <w:rFonts w:ascii="Courier New" w:hAnsi="Courier New"/>
                <w:spacing w:val="-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Tijana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0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6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Markovi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Obrad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62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0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17B94">
        <w:trPr>
          <w:trHeight w:val="323"/>
        </w:trPr>
        <w:tc>
          <w:tcPr>
            <w:tcW w:w="744" w:type="dxa"/>
            <w:tcBorders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 w:rsidR="00417B94" w:rsidRDefault="00EC2A4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Medojevi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49"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924" w:type="dxa"/>
            <w:tcBorders>
              <w:left w:val="nil"/>
            </w:tcBorders>
          </w:tcPr>
          <w:p w:rsidR="00417B94" w:rsidRDefault="00EC2A4C">
            <w:pPr>
              <w:pStyle w:val="TableParagraph"/>
              <w:spacing w:before="83"/>
              <w:ind w:right="2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862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0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51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10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508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417B94" w:rsidRDefault="00EC2A4C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  <w:bookmarkStart w:id="0" w:name="_GoBack"/>
            <w:bookmarkEnd w:id="0"/>
          </w:p>
        </w:tc>
        <w:tc>
          <w:tcPr>
            <w:tcW w:w="609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417B94" w:rsidRDefault="00417B94" w:rsidP="00C96E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417B94">
      <w:pPr>
        <w:rPr>
          <w:b/>
          <w:sz w:val="20"/>
        </w:rPr>
      </w:pPr>
    </w:p>
    <w:p w:rsidR="00417B94" w:rsidRDefault="00EC2A4C">
      <w:pPr>
        <w:spacing w:before="8"/>
        <w:rPr>
          <w:b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290038</wp:posOffset>
            </wp:positionH>
            <wp:positionV relativeFrom="paragraph">
              <wp:posOffset>130374</wp:posOffset>
            </wp:positionV>
            <wp:extent cx="2200928" cy="1268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8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B94">
      <w:type w:val="continuous"/>
      <w:pgSz w:w="15840" w:h="12240" w:orient="landscape"/>
      <w:pgMar w:top="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7B94"/>
    <w:rsid w:val="00417B94"/>
    <w:rsid w:val="00C96E96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BBF219-509A-45CC-9AEF-A84BE9A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Lincura</cp:lastModifiedBy>
  <cp:revision>2</cp:revision>
  <dcterms:created xsi:type="dcterms:W3CDTF">2021-06-04T11:51:00Z</dcterms:created>
  <dcterms:modified xsi:type="dcterms:W3CDTF">2021-06-04T12:05:00Z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2021-06-04T00:00:00Z</vt:filetime>
  </property>
</Properties>
</file>