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C1" w:rsidRPr="00D67352" w:rsidRDefault="00860AC1" w:rsidP="00860AC1">
      <w:pPr>
        <w:spacing w:before="0"/>
        <w:jc w:val="center"/>
        <w:rPr>
          <w:sz w:val="18"/>
          <w:szCs w:val="18"/>
          <w:lang w:val="fr-FR"/>
        </w:rPr>
      </w:pPr>
    </w:p>
    <w:p w:rsidR="00860AC1" w:rsidRPr="00D67352" w:rsidRDefault="00860AC1" w:rsidP="00860AC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2398"/>
      </w:tblGrid>
      <w:tr w:rsidR="00860AC1" w:rsidTr="003025FF">
        <w:tc>
          <w:tcPr>
            <w:tcW w:w="8063" w:type="dxa"/>
            <w:gridSpan w:val="4"/>
            <w:shd w:val="clear" w:color="auto" w:fill="auto"/>
          </w:tcPr>
          <w:p w:rsidR="00860AC1" w:rsidRDefault="00860AC1" w:rsidP="003025FF">
            <w:r w:rsidRPr="00CC5FAD">
              <w:rPr>
                <w:b/>
                <w:bCs/>
                <w:color w:val="000000"/>
                <w:sz w:val="20"/>
                <w:szCs w:val="20"/>
                <w:lang w:val="sr-Latn-CS"/>
              </w:rPr>
              <w:t>Naziv predmeta:</w:t>
            </w:r>
            <w:r>
              <w:rPr>
                <w:b/>
                <w:bCs/>
                <w:color w:val="000000"/>
                <w:sz w:val="20"/>
                <w:szCs w:val="20"/>
                <w:lang w:val="sr-Latn-CS"/>
              </w:rPr>
              <w:t xml:space="preserve"> Engleska književnost 4 – </w:t>
            </w:r>
            <w:r>
              <w:rPr>
                <w:b/>
                <w:bCs/>
                <w:i/>
                <w:color w:val="000000"/>
                <w:sz w:val="20"/>
                <w:szCs w:val="20"/>
                <w:lang w:val="sr-Latn-CS"/>
              </w:rPr>
              <w:t>Romantizam</w:t>
            </w:r>
          </w:p>
        </w:tc>
      </w:tr>
      <w:tr w:rsidR="00860AC1" w:rsidTr="003025FF">
        <w:tc>
          <w:tcPr>
            <w:tcW w:w="1525" w:type="dxa"/>
            <w:shd w:val="clear" w:color="auto" w:fill="auto"/>
          </w:tcPr>
          <w:p w:rsidR="00860AC1" w:rsidRPr="00CC5FAD" w:rsidRDefault="00860AC1" w:rsidP="003025FF">
            <w:pPr>
              <w:rPr>
                <w:sz w:val="18"/>
                <w:szCs w:val="18"/>
              </w:rPr>
            </w:pPr>
            <w:r w:rsidRPr="00CC5FAD">
              <w:rPr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860AC1" w:rsidRPr="00CC5FAD" w:rsidRDefault="00860AC1" w:rsidP="003025FF">
            <w:pPr>
              <w:jc w:val="center"/>
              <w:rPr>
                <w:sz w:val="18"/>
                <w:szCs w:val="18"/>
              </w:rPr>
            </w:pPr>
            <w:r w:rsidRPr="00CC5FAD">
              <w:rPr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860AC1" w:rsidRPr="00CC5FAD" w:rsidRDefault="00860AC1" w:rsidP="003025FF">
            <w:pPr>
              <w:jc w:val="center"/>
              <w:rPr>
                <w:sz w:val="18"/>
                <w:szCs w:val="18"/>
              </w:rPr>
            </w:pPr>
            <w:r w:rsidRPr="00CC5FAD">
              <w:rPr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2398" w:type="dxa"/>
            <w:shd w:val="clear" w:color="auto" w:fill="auto"/>
          </w:tcPr>
          <w:p w:rsidR="00860AC1" w:rsidRPr="00CC5FAD" w:rsidRDefault="00860AC1" w:rsidP="003025FF">
            <w:pPr>
              <w:jc w:val="center"/>
              <w:rPr>
                <w:sz w:val="18"/>
                <w:szCs w:val="18"/>
              </w:rPr>
            </w:pPr>
            <w:r w:rsidRPr="00CC5FAD">
              <w:rPr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860AC1" w:rsidTr="003025FF">
        <w:tc>
          <w:tcPr>
            <w:tcW w:w="1525" w:type="dxa"/>
            <w:shd w:val="clear" w:color="auto" w:fill="auto"/>
          </w:tcPr>
          <w:p w:rsidR="00860AC1" w:rsidRPr="00CC5FAD" w:rsidRDefault="00860AC1" w:rsidP="003025FF">
            <w:pPr>
              <w:rPr>
                <w:bCs/>
                <w:color w:val="000000"/>
                <w:sz w:val="18"/>
                <w:szCs w:val="18"/>
                <w:lang w:val="sr-Latn-CS"/>
              </w:rPr>
            </w:pPr>
            <w:r w:rsidRPr="00CC5FAD">
              <w:rPr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860AC1" w:rsidRPr="00CC5FAD" w:rsidRDefault="00860AC1" w:rsidP="003025FF">
            <w:pPr>
              <w:jc w:val="center"/>
              <w:rPr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  <w:shd w:val="clear" w:color="auto" w:fill="auto"/>
          </w:tcPr>
          <w:p w:rsidR="00860AC1" w:rsidRPr="00CC5FAD" w:rsidRDefault="00860AC1" w:rsidP="003025FF">
            <w:pPr>
              <w:jc w:val="center"/>
              <w:rPr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860AC1" w:rsidRPr="00CC5FAD" w:rsidRDefault="00860AC1" w:rsidP="003025FF">
            <w:pPr>
              <w:jc w:val="center"/>
              <w:rPr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bCs/>
                <w:color w:val="000000"/>
                <w:sz w:val="18"/>
                <w:szCs w:val="18"/>
                <w:lang w:val="sr-Latn-CS"/>
              </w:rPr>
              <w:t>2+2</w:t>
            </w:r>
          </w:p>
        </w:tc>
      </w:tr>
      <w:tr w:rsidR="00860AC1" w:rsidTr="003025FF">
        <w:tc>
          <w:tcPr>
            <w:tcW w:w="8063" w:type="dxa"/>
            <w:gridSpan w:val="4"/>
            <w:shd w:val="clear" w:color="auto" w:fill="auto"/>
          </w:tcPr>
          <w:p w:rsidR="00860AC1" w:rsidRDefault="00860AC1" w:rsidP="003025FF">
            <w:r w:rsidRPr="00CC5FAD">
              <w:rPr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CC5FAD">
              <w:rPr>
                <w:bCs/>
                <w:sz w:val="18"/>
                <w:szCs w:val="18"/>
                <w:lang w:val="sr-Latn-CS"/>
              </w:rPr>
              <w:t>:</w:t>
            </w:r>
            <w:r w:rsidRPr="00CC5FAD">
              <w:rPr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C5FAD">
              <w:rPr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 xml:space="preserve">Engleski jezik i književnost; </w:t>
            </w:r>
            <w:r>
              <w:rPr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>Akademske osnovne studije</w:t>
            </w:r>
          </w:p>
        </w:tc>
      </w:tr>
      <w:tr w:rsidR="00860AC1" w:rsidTr="003025FF">
        <w:tc>
          <w:tcPr>
            <w:tcW w:w="8063" w:type="dxa"/>
            <w:gridSpan w:val="4"/>
            <w:shd w:val="clear" w:color="auto" w:fill="auto"/>
          </w:tcPr>
          <w:p w:rsidR="00860AC1" w:rsidRPr="00F957AF" w:rsidRDefault="00860AC1" w:rsidP="003025FF">
            <w:proofErr w:type="spellStart"/>
            <w:r w:rsidRPr="00CC5FAD">
              <w:rPr>
                <w:b/>
                <w:bCs/>
                <w:sz w:val="18"/>
                <w:szCs w:val="18"/>
              </w:rPr>
              <w:t>Uslovljenost</w:t>
            </w:r>
            <w:proofErr w:type="spellEnd"/>
            <w:r w:rsidRPr="00CC5FA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C5FAD">
              <w:rPr>
                <w:b/>
                <w:bCs/>
                <w:sz w:val="18"/>
                <w:szCs w:val="18"/>
              </w:rPr>
              <w:t>drugim</w:t>
            </w:r>
            <w:proofErr w:type="spellEnd"/>
            <w:r w:rsidRPr="00CC5FA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C5FAD">
              <w:rPr>
                <w:b/>
                <w:bCs/>
                <w:sz w:val="18"/>
                <w:szCs w:val="18"/>
              </w:rPr>
              <w:t>predmetima</w:t>
            </w:r>
            <w:proofErr w:type="spellEnd"/>
            <w:r w:rsidRPr="00CC5FAD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CC5FAD">
              <w:rPr>
                <w:bCs/>
                <w:sz w:val="18"/>
                <w:szCs w:val="18"/>
              </w:rPr>
              <w:t>Nema</w:t>
            </w:r>
            <w:proofErr w:type="spellEnd"/>
          </w:p>
        </w:tc>
      </w:tr>
      <w:tr w:rsidR="00860AC1" w:rsidTr="003025FF">
        <w:tc>
          <w:tcPr>
            <w:tcW w:w="8063" w:type="dxa"/>
            <w:gridSpan w:val="4"/>
            <w:shd w:val="clear" w:color="auto" w:fill="auto"/>
          </w:tcPr>
          <w:p w:rsidR="00860AC1" w:rsidRPr="00FC72A2" w:rsidRDefault="00860AC1" w:rsidP="003025FF">
            <w:pPr>
              <w:spacing w:before="0"/>
              <w:jc w:val="left"/>
              <w:rPr>
                <w:rFonts w:ascii="Arial" w:hAnsi="Arial"/>
                <w:sz w:val="16"/>
                <w:lang w:val="sr-Latn-ME"/>
              </w:rPr>
            </w:pPr>
            <w:r w:rsidRPr="00CC5FAD">
              <w:rPr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rFonts w:ascii="Arial" w:hAnsi="Arial"/>
                <w:sz w:val="16"/>
                <w:lang w:val="sl-SI"/>
              </w:rPr>
              <w:t xml:space="preserve">Predmet ima za cilj </w:t>
            </w:r>
            <w:r>
              <w:rPr>
                <w:rFonts w:ascii="Arial" w:hAnsi="Arial"/>
                <w:sz w:val="16"/>
                <w:lang w:val="sr-Latn-CS"/>
              </w:rPr>
              <w:t>upoznavanje studenata sa osnovnim odlikama romantizma na britanskom tlu (kraj XVIII, prva polovina XIX</w:t>
            </w:r>
            <w:r>
              <w:rPr>
                <w:rFonts w:ascii="Arial" w:hAnsi="Arial"/>
                <w:sz w:val="16"/>
                <w:lang w:val="sr-Cyrl-ME"/>
              </w:rPr>
              <w:t xml:space="preserve"> </w:t>
            </w:r>
            <w:r>
              <w:rPr>
                <w:rFonts w:ascii="Arial" w:hAnsi="Arial"/>
                <w:sz w:val="16"/>
                <w:lang w:val="sr-Latn-ME"/>
              </w:rPr>
              <w:t xml:space="preserve">vijeka), s poezijom romantizma, kao i sa „ranim“ romanom prve polovine ovog stoljeća – Džejn Ostin, psihološki roman i  Volter Skot, istorijski roman. </w:t>
            </w:r>
          </w:p>
        </w:tc>
      </w:tr>
      <w:tr w:rsidR="00860AC1" w:rsidRPr="009340A6" w:rsidTr="003025FF">
        <w:tc>
          <w:tcPr>
            <w:tcW w:w="8063" w:type="dxa"/>
            <w:gridSpan w:val="4"/>
            <w:shd w:val="clear" w:color="auto" w:fill="auto"/>
          </w:tcPr>
          <w:p w:rsidR="00860AC1" w:rsidRPr="00CC5FAD" w:rsidRDefault="00860AC1" w:rsidP="003025FF">
            <w:pPr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CC5FAD">
              <w:rPr>
                <w:b/>
                <w:bCs/>
                <w:sz w:val="18"/>
                <w:szCs w:val="18"/>
              </w:rPr>
              <w:t>Sadržaj</w:t>
            </w:r>
            <w:proofErr w:type="spellEnd"/>
            <w:r w:rsidRPr="00CC5FA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C5FAD">
              <w:rPr>
                <w:b/>
                <w:bCs/>
                <w:sz w:val="18"/>
                <w:szCs w:val="18"/>
              </w:rPr>
              <w:t>predmeta</w:t>
            </w:r>
            <w:proofErr w:type="spellEnd"/>
            <w:r w:rsidRPr="00CC5FAD">
              <w:rPr>
                <w:b/>
                <w:bCs/>
                <w:sz w:val="18"/>
                <w:szCs w:val="18"/>
              </w:rPr>
              <w:t>:</w:t>
            </w:r>
            <w:r w:rsidRPr="00CC5FAD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:rsidR="00860AC1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227531"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 w:rsidRPr="00227531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fr-FR"/>
              </w:rPr>
              <w:t xml:space="preserve">I         </w:t>
            </w:r>
            <w:r>
              <w:rPr>
                <w:bCs/>
                <w:sz w:val="18"/>
                <w:szCs w:val="18"/>
                <w:lang w:val="fr-FR"/>
              </w:rPr>
              <w:t xml:space="preserve">Romani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Džejn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Ostin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Psihološki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roman je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rođen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Snaga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dijaloga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u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karakterizaciji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lika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Slobodni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indirektni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stil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Ponos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predrasude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naratora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> ?– « 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sveznajući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 »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narator</w:t>
            </w:r>
            <w:proofErr w:type="spellEnd"/>
          </w:p>
          <w:p w:rsidR="00860AC1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II</w:t>
            </w:r>
            <w:r w:rsidRPr="00A22143"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22143">
              <w:rPr>
                <w:bCs/>
                <w:i/>
                <w:sz w:val="18"/>
                <w:szCs w:val="18"/>
                <w:lang w:val="fr-FR"/>
              </w:rPr>
              <w:t>Gordost</w:t>
            </w:r>
            <w:proofErr w:type="spellEnd"/>
            <w:r w:rsidRPr="00A22143">
              <w:rPr>
                <w:bCs/>
                <w:i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A22143">
              <w:rPr>
                <w:bCs/>
                <w:i/>
                <w:sz w:val="18"/>
                <w:szCs w:val="18"/>
                <w:lang w:val="fr-FR"/>
              </w:rPr>
              <w:t>predrasuda</w:t>
            </w:r>
            <w:proofErr w:type="spellEnd"/>
            <w:r>
              <w:rPr>
                <w:bCs/>
                <w:i/>
                <w:sz w:val="18"/>
                <w:szCs w:val="18"/>
                <w:lang w:val="fr-FR"/>
              </w:rPr>
              <w:t>(e) </w:t>
            </w:r>
            <w:r>
              <w:rPr>
                <w:bCs/>
                <w:sz w:val="18"/>
                <w:szCs w:val="18"/>
                <w:lang w:val="fr-FR"/>
              </w:rPr>
              <w:t xml:space="preserve">; </w:t>
            </w:r>
            <w:proofErr w:type="spellStart"/>
            <w:r w:rsidRPr="008C3EB9">
              <w:rPr>
                <w:bCs/>
                <w:i/>
                <w:sz w:val="18"/>
                <w:szCs w:val="18"/>
                <w:lang w:val="fr-FR"/>
              </w:rPr>
              <w:t>Pod</w:t>
            </w:r>
            <w:proofErr w:type="spellEnd"/>
            <w:r w:rsidRPr="008C3EB9"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i/>
                <w:sz w:val="18"/>
                <w:szCs w:val="18"/>
                <w:lang w:val="fr-FR"/>
              </w:rPr>
              <w:t>tuđim</w:t>
            </w:r>
            <w:proofErr w:type="spellEnd"/>
            <w:r w:rsidRPr="008C3EB9"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i/>
                <w:sz w:val="18"/>
                <w:szCs w:val="18"/>
                <w:lang w:val="fr-FR"/>
              </w:rPr>
              <w:t>uticajem</w:t>
            </w:r>
            <w:proofErr w:type="spellEnd"/>
            <w:r>
              <w:rPr>
                <w:bCs/>
                <w:i/>
                <w:sz w:val="18"/>
                <w:szCs w:val="18"/>
                <w:lang w:val="fr-FR"/>
              </w:rPr>
              <w:t xml:space="preserve"> (Persuasion) ; </w:t>
            </w:r>
            <w:proofErr w:type="spellStart"/>
            <w:r>
              <w:rPr>
                <w:bCs/>
                <w:i/>
                <w:sz w:val="18"/>
                <w:szCs w:val="18"/>
                <w:lang w:val="fr-FR"/>
              </w:rPr>
              <w:t>Razum</w:t>
            </w:r>
            <w:proofErr w:type="spellEnd"/>
            <w:r>
              <w:rPr>
                <w:bCs/>
                <w:i/>
                <w:sz w:val="18"/>
                <w:szCs w:val="18"/>
                <w:lang w:val="fr-FR"/>
              </w:rPr>
              <w:t xml:space="preserve"> i </w:t>
            </w:r>
            <w:proofErr w:type="spellStart"/>
            <w:r>
              <w:rPr>
                <w:bCs/>
                <w:i/>
                <w:sz w:val="18"/>
                <w:szCs w:val="18"/>
                <w:lang w:val="fr-FR"/>
              </w:rPr>
              <w:t>osjećajnost</w:t>
            </w:r>
            <w:proofErr w:type="spellEnd"/>
            <w:r>
              <w:rPr>
                <w:bCs/>
                <w:i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bCs/>
                <w:i/>
                <w:sz w:val="18"/>
                <w:szCs w:val="18"/>
                <w:lang w:val="fr-FR"/>
              </w:rPr>
              <w:t>ili</w:t>
            </w:r>
            <w:proofErr w:type="spellEnd"/>
            <w:r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  <w:lang w:val="fr-FR"/>
              </w:rPr>
              <w:t>neki</w:t>
            </w:r>
            <w:proofErr w:type="spellEnd"/>
            <w:r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  <w:lang w:val="fr-FR"/>
              </w:rPr>
              <w:t>drugi</w:t>
            </w:r>
            <w:proofErr w:type="spellEnd"/>
            <w:r>
              <w:rPr>
                <w:bCs/>
                <w:i/>
                <w:sz w:val="18"/>
                <w:szCs w:val="18"/>
                <w:lang w:val="fr-FR"/>
              </w:rPr>
              <w:t xml:space="preserve"> roman po </w:t>
            </w:r>
            <w:proofErr w:type="spellStart"/>
            <w:r>
              <w:rPr>
                <w:bCs/>
                <w:i/>
                <w:sz w:val="18"/>
                <w:szCs w:val="18"/>
                <w:lang w:val="fr-FR"/>
              </w:rPr>
              <w:t>izboru</w:t>
            </w:r>
            <w:proofErr w:type="spellEnd"/>
            <w:r>
              <w:rPr>
                <w:bCs/>
                <w:i/>
                <w:sz w:val="18"/>
                <w:szCs w:val="18"/>
                <w:lang w:val="fr-FR"/>
              </w:rPr>
              <w:t>)</w:t>
            </w:r>
          </w:p>
          <w:p w:rsidR="00860AC1" w:rsidRPr="00860AC1" w:rsidRDefault="00860AC1" w:rsidP="00860AC1">
            <w:pPr>
              <w:spacing w:before="0"/>
              <w:jc w:val="left"/>
              <w:rPr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III</w:t>
            </w:r>
            <w:r w:rsidRPr="00860AC1">
              <w:rPr>
                <w:b/>
                <w:bCs/>
                <w:sz w:val="18"/>
                <w:szCs w:val="18"/>
                <w:lang w:val="fr-FR"/>
              </w:rPr>
              <w:t xml:space="preserve">      </w:t>
            </w:r>
            <w:r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Pre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>(d</w:t>
            </w:r>
            <w:proofErr w:type="gramStart"/>
            <w:r w:rsidRPr="00860AC1">
              <w:rPr>
                <w:bCs/>
                <w:sz w:val="18"/>
                <w:szCs w:val="18"/>
                <w:lang w:val="fr-FR"/>
              </w:rPr>
              <w:t>)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romantizam</w:t>
            </w:r>
            <w:proofErr w:type="spellEnd"/>
            <w:proofErr w:type="gramEnd"/>
            <w:r w:rsidRPr="00860AC1"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Mistik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čudak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ludak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genije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Pobunjenik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mekog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srca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 : </w:t>
            </w:r>
            <w:proofErr w:type="spellStart"/>
            <w:r w:rsidRPr="00860AC1">
              <w:rPr>
                <w:b/>
                <w:bCs/>
                <w:sz w:val="18"/>
                <w:szCs w:val="18"/>
                <w:lang w:val="fr-FR"/>
              </w:rPr>
              <w:t>Viljem</w:t>
            </w:r>
            <w:proofErr w:type="spellEnd"/>
            <w:r w:rsidRPr="00860AC1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60AC1">
              <w:rPr>
                <w:b/>
                <w:bCs/>
                <w:sz w:val="18"/>
                <w:szCs w:val="18"/>
                <w:lang w:val="fr-FR"/>
              </w:rPr>
              <w:t>Blejk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 :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Pjesme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nevinosti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Pjesme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iskustva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) </w:t>
            </w:r>
          </w:p>
          <w:p w:rsidR="00860AC1" w:rsidRPr="008A3B22" w:rsidRDefault="00860AC1" w:rsidP="00860AC1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IV</w:t>
            </w:r>
            <w:r w:rsidRPr="00860AC1">
              <w:rPr>
                <w:b/>
                <w:bCs/>
                <w:sz w:val="18"/>
                <w:szCs w:val="18"/>
                <w:lang w:val="fr-FR"/>
              </w:rPr>
              <w:t xml:space="preserve">        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Škotski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bardovi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engleski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kritičari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 : </w:t>
            </w:r>
            <w:r w:rsidRPr="00860AC1">
              <w:rPr>
                <w:b/>
                <w:bCs/>
                <w:sz w:val="18"/>
                <w:szCs w:val="18"/>
                <w:lang w:val="fr-FR"/>
              </w:rPr>
              <w:t xml:space="preserve">Robert </w:t>
            </w:r>
            <w:proofErr w:type="spellStart"/>
            <w:r w:rsidRPr="00860AC1">
              <w:rPr>
                <w:b/>
                <w:bCs/>
                <w:sz w:val="18"/>
                <w:szCs w:val="18"/>
                <w:lang w:val="fr-FR"/>
              </w:rPr>
              <w:t>Bernz</w:t>
            </w:r>
            <w:proofErr w:type="spellEnd"/>
            <w:r w:rsidRPr="00860AC1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860AC1">
              <w:rPr>
                <w:bCs/>
                <w:sz w:val="18"/>
                <w:szCs w:val="18"/>
                <w:lang w:val="fr-FR"/>
              </w:rPr>
              <w:t>(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iz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60AC1"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  <w:r w:rsidRPr="00860AC1">
              <w:rPr>
                <w:bCs/>
                <w:sz w:val="18"/>
                <w:szCs w:val="18"/>
                <w:lang w:val="fr-FR"/>
              </w:rPr>
              <w:t>)</w:t>
            </w:r>
          </w:p>
          <w:p w:rsidR="00860AC1" w:rsidRDefault="00860AC1" w:rsidP="00860AC1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V</w:t>
            </w:r>
            <w:r w:rsidRPr="00CC5FAD">
              <w:rPr>
                <w:bCs/>
                <w:sz w:val="18"/>
                <w:szCs w:val="18"/>
                <w:lang w:val="fr-FR"/>
              </w:rPr>
              <w:t xml:space="preserve">          </w:t>
            </w:r>
            <w:proofErr w:type="spellStart"/>
            <w:r w:rsidRPr="00811036">
              <w:rPr>
                <w:bCs/>
                <w:sz w:val="18"/>
                <w:szCs w:val="18"/>
                <w:lang w:val="fr-FR"/>
              </w:rPr>
              <w:t>Društveno-istorijske</w:t>
            </w:r>
            <w:proofErr w:type="spellEnd"/>
            <w:r w:rsidRPr="00811036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811036">
              <w:rPr>
                <w:bCs/>
                <w:sz w:val="18"/>
                <w:szCs w:val="18"/>
                <w:lang w:val="fr-FR"/>
              </w:rPr>
              <w:t>kulturne</w:t>
            </w:r>
            <w:proofErr w:type="spellEnd"/>
            <w:r w:rsidRPr="00811036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11036">
              <w:rPr>
                <w:bCs/>
                <w:sz w:val="18"/>
                <w:szCs w:val="18"/>
                <w:lang w:val="fr-FR"/>
              </w:rPr>
              <w:t>prilike</w:t>
            </w:r>
            <w:proofErr w:type="spellEnd"/>
            <w:r w:rsidRPr="00811036"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811036">
              <w:rPr>
                <w:bCs/>
                <w:sz w:val="18"/>
                <w:szCs w:val="18"/>
                <w:lang w:val="fr-FR"/>
              </w:rPr>
              <w:t>Idejna</w:t>
            </w:r>
            <w:proofErr w:type="spellEnd"/>
            <w:r w:rsidRPr="00811036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11036">
              <w:rPr>
                <w:bCs/>
                <w:sz w:val="18"/>
                <w:szCs w:val="18"/>
                <w:lang w:val="fr-FR"/>
              </w:rPr>
              <w:t>atmosfera</w:t>
            </w:r>
            <w:proofErr w:type="spellEnd"/>
            <w:r w:rsidRPr="00811036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revolucionarna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r w:rsidRPr="00811036">
              <w:rPr>
                <w:bCs/>
                <w:sz w:val="18"/>
                <w:szCs w:val="18"/>
                <w:lang w:val="fr-FR"/>
              </w:rPr>
              <w:t>„</w:t>
            </w:r>
            <w:proofErr w:type="spellStart"/>
            <w:r w:rsidRPr="00811036">
              <w:rPr>
                <w:bCs/>
                <w:sz w:val="18"/>
                <w:szCs w:val="18"/>
                <w:lang w:val="fr-FR"/>
              </w:rPr>
              <w:t>podloga</w:t>
            </w:r>
            <w:proofErr w:type="spellEnd"/>
            <w:r w:rsidRPr="00811036">
              <w:rPr>
                <w:bCs/>
                <w:sz w:val="18"/>
                <w:szCs w:val="18"/>
                <w:lang w:val="fr-FR"/>
              </w:rPr>
              <w:t xml:space="preserve">“;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Razočaranje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prethodećim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formama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: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Prožimanje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kon</w:t>
            </w:r>
            <w:proofErr w:type="spellEnd"/>
            <w:proofErr w:type="gramStart"/>
            <w:r>
              <w:rPr>
                <w:bCs/>
                <w:sz w:val="18"/>
                <w:szCs w:val="18"/>
                <w:lang w:val="fr-FR"/>
              </w:rPr>
              <w:t>)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teksta</w:t>
            </w:r>
            <w:proofErr w:type="spellEnd"/>
            <w:proofErr w:type="gram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društva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revolucionarnih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ideja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s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Kontinenta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poetikâ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romantizma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Evropski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vs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engleski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romantizam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Idiosinkrazija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engleskih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romantizamâ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>.</w:t>
            </w:r>
          </w:p>
          <w:p w:rsidR="00860AC1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</w:p>
          <w:p w:rsidR="00860AC1" w:rsidRPr="00A22143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sr-Latn-ME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VI « 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Jezerski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pjesnici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 » -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Starija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gener</w:t>
            </w:r>
            <w:r>
              <w:rPr>
                <w:bCs/>
                <w:sz w:val="18"/>
                <w:szCs w:val="18"/>
                <w:lang w:val="en-US"/>
              </w:rPr>
              <w:t>acija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romanti</w:t>
            </w:r>
            <w:proofErr w:type="spellEnd"/>
            <w:r>
              <w:rPr>
                <w:bCs/>
                <w:sz w:val="18"/>
                <w:szCs w:val="18"/>
                <w:lang w:val="sr-Latn-ME"/>
              </w:rPr>
              <w:t xml:space="preserve">čara – </w:t>
            </w:r>
            <w:r w:rsidRPr="00A22143">
              <w:rPr>
                <w:b/>
                <w:bCs/>
                <w:sz w:val="18"/>
                <w:szCs w:val="18"/>
                <w:lang w:val="sr-Latn-ME"/>
              </w:rPr>
              <w:t>Viljem Vordsvort</w:t>
            </w:r>
            <w:r>
              <w:rPr>
                <w:bCs/>
                <w:sz w:val="18"/>
                <w:szCs w:val="18"/>
                <w:lang w:val="sr-Latn-ME"/>
              </w:rPr>
              <w:t xml:space="preserve"> i  </w:t>
            </w:r>
            <w:r w:rsidRPr="00A22143">
              <w:rPr>
                <w:b/>
                <w:bCs/>
                <w:sz w:val="18"/>
                <w:szCs w:val="18"/>
                <w:lang w:val="sr-Latn-ME"/>
              </w:rPr>
              <w:t>Semjuel Tejlor Kolridž</w:t>
            </w:r>
            <w:r>
              <w:rPr>
                <w:b/>
                <w:bCs/>
                <w:sz w:val="18"/>
                <w:szCs w:val="18"/>
                <w:lang w:val="sr-Latn-ME"/>
              </w:rPr>
              <w:t xml:space="preserve"> – </w:t>
            </w:r>
            <w:r>
              <w:rPr>
                <w:bCs/>
                <w:sz w:val="18"/>
                <w:szCs w:val="18"/>
                <w:lang w:val="sr-Latn-ME"/>
              </w:rPr>
              <w:t>Lyrical Ballads – manifest romantizma.</w:t>
            </w:r>
          </w:p>
          <w:p w:rsidR="00860AC1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VII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Viljem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Vordsvort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 :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priroda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kao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iscjeliteljka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–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 ; </w:t>
            </w:r>
          </w:p>
          <w:p w:rsidR="00860AC1" w:rsidRPr="008A3B22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r w:rsidRPr="008C3EB9">
              <w:rPr>
                <w:b/>
                <w:bCs/>
                <w:sz w:val="18"/>
                <w:szCs w:val="18"/>
                <w:lang w:val="fr-FR"/>
              </w:rPr>
              <w:t xml:space="preserve">VIII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Semjuel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Tejlor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Kolridž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> </w:t>
            </w:r>
            <w:r w:rsidRPr="00A22143">
              <w:rPr>
                <w:bCs/>
                <w:sz w:val="18"/>
                <w:szCs w:val="18"/>
                <w:lang w:val="fr-FR"/>
              </w:rPr>
              <w:t>:</w:t>
            </w:r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Grijeh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kazna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pokajanje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 : </w:t>
            </w:r>
            <w:r w:rsidRPr="00A22143">
              <w:rPr>
                <w:bCs/>
                <w:i/>
                <w:sz w:val="18"/>
                <w:szCs w:val="18"/>
                <w:lang w:val="fr-FR"/>
              </w:rPr>
              <w:t xml:space="preserve">Balada o </w:t>
            </w:r>
            <w:proofErr w:type="spellStart"/>
            <w:r w:rsidRPr="00A22143">
              <w:rPr>
                <w:bCs/>
                <w:i/>
                <w:sz w:val="18"/>
                <w:szCs w:val="18"/>
                <w:lang w:val="fr-FR"/>
              </w:rPr>
              <w:t>starom</w:t>
            </w:r>
            <w:proofErr w:type="spellEnd"/>
            <w:r w:rsidRPr="00A22143"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22143">
              <w:rPr>
                <w:bCs/>
                <w:i/>
                <w:sz w:val="18"/>
                <w:szCs w:val="18"/>
                <w:lang w:val="fr-FR"/>
              </w:rPr>
              <w:t>mornaru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–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</w:p>
          <w:p w:rsidR="00860AC1" w:rsidRPr="008A3B22" w:rsidRDefault="00860AC1" w:rsidP="003025FF">
            <w:pPr>
              <w:tabs>
                <w:tab w:val="left" w:pos="1449"/>
              </w:tabs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IX  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Kolokvijum</w:t>
            </w:r>
            <w:proofErr w:type="spellEnd"/>
          </w:p>
          <w:p w:rsidR="00860AC1" w:rsidRPr="00EF0A28" w:rsidRDefault="00860AC1" w:rsidP="003025FF">
            <w:pPr>
              <w:spacing w:before="0"/>
              <w:jc w:val="left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 X 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Džordž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Gordon Noel lord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Bajron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> </w:t>
            </w:r>
            <w:r>
              <w:rPr>
                <w:bCs/>
                <w:sz w:val="18"/>
                <w:szCs w:val="18"/>
                <w:lang w:val="fr-FR"/>
              </w:rPr>
              <w:t xml:space="preserve">;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klasicista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među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romantičarima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satiričar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s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bremenom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ljubavnika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bajronovski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junak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 je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rođen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–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</w:p>
          <w:p w:rsidR="00860AC1" w:rsidRPr="00CB4D2C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XI           </w:t>
            </w:r>
            <w:proofErr w:type="spellStart"/>
            <w:r w:rsidRPr="00A22143">
              <w:rPr>
                <w:b/>
                <w:bCs/>
                <w:sz w:val="18"/>
                <w:szCs w:val="18"/>
                <w:lang w:val="fr-FR"/>
              </w:rPr>
              <w:t>Persi</w:t>
            </w:r>
            <w:proofErr w:type="spellEnd"/>
            <w:r w:rsidRPr="00A22143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22143">
              <w:rPr>
                <w:b/>
                <w:bCs/>
                <w:sz w:val="18"/>
                <w:szCs w:val="18"/>
                <w:lang w:val="fr-FR"/>
              </w:rPr>
              <w:t>Biš</w:t>
            </w:r>
            <w:proofErr w:type="spellEnd"/>
            <w:r w:rsidRPr="00A22143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22143">
              <w:rPr>
                <w:b/>
                <w:bCs/>
                <w:sz w:val="18"/>
                <w:szCs w:val="18"/>
                <w:lang w:val="fr-FR"/>
              </w:rPr>
              <w:t>Šeli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> </w:t>
            </w:r>
            <w:r>
              <w:rPr>
                <w:bCs/>
                <w:sz w:val="18"/>
                <w:szCs w:val="18"/>
                <w:lang w:val="fr-FR"/>
              </w:rPr>
              <w:t>: « 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pjesnik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među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revolucionarima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revolucionar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među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pjesnicima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 »–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</w:p>
          <w:p w:rsidR="00860AC1" w:rsidRPr="00FF0DE6" w:rsidRDefault="00860AC1" w:rsidP="003025FF">
            <w:pPr>
              <w:spacing w:before="0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XII</w:t>
            </w:r>
            <w:r w:rsidRPr="00FE5366">
              <w:rPr>
                <w:b/>
                <w:bCs/>
                <w:sz w:val="18"/>
                <w:szCs w:val="18"/>
                <w:lang w:val="fr-FR"/>
              </w:rPr>
              <w:tab/>
            </w:r>
            <w:proofErr w:type="spellStart"/>
            <w:r w:rsidRPr="00A22143">
              <w:rPr>
                <w:b/>
                <w:bCs/>
                <w:sz w:val="18"/>
                <w:szCs w:val="18"/>
                <w:lang w:val="fr-FR"/>
              </w:rPr>
              <w:t>Džon</w:t>
            </w:r>
            <w:proofErr w:type="spellEnd"/>
            <w:r w:rsidRPr="00A22143">
              <w:rPr>
                <w:b/>
                <w:bCs/>
                <w:sz w:val="18"/>
                <w:szCs w:val="18"/>
                <w:lang w:val="fr-FR"/>
              </w:rPr>
              <w:t xml:space="preserve"> Kits</w:t>
            </w:r>
            <w:r>
              <w:rPr>
                <w:bCs/>
                <w:sz w:val="18"/>
                <w:szCs w:val="18"/>
                <w:lang w:val="fr-FR"/>
              </w:rPr>
              <w:t xml:space="preserve">: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nježni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bard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klasičnog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kulta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čula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tijela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–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</w:p>
          <w:p w:rsidR="00860AC1" w:rsidRPr="00A1160F" w:rsidRDefault="00860AC1" w:rsidP="003025FF">
            <w:pPr>
              <w:spacing w:before="0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D16D02"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 w:rsidRPr="00D16D02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ME"/>
              </w:rPr>
              <w:t>XIII</w:t>
            </w:r>
            <w:r w:rsidRPr="00CC5FAD">
              <w:rPr>
                <w:bCs/>
                <w:sz w:val="18"/>
                <w:szCs w:val="18"/>
                <w:lang w:val="fr-FR"/>
              </w:rPr>
              <w:tab/>
            </w:r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Popravni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kolokvijum</w:t>
            </w:r>
            <w:proofErr w:type="spellEnd"/>
          </w:p>
          <w:p w:rsidR="00860AC1" w:rsidRPr="00A22143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 XIV</w:t>
            </w:r>
            <w:r w:rsidRPr="00CC5FAD">
              <w:rPr>
                <w:bCs/>
                <w:sz w:val="18"/>
                <w:szCs w:val="18"/>
                <w:lang w:val="fr-FR"/>
              </w:rPr>
              <w:tab/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Istorijski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roman : </w:t>
            </w:r>
            <w:r w:rsidRPr="00283A45">
              <w:rPr>
                <w:b/>
                <w:bCs/>
                <w:sz w:val="18"/>
                <w:szCs w:val="18"/>
                <w:lang w:val="fr-FR"/>
              </w:rPr>
              <w:t xml:space="preserve">Volter </w:t>
            </w:r>
            <w:proofErr w:type="spellStart"/>
            <w:r w:rsidRPr="00283A45">
              <w:rPr>
                <w:b/>
                <w:bCs/>
                <w:sz w:val="18"/>
                <w:szCs w:val="18"/>
                <w:lang w:val="fr-FR"/>
              </w:rPr>
              <w:t>Skot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Vraćanje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u (ne)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romantizovanu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prošlost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8C3EB9">
              <w:rPr>
                <w:bCs/>
                <w:i/>
                <w:sz w:val="18"/>
                <w:szCs w:val="18"/>
                <w:lang w:val="fr-FR"/>
              </w:rPr>
              <w:t>Ajvanho</w:t>
            </w:r>
            <w:proofErr w:type="spellEnd"/>
            <w:r w:rsidRPr="008C3EB9">
              <w:rPr>
                <w:bCs/>
                <w:i/>
                <w:sz w:val="18"/>
                <w:szCs w:val="18"/>
                <w:lang w:val="fr-FR"/>
              </w:rPr>
              <w:t xml:space="preserve">. Rob </w:t>
            </w:r>
            <w:proofErr w:type="spellStart"/>
            <w:r w:rsidRPr="008C3EB9">
              <w:rPr>
                <w:bCs/>
                <w:i/>
                <w:sz w:val="18"/>
                <w:szCs w:val="18"/>
                <w:lang w:val="fr-FR"/>
              </w:rPr>
              <w:t>Roj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>.</w:t>
            </w:r>
          </w:p>
          <w:p w:rsidR="00860AC1" w:rsidRPr="008C3EB9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9024F1"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 w:rsidRPr="009024F1">
              <w:rPr>
                <w:b/>
                <w:bCs/>
                <w:sz w:val="18"/>
                <w:szCs w:val="18"/>
                <w:lang w:val="fr-FR"/>
              </w:rPr>
              <w:t xml:space="preserve"> X</w:t>
            </w:r>
            <w:r>
              <w:rPr>
                <w:b/>
                <w:bCs/>
                <w:sz w:val="18"/>
                <w:szCs w:val="18"/>
                <w:lang w:val="fr-FR"/>
              </w:rPr>
              <w:t>V</w:t>
            </w:r>
            <w:r w:rsidRPr="00CC5FAD">
              <w:rPr>
                <w:bCs/>
                <w:sz w:val="18"/>
                <w:szCs w:val="18"/>
                <w:lang w:val="fr-FR"/>
              </w:rPr>
              <w:tab/>
            </w:r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Esej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u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doba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romantizma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>:</w:t>
            </w:r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Čarls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Lemb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. Volter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Savidž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Landor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Viljem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Hazlit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. Tomas De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Kvinsi</w:t>
            </w:r>
            <w:proofErr w:type="spellEnd"/>
            <w:r>
              <w:rPr>
                <w:rFonts w:ascii="Arial" w:hAnsi="Arial"/>
                <w:sz w:val="16"/>
                <w:lang w:val="hr-HR"/>
              </w:rPr>
              <w:t>.</w:t>
            </w:r>
          </w:p>
        </w:tc>
      </w:tr>
      <w:tr w:rsidR="00860AC1" w:rsidRPr="009340A6" w:rsidTr="003025FF">
        <w:tc>
          <w:tcPr>
            <w:tcW w:w="8063" w:type="dxa"/>
            <w:gridSpan w:val="4"/>
            <w:shd w:val="clear" w:color="auto" w:fill="auto"/>
          </w:tcPr>
          <w:p w:rsidR="00860AC1" w:rsidRPr="00A66B8D" w:rsidRDefault="00860AC1" w:rsidP="003025FF">
            <w:pPr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Ishodi</w:t>
            </w:r>
            <w:proofErr w:type="spellEnd"/>
            <w:r w:rsidRPr="00A66B8D">
              <w:rPr>
                <w:bCs/>
                <w:sz w:val="18"/>
                <w:szCs w:val="18"/>
                <w:lang w:val="fr-FR"/>
              </w:rPr>
              <w:t xml:space="preserve">: </w:t>
            </w:r>
          </w:p>
          <w:p w:rsidR="00860AC1" w:rsidRPr="008C3EB9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Nakon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što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student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položi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ovaj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ispit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student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bi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trebalo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da  je</w:t>
            </w:r>
            <w:r w:rsidRPr="008C3EB9">
              <w:rPr>
                <w:bCs/>
                <w:sz w:val="18"/>
                <w:szCs w:val="18"/>
                <w:lang w:val="fr-FR"/>
              </w:rPr>
              <w:t>:</w:t>
            </w:r>
          </w:p>
          <w:p w:rsidR="00860AC1" w:rsidRPr="008C3EB9" w:rsidRDefault="00860AC1" w:rsidP="003025FF">
            <w:pPr>
              <w:ind w:left="360"/>
              <w:rPr>
                <w:bCs/>
                <w:sz w:val="18"/>
                <w:szCs w:val="18"/>
                <w:lang w:val="fr-FR"/>
              </w:rPr>
            </w:pPr>
            <w:r w:rsidRPr="008C3EB9">
              <w:rPr>
                <w:bCs/>
                <w:sz w:val="18"/>
                <w:szCs w:val="18"/>
                <w:lang w:val="fr-FR"/>
              </w:rPr>
              <w:t xml:space="preserve">-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upoznat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društveno-istorijskim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kontekstom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Engleske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prve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polovine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19.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vijeka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, te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osnovnim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filosofsko-političkim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trendovima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toga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doba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>;</w:t>
            </w:r>
          </w:p>
          <w:p w:rsidR="00860AC1" w:rsidRPr="008C3EB9" w:rsidRDefault="00860AC1" w:rsidP="003025FF">
            <w:pPr>
              <w:ind w:left="360"/>
              <w:rPr>
                <w:bCs/>
                <w:sz w:val="18"/>
                <w:szCs w:val="18"/>
                <w:lang w:val="fr-FR"/>
              </w:rPr>
            </w:pPr>
            <w:r w:rsidRPr="008C3EB9">
              <w:rPr>
                <w:bCs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imenuje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najzn</w:t>
            </w:r>
            <w:r>
              <w:rPr>
                <w:bCs/>
                <w:sz w:val="18"/>
                <w:szCs w:val="18"/>
                <w:lang w:val="fr-FR"/>
              </w:rPr>
              <w:t>ačajnije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pisce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djela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perioda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i/>
                <w:sz w:val="18"/>
                <w:szCs w:val="18"/>
                <w:lang w:val="fr-FR"/>
              </w:rPr>
              <w:t>romantizma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kontekstualizuje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djela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najistaknutijih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pisaca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engleskog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i/>
                <w:sz w:val="18"/>
                <w:szCs w:val="18"/>
                <w:lang w:val="fr-FR"/>
              </w:rPr>
              <w:t>romantizma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>;</w:t>
            </w:r>
          </w:p>
          <w:p w:rsidR="00860AC1" w:rsidRPr="008C3EB9" w:rsidRDefault="00860AC1" w:rsidP="003025FF">
            <w:pPr>
              <w:ind w:left="360"/>
              <w:rPr>
                <w:bCs/>
                <w:sz w:val="18"/>
                <w:szCs w:val="18"/>
                <w:lang w:val="fr-FR"/>
              </w:rPr>
            </w:pPr>
            <w:r w:rsidRPr="008C3EB9">
              <w:rPr>
                <w:bCs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prepoznaje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glavna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estetska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epistemološka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politička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obilježja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</w:t>
            </w:r>
            <w:r w:rsidRPr="008C3EB9">
              <w:rPr>
                <w:bCs/>
                <w:sz w:val="18"/>
                <w:szCs w:val="18"/>
                <w:lang w:val="fr-FR"/>
              </w:rPr>
              <w:t>omantizma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samostalno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interpretira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književne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tekstove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nastale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epohi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</w:t>
            </w:r>
            <w:r w:rsidRPr="008C3EB9">
              <w:rPr>
                <w:bCs/>
                <w:sz w:val="18"/>
                <w:szCs w:val="18"/>
                <w:lang w:val="fr-FR"/>
              </w:rPr>
              <w:t>omantizma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 u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Engleskoj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>;</w:t>
            </w:r>
          </w:p>
          <w:p w:rsidR="00860AC1" w:rsidRPr="008C3EB9" w:rsidRDefault="00860AC1" w:rsidP="003025FF">
            <w:pPr>
              <w:ind w:left="360"/>
              <w:rPr>
                <w:bCs/>
                <w:sz w:val="18"/>
                <w:szCs w:val="18"/>
                <w:lang w:val="fr-FR"/>
              </w:rPr>
            </w:pPr>
            <w:r w:rsidRPr="008C3EB9">
              <w:rPr>
                <w:bCs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sveobuhvatnije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poima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englesku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književnu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intelektualnu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istoriju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kroz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uvid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romantičarske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izvore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kasnijih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književnih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intelektualnih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tradicija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>;</w:t>
            </w:r>
          </w:p>
          <w:p w:rsidR="00860AC1" w:rsidRPr="008C3EB9" w:rsidRDefault="00860AC1" w:rsidP="003025FF">
            <w:pPr>
              <w:ind w:left="360"/>
              <w:rPr>
                <w:bCs/>
                <w:sz w:val="18"/>
                <w:szCs w:val="18"/>
                <w:lang w:val="fr-FR"/>
              </w:rPr>
            </w:pPr>
            <w:r w:rsidRPr="008C3EB9">
              <w:rPr>
                <w:bCs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demonstrira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sposobnost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pismene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artikulacije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vlastitih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razmišljanja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ideja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stavova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, a u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vezi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sa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proučavanim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periodom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oslanjajući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se na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stečena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znanja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kao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vještine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etičkih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ispravnog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korišćenja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izvora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>/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literature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>.</w:t>
            </w:r>
          </w:p>
          <w:p w:rsidR="00860AC1" w:rsidRPr="008C3EB9" w:rsidRDefault="00860AC1" w:rsidP="003025FF">
            <w:pPr>
              <w:jc w:val="left"/>
              <w:rPr>
                <w:bCs/>
                <w:sz w:val="18"/>
                <w:szCs w:val="18"/>
                <w:lang w:val="fr-FR"/>
              </w:rPr>
            </w:pPr>
          </w:p>
        </w:tc>
      </w:tr>
      <w:tr w:rsidR="00860AC1" w:rsidRPr="00F31C1F" w:rsidTr="003025FF">
        <w:tc>
          <w:tcPr>
            <w:tcW w:w="8063" w:type="dxa"/>
            <w:gridSpan w:val="4"/>
            <w:shd w:val="clear" w:color="auto" w:fill="auto"/>
          </w:tcPr>
          <w:p w:rsidR="00860AC1" w:rsidRPr="00283A45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Literatura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: </w:t>
            </w:r>
          </w:p>
          <w:p w:rsidR="00860AC1" w:rsidRDefault="00860AC1" w:rsidP="003025FF">
            <w:pPr>
              <w:rPr>
                <w:b/>
                <w:bCs/>
                <w:i/>
                <w:sz w:val="18"/>
                <w:szCs w:val="18"/>
                <w:lang w:val="fr-FR"/>
              </w:rPr>
            </w:pPr>
            <w:proofErr w:type="spellStart"/>
            <w:r w:rsidRPr="006D49D5">
              <w:rPr>
                <w:b/>
                <w:bCs/>
                <w:i/>
                <w:sz w:val="18"/>
                <w:szCs w:val="18"/>
                <w:lang w:val="fr-FR"/>
              </w:rPr>
              <w:t>Veselin</w:t>
            </w:r>
            <w:proofErr w:type="spellEnd"/>
            <w:r w:rsidRPr="006D49D5">
              <w:rPr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D49D5">
              <w:rPr>
                <w:b/>
                <w:bCs/>
                <w:i/>
                <w:sz w:val="18"/>
                <w:szCs w:val="18"/>
                <w:lang w:val="fr-FR"/>
              </w:rPr>
              <w:t>Kostić</w:t>
            </w:r>
            <w:proofErr w:type="spellEnd"/>
            <w:r w:rsidRPr="006D49D5">
              <w:rPr>
                <w:b/>
                <w:bCs/>
                <w:i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D49D5">
              <w:rPr>
                <w:b/>
                <w:bCs/>
                <w:i/>
                <w:sz w:val="18"/>
                <w:szCs w:val="18"/>
                <w:lang w:val="fr-FR"/>
              </w:rPr>
              <w:t>ur</w:t>
            </w:r>
            <w:proofErr w:type="spellEnd"/>
            <w:r w:rsidRPr="006D49D5">
              <w:rPr>
                <w:b/>
                <w:bCs/>
                <w:i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D49D5">
              <w:rPr>
                <w:b/>
                <w:bCs/>
                <w:i/>
                <w:sz w:val="18"/>
                <w:szCs w:val="18"/>
                <w:lang w:val="fr-FR"/>
              </w:rPr>
              <w:t>Engleska</w:t>
            </w:r>
            <w:proofErr w:type="spellEnd"/>
            <w:r w:rsidRPr="006D49D5">
              <w:rPr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D49D5">
              <w:rPr>
                <w:b/>
                <w:bCs/>
                <w:i/>
                <w:sz w:val="18"/>
                <w:szCs w:val="18"/>
                <w:lang w:val="fr-FR"/>
              </w:rPr>
              <w:t>književno</w:t>
            </w:r>
            <w:r w:rsidR="006D49D5" w:rsidRPr="006D49D5">
              <w:rPr>
                <w:b/>
                <w:bCs/>
                <w:i/>
                <w:sz w:val="18"/>
                <w:szCs w:val="18"/>
                <w:lang w:val="fr-FR"/>
              </w:rPr>
              <w:t>st</w:t>
            </w:r>
            <w:proofErr w:type="spellEnd"/>
            <w:r w:rsidR="006D49D5" w:rsidRPr="006D49D5">
              <w:rPr>
                <w:b/>
                <w:bCs/>
                <w:i/>
                <w:sz w:val="18"/>
                <w:szCs w:val="18"/>
                <w:lang w:val="fr-FR"/>
              </w:rPr>
              <w:t xml:space="preserve"> 2, Sarajevo: </w:t>
            </w:r>
            <w:proofErr w:type="spellStart"/>
            <w:r w:rsidR="006D49D5" w:rsidRPr="006D49D5">
              <w:rPr>
                <w:b/>
                <w:bCs/>
                <w:i/>
                <w:sz w:val="18"/>
                <w:szCs w:val="18"/>
                <w:lang w:val="fr-FR"/>
              </w:rPr>
              <w:t>Svjetlost</w:t>
            </w:r>
            <w:proofErr w:type="spellEnd"/>
            <w:r w:rsidR="006D49D5" w:rsidRPr="006D49D5">
              <w:rPr>
                <w:b/>
                <w:bCs/>
                <w:i/>
                <w:sz w:val="18"/>
                <w:szCs w:val="18"/>
                <w:lang w:val="fr-FR"/>
              </w:rPr>
              <w:t>, 1990 (</w:t>
            </w:r>
            <w:proofErr w:type="spellStart"/>
            <w:r w:rsidR="006D49D5" w:rsidRPr="006D49D5">
              <w:rPr>
                <w:b/>
                <w:bCs/>
                <w:i/>
                <w:sz w:val="18"/>
                <w:szCs w:val="18"/>
                <w:lang w:val="fr-FR"/>
              </w:rPr>
              <w:t>predromantičari</w:t>
            </w:r>
            <w:proofErr w:type="spellEnd"/>
            <w:r w:rsidR="006D49D5" w:rsidRPr="006D49D5">
              <w:rPr>
                <w:b/>
                <w:bCs/>
                <w:i/>
                <w:sz w:val="18"/>
                <w:szCs w:val="18"/>
                <w:lang w:val="fr-FR"/>
              </w:rPr>
              <w:t xml:space="preserve"> i 19. </w:t>
            </w:r>
            <w:proofErr w:type="spellStart"/>
            <w:r w:rsidR="006D49D5" w:rsidRPr="006D49D5">
              <w:rPr>
                <w:b/>
                <w:bCs/>
                <w:i/>
                <w:sz w:val="18"/>
                <w:szCs w:val="18"/>
                <w:lang w:val="fr-FR"/>
              </w:rPr>
              <w:t>vijek</w:t>
            </w:r>
            <w:proofErr w:type="spellEnd"/>
            <w:r w:rsidR="006D49D5" w:rsidRPr="006D49D5">
              <w:rPr>
                <w:b/>
                <w:bCs/>
                <w:i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6D49D5" w:rsidRPr="006D49D5">
              <w:rPr>
                <w:b/>
                <w:bCs/>
                <w:i/>
                <w:sz w:val="18"/>
                <w:szCs w:val="18"/>
                <w:lang w:val="fr-FR"/>
              </w:rPr>
              <w:t>prva</w:t>
            </w:r>
            <w:proofErr w:type="spellEnd"/>
            <w:r w:rsidR="006D49D5" w:rsidRPr="006D49D5">
              <w:rPr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D49D5" w:rsidRPr="006D49D5">
              <w:rPr>
                <w:b/>
                <w:bCs/>
                <w:i/>
                <w:sz w:val="18"/>
                <w:szCs w:val="18"/>
                <w:lang w:val="fr-FR"/>
              </w:rPr>
              <w:t>polovina</w:t>
            </w:r>
            <w:proofErr w:type="spellEnd"/>
            <w:r w:rsidR="006D49D5" w:rsidRPr="006D49D5">
              <w:rPr>
                <w:b/>
                <w:bCs/>
                <w:i/>
                <w:sz w:val="18"/>
                <w:szCs w:val="18"/>
                <w:lang w:val="fr-FR"/>
              </w:rPr>
              <w:t>)</w:t>
            </w:r>
          </w:p>
          <w:p w:rsidR="006D49D5" w:rsidRPr="006D49D5" w:rsidRDefault="006D49D5" w:rsidP="003025FF">
            <w:pPr>
              <w:rPr>
                <w:b/>
                <w:bCs/>
                <w:i/>
                <w:sz w:val="18"/>
                <w:szCs w:val="18"/>
                <w:lang w:val="fr-FR"/>
              </w:rPr>
            </w:pPr>
            <w:r>
              <w:rPr>
                <w:b/>
                <w:bCs/>
                <w:i/>
                <w:sz w:val="18"/>
                <w:szCs w:val="18"/>
                <w:lang w:val="fr-FR"/>
              </w:rPr>
              <w:t>Todd, Janet, The Cambridge Introduction to Jane Austen, Cambridge : CUP, 2006 (</w:t>
            </w:r>
            <w:proofErr w:type="spellStart"/>
            <w:r>
              <w:rPr>
                <w:b/>
                <w:bCs/>
                <w:i/>
                <w:sz w:val="18"/>
                <w:szCs w:val="18"/>
                <w:lang w:val="fr-FR"/>
              </w:rPr>
              <w:t>poglavlja</w:t>
            </w:r>
            <w:proofErr w:type="spellEnd"/>
            <w:r>
              <w:rPr>
                <w:b/>
                <w:bCs/>
                <w:i/>
                <w:sz w:val="18"/>
                <w:szCs w:val="18"/>
                <w:lang w:val="fr-FR"/>
              </w:rPr>
              <w:t xml:space="preserve"> 1, 2, 5 i 8)</w:t>
            </w:r>
          </w:p>
          <w:p w:rsidR="004B4B73" w:rsidRPr="004B4B73" w:rsidRDefault="004B4B73" w:rsidP="003025FF">
            <w:pPr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4B4B73">
              <w:rPr>
                <w:b/>
                <w:bCs/>
                <w:sz w:val="18"/>
                <w:szCs w:val="18"/>
                <w:lang w:val="fr-FR"/>
              </w:rPr>
              <w:lastRenderedPageBreak/>
              <w:t>Pinch</w:t>
            </w:r>
            <w:proofErr w:type="spellEnd"/>
            <w:r w:rsidRPr="004B4B73">
              <w:rPr>
                <w:b/>
                <w:bCs/>
                <w:sz w:val="18"/>
                <w:szCs w:val="18"/>
                <w:lang w:val="fr-FR"/>
              </w:rPr>
              <w:t xml:space="preserve">, Adela, </w:t>
            </w:r>
            <w:proofErr w:type="spellStart"/>
            <w:r w:rsidRPr="004B4B73">
              <w:rPr>
                <w:b/>
                <w:bCs/>
                <w:sz w:val="18"/>
                <w:szCs w:val="18"/>
                <w:lang w:val="fr-FR"/>
              </w:rPr>
              <w:t>Strange</w:t>
            </w:r>
            <w:proofErr w:type="spellEnd"/>
            <w:r w:rsidRPr="004B4B73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B4B73">
              <w:rPr>
                <w:b/>
                <w:bCs/>
                <w:sz w:val="18"/>
                <w:szCs w:val="18"/>
                <w:lang w:val="fr-FR"/>
              </w:rPr>
              <w:t>Fits</w:t>
            </w:r>
            <w:proofErr w:type="spellEnd"/>
            <w:r w:rsidRPr="004B4B73">
              <w:rPr>
                <w:b/>
                <w:bCs/>
                <w:sz w:val="18"/>
                <w:szCs w:val="18"/>
                <w:lang w:val="fr-FR"/>
              </w:rPr>
              <w:t xml:space="preserve"> of Passion, </w:t>
            </w:r>
            <w:proofErr w:type="spellStart"/>
            <w:r w:rsidRPr="004B4B73">
              <w:rPr>
                <w:b/>
                <w:bCs/>
                <w:sz w:val="18"/>
                <w:szCs w:val="18"/>
                <w:lang w:val="fr-FR"/>
              </w:rPr>
              <w:t>Stanford</w:t>
            </w:r>
            <w:proofErr w:type="spellEnd"/>
            <w:r w:rsidRPr="004B4B73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B4B73">
              <w:rPr>
                <w:b/>
                <w:bCs/>
                <w:sz w:val="18"/>
                <w:szCs w:val="18"/>
                <w:lang w:val="fr-FR"/>
              </w:rPr>
              <w:t>University</w:t>
            </w:r>
            <w:proofErr w:type="spellEnd"/>
            <w:r w:rsidRPr="004B4B73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B4B73">
              <w:rPr>
                <w:b/>
                <w:bCs/>
                <w:sz w:val="18"/>
                <w:szCs w:val="18"/>
                <w:lang w:val="fr-FR"/>
              </w:rPr>
              <w:t>Press</w:t>
            </w:r>
            <w:proofErr w:type="spellEnd"/>
            <w:r w:rsidRPr="004B4B73">
              <w:rPr>
                <w:b/>
                <w:bCs/>
                <w:sz w:val="18"/>
                <w:szCs w:val="18"/>
                <w:lang w:val="fr-FR"/>
              </w:rPr>
              <w:t xml:space="preserve"> : </w:t>
            </w:r>
            <w:proofErr w:type="spellStart"/>
            <w:r w:rsidRPr="004B4B73">
              <w:rPr>
                <w:b/>
                <w:bCs/>
                <w:sz w:val="18"/>
                <w:szCs w:val="18"/>
                <w:lang w:val="fr-FR"/>
              </w:rPr>
              <w:t>Standford</w:t>
            </w:r>
            <w:proofErr w:type="spellEnd"/>
            <w:r w:rsidRPr="004B4B73">
              <w:rPr>
                <w:b/>
                <w:bCs/>
                <w:sz w:val="18"/>
                <w:szCs w:val="18"/>
                <w:lang w:val="fr-FR"/>
              </w:rPr>
              <w:t xml:space="preserve">, 1996, </w:t>
            </w:r>
            <w:proofErr w:type="spellStart"/>
            <w:r w:rsidRPr="004B4B73">
              <w:rPr>
                <w:b/>
                <w:bCs/>
                <w:sz w:val="18"/>
                <w:szCs w:val="18"/>
                <w:lang w:val="fr-FR"/>
              </w:rPr>
              <w:t>poglavlje</w:t>
            </w:r>
            <w:proofErr w:type="spellEnd"/>
            <w:r w:rsidRPr="004B4B73">
              <w:rPr>
                <w:b/>
                <w:bCs/>
                <w:sz w:val="18"/>
                <w:szCs w:val="18"/>
                <w:lang w:val="fr-FR"/>
              </w:rPr>
              <w:t xml:space="preserve"> 5</w:t>
            </w:r>
          </w:p>
          <w:p w:rsidR="00860AC1" w:rsidRPr="00283A45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r w:rsidRPr="00283A45">
              <w:rPr>
                <w:bCs/>
                <w:sz w:val="18"/>
                <w:szCs w:val="18"/>
                <w:lang w:val="fr-FR"/>
              </w:rPr>
              <w:t xml:space="preserve">Alexander,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Michael:A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History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of English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Literature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, R.H. Fletcher: A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History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of English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Literature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, </w:t>
            </w:r>
          </w:p>
          <w:p w:rsidR="00860AC1" w:rsidRPr="00283A45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Widdowson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Peter, The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Palgrave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Guide to English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Literature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and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Its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Contexts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(1500-2000)</w:t>
            </w:r>
          </w:p>
          <w:p w:rsidR="00860AC1" w:rsidRPr="00283A45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r w:rsidRPr="00283A45">
              <w:rPr>
                <w:bCs/>
                <w:sz w:val="18"/>
                <w:szCs w:val="18"/>
                <w:lang w:val="fr-FR"/>
              </w:rPr>
              <w:t xml:space="preserve">Carter Ronald,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McRae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John, The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Routledge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History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of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Literature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in English (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selected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chapters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>)</w:t>
            </w:r>
          </w:p>
          <w:p w:rsidR="00860AC1" w:rsidRPr="00283A45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Dušan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Puhalo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Istorija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engleske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književnosti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XVIII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veka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romantizma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(1700-1832), Beograd: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Naučna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knjiga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>, 1966.</w:t>
            </w:r>
          </w:p>
          <w:p w:rsidR="00860AC1" w:rsidRPr="00283A45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r w:rsidRPr="00283A45">
              <w:rPr>
                <w:bCs/>
                <w:sz w:val="18"/>
                <w:szCs w:val="18"/>
                <w:lang w:val="fr-FR"/>
              </w:rPr>
              <w:t xml:space="preserve">Margaret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Drabble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and Jenny Stringer (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ed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.), Concise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Companion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to English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Literature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, </w:t>
            </w:r>
            <w:smartTag w:uri="urn:schemas-microsoft-com:office:smarttags" w:element="City">
              <w:r w:rsidRPr="00283A45">
                <w:rPr>
                  <w:bCs/>
                  <w:sz w:val="18"/>
                  <w:szCs w:val="18"/>
                  <w:lang w:val="fr-FR"/>
                </w:rPr>
                <w:t>Oxford</w:t>
              </w:r>
            </w:smartTag>
            <w:r w:rsidRPr="00283A45">
              <w:rPr>
                <w:bCs/>
                <w:sz w:val="18"/>
                <w:szCs w:val="18"/>
                <w:lang w:val="fr-FR"/>
              </w:rPr>
              <w:t>-</w:t>
            </w:r>
            <w:smartTag w:uri="urn:schemas-microsoft-com:office:smarttags" w:element="State">
              <w:smartTag w:uri="urn:schemas-microsoft-com:office:smarttags" w:element="place">
                <w:r w:rsidRPr="00283A45">
                  <w:rPr>
                    <w:bCs/>
                    <w:sz w:val="18"/>
                    <w:szCs w:val="18"/>
                    <w:lang w:val="fr-FR"/>
                  </w:rPr>
                  <w:t>New York</w:t>
                </w:r>
              </w:smartTag>
            </w:smartTag>
            <w:r w:rsidRPr="00283A45">
              <w:rPr>
                <w:bCs/>
                <w:sz w:val="18"/>
                <w:szCs w:val="18"/>
                <w:lang w:val="fr-FR"/>
              </w:rPr>
              <w:t>: OUP, 1996.</w:t>
            </w:r>
          </w:p>
          <w:p w:rsidR="00860AC1" w:rsidRPr="00283A45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r w:rsidRPr="00283A45">
              <w:rPr>
                <w:bCs/>
                <w:sz w:val="18"/>
                <w:szCs w:val="18"/>
                <w:lang w:val="fr-FR"/>
              </w:rPr>
              <w:t xml:space="preserve">George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Sampson</w:t>
            </w:r>
            <w:proofErr w:type="gramStart"/>
            <w:r w:rsidRPr="00283A45">
              <w:rPr>
                <w:bCs/>
                <w:sz w:val="18"/>
                <w:szCs w:val="18"/>
                <w:lang w:val="fr-FR"/>
              </w:rPr>
              <w:t>,The</w:t>
            </w:r>
            <w:proofErr w:type="spellEnd"/>
            <w:proofErr w:type="gramEnd"/>
            <w:r w:rsidRPr="00283A45">
              <w:rPr>
                <w:bCs/>
                <w:sz w:val="18"/>
                <w:szCs w:val="18"/>
                <w:lang w:val="fr-FR"/>
              </w:rPr>
              <w:t xml:space="preserve"> Concise </w:t>
            </w:r>
            <w:smartTag w:uri="urn:schemas-microsoft-com:office:smarttags" w:element="City">
              <w:r w:rsidRPr="00283A45">
                <w:rPr>
                  <w:bCs/>
                  <w:sz w:val="18"/>
                  <w:szCs w:val="18"/>
                  <w:lang w:val="fr-FR"/>
                </w:rPr>
                <w:t>Cambridge</w:t>
              </w:r>
            </w:smartTag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History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of English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Literature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283A45">
                  <w:rPr>
                    <w:bCs/>
                    <w:sz w:val="18"/>
                    <w:szCs w:val="18"/>
                    <w:lang w:val="fr-FR"/>
                  </w:rPr>
                  <w:t>Cambridge</w:t>
                </w:r>
              </w:smartTag>
            </w:smartTag>
            <w:r w:rsidRPr="00283A45">
              <w:rPr>
                <w:bCs/>
                <w:sz w:val="18"/>
                <w:szCs w:val="18"/>
                <w:lang w:val="fr-FR"/>
              </w:rPr>
              <w:t>: CUP</w:t>
            </w:r>
          </w:p>
          <w:p w:rsidR="00860AC1" w:rsidRPr="00283A45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r w:rsidRPr="00283A45">
              <w:rPr>
                <w:bCs/>
                <w:sz w:val="18"/>
                <w:szCs w:val="18"/>
                <w:lang w:val="fr-FR"/>
              </w:rPr>
              <w:t xml:space="preserve">G. B. Harrison, A Book of English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Poetry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Penguin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Books</w:t>
            </w:r>
          </w:p>
          <w:p w:rsidR="00860AC1" w:rsidRPr="00283A45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Ranka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Kuić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Antologija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engleske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romantičarske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, </w:t>
            </w:r>
            <w:smartTag w:uri="urn:schemas-microsoft-com:office:smarttags" w:element="place">
              <w:r w:rsidRPr="00283A45">
                <w:rPr>
                  <w:bCs/>
                  <w:sz w:val="18"/>
                  <w:szCs w:val="18"/>
                  <w:lang w:val="fr-FR"/>
                </w:rPr>
                <w:t>Beograd</w:t>
              </w:r>
            </w:smartTag>
            <w:r w:rsidRPr="00283A45">
              <w:rPr>
                <w:bCs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Nolit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>, 1971.</w:t>
            </w:r>
          </w:p>
          <w:p w:rsidR="00860AC1" w:rsidRPr="00283A45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r w:rsidRPr="00283A45">
              <w:rPr>
                <w:bCs/>
                <w:sz w:val="18"/>
                <w:szCs w:val="18"/>
                <w:lang w:val="fr-FR"/>
              </w:rPr>
              <w:t xml:space="preserve">Prof.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dr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Bojka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Đukanović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, Reader in English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Literature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2, Podgorica: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Univerzitet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3A45">
              <w:rPr>
                <w:bCs/>
                <w:sz w:val="18"/>
                <w:szCs w:val="18"/>
                <w:lang w:val="fr-FR"/>
              </w:rPr>
              <w:t>Crne</w:t>
            </w:r>
            <w:proofErr w:type="spellEnd"/>
            <w:r w:rsidRPr="00283A45">
              <w:rPr>
                <w:bCs/>
                <w:sz w:val="18"/>
                <w:szCs w:val="18"/>
                <w:lang w:val="fr-FR"/>
              </w:rPr>
              <w:t xml:space="preserve"> Gore, 1999.</w:t>
            </w:r>
          </w:p>
        </w:tc>
      </w:tr>
      <w:tr w:rsidR="00860AC1" w:rsidRPr="00F31C1F" w:rsidTr="003025FF">
        <w:tc>
          <w:tcPr>
            <w:tcW w:w="8063" w:type="dxa"/>
            <w:gridSpan w:val="4"/>
            <w:shd w:val="clear" w:color="auto" w:fill="auto"/>
          </w:tcPr>
          <w:p w:rsidR="00860AC1" w:rsidRPr="00CC5FAD" w:rsidRDefault="00860AC1" w:rsidP="003025FF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CC5FAD">
              <w:rPr>
                <w:b/>
                <w:bCs/>
                <w:sz w:val="18"/>
                <w:szCs w:val="18"/>
                <w:lang w:val="sr-Latn-CS"/>
              </w:rPr>
              <w:lastRenderedPageBreak/>
              <w:t>Oblici provjere znanja i ocjenjivanje:</w:t>
            </w:r>
            <w:r w:rsidRPr="00CC5FAD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  <w:p w:rsidR="00860AC1" w:rsidRDefault="00860AC1" w:rsidP="003025FF">
            <w:pPr>
              <w:numPr>
                <w:ilvl w:val="0"/>
                <w:numId w:val="1"/>
              </w:numPr>
              <w:spacing w:before="0"/>
              <w:jc w:val="left"/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Prisustvo vježbama i predavanjima 6 poena</w:t>
            </w:r>
          </w:p>
          <w:p w:rsidR="00860AC1" w:rsidRDefault="00860AC1" w:rsidP="003025FF">
            <w:pPr>
              <w:numPr>
                <w:ilvl w:val="0"/>
                <w:numId w:val="1"/>
              </w:numPr>
              <w:spacing w:before="0"/>
              <w:jc w:val="left"/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Kolokvijum 44poena</w:t>
            </w:r>
          </w:p>
          <w:p w:rsidR="00860AC1" w:rsidRDefault="00860AC1" w:rsidP="003025FF">
            <w:pPr>
              <w:numPr>
                <w:ilvl w:val="0"/>
                <w:numId w:val="1"/>
              </w:numPr>
              <w:spacing w:before="0"/>
              <w:jc w:val="left"/>
              <w:rPr>
                <w:rFonts w:ascii="Arial" w:hAnsi="Arial"/>
                <w:i/>
                <w:sz w:val="16"/>
                <w:lang w:val="sr-Latn-CS"/>
              </w:rPr>
            </w:pPr>
            <w:r>
              <w:rPr>
                <w:rFonts w:ascii="Arial" w:hAnsi="Arial"/>
                <w:sz w:val="16"/>
                <w:lang w:val="sl-SI"/>
              </w:rPr>
              <w:t>Završni ispit 50 poena.</w:t>
            </w:r>
          </w:p>
          <w:p w:rsidR="00860AC1" w:rsidRPr="00CC5FAD" w:rsidRDefault="00860AC1" w:rsidP="003025FF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Prelazna ocjena se dobija ako se kumulativno sakupi najmanje 50 poena</w:t>
            </w:r>
          </w:p>
        </w:tc>
      </w:tr>
      <w:tr w:rsidR="00860AC1" w:rsidRPr="00F31C1F" w:rsidTr="003025FF">
        <w:tc>
          <w:tcPr>
            <w:tcW w:w="8063" w:type="dxa"/>
            <w:gridSpan w:val="4"/>
            <w:shd w:val="clear" w:color="auto" w:fill="auto"/>
          </w:tcPr>
          <w:p w:rsidR="00860AC1" w:rsidRPr="00CC5FAD" w:rsidRDefault="00860AC1" w:rsidP="003025FF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CC5FAD">
              <w:rPr>
                <w:b/>
                <w:bCs/>
                <w:sz w:val="18"/>
                <w:szCs w:val="18"/>
                <w:lang w:val="sr-Latn-CS"/>
              </w:rPr>
              <w:t>Posebna naznaka za predmet: /</w:t>
            </w:r>
          </w:p>
        </w:tc>
      </w:tr>
      <w:tr w:rsidR="00860AC1" w:rsidRPr="00F31C1F" w:rsidTr="003025FF">
        <w:tc>
          <w:tcPr>
            <w:tcW w:w="8063" w:type="dxa"/>
            <w:gridSpan w:val="4"/>
            <w:shd w:val="clear" w:color="auto" w:fill="auto"/>
          </w:tcPr>
          <w:p w:rsidR="00860AC1" w:rsidRPr="00CC5FAD" w:rsidRDefault="00860AC1" w:rsidP="003025FF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C5FAD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CC5FAD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Doc. dr Vesna Bratić, Mr Gordana Žugić-Kustudić</w:t>
            </w:r>
          </w:p>
        </w:tc>
      </w:tr>
    </w:tbl>
    <w:p w:rsidR="00860AC1" w:rsidRPr="00F31C1F" w:rsidRDefault="00860AC1" w:rsidP="00860AC1">
      <w:pPr>
        <w:rPr>
          <w:lang w:val="fr-FR"/>
        </w:rPr>
      </w:pPr>
    </w:p>
    <w:p w:rsidR="00860AC1" w:rsidRDefault="00860AC1" w:rsidP="00860AC1"/>
    <w:p w:rsidR="0018346C" w:rsidRDefault="0018346C">
      <w:bookmarkStart w:id="0" w:name="_GoBack"/>
      <w:bookmarkEnd w:id="0"/>
    </w:p>
    <w:sectPr w:rsidR="00183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C1"/>
    <w:rsid w:val="00044846"/>
    <w:rsid w:val="00172032"/>
    <w:rsid w:val="0018346C"/>
    <w:rsid w:val="004B4B73"/>
    <w:rsid w:val="006D49D5"/>
    <w:rsid w:val="008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C1"/>
    <w:pPr>
      <w:spacing w:before="60"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AC1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C1"/>
    <w:pPr>
      <w:spacing w:before="60"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AC1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Bratic</dc:creator>
  <cp:lastModifiedBy>Slava</cp:lastModifiedBy>
  <cp:revision>2</cp:revision>
  <dcterms:created xsi:type="dcterms:W3CDTF">2018-02-13T10:51:00Z</dcterms:created>
  <dcterms:modified xsi:type="dcterms:W3CDTF">2018-02-13T10:51:00Z</dcterms:modified>
</cp:coreProperties>
</file>