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6C57" w:rsidRDefault="002F6C57" w:rsidP="002F6C57">
      <w:pPr>
        <w:spacing w:after="180" w:line="900" w:lineRule="atLeast"/>
        <w:jc w:val="center"/>
        <w:outlineLvl w:val="0"/>
        <w:rPr>
          <w:rFonts w:ascii="Times New Roman" w:eastAsia="Times New Roman" w:hAnsi="Times New Roman" w:cs="Times New Roman"/>
          <w:color w:val="000000"/>
          <w:kern w:val="36"/>
          <w:sz w:val="32"/>
          <w:szCs w:val="32"/>
          <w:lang w:val="ru-RU"/>
        </w:rPr>
      </w:pPr>
      <w:r w:rsidRPr="002F6C57">
        <w:rPr>
          <w:rFonts w:ascii="Times New Roman" w:eastAsia="Times New Roman" w:hAnsi="Times New Roman" w:cs="Times New Roman"/>
          <w:color w:val="000000"/>
          <w:kern w:val="36"/>
          <w:sz w:val="32"/>
          <w:szCs w:val="32"/>
          <w:lang w:val="ru-RU"/>
        </w:rPr>
        <w:t>ТЕМА: Образование</w:t>
      </w:r>
    </w:p>
    <w:p w:rsidR="00CF65D1" w:rsidRDefault="00CF65D1" w:rsidP="002F6C57">
      <w:pPr>
        <w:spacing w:after="180" w:line="900" w:lineRule="atLeast"/>
        <w:jc w:val="center"/>
        <w:outlineLvl w:val="0"/>
        <w:rPr>
          <w:rFonts w:ascii="Times New Roman" w:eastAsia="Times New Roman" w:hAnsi="Times New Roman" w:cs="Times New Roman"/>
          <w:color w:val="000000"/>
          <w:kern w:val="36"/>
          <w:sz w:val="32"/>
          <w:szCs w:val="32"/>
          <w:lang w:val="ru-RU"/>
        </w:rPr>
      </w:pPr>
    </w:p>
    <w:p w:rsidR="00CF65D1" w:rsidRPr="00CF65D1" w:rsidRDefault="00CF65D1" w:rsidP="00CF65D1">
      <w:pPr>
        <w:spacing w:after="180" w:line="900" w:lineRule="atLeast"/>
        <w:jc w:val="center"/>
        <w:outlineLvl w:val="0"/>
        <w:rPr>
          <w:rFonts w:ascii="Times New Roman" w:eastAsia="Times New Roman" w:hAnsi="Times New Roman" w:cs="Times New Roman"/>
          <w:color w:val="000000"/>
          <w:kern w:val="36"/>
          <w:sz w:val="75"/>
          <w:szCs w:val="75"/>
          <w:lang w:val="ru-RU"/>
        </w:rPr>
      </w:pPr>
      <w:r w:rsidRPr="00CF65D1">
        <w:rPr>
          <w:rFonts w:ascii="Times New Roman" w:eastAsia="Times New Roman" w:hAnsi="Times New Roman" w:cs="Times New Roman"/>
          <w:color w:val="000000"/>
          <w:kern w:val="36"/>
          <w:sz w:val="75"/>
          <w:szCs w:val="75"/>
          <w:lang w:val="ru-RU"/>
        </w:rPr>
        <w:t>Шта се учи у руским школама?</w:t>
      </w:r>
    </w:p>
    <w:p w:rsidR="00CF65D1" w:rsidRPr="00CF65D1" w:rsidRDefault="00CF65D1" w:rsidP="00CF65D1">
      <w:pPr>
        <w:spacing w:after="75" w:line="240" w:lineRule="auto"/>
        <w:rPr>
          <w:rFonts w:ascii="Times New Roman" w:eastAsia="Times New Roman" w:hAnsi="Times New Roman" w:cs="Times New Roman"/>
          <w:color w:val="000000"/>
          <w:sz w:val="15"/>
          <w:szCs w:val="15"/>
        </w:rPr>
      </w:pPr>
      <w:r w:rsidRPr="00CF65D1">
        <w:rPr>
          <w:rFonts w:ascii="Times New Roman" w:eastAsia="Times New Roman" w:hAnsi="Times New Roman" w:cs="Times New Roman"/>
          <w:noProof/>
          <w:color w:val="000000"/>
          <w:sz w:val="15"/>
          <w:szCs w:val="15"/>
        </w:rPr>
        <w:drawing>
          <wp:inline distT="0" distB="0" distL="0" distR="0" wp14:anchorId="39B346F0" wp14:editId="35223EB7">
            <wp:extent cx="4457700" cy="2971800"/>
            <wp:effectExtent l="0" t="0" r="0" b="0"/>
            <wp:docPr id="17" name="Picture 17" descr="Ученици Школе бр. 91 у Нижњем Новгороду на првом часу у новој школској години. Извор: РИА „Новос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Ученици Школе бр. 91 у Нижњем Новгороду на првом часу у новој школској години. Извор: РИА „Новости“."/>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57700" cy="2971800"/>
                    </a:xfrm>
                    <a:prstGeom prst="rect">
                      <a:avLst/>
                    </a:prstGeom>
                    <a:noFill/>
                    <a:ln>
                      <a:noFill/>
                    </a:ln>
                  </pic:spPr>
                </pic:pic>
              </a:graphicData>
            </a:graphic>
          </wp:inline>
        </w:drawing>
      </w:r>
    </w:p>
    <w:p w:rsidR="00CF65D1" w:rsidRPr="00CF65D1" w:rsidRDefault="00CF65D1" w:rsidP="00CF65D1">
      <w:pPr>
        <w:spacing w:line="240" w:lineRule="auto"/>
        <w:textAlignment w:val="top"/>
        <w:rPr>
          <w:rFonts w:ascii="Times New Roman" w:eastAsia="Times New Roman" w:hAnsi="Times New Roman" w:cs="Times New Roman"/>
          <w:color w:val="000000"/>
          <w:sz w:val="15"/>
          <w:szCs w:val="15"/>
        </w:rPr>
      </w:pPr>
    </w:p>
    <w:p w:rsidR="00CF65D1" w:rsidRPr="00CF65D1" w:rsidRDefault="00CF65D1" w:rsidP="00CF65D1">
      <w:pPr>
        <w:spacing w:after="0" w:line="600" w:lineRule="atLeast"/>
        <w:rPr>
          <w:rFonts w:ascii="Times New Roman" w:eastAsia="Times New Roman" w:hAnsi="Times New Roman" w:cs="Times New Roman"/>
          <w:color w:val="000000"/>
          <w:sz w:val="45"/>
          <w:szCs w:val="45"/>
          <w:lang w:val="ru-RU"/>
        </w:rPr>
      </w:pPr>
      <w:r w:rsidRPr="00CF65D1">
        <w:rPr>
          <w:rFonts w:ascii="Times New Roman" w:eastAsia="Times New Roman" w:hAnsi="Times New Roman" w:cs="Times New Roman"/>
          <w:color w:val="000000"/>
          <w:sz w:val="45"/>
          <w:szCs w:val="45"/>
          <w:lang w:val="ru-RU"/>
        </w:rPr>
        <w:t xml:space="preserve">Руски (и раније совјетски) образовни систем одавно се сматра једним од најбољих и најсвестранијих на свету. Захваљујући прецизно одређеним обавезним наставним предметима који изучавају сви ученици, руске школе деци и </w:t>
      </w:r>
      <w:proofErr w:type="gramStart"/>
      <w:r w:rsidRPr="00CF65D1">
        <w:rPr>
          <w:rFonts w:ascii="Times New Roman" w:eastAsia="Times New Roman" w:hAnsi="Times New Roman" w:cs="Times New Roman"/>
          <w:color w:val="000000"/>
          <w:sz w:val="45"/>
          <w:szCs w:val="45"/>
          <w:lang w:val="ru-RU"/>
        </w:rPr>
        <w:t>младима</w:t>
      </w:r>
      <w:proofErr w:type="gramEnd"/>
      <w:r w:rsidRPr="00CF65D1">
        <w:rPr>
          <w:rFonts w:ascii="Times New Roman" w:eastAsia="Times New Roman" w:hAnsi="Times New Roman" w:cs="Times New Roman"/>
          <w:color w:val="000000"/>
          <w:sz w:val="45"/>
          <w:szCs w:val="45"/>
          <w:lang w:val="ru-RU"/>
        </w:rPr>
        <w:t xml:space="preserve"> пружају изузетно широко образовање.</w:t>
      </w:r>
    </w:p>
    <w:p w:rsidR="00CF65D1" w:rsidRPr="00CF65D1" w:rsidRDefault="00CF65D1" w:rsidP="00CF65D1">
      <w:pPr>
        <w:spacing w:after="0" w:line="420" w:lineRule="atLeast"/>
        <w:rPr>
          <w:rFonts w:ascii="Times New Roman" w:eastAsia="Times New Roman" w:hAnsi="Times New Roman" w:cs="Times New Roman"/>
          <w:color w:val="000000"/>
          <w:sz w:val="30"/>
          <w:szCs w:val="30"/>
          <w:lang w:val="ru-RU"/>
        </w:rPr>
      </w:pPr>
      <w:r w:rsidRPr="00CF65D1">
        <w:rPr>
          <w:rFonts w:ascii="Times New Roman" w:eastAsia="Times New Roman" w:hAnsi="Times New Roman" w:cs="Times New Roman"/>
          <w:color w:val="000000"/>
          <w:sz w:val="30"/>
          <w:szCs w:val="30"/>
          <w:lang w:val="ru-RU"/>
        </w:rPr>
        <w:lastRenderedPageBreak/>
        <w:t>Почетна школа</w:t>
      </w:r>
    </w:p>
    <w:p w:rsidR="00CF65D1" w:rsidRPr="00CF65D1" w:rsidRDefault="00CF65D1" w:rsidP="00CF65D1">
      <w:pPr>
        <w:spacing w:before="300" w:after="0" w:line="420" w:lineRule="atLeast"/>
        <w:rPr>
          <w:rFonts w:ascii="Times New Roman" w:eastAsia="Times New Roman" w:hAnsi="Times New Roman" w:cs="Times New Roman"/>
          <w:color w:val="000000"/>
          <w:sz w:val="30"/>
          <w:szCs w:val="30"/>
          <w:lang w:val="ru-RU"/>
        </w:rPr>
      </w:pPr>
      <w:r w:rsidRPr="00CF65D1">
        <w:rPr>
          <w:rFonts w:ascii="Times New Roman" w:eastAsia="Times New Roman" w:hAnsi="Times New Roman" w:cs="Times New Roman"/>
          <w:color w:val="000000"/>
          <w:sz w:val="30"/>
          <w:szCs w:val="30"/>
          <w:lang w:val="ru-RU"/>
        </w:rPr>
        <w:t>Почетна школа траје 4 године и похађају је ученици узраста од 7 до 11 година. Овај ниво школовања може се упоредити са прва четири разреда у српским основним школама.</w:t>
      </w:r>
    </w:p>
    <w:p w:rsidR="00CF65D1" w:rsidRPr="00CF65D1" w:rsidRDefault="00CF65D1" w:rsidP="00CF65D1">
      <w:pPr>
        <w:spacing w:line="300" w:lineRule="atLeast"/>
        <w:rPr>
          <w:rFonts w:ascii="Times New Roman" w:eastAsia="Times New Roman" w:hAnsi="Times New Roman" w:cs="Times New Roman"/>
          <w:color w:val="000000"/>
          <w:sz w:val="27"/>
          <w:szCs w:val="27"/>
          <w:lang w:val="ru-RU"/>
        </w:rPr>
      </w:pPr>
      <w:r w:rsidRPr="00CF65D1">
        <w:rPr>
          <w:rFonts w:ascii="Times New Roman" w:eastAsia="Times New Roman" w:hAnsi="Times New Roman" w:cs="Times New Roman"/>
          <w:color w:val="000000"/>
          <w:sz w:val="24"/>
          <w:szCs w:val="24"/>
          <w:lang w:val="ru-RU"/>
        </w:rPr>
        <w:t>Са 7 година</w:t>
      </w:r>
      <w:r w:rsidRPr="00CF65D1">
        <w:rPr>
          <w:rFonts w:ascii="Times New Roman" w:eastAsia="Times New Roman" w:hAnsi="Times New Roman" w:cs="Times New Roman"/>
          <w:color w:val="000000"/>
          <w:sz w:val="24"/>
          <w:szCs w:val="24"/>
          <w:lang w:val="ru-RU"/>
        </w:rPr>
        <w:br/>
      </w:r>
      <w:r w:rsidRPr="00CF65D1">
        <w:rPr>
          <w:rFonts w:ascii="Times New Roman" w:eastAsia="Times New Roman" w:hAnsi="Times New Roman" w:cs="Times New Roman"/>
          <w:color w:val="000000"/>
          <w:sz w:val="24"/>
          <w:szCs w:val="24"/>
          <w:lang w:val="ru-RU"/>
        </w:rPr>
        <w:br/>
        <w:t>У Русији је законом прописано да се у школу могу уписати деца старости од 6 до 8 година, али већина деце креће у школу са 7 година. Школска година траје од 1. септембра до краја маја. Школовање у Русији је бесплатно. Основна и средња школа су обавезне за све грађане. Школама је дозвољено да свој образовни програм прошире додатним предметима уз новчану надокнаду за похађање тих часова.</w:t>
      </w:r>
    </w:p>
    <w:p w:rsidR="00CF65D1" w:rsidRPr="00CF65D1" w:rsidRDefault="00CF65D1" w:rsidP="00CF65D1">
      <w:pPr>
        <w:spacing w:after="0" w:line="420" w:lineRule="atLeast"/>
        <w:rPr>
          <w:rFonts w:ascii="Times New Roman" w:eastAsia="Times New Roman" w:hAnsi="Times New Roman" w:cs="Times New Roman"/>
          <w:color w:val="000000"/>
          <w:sz w:val="30"/>
          <w:szCs w:val="30"/>
          <w:lang w:val="ru-RU"/>
        </w:rPr>
      </w:pPr>
      <w:r w:rsidRPr="00CF65D1">
        <w:rPr>
          <w:rFonts w:ascii="Times New Roman" w:eastAsia="Times New Roman" w:hAnsi="Times New Roman" w:cs="Times New Roman"/>
          <w:color w:val="000000"/>
          <w:sz w:val="30"/>
          <w:szCs w:val="30"/>
          <w:lang w:val="ru-RU"/>
        </w:rPr>
        <w:t>Прве четири године школовања свако одељење има своју учионицу и учитеља који предаје све предмете осим музичке културе и физичког васпитања. Од првог разреда деца уче руски језик и књижевност, математику и информатику, страни језик, познавање природе и ликовну културу. У регионима где већинско становништво не чине Руси (на пример, у Татарстану или Бурјатији), поред поменутих обавезних предмета, ученици уче матерњи језик и књижевност. На часовима информатике деца стичу основна знања о рачунарима. На часовима технологије ученици раде са пластелином, цртају, праве и лепе предмете од картона или ушивају дугмад. Страни језик уче од другог разреда, а то је најчешће енглески. У руским школама је од 2012. уведен нови предмет за ученике четвртог разреда:</w:t>
      </w:r>
      <w:r w:rsidRPr="00CF65D1">
        <w:rPr>
          <w:rFonts w:ascii="Times New Roman" w:eastAsia="Times New Roman" w:hAnsi="Times New Roman" w:cs="Times New Roman"/>
          <w:color w:val="000000"/>
          <w:sz w:val="30"/>
          <w:szCs w:val="30"/>
        </w:rPr>
        <w:t> </w:t>
      </w:r>
      <w:hyperlink r:id="rId6" w:history="1">
        <w:r w:rsidRPr="00CF65D1">
          <w:rPr>
            <w:rFonts w:ascii="Times New Roman" w:eastAsia="Times New Roman" w:hAnsi="Times New Roman" w:cs="Times New Roman"/>
            <w:color w:val="BB6570"/>
            <w:sz w:val="30"/>
            <w:szCs w:val="30"/>
            <w:lang w:val="ru-RU"/>
          </w:rPr>
          <w:t xml:space="preserve">„Основе религијских култура и грађанске </w:t>
        </w:r>
        <w:proofErr w:type="gramStart"/>
        <w:r w:rsidRPr="00CF65D1">
          <w:rPr>
            <w:rFonts w:ascii="Times New Roman" w:eastAsia="Times New Roman" w:hAnsi="Times New Roman" w:cs="Times New Roman"/>
            <w:color w:val="BB6570"/>
            <w:sz w:val="30"/>
            <w:szCs w:val="30"/>
            <w:lang w:val="ru-RU"/>
          </w:rPr>
          <w:t>етике“</w:t>
        </w:r>
        <w:proofErr w:type="gramEnd"/>
      </w:hyperlink>
      <w:r w:rsidRPr="00CF65D1">
        <w:rPr>
          <w:rFonts w:ascii="Times New Roman" w:eastAsia="Times New Roman" w:hAnsi="Times New Roman" w:cs="Times New Roman"/>
          <w:color w:val="000000"/>
          <w:sz w:val="30"/>
          <w:szCs w:val="30"/>
          <w:lang w:val="ru-RU"/>
        </w:rPr>
        <w:t>. У почетној школи (прва четири разреда) ученици имају 4 или 5 часова дневно.</w:t>
      </w:r>
    </w:p>
    <w:p w:rsidR="00CF65D1" w:rsidRPr="00CF65D1" w:rsidRDefault="00CF65D1" w:rsidP="00CF65D1">
      <w:pPr>
        <w:spacing w:after="0" w:line="420" w:lineRule="atLeast"/>
        <w:rPr>
          <w:rFonts w:ascii="Times New Roman" w:eastAsia="Times New Roman" w:hAnsi="Times New Roman" w:cs="Times New Roman"/>
          <w:color w:val="000000"/>
          <w:sz w:val="30"/>
          <w:szCs w:val="30"/>
          <w:lang w:val="ru-RU"/>
        </w:rPr>
      </w:pPr>
      <w:r w:rsidRPr="00CF65D1">
        <w:rPr>
          <w:rFonts w:ascii="Times New Roman" w:eastAsia="Times New Roman" w:hAnsi="Times New Roman" w:cs="Times New Roman"/>
          <w:color w:val="000000"/>
          <w:sz w:val="30"/>
          <w:szCs w:val="30"/>
          <w:lang w:val="ru-RU"/>
        </w:rPr>
        <w:t>Средња школа</w:t>
      </w:r>
    </w:p>
    <w:p w:rsidR="00CF65D1" w:rsidRPr="00CF65D1" w:rsidRDefault="00CF65D1" w:rsidP="00CF65D1">
      <w:pPr>
        <w:spacing w:before="300" w:after="0" w:line="420" w:lineRule="atLeast"/>
        <w:rPr>
          <w:rFonts w:ascii="Times New Roman" w:eastAsia="Times New Roman" w:hAnsi="Times New Roman" w:cs="Times New Roman"/>
          <w:color w:val="000000"/>
          <w:sz w:val="30"/>
          <w:szCs w:val="30"/>
          <w:lang w:val="ru-RU"/>
        </w:rPr>
      </w:pPr>
      <w:r w:rsidRPr="00CF65D1">
        <w:rPr>
          <w:rFonts w:ascii="Times New Roman" w:eastAsia="Times New Roman" w:hAnsi="Times New Roman" w:cs="Times New Roman"/>
          <w:color w:val="000000"/>
          <w:sz w:val="30"/>
          <w:szCs w:val="30"/>
          <w:lang w:val="ru-RU"/>
        </w:rPr>
        <w:t>Средња школа траје 5 година и похађају је ученици узраста од 11 до 16 година.</w:t>
      </w:r>
    </w:p>
    <w:p w:rsidR="00CF65D1" w:rsidRPr="00CF65D1" w:rsidRDefault="00CF65D1" w:rsidP="00CF65D1">
      <w:pPr>
        <w:spacing w:before="300" w:after="0" w:line="420" w:lineRule="atLeast"/>
        <w:rPr>
          <w:rFonts w:ascii="Times New Roman" w:eastAsia="Times New Roman" w:hAnsi="Times New Roman" w:cs="Times New Roman"/>
          <w:color w:val="000000"/>
          <w:sz w:val="30"/>
          <w:szCs w:val="30"/>
          <w:lang w:val="ru-RU"/>
        </w:rPr>
      </w:pPr>
      <w:r w:rsidRPr="00CF65D1">
        <w:rPr>
          <w:rFonts w:ascii="Times New Roman" w:eastAsia="Times New Roman" w:hAnsi="Times New Roman" w:cs="Times New Roman"/>
          <w:color w:val="000000"/>
          <w:sz w:val="30"/>
          <w:szCs w:val="30"/>
          <w:lang w:val="ru-RU"/>
        </w:rPr>
        <w:t xml:space="preserve">Овај ниво школовања сличан је вишим разредима српске основне школе. Од петог разреда ученици похађају кабинетску наставу: прелазе </w:t>
      </w:r>
      <w:r w:rsidRPr="00CF65D1">
        <w:rPr>
          <w:rFonts w:ascii="Times New Roman" w:eastAsia="Times New Roman" w:hAnsi="Times New Roman" w:cs="Times New Roman"/>
          <w:color w:val="000000"/>
          <w:sz w:val="30"/>
          <w:szCs w:val="30"/>
          <w:lang w:val="ru-RU"/>
        </w:rPr>
        <w:lastRenderedPageBreak/>
        <w:t>из кабинета у кабинет, где наставу реализују предметни наставници. Током 5 година школовања ученици уче низ филолошких предмета: руски језик и књижевност, матерњи језик и књижевност, страни језик (који уче од другог разреда почетне школе) и други страни језик (који добијају у 5. разреду); друштвене предмете: историју Русије, општу историју, познавање друштва, географију; математичке предмете: математику, алгебру, геометрију, информатику; природнонаучне предмете: физику, биологију и хемију, као и основе религија, ликовну и музичку културу, техничко образовање, основе прве помоћи и безбедности и физичко васпитање. Ови предмети су обавезни за све ученике.</w:t>
      </w:r>
    </w:p>
    <w:p w:rsidR="00CF65D1" w:rsidRPr="00CF65D1" w:rsidRDefault="00CF65D1" w:rsidP="00CF65D1">
      <w:pPr>
        <w:spacing w:before="300" w:after="0" w:line="420" w:lineRule="atLeast"/>
        <w:rPr>
          <w:rFonts w:ascii="Times New Roman" w:eastAsia="Times New Roman" w:hAnsi="Times New Roman" w:cs="Times New Roman"/>
          <w:color w:val="000000"/>
          <w:sz w:val="30"/>
          <w:szCs w:val="30"/>
          <w:lang w:val="ru-RU"/>
        </w:rPr>
      </w:pPr>
      <w:r w:rsidRPr="00CF65D1">
        <w:rPr>
          <w:rFonts w:ascii="Times New Roman" w:eastAsia="Times New Roman" w:hAnsi="Times New Roman" w:cs="Times New Roman"/>
          <w:color w:val="000000"/>
          <w:sz w:val="30"/>
          <w:szCs w:val="30"/>
          <w:lang w:val="ru-RU"/>
        </w:rPr>
        <w:t>Математика у петом разреду обухвата скупове, израчунавање квадрата и куба бројева и једначине. У седмом разреду се уче линеарне функције, а у 8. и 9. разреду пре свега се уче квадратне функције. Геометрија почиње од троуглова (Талесова и Питагорина теорема), затим следе многоуглови, израчунавање површине геометријских фигура и, на крају, вектори.</w:t>
      </w:r>
    </w:p>
    <w:p w:rsidR="00CF65D1" w:rsidRPr="00CF65D1" w:rsidRDefault="00CF65D1" w:rsidP="00CF65D1">
      <w:pPr>
        <w:spacing w:before="300" w:after="0" w:line="420" w:lineRule="atLeast"/>
        <w:rPr>
          <w:rFonts w:ascii="Times New Roman" w:eastAsia="Times New Roman" w:hAnsi="Times New Roman" w:cs="Times New Roman"/>
          <w:color w:val="000000"/>
          <w:sz w:val="30"/>
          <w:szCs w:val="30"/>
          <w:lang w:val="ru-RU"/>
        </w:rPr>
      </w:pPr>
      <w:r w:rsidRPr="00CF65D1">
        <w:rPr>
          <w:rFonts w:ascii="Times New Roman" w:eastAsia="Times New Roman" w:hAnsi="Times New Roman" w:cs="Times New Roman"/>
          <w:color w:val="000000"/>
          <w:sz w:val="30"/>
          <w:szCs w:val="30"/>
          <w:lang w:val="ru-RU"/>
        </w:rPr>
        <w:t>На часовима физике ученици се најпре упознају са механичким појавама (Њутнови закони, Паскалов и Архимедов закон), затим прелазе на топлотне и електромагнетне појаве (Омов и Џул-Ленцов закон). У 9. разреду ученици уче структуру атома.</w:t>
      </w:r>
    </w:p>
    <w:p w:rsidR="00CF65D1" w:rsidRPr="00CF65D1" w:rsidRDefault="00CF65D1" w:rsidP="00CF65D1">
      <w:pPr>
        <w:spacing w:before="300" w:after="0" w:line="420" w:lineRule="atLeast"/>
        <w:rPr>
          <w:rFonts w:ascii="Times New Roman" w:eastAsia="Times New Roman" w:hAnsi="Times New Roman" w:cs="Times New Roman"/>
          <w:color w:val="000000"/>
          <w:sz w:val="30"/>
          <w:szCs w:val="30"/>
          <w:lang w:val="ru-RU"/>
        </w:rPr>
      </w:pPr>
      <w:r w:rsidRPr="00CF65D1">
        <w:rPr>
          <w:rFonts w:ascii="Times New Roman" w:eastAsia="Times New Roman" w:hAnsi="Times New Roman" w:cs="Times New Roman"/>
          <w:color w:val="000000"/>
          <w:sz w:val="30"/>
          <w:szCs w:val="30"/>
          <w:lang w:val="ru-RU"/>
        </w:rPr>
        <w:t>После пет година школовања ученици треба да знају основе неорганске и органске хемије, да знају основне хемијске реакције и најважније законе хемије: закон о одржању масе и закон периодичности, на коме се заснива периодни систем хемијских елемената.</w:t>
      </w:r>
    </w:p>
    <w:p w:rsidR="00CF65D1" w:rsidRPr="00CF65D1" w:rsidRDefault="00CF65D1" w:rsidP="00CF65D1">
      <w:pPr>
        <w:spacing w:before="300" w:after="0" w:line="420" w:lineRule="atLeast"/>
        <w:rPr>
          <w:rFonts w:ascii="Times New Roman" w:eastAsia="Times New Roman" w:hAnsi="Times New Roman" w:cs="Times New Roman"/>
          <w:color w:val="000000"/>
          <w:sz w:val="30"/>
          <w:szCs w:val="30"/>
          <w:lang w:val="ru-RU"/>
        </w:rPr>
      </w:pPr>
      <w:r w:rsidRPr="00CF65D1">
        <w:rPr>
          <w:rFonts w:ascii="Times New Roman" w:eastAsia="Times New Roman" w:hAnsi="Times New Roman" w:cs="Times New Roman"/>
          <w:color w:val="000000"/>
          <w:sz w:val="30"/>
          <w:szCs w:val="30"/>
          <w:lang w:val="ru-RU"/>
        </w:rPr>
        <w:t>На часовима биологије ученици од 5. до 7. разреда уче о биљном и животињском свету. Програм 8. и 9. разреда посвећен је основама анатомије и физиологије људског тела.</w:t>
      </w:r>
    </w:p>
    <w:p w:rsidR="00CF65D1" w:rsidRPr="00CF65D1" w:rsidRDefault="00CF65D1" w:rsidP="00CF65D1">
      <w:pPr>
        <w:spacing w:before="300" w:after="0" w:line="300" w:lineRule="atLeast"/>
        <w:rPr>
          <w:rFonts w:ascii="Times New Roman" w:eastAsia="Times New Roman" w:hAnsi="Times New Roman" w:cs="Times New Roman"/>
          <w:color w:val="000000"/>
          <w:sz w:val="24"/>
          <w:szCs w:val="24"/>
          <w:lang w:val="ru-RU"/>
        </w:rPr>
      </w:pPr>
      <w:r w:rsidRPr="00CF65D1">
        <w:rPr>
          <w:rFonts w:ascii="Times New Roman" w:eastAsia="Times New Roman" w:hAnsi="Times New Roman" w:cs="Times New Roman"/>
          <w:color w:val="000000"/>
          <w:sz w:val="24"/>
          <w:szCs w:val="24"/>
          <w:lang w:val="ru-RU"/>
        </w:rPr>
        <w:lastRenderedPageBreak/>
        <w:t>Сасвим је оправдано то што се посебна пажња поклања популаризацији професија везаних за природне науке. Свакако, то ни у ком случају не значи да друштвене науке одлазе у други план. Међутим, јасно је да се основе инжењерског и техничког образовања стичу у школи, а Русији су управо сада, и у ближој будућности, изузетно потребни такви стручњаци у великом броју.</w:t>
      </w:r>
    </w:p>
    <w:p w:rsidR="00CF65D1" w:rsidRPr="00CF65D1" w:rsidRDefault="00CF65D1" w:rsidP="00CF65D1">
      <w:pPr>
        <w:spacing w:line="300" w:lineRule="atLeast"/>
        <w:rPr>
          <w:rFonts w:ascii="Times New Roman" w:eastAsia="Times New Roman" w:hAnsi="Times New Roman" w:cs="Times New Roman"/>
          <w:color w:val="000000"/>
          <w:sz w:val="27"/>
          <w:szCs w:val="27"/>
          <w:lang w:val="ru-RU"/>
        </w:rPr>
      </w:pPr>
      <w:r w:rsidRPr="00CF65D1">
        <w:rPr>
          <w:rFonts w:ascii="Times New Roman" w:eastAsia="Times New Roman" w:hAnsi="Times New Roman" w:cs="Times New Roman"/>
          <w:i/>
          <w:iCs/>
          <w:color w:val="000000"/>
          <w:sz w:val="24"/>
          <w:szCs w:val="24"/>
          <w:lang w:val="ru-RU"/>
        </w:rPr>
        <w:t>Председник РФ Владимир Путин, сумирајући резултате школске 2013. године</w:t>
      </w:r>
    </w:p>
    <w:p w:rsidR="00CF65D1" w:rsidRPr="00CF65D1" w:rsidRDefault="00CF65D1" w:rsidP="00CF65D1">
      <w:pPr>
        <w:spacing w:before="300" w:after="0" w:line="420" w:lineRule="atLeast"/>
        <w:rPr>
          <w:rFonts w:ascii="Times New Roman" w:eastAsia="Times New Roman" w:hAnsi="Times New Roman" w:cs="Times New Roman"/>
          <w:color w:val="000000"/>
          <w:sz w:val="30"/>
          <w:szCs w:val="30"/>
          <w:lang w:val="ru-RU"/>
        </w:rPr>
      </w:pPr>
      <w:r w:rsidRPr="00CF65D1">
        <w:rPr>
          <w:rFonts w:ascii="Times New Roman" w:eastAsia="Times New Roman" w:hAnsi="Times New Roman" w:cs="Times New Roman"/>
          <w:color w:val="000000"/>
          <w:sz w:val="30"/>
          <w:szCs w:val="30"/>
          <w:lang w:val="ru-RU"/>
        </w:rPr>
        <w:t>У петом разреду ученици стичу основна знања из географије: уче о планети Земљи, почев од састава земљине коре и атмосфере, до континената, земаља и народа. Од шестог до деветог разреда проучава се географија Русије, укључујући природу, становништво и привреду.</w:t>
      </w:r>
    </w:p>
    <w:p w:rsidR="00CF65D1" w:rsidRPr="00CF65D1" w:rsidRDefault="00CF65D1" w:rsidP="00CF65D1">
      <w:pPr>
        <w:spacing w:before="300" w:after="0" w:line="420" w:lineRule="atLeast"/>
        <w:rPr>
          <w:rFonts w:ascii="Times New Roman" w:eastAsia="Times New Roman" w:hAnsi="Times New Roman" w:cs="Times New Roman"/>
          <w:color w:val="000000"/>
          <w:sz w:val="30"/>
          <w:szCs w:val="30"/>
          <w:lang w:val="ru-RU"/>
        </w:rPr>
      </w:pPr>
      <w:r w:rsidRPr="00CF65D1">
        <w:rPr>
          <w:rFonts w:ascii="Times New Roman" w:eastAsia="Times New Roman" w:hAnsi="Times New Roman" w:cs="Times New Roman"/>
          <w:color w:val="000000"/>
          <w:sz w:val="30"/>
          <w:szCs w:val="30"/>
          <w:lang w:val="ru-RU"/>
        </w:rPr>
        <w:t>На часовима историје најпре се учи о настанку човечанства. Затим следи историја старог Египта, старе Азије, старе Грчке и Рима. Програм шестог разреда посвећен је средњовековној историји, а у седмом разреду проучава се историја новог доба (од 1500. до 1800). У осмом разреду учи се историја 19. века, а у деветом историја 20. века. Паралелно се детаљно изучава историја Русије.</w:t>
      </w:r>
    </w:p>
    <w:p w:rsidR="00CF65D1" w:rsidRPr="00CF65D1" w:rsidRDefault="00CF65D1" w:rsidP="00CF65D1">
      <w:pPr>
        <w:spacing w:before="300" w:after="0" w:line="420" w:lineRule="atLeast"/>
        <w:rPr>
          <w:rFonts w:ascii="Times New Roman" w:eastAsia="Times New Roman" w:hAnsi="Times New Roman" w:cs="Times New Roman"/>
          <w:color w:val="000000"/>
          <w:sz w:val="30"/>
          <w:szCs w:val="30"/>
          <w:lang w:val="ru-RU"/>
        </w:rPr>
      </w:pPr>
      <w:r w:rsidRPr="00CF65D1">
        <w:rPr>
          <w:rFonts w:ascii="Times New Roman" w:eastAsia="Times New Roman" w:hAnsi="Times New Roman" w:cs="Times New Roman"/>
          <w:color w:val="000000"/>
          <w:sz w:val="30"/>
          <w:szCs w:val="30"/>
          <w:lang w:val="ru-RU"/>
        </w:rPr>
        <w:t>У средњој школи ученици имају од 5 до 8 часова дневно.</w:t>
      </w:r>
    </w:p>
    <w:p w:rsidR="00CF65D1" w:rsidRPr="00CF65D1" w:rsidRDefault="00CF65D1" w:rsidP="00CF65D1">
      <w:pPr>
        <w:spacing w:before="300" w:after="0" w:line="420" w:lineRule="atLeast"/>
        <w:rPr>
          <w:rFonts w:ascii="Times New Roman" w:eastAsia="Times New Roman" w:hAnsi="Times New Roman" w:cs="Times New Roman"/>
          <w:color w:val="000000"/>
          <w:sz w:val="30"/>
          <w:szCs w:val="30"/>
          <w:lang w:val="ru-RU"/>
        </w:rPr>
      </w:pPr>
      <w:r w:rsidRPr="00CF65D1">
        <w:rPr>
          <w:rFonts w:ascii="Times New Roman" w:eastAsia="Times New Roman" w:hAnsi="Times New Roman" w:cs="Times New Roman"/>
          <w:color w:val="000000"/>
          <w:sz w:val="30"/>
          <w:szCs w:val="30"/>
          <w:lang w:val="ru-RU"/>
        </w:rPr>
        <w:t>После 9. разреда ученици добијају диплому о стеченом основном општем образовању, чиме се завршава обавезно образовање. Ученици могу наставити школовање и прећи у старије разреде или образовање наставити у средњим стручним школама, пре свега за занатска занимања (кувар, тесар и слично). У Русији већина младих наставља опште образовање у вишим разредима, а затим се уписује на више школе и факултете.</w:t>
      </w:r>
    </w:p>
    <w:p w:rsidR="00CF65D1" w:rsidRPr="00CF65D1" w:rsidRDefault="00CF65D1" w:rsidP="00CF65D1">
      <w:pPr>
        <w:spacing w:after="0" w:line="420" w:lineRule="atLeast"/>
        <w:rPr>
          <w:rFonts w:ascii="Times New Roman" w:eastAsia="Times New Roman" w:hAnsi="Times New Roman" w:cs="Times New Roman"/>
          <w:color w:val="000000"/>
          <w:sz w:val="30"/>
          <w:szCs w:val="30"/>
          <w:lang w:val="ru-RU"/>
        </w:rPr>
      </w:pPr>
      <w:r w:rsidRPr="00CF65D1">
        <w:rPr>
          <w:rFonts w:ascii="Times New Roman" w:eastAsia="Times New Roman" w:hAnsi="Times New Roman" w:cs="Times New Roman"/>
          <w:color w:val="000000"/>
          <w:sz w:val="30"/>
          <w:szCs w:val="30"/>
          <w:lang w:val="ru-RU"/>
        </w:rPr>
        <w:t>Виши разреди средње школе</w:t>
      </w:r>
    </w:p>
    <w:p w:rsidR="00CF65D1" w:rsidRPr="00CF65D1" w:rsidRDefault="00CF65D1" w:rsidP="00CF65D1">
      <w:pPr>
        <w:spacing w:before="300" w:after="0" w:line="420" w:lineRule="atLeast"/>
        <w:rPr>
          <w:rFonts w:ascii="Times New Roman" w:eastAsia="Times New Roman" w:hAnsi="Times New Roman" w:cs="Times New Roman"/>
          <w:color w:val="000000"/>
          <w:sz w:val="30"/>
          <w:szCs w:val="30"/>
          <w:lang w:val="ru-RU"/>
        </w:rPr>
      </w:pPr>
      <w:r w:rsidRPr="00CF65D1">
        <w:rPr>
          <w:rFonts w:ascii="Times New Roman" w:eastAsia="Times New Roman" w:hAnsi="Times New Roman" w:cs="Times New Roman"/>
          <w:color w:val="000000"/>
          <w:sz w:val="30"/>
          <w:szCs w:val="30"/>
          <w:lang w:val="ru-RU"/>
        </w:rPr>
        <w:t>Више разреде средње школе ученици похађају 2 године, у узрасту од 16 до 18 година.</w:t>
      </w:r>
    </w:p>
    <w:p w:rsidR="00CF65D1" w:rsidRPr="00CF65D1" w:rsidRDefault="00CF65D1" w:rsidP="00CF65D1">
      <w:pPr>
        <w:spacing w:before="300" w:line="420" w:lineRule="atLeast"/>
        <w:rPr>
          <w:rFonts w:ascii="Times New Roman" w:eastAsia="Times New Roman" w:hAnsi="Times New Roman" w:cs="Times New Roman"/>
          <w:color w:val="000000"/>
          <w:sz w:val="30"/>
          <w:szCs w:val="30"/>
          <w:lang w:val="ru-RU"/>
        </w:rPr>
      </w:pPr>
      <w:r w:rsidRPr="00CF65D1">
        <w:rPr>
          <w:rFonts w:ascii="Times New Roman" w:eastAsia="Times New Roman" w:hAnsi="Times New Roman" w:cs="Times New Roman"/>
          <w:color w:val="000000"/>
          <w:sz w:val="30"/>
          <w:szCs w:val="30"/>
          <w:lang w:val="ru-RU"/>
        </w:rPr>
        <w:lastRenderedPageBreak/>
        <w:t>У вишим разредима средње школе (10. и 11. разред) ученици стичу потпуно средње образовање. Према новој концепцији руског образовног система, током те две године млади људи се припремају за студије на вишим школама и факултетима. Зато је у многим школама у старијим разредима уведена специјализација: постоји друштвени, физичко-математички и природни смер. Сви ученици старијих разреда средње школе имају седам обавезних предмета: математику, руски језик и књижевност, страни језик, историју, основе безбедности и физичко васпитање. Ученици бирају још три или четири изборна предмета, при чему на настави могу провести највише 37 сати недељно. Као изборне предмете школе често нуде економију, право, екологију, астрономију, дизајн, психологију или ликовну уметност.</w:t>
      </w:r>
    </w:p>
    <w:p w:rsidR="00CF65D1" w:rsidRPr="002F6C57" w:rsidRDefault="00CF65D1" w:rsidP="002F6C57">
      <w:pPr>
        <w:spacing w:after="180" w:line="900" w:lineRule="atLeast"/>
        <w:jc w:val="center"/>
        <w:outlineLvl w:val="0"/>
        <w:rPr>
          <w:rFonts w:ascii="Times New Roman" w:eastAsia="Times New Roman" w:hAnsi="Times New Roman" w:cs="Times New Roman"/>
          <w:color w:val="000000"/>
          <w:kern w:val="36"/>
          <w:sz w:val="32"/>
          <w:szCs w:val="32"/>
          <w:lang w:val="ru-RU"/>
        </w:rPr>
      </w:pPr>
    </w:p>
    <w:p w:rsidR="002F6C57" w:rsidRPr="002F6C57" w:rsidRDefault="002F6C57" w:rsidP="002F6C57">
      <w:pPr>
        <w:spacing w:after="180" w:line="900" w:lineRule="atLeast"/>
        <w:jc w:val="center"/>
        <w:outlineLvl w:val="0"/>
        <w:rPr>
          <w:rFonts w:ascii="Times New Roman" w:eastAsia="Times New Roman" w:hAnsi="Times New Roman" w:cs="Times New Roman"/>
          <w:b/>
          <w:i/>
          <w:color w:val="000000"/>
          <w:kern w:val="36"/>
          <w:sz w:val="32"/>
          <w:szCs w:val="32"/>
          <w:lang w:val="ru-RU"/>
        </w:rPr>
      </w:pPr>
      <w:r w:rsidRPr="002F6C57">
        <w:rPr>
          <w:rFonts w:ascii="Times New Roman" w:eastAsia="Times New Roman" w:hAnsi="Times New Roman" w:cs="Times New Roman"/>
          <w:b/>
          <w:i/>
          <w:color w:val="000000"/>
          <w:kern w:val="36"/>
          <w:sz w:val="32"/>
          <w:szCs w:val="32"/>
          <w:lang w:val="ru-RU"/>
        </w:rPr>
        <w:t>Бруцош који је освојио максималних 300 бодова на Јединственом пријемном испиту Путинов презимењак!</w:t>
      </w:r>
      <w:bookmarkStart w:id="0" w:name="_GoBack"/>
      <w:bookmarkEnd w:id="0"/>
    </w:p>
    <w:p w:rsidR="002F6C57" w:rsidRPr="002F6C57" w:rsidRDefault="002F6C57" w:rsidP="002F6C57">
      <w:pPr>
        <w:spacing w:after="75" w:line="240" w:lineRule="auto"/>
        <w:rPr>
          <w:rFonts w:ascii="Times New Roman" w:eastAsia="Times New Roman" w:hAnsi="Times New Roman" w:cs="Times New Roman"/>
          <w:color w:val="000000"/>
          <w:sz w:val="15"/>
          <w:szCs w:val="15"/>
          <w:lang w:val="ru-RU"/>
        </w:rPr>
      </w:pPr>
    </w:p>
    <w:p w:rsidR="002F6C57" w:rsidRPr="002F6C57" w:rsidRDefault="002F6C57" w:rsidP="002F6C57">
      <w:pPr>
        <w:spacing w:line="240" w:lineRule="auto"/>
        <w:textAlignment w:val="top"/>
        <w:rPr>
          <w:rFonts w:ascii="Times New Roman" w:eastAsia="Times New Roman" w:hAnsi="Times New Roman" w:cs="Times New Roman"/>
          <w:color w:val="000000"/>
          <w:sz w:val="15"/>
          <w:szCs w:val="15"/>
          <w:lang w:val="ru-RU"/>
        </w:rPr>
      </w:pPr>
    </w:p>
    <w:p w:rsidR="002F6C57" w:rsidRPr="002F6C57" w:rsidRDefault="002F6C57" w:rsidP="002F6C57">
      <w:pPr>
        <w:spacing w:after="0" w:line="600" w:lineRule="atLeast"/>
        <w:rPr>
          <w:rFonts w:ascii="Times New Roman" w:eastAsia="Times New Roman" w:hAnsi="Times New Roman" w:cs="Times New Roman"/>
          <w:color w:val="000000"/>
          <w:sz w:val="28"/>
          <w:szCs w:val="28"/>
          <w:lang w:val="ru-RU"/>
        </w:rPr>
      </w:pPr>
      <w:r w:rsidRPr="002F6C57">
        <w:rPr>
          <w:rFonts w:ascii="Times New Roman" w:eastAsia="Times New Roman" w:hAnsi="Times New Roman" w:cs="Times New Roman"/>
          <w:color w:val="000000"/>
          <w:sz w:val="28"/>
          <w:szCs w:val="28"/>
          <w:lang w:val="ru-RU"/>
        </w:rPr>
        <w:t>Александар Путин, свршени гимназијалац из града Северска у Томској области који је положио Јединствени државни пријемни испит (ЕГЭ) из три предмета и освојио максималних 300 бодова, објашњава како се припремао за полагање.</w:t>
      </w:r>
    </w:p>
    <w:p w:rsidR="002F6C57" w:rsidRPr="002F6C57" w:rsidRDefault="002F6C57" w:rsidP="002F6C57">
      <w:pPr>
        <w:spacing w:after="0" w:line="420" w:lineRule="atLeast"/>
        <w:rPr>
          <w:rFonts w:ascii="Times New Roman" w:eastAsia="Times New Roman" w:hAnsi="Times New Roman" w:cs="Times New Roman"/>
          <w:color w:val="000000"/>
          <w:sz w:val="30"/>
          <w:szCs w:val="30"/>
          <w:lang w:val="ru-RU"/>
        </w:rPr>
      </w:pPr>
      <w:r w:rsidRPr="002F6C57">
        <w:rPr>
          <w:rFonts w:ascii="Times New Roman" w:eastAsia="Times New Roman" w:hAnsi="Times New Roman" w:cs="Times New Roman"/>
          <w:color w:val="000000"/>
          <w:sz w:val="30"/>
          <w:szCs w:val="30"/>
          <w:lang w:val="ru-RU"/>
        </w:rPr>
        <w:t>По</w:t>
      </w:r>
      <w:r w:rsidRPr="002F6C57">
        <w:rPr>
          <w:rFonts w:ascii="Times New Roman" w:eastAsia="Times New Roman" w:hAnsi="Times New Roman" w:cs="Times New Roman"/>
          <w:color w:val="000000"/>
          <w:sz w:val="30"/>
          <w:szCs w:val="30"/>
        </w:rPr>
        <w:t> </w:t>
      </w:r>
      <w:hyperlink r:id="rId7" w:tgtFrame="_blank" w:history="1">
        <w:r w:rsidRPr="002F6C57">
          <w:rPr>
            <w:rFonts w:ascii="Times New Roman" w:eastAsia="Times New Roman" w:hAnsi="Times New Roman" w:cs="Times New Roman"/>
            <w:color w:val="BB6570"/>
            <w:sz w:val="30"/>
            <w:szCs w:val="30"/>
            <w:lang w:val="ru-RU"/>
          </w:rPr>
          <w:t>његовим речима</w:t>
        </w:r>
      </w:hyperlink>
      <w:r w:rsidRPr="002F6C57">
        <w:rPr>
          <w:rFonts w:ascii="Times New Roman" w:eastAsia="Times New Roman" w:hAnsi="Times New Roman" w:cs="Times New Roman"/>
          <w:color w:val="000000"/>
          <w:sz w:val="30"/>
          <w:szCs w:val="30"/>
          <w:lang w:val="ru-RU"/>
        </w:rPr>
        <w:t xml:space="preserve">, много су му користила разна такмичења за која се припремао. „То је искуство решавања задатака и увежбаност у концентрисању на </w:t>
      </w:r>
      <w:proofErr w:type="gramStart"/>
      <w:r w:rsidRPr="002F6C57">
        <w:rPr>
          <w:rFonts w:ascii="Times New Roman" w:eastAsia="Times New Roman" w:hAnsi="Times New Roman" w:cs="Times New Roman"/>
          <w:color w:val="000000"/>
          <w:sz w:val="30"/>
          <w:szCs w:val="30"/>
          <w:lang w:val="ru-RU"/>
        </w:rPr>
        <w:t>испит“</w:t>
      </w:r>
      <w:proofErr w:type="gramEnd"/>
      <w:r w:rsidRPr="002F6C57">
        <w:rPr>
          <w:rFonts w:ascii="Times New Roman" w:eastAsia="Times New Roman" w:hAnsi="Times New Roman" w:cs="Times New Roman"/>
          <w:color w:val="000000"/>
          <w:sz w:val="30"/>
          <w:szCs w:val="30"/>
          <w:lang w:val="ru-RU"/>
        </w:rPr>
        <w:t>, објаснио је Путин за портал</w:t>
      </w:r>
      <w:r w:rsidRPr="002F6C57">
        <w:rPr>
          <w:rFonts w:ascii="Times New Roman" w:eastAsia="Times New Roman" w:hAnsi="Times New Roman" w:cs="Times New Roman"/>
          <w:color w:val="000000"/>
          <w:sz w:val="30"/>
          <w:szCs w:val="30"/>
        </w:rPr>
        <w:t> </w:t>
      </w:r>
      <w:hyperlink r:id="rId8" w:tgtFrame="_blank" w:history="1">
        <w:r w:rsidRPr="002F6C57">
          <w:rPr>
            <w:rFonts w:ascii="Times New Roman" w:eastAsia="Times New Roman" w:hAnsi="Times New Roman" w:cs="Times New Roman"/>
            <w:color w:val="BB6570"/>
            <w:sz w:val="30"/>
            <w:szCs w:val="30"/>
            <w:lang w:val="ru-RU"/>
          </w:rPr>
          <w:t>„</w:t>
        </w:r>
        <w:r w:rsidRPr="002F6C57">
          <w:rPr>
            <w:rFonts w:ascii="Times New Roman" w:eastAsia="Times New Roman" w:hAnsi="Times New Roman" w:cs="Times New Roman"/>
            <w:color w:val="BB6570"/>
            <w:sz w:val="30"/>
            <w:szCs w:val="30"/>
          </w:rPr>
          <w:t>Lenta</w:t>
        </w:r>
        <w:r w:rsidRPr="002F6C57">
          <w:rPr>
            <w:rFonts w:ascii="Times New Roman" w:eastAsia="Times New Roman" w:hAnsi="Times New Roman" w:cs="Times New Roman"/>
            <w:color w:val="BB6570"/>
            <w:sz w:val="30"/>
            <w:szCs w:val="30"/>
            <w:lang w:val="ru-RU"/>
          </w:rPr>
          <w:t>.</w:t>
        </w:r>
        <w:r w:rsidRPr="002F6C57">
          <w:rPr>
            <w:rFonts w:ascii="Times New Roman" w:eastAsia="Times New Roman" w:hAnsi="Times New Roman" w:cs="Times New Roman"/>
            <w:color w:val="BB6570"/>
            <w:sz w:val="30"/>
            <w:szCs w:val="30"/>
          </w:rPr>
          <w:t>Ru</w:t>
        </w:r>
        <w:r w:rsidRPr="002F6C57">
          <w:rPr>
            <w:rFonts w:ascii="Times New Roman" w:eastAsia="Times New Roman" w:hAnsi="Times New Roman" w:cs="Times New Roman"/>
            <w:color w:val="BB6570"/>
            <w:sz w:val="30"/>
            <w:szCs w:val="30"/>
            <w:lang w:val="ru-RU"/>
          </w:rPr>
          <w:t>“</w:t>
        </w:r>
      </w:hyperlink>
      <w:r w:rsidRPr="002F6C57">
        <w:rPr>
          <w:rFonts w:ascii="Times New Roman" w:eastAsia="Times New Roman" w:hAnsi="Times New Roman" w:cs="Times New Roman"/>
          <w:color w:val="000000"/>
          <w:sz w:val="30"/>
          <w:szCs w:val="30"/>
          <w:lang w:val="ru-RU"/>
        </w:rPr>
        <w:t>.</w:t>
      </w:r>
    </w:p>
    <w:p w:rsidR="002F6C57" w:rsidRPr="002F6C57" w:rsidRDefault="002F6C57" w:rsidP="002F6C57">
      <w:pPr>
        <w:spacing w:before="300" w:after="0" w:line="420" w:lineRule="atLeast"/>
        <w:rPr>
          <w:rFonts w:ascii="Times New Roman" w:eastAsia="Times New Roman" w:hAnsi="Times New Roman" w:cs="Times New Roman"/>
          <w:color w:val="000000"/>
          <w:sz w:val="30"/>
          <w:szCs w:val="30"/>
          <w:lang w:val="ru-RU"/>
        </w:rPr>
      </w:pPr>
      <w:r w:rsidRPr="002F6C57">
        <w:rPr>
          <w:rFonts w:ascii="Times New Roman" w:eastAsia="Times New Roman" w:hAnsi="Times New Roman" w:cs="Times New Roman"/>
          <w:color w:val="000000"/>
          <w:sz w:val="30"/>
          <w:szCs w:val="30"/>
          <w:lang w:val="ru-RU"/>
        </w:rPr>
        <w:lastRenderedPageBreak/>
        <w:t>За Јединствени државни пријемни испит (ЕГЭ) он се припремао самостално, тј</w:t>
      </w:r>
      <w:proofErr w:type="gramStart"/>
      <w:r w:rsidRPr="002F6C57">
        <w:rPr>
          <w:rFonts w:ascii="Times New Roman" w:eastAsia="Times New Roman" w:hAnsi="Times New Roman" w:cs="Times New Roman"/>
          <w:color w:val="000000"/>
          <w:sz w:val="30"/>
          <w:szCs w:val="30"/>
          <w:lang w:val="ru-RU"/>
        </w:rPr>
        <w:t>. уз</w:t>
      </w:r>
      <w:proofErr w:type="gramEnd"/>
      <w:r w:rsidRPr="002F6C57">
        <w:rPr>
          <w:rFonts w:ascii="Times New Roman" w:eastAsia="Times New Roman" w:hAnsi="Times New Roman" w:cs="Times New Roman"/>
          <w:color w:val="000000"/>
          <w:sz w:val="30"/>
          <w:szCs w:val="30"/>
          <w:lang w:val="ru-RU"/>
        </w:rPr>
        <w:t xml:space="preserve"> помоћ својих наставника и образовних сајтова, без плаћања приватних часова. „Видео сам који задаци ми лошије иду, па сам учио теорију везану за њих и решавао све могуће варијанте док ми њихово решавање није постало лако. Касније сам бирао само најтеже и њих решавао, а једноставне сам </w:t>
      </w:r>
      <w:proofErr w:type="gramStart"/>
      <w:r w:rsidRPr="002F6C57">
        <w:rPr>
          <w:rFonts w:ascii="Times New Roman" w:eastAsia="Times New Roman" w:hAnsi="Times New Roman" w:cs="Times New Roman"/>
          <w:color w:val="000000"/>
          <w:sz w:val="30"/>
          <w:szCs w:val="30"/>
          <w:lang w:val="ru-RU"/>
        </w:rPr>
        <w:t>прескакао“</w:t>
      </w:r>
      <w:proofErr w:type="gramEnd"/>
      <w:r w:rsidRPr="002F6C57">
        <w:rPr>
          <w:rFonts w:ascii="Times New Roman" w:eastAsia="Times New Roman" w:hAnsi="Times New Roman" w:cs="Times New Roman"/>
          <w:color w:val="000000"/>
          <w:sz w:val="30"/>
          <w:szCs w:val="30"/>
          <w:lang w:val="ru-RU"/>
        </w:rPr>
        <w:t>, додао је он.</w:t>
      </w:r>
    </w:p>
    <w:p w:rsidR="002F6C57" w:rsidRPr="002F6C57" w:rsidRDefault="002F6C57" w:rsidP="002F6C57">
      <w:pPr>
        <w:spacing w:before="300" w:after="0" w:line="420" w:lineRule="atLeast"/>
        <w:rPr>
          <w:rFonts w:ascii="Times New Roman" w:eastAsia="Times New Roman" w:hAnsi="Times New Roman" w:cs="Times New Roman"/>
          <w:color w:val="000000"/>
          <w:sz w:val="30"/>
          <w:szCs w:val="30"/>
          <w:lang w:val="ru-RU"/>
        </w:rPr>
      </w:pPr>
      <w:r w:rsidRPr="002F6C57">
        <w:rPr>
          <w:rFonts w:ascii="Times New Roman" w:eastAsia="Times New Roman" w:hAnsi="Times New Roman" w:cs="Times New Roman"/>
          <w:color w:val="000000"/>
          <w:sz w:val="30"/>
          <w:szCs w:val="30"/>
          <w:lang w:val="ru-RU"/>
        </w:rPr>
        <w:t xml:space="preserve">Путин је уједно изнео став да ЕГЭ не вреднује знање средњошколаца у потпуности. „Да би се могли решити сви задаци који долазе у обзир на овом испиту треба добро знати теорију предмета који се полаже. Међутим, недостатак Јединственог државног пријемног испита је у томе што ви можете добити оно што знате, а неко други оно што још није успео да обнови иако зна много више од вас, и он ће добити мање бодова од вас. Због тога се често каже да је ЕГЭ заправо </w:t>
      </w:r>
      <w:proofErr w:type="gramStart"/>
      <w:r w:rsidRPr="002F6C57">
        <w:rPr>
          <w:rFonts w:ascii="Times New Roman" w:eastAsia="Times New Roman" w:hAnsi="Times New Roman" w:cs="Times New Roman"/>
          <w:color w:val="000000"/>
          <w:sz w:val="30"/>
          <w:szCs w:val="30"/>
          <w:lang w:val="ru-RU"/>
        </w:rPr>
        <w:t>лутрија“</w:t>
      </w:r>
      <w:proofErr w:type="gramEnd"/>
      <w:r w:rsidRPr="002F6C57">
        <w:rPr>
          <w:rFonts w:ascii="Times New Roman" w:eastAsia="Times New Roman" w:hAnsi="Times New Roman" w:cs="Times New Roman"/>
          <w:color w:val="000000"/>
          <w:sz w:val="30"/>
          <w:szCs w:val="30"/>
          <w:lang w:val="ru-RU"/>
        </w:rPr>
        <w:t>, закључио је Александар.</w:t>
      </w:r>
    </w:p>
    <w:p w:rsidR="002F6C57" w:rsidRPr="002F6C57" w:rsidRDefault="002F6C57" w:rsidP="002F6C57">
      <w:pPr>
        <w:spacing w:before="300" w:after="0" w:line="420" w:lineRule="atLeast"/>
        <w:rPr>
          <w:rFonts w:ascii="Times New Roman" w:eastAsia="Times New Roman" w:hAnsi="Times New Roman" w:cs="Times New Roman"/>
          <w:color w:val="000000"/>
          <w:sz w:val="30"/>
          <w:szCs w:val="30"/>
          <w:lang w:val="ru-RU"/>
        </w:rPr>
      </w:pPr>
      <w:r w:rsidRPr="002F6C57">
        <w:rPr>
          <w:rFonts w:ascii="Times New Roman" w:eastAsia="Times New Roman" w:hAnsi="Times New Roman" w:cs="Times New Roman"/>
          <w:color w:val="000000"/>
          <w:sz w:val="30"/>
          <w:szCs w:val="30"/>
          <w:lang w:val="ru-RU"/>
        </w:rPr>
        <w:t>Он је иронично прокоментарисао и обиље шала на његов рачун поводом тога што се презива исто као председник Русије Владимир Путин, и подсетио да се сви одговори прегледају под шифром тако да експерти не знају чији рад оцењују.</w:t>
      </w:r>
    </w:p>
    <w:p w:rsidR="002F6C57" w:rsidRDefault="002F6C57" w:rsidP="002F6C57">
      <w:pPr>
        <w:spacing w:before="300" w:line="420" w:lineRule="atLeast"/>
        <w:rPr>
          <w:rFonts w:ascii="Times New Roman" w:eastAsia="Times New Roman" w:hAnsi="Times New Roman" w:cs="Times New Roman"/>
          <w:color w:val="000000"/>
          <w:sz w:val="30"/>
          <w:szCs w:val="30"/>
          <w:lang w:val="ru-RU"/>
        </w:rPr>
      </w:pPr>
      <w:r w:rsidRPr="002F6C57">
        <w:rPr>
          <w:rFonts w:ascii="Times New Roman" w:eastAsia="Times New Roman" w:hAnsi="Times New Roman" w:cs="Times New Roman"/>
          <w:color w:val="000000"/>
          <w:sz w:val="30"/>
          <w:szCs w:val="30"/>
          <w:lang w:val="ru-RU"/>
        </w:rPr>
        <w:t>Путин је освојио укупно 300 бодова из руског језика, математике и физике. У гимназији града Северска је новинарима речено да ће њихов суграђанин са чувеним презименом уписати Московски физичко-технички универзитет.</w:t>
      </w:r>
    </w:p>
    <w:p w:rsidR="002F6C57" w:rsidRPr="002F6C57" w:rsidRDefault="002F6C57" w:rsidP="002F6C57">
      <w:pPr>
        <w:spacing w:after="180" w:line="900" w:lineRule="atLeast"/>
        <w:jc w:val="center"/>
        <w:outlineLvl w:val="0"/>
        <w:rPr>
          <w:rFonts w:ascii="Times New Roman" w:eastAsia="Times New Roman" w:hAnsi="Times New Roman" w:cs="Times New Roman"/>
          <w:b/>
          <w:color w:val="000000"/>
          <w:kern w:val="36"/>
          <w:sz w:val="32"/>
          <w:szCs w:val="32"/>
          <w:lang w:val="ru-RU"/>
        </w:rPr>
      </w:pPr>
      <w:r w:rsidRPr="002F6C57">
        <w:rPr>
          <w:rFonts w:ascii="Times New Roman" w:eastAsia="Times New Roman" w:hAnsi="Times New Roman" w:cs="Times New Roman"/>
          <w:b/>
          <w:color w:val="000000"/>
          <w:kern w:val="36"/>
          <w:sz w:val="32"/>
          <w:szCs w:val="32"/>
          <w:lang w:val="ru-RU"/>
        </w:rPr>
        <w:t xml:space="preserve">Како да се придружите програму „Новое </w:t>
      </w:r>
      <w:proofErr w:type="gramStart"/>
      <w:r w:rsidRPr="002F6C57">
        <w:rPr>
          <w:rFonts w:ascii="Times New Roman" w:eastAsia="Times New Roman" w:hAnsi="Times New Roman" w:cs="Times New Roman"/>
          <w:b/>
          <w:color w:val="000000"/>
          <w:kern w:val="36"/>
          <w:sz w:val="32"/>
          <w:szCs w:val="32"/>
          <w:lang w:val="ru-RU"/>
        </w:rPr>
        <w:t>поколение“</w:t>
      </w:r>
      <w:proofErr w:type="gramEnd"/>
      <w:r w:rsidRPr="002F6C57">
        <w:rPr>
          <w:rFonts w:ascii="Times New Roman" w:eastAsia="Times New Roman" w:hAnsi="Times New Roman" w:cs="Times New Roman"/>
          <w:b/>
          <w:color w:val="000000"/>
          <w:kern w:val="36"/>
          <w:sz w:val="32"/>
          <w:szCs w:val="32"/>
          <w:lang w:val="ru-RU"/>
        </w:rPr>
        <w:t>: Водич за младе који желе ближи контакт са Русијом</w:t>
      </w:r>
    </w:p>
    <w:p w:rsidR="002F6C57" w:rsidRPr="002F6C57" w:rsidRDefault="002F6C57" w:rsidP="002F6C57">
      <w:pPr>
        <w:spacing w:line="240" w:lineRule="auto"/>
        <w:textAlignment w:val="top"/>
        <w:rPr>
          <w:rFonts w:ascii="Times New Roman" w:eastAsia="Times New Roman" w:hAnsi="Times New Roman" w:cs="Times New Roman"/>
          <w:color w:val="000000"/>
          <w:sz w:val="32"/>
          <w:szCs w:val="32"/>
        </w:rPr>
      </w:pPr>
    </w:p>
    <w:p w:rsidR="002F6C57" w:rsidRPr="002F6C57" w:rsidRDefault="002F6C57" w:rsidP="002F6C57">
      <w:pPr>
        <w:spacing w:after="0" w:line="600" w:lineRule="atLeast"/>
        <w:rPr>
          <w:rFonts w:ascii="Times New Roman" w:eastAsia="Times New Roman" w:hAnsi="Times New Roman" w:cs="Times New Roman"/>
          <w:color w:val="000000"/>
          <w:sz w:val="32"/>
          <w:szCs w:val="32"/>
          <w:lang w:val="ru-RU"/>
        </w:rPr>
      </w:pPr>
      <w:r w:rsidRPr="002F6C57">
        <w:rPr>
          <w:rFonts w:ascii="Times New Roman" w:eastAsia="Times New Roman" w:hAnsi="Times New Roman" w:cs="Times New Roman"/>
          <w:color w:val="000000"/>
          <w:sz w:val="32"/>
          <w:szCs w:val="32"/>
          <w:lang w:val="ru-RU"/>
        </w:rPr>
        <w:lastRenderedPageBreak/>
        <w:t>Ако имате између 25 и 35 година, ако сте млади и амбициозни, ако сте успешни или желите да унапредите своје професионалне карактеристике, ако сте политички или друштвено активни, или сте стручни у сфери медија, науке, културе, спорта или омладинског активизма, онда имате шансе да боравите у Русији као учесник једног од водећих омладинских програма агенције „</w:t>
      </w:r>
      <w:proofErr w:type="gramStart"/>
      <w:r w:rsidRPr="002F6C57">
        <w:rPr>
          <w:rFonts w:ascii="Times New Roman" w:eastAsia="Times New Roman" w:hAnsi="Times New Roman" w:cs="Times New Roman"/>
          <w:color w:val="000000"/>
          <w:sz w:val="32"/>
          <w:szCs w:val="32"/>
          <w:lang w:val="ru-RU"/>
        </w:rPr>
        <w:t>Россотрудничество“ под</w:t>
      </w:r>
      <w:proofErr w:type="gramEnd"/>
      <w:r w:rsidRPr="002F6C57">
        <w:rPr>
          <w:rFonts w:ascii="Times New Roman" w:eastAsia="Times New Roman" w:hAnsi="Times New Roman" w:cs="Times New Roman"/>
          <w:color w:val="000000"/>
          <w:sz w:val="32"/>
          <w:szCs w:val="32"/>
          <w:lang w:val="ru-RU"/>
        </w:rPr>
        <w:t xml:space="preserve"> називом „Новое поколение“.</w:t>
      </w:r>
    </w:p>
    <w:p w:rsidR="002F6C57" w:rsidRPr="002F6C57" w:rsidRDefault="002F6C57" w:rsidP="002F6C57">
      <w:pPr>
        <w:spacing w:after="0" w:line="420" w:lineRule="atLeast"/>
        <w:rPr>
          <w:rFonts w:ascii="Times New Roman" w:eastAsia="Times New Roman" w:hAnsi="Times New Roman" w:cs="Times New Roman"/>
          <w:color w:val="000000"/>
          <w:sz w:val="32"/>
          <w:szCs w:val="32"/>
          <w:lang w:val="ru-RU"/>
        </w:rPr>
      </w:pPr>
      <w:r w:rsidRPr="002F6C57">
        <w:rPr>
          <w:rFonts w:ascii="Times New Roman" w:eastAsia="Times New Roman" w:hAnsi="Times New Roman" w:cs="Times New Roman"/>
          <w:color w:val="000000"/>
          <w:sz w:val="32"/>
          <w:szCs w:val="32"/>
          <w:lang w:val="ru-RU"/>
        </w:rPr>
        <w:t>Шта је</w:t>
      </w:r>
      <w:r w:rsidRPr="002F6C57">
        <w:rPr>
          <w:rFonts w:ascii="Times New Roman" w:eastAsia="Times New Roman" w:hAnsi="Times New Roman" w:cs="Times New Roman"/>
          <w:color w:val="000000"/>
          <w:sz w:val="32"/>
          <w:szCs w:val="32"/>
        </w:rPr>
        <w:t> </w:t>
      </w:r>
      <w:hyperlink r:id="rId9" w:tgtFrame="_blank" w:history="1">
        <w:r w:rsidRPr="002F6C57">
          <w:rPr>
            <w:rFonts w:ascii="Times New Roman" w:eastAsia="Times New Roman" w:hAnsi="Times New Roman" w:cs="Times New Roman"/>
            <w:color w:val="BB6570"/>
            <w:sz w:val="32"/>
            <w:szCs w:val="32"/>
            <w:lang w:val="ru-RU"/>
          </w:rPr>
          <w:t xml:space="preserve">„Новое </w:t>
        </w:r>
        <w:proofErr w:type="gramStart"/>
        <w:r w:rsidRPr="002F6C57">
          <w:rPr>
            <w:rFonts w:ascii="Times New Roman" w:eastAsia="Times New Roman" w:hAnsi="Times New Roman" w:cs="Times New Roman"/>
            <w:color w:val="BB6570"/>
            <w:sz w:val="32"/>
            <w:szCs w:val="32"/>
            <w:lang w:val="ru-RU"/>
          </w:rPr>
          <w:t>поколение“</w:t>
        </w:r>
      </w:hyperlink>
      <w:r w:rsidRPr="002F6C57">
        <w:rPr>
          <w:rFonts w:ascii="Times New Roman" w:eastAsia="Times New Roman" w:hAnsi="Times New Roman" w:cs="Times New Roman"/>
          <w:color w:val="000000"/>
          <w:sz w:val="32"/>
          <w:szCs w:val="32"/>
        </w:rPr>
        <w:t> </w:t>
      </w:r>
      <w:r w:rsidRPr="002F6C57">
        <w:rPr>
          <w:rFonts w:ascii="Times New Roman" w:eastAsia="Times New Roman" w:hAnsi="Times New Roman" w:cs="Times New Roman"/>
          <w:color w:val="000000"/>
          <w:sz w:val="32"/>
          <w:szCs w:val="32"/>
          <w:lang w:val="ru-RU"/>
        </w:rPr>
        <w:t>или</w:t>
      </w:r>
      <w:proofErr w:type="gramEnd"/>
      <w:r w:rsidRPr="002F6C57">
        <w:rPr>
          <w:rFonts w:ascii="Times New Roman" w:eastAsia="Times New Roman" w:hAnsi="Times New Roman" w:cs="Times New Roman"/>
          <w:color w:val="000000"/>
          <w:sz w:val="32"/>
          <w:szCs w:val="32"/>
          <w:lang w:val="ru-RU"/>
        </w:rPr>
        <w:t xml:space="preserve"> како то звучи на енглеском '</w:t>
      </w:r>
      <w:r w:rsidRPr="002F6C57">
        <w:rPr>
          <w:rFonts w:ascii="Times New Roman" w:eastAsia="Times New Roman" w:hAnsi="Times New Roman" w:cs="Times New Roman"/>
          <w:color w:val="000000"/>
          <w:sz w:val="32"/>
          <w:szCs w:val="32"/>
        </w:rPr>
        <w:t>New</w:t>
      </w:r>
      <w:r w:rsidRPr="002F6C57">
        <w:rPr>
          <w:rFonts w:ascii="Times New Roman" w:eastAsia="Times New Roman" w:hAnsi="Times New Roman" w:cs="Times New Roman"/>
          <w:color w:val="000000"/>
          <w:sz w:val="32"/>
          <w:szCs w:val="32"/>
          <w:lang w:val="ru-RU"/>
        </w:rPr>
        <w:t xml:space="preserve"> </w:t>
      </w:r>
      <w:r w:rsidRPr="002F6C57">
        <w:rPr>
          <w:rFonts w:ascii="Times New Roman" w:eastAsia="Times New Roman" w:hAnsi="Times New Roman" w:cs="Times New Roman"/>
          <w:color w:val="000000"/>
          <w:sz w:val="32"/>
          <w:szCs w:val="32"/>
        </w:rPr>
        <w:t>Generation</w:t>
      </w:r>
      <w:r w:rsidRPr="002F6C57">
        <w:rPr>
          <w:rFonts w:ascii="Times New Roman" w:eastAsia="Times New Roman" w:hAnsi="Times New Roman" w:cs="Times New Roman"/>
          <w:color w:val="000000"/>
          <w:sz w:val="32"/>
          <w:szCs w:val="32"/>
          <w:lang w:val="ru-RU"/>
        </w:rPr>
        <w:t>'? То је јединствени руски омладински програм који федерална агенција „</w:t>
      </w:r>
      <w:proofErr w:type="gramStart"/>
      <w:r w:rsidRPr="002F6C57">
        <w:rPr>
          <w:rFonts w:ascii="Times New Roman" w:eastAsia="Times New Roman" w:hAnsi="Times New Roman" w:cs="Times New Roman"/>
          <w:color w:val="000000"/>
          <w:sz w:val="32"/>
          <w:szCs w:val="32"/>
          <w:lang w:val="ru-RU"/>
        </w:rPr>
        <w:t>Россотрудничество“ реализује</w:t>
      </w:r>
      <w:proofErr w:type="gramEnd"/>
      <w:r w:rsidRPr="002F6C57">
        <w:rPr>
          <w:rFonts w:ascii="Times New Roman" w:eastAsia="Times New Roman" w:hAnsi="Times New Roman" w:cs="Times New Roman"/>
          <w:color w:val="000000"/>
          <w:sz w:val="32"/>
          <w:szCs w:val="32"/>
          <w:lang w:val="ru-RU"/>
        </w:rPr>
        <w:t xml:space="preserve"> сваке године, почев од 2011. Програм је усмерен на стварање услова за стабилан дијалог међу младим професионалцима Русије и других земаља. За протеклих 8 година је у краћу посету Русији ради упознавања са овом земљом дошло преко 6.000 активних младих људи – представника друштвено-политичких кругова, науке, културе и медија – из преко 130 земаља.</w:t>
      </w:r>
    </w:p>
    <w:p w:rsidR="002F6C57" w:rsidRPr="002F6C57" w:rsidRDefault="002F6C57" w:rsidP="002F6C57">
      <w:pPr>
        <w:spacing w:before="300" w:after="0" w:line="420" w:lineRule="atLeast"/>
        <w:rPr>
          <w:rFonts w:ascii="Times New Roman" w:eastAsia="Times New Roman" w:hAnsi="Times New Roman" w:cs="Times New Roman"/>
          <w:color w:val="000000"/>
          <w:sz w:val="32"/>
          <w:szCs w:val="32"/>
          <w:lang w:val="ru-RU"/>
        </w:rPr>
      </w:pPr>
      <w:r w:rsidRPr="002F6C57">
        <w:rPr>
          <w:rFonts w:ascii="Times New Roman" w:eastAsia="Times New Roman" w:hAnsi="Times New Roman" w:cs="Times New Roman"/>
          <w:color w:val="000000"/>
          <w:sz w:val="32"/>
          <w:szCs w:val="32"/>
          <w:lang w:val="ru-RU"/>
        </w:rPr>
        <w:t>Свака „</w:t>
      </w:r>
      <w:proofErr w:type="gramStart"/>
      <w:r w:rsidRPr="002F6C57">
        <w:rPr>
          <w:rFonts w:ascii="Times New Roman" w:eastAsia="Times New Roman" w:hAnsi="Times New Roman" w:cs="Times New Roman"/>
          <w:color w:val="000000"/>
          <w:sz w:val="32"/>
          <w:szCs w:val="32"/>
          <w:lang w:val="ru-RU"/>
        </w:rPr>
        <w:t>смена“ је</w:t>
      </w:r>
      <w:proofErr w:type="gramEnd"/>
      <w:r w:rsidRPr="002F6C57">
        <w:rPr>
          <w:rFonts w:ascii="Times New Roman" w:eastAsia="Times New Roman" w:hAnsi="Times New Roman" w:cs="Times New Roman"/>
          <w:color w:val="000000"/>
          <w:sz w:val="32"/>
          <w:szCs w:val="32"/>
          <w:lang w:val="ru-RU"/>
        </w:rPr>
        <w:t xml:space="preserve"> осмишљена као посебан пројекат, као конкретна циљна група за чију посету агенција „Россотрудничество“ припрема специјалан програм у тесној сарадњи са широким спектром партнера, међу којима су јединствени образовни центри попут националног истраживачког центра „Курчатовски институт“ и Централног института за аерохидродинамику „Н. Е. Жуковски“, где су 2018. године организоване омладинске научне школе. Партнер програма је актив младих сарадника дипломатских служби, као и Омладински парламент при Државној думи Федералне скупштине Руске Федерације. У оквиру програма „Новое </w:t>
      </w:r>
      <w:proofErr w:type="gramStart"/>
      <w:r w:rsidRPr="002F6C57">
        <w:rPr>
          <w:rFonts w:ascii="Times New Roman" w:eastAsia="Times New Roman" w:hAnsi="Times New Roman" w:cs="Times New Roman"/>
          <w:color w:val="000000"/>
          <w:sz w:val="32"/>
          <w:szCs w:val="32"/>
          <w:lang w:val="ru-RU"/>
        </w:rPr>
        <w:t>поколение“ по</w:t>
      </w:r>
      <w:proofErr w:type="gramEnd"/>
      <w:r w:rsidRPr="002F6C57">
        <w:rPr>
          <w:rFonts w:ascii="Times New Roman" w:eastAsia="Times New Roman" w:hAnsi="Times New Roman" w:cs="Times New Roman"/>
          <w:color w:val="000000"/>
          <w:sz w:val="32"/>
          <w:szCs w:val="32"/>
          <w:lang w:val="ru-RU"/>
        </w:rPr>
        <w:t xml:space="preserve"> традицији се велика пажња посвећује </w:t>
      </w:r>
      <w:r w:rsidRPr="002F6C57">
        <w:rPr>
          <w:rFonts w:ascii="Times New Roman" w:eastAsia="Times New Roman" w:hAnsi="Times New Roman" w:cs="Times New Roman"/>
          <w:color w:val="000000"/>
          <w:sz w:val="32"/>
          <w:szCs w:val="32"/>
          <w:lang w:val="ru-RU"/>
        </w:rPr>
        <w:lastRenderedPageBreak/>
        <w:t xml:space="preserve">међународној заједници новинара. У Русију долазе представници водећих страних медија ради учешћа у заједничким пројектима са порталом </w:t>
      </w:r>
      <w:r w:rsidRPr="002F6C57">
        <w:rPr>
          <w:rFonts w:ascii="Times New Roman" w:eastAsia="Times New Roman" w:hAnsi="Times New Roman" w:cs="Times New Roman"/>
          <w:color w:val="000000"/>
          <w:sz w:val="32"/>
          <w:szCs w:val="32"/>
        </w:rPr>
        <w:t>Russia</w:t>
      </w:r>
      <w:r w:rsidRPr="002F6C57">
        <w:rPr>
          <w:rFonts w:ascii="Times New Roman" w:eastAsia="Times New Roman" w:hAnsi="Times New Roman" w:cs="Times New Roman"/>
          <w:color w:val="000000"/>
          <w:sz w:val="32"/>
          <w:szCs w:val="32"/>
          <w:lang w:val="ru-RU"/>
        </w:rPr>
        <w:t xml:space="preserve"> </w:t>
      </w:r>
      <w:r w:rsidRPr="002F6C57">
        <w:rPr>
          <w:rFonts w:ascii="Times New Roman" w:eastAsia="Times New Roman" w:hAnsi="Times New Roman" w:cs="Times New Roman"/>
          <w:color w:val="000000"/>
          <w:sz w:val="32"/>
          <w:szCs w:val="32"/>
        </w:rPr>
        <w:t>Beyond</w:t>
      </w:r>
      <w:r w:rsidRPr="002F6C57">
        <w:rPr>
          <w:rFonts w:ascii="Times New Roman" w:eastAsia="Times New Roman" w:hAnsi="Times New Roman" w:cs="Times New Roman"/>
          <w:color w:val="000000"/>
          <w:sz w:val="32"/>
          <w:szCs w:val="32"/>
          <w:lang w:val="ru-RU"/>
        </w:rPr>
        <w:t xml:space="preserve">, агенцијом </w:t>
      </w:r>
      <w:r w:rsidRPr="002F6C57">
        <w:rPr>
          <w:rFonts w:ascii="Times New Roman" w:eastAsia="Times New Roman" w:hAnsi="Times New Roman" w:cs="Times New Roman"/>
          <w:color w:val="000000"/>
          <w:sz w:val="32"/>
          <w:szCs w:val="32"/>
        </w:rPr>
        <w:t>Sputnik</w:t>
      </w:r>
      <w:r w:rsidRPr="002F6C57">
        <w:rPr>
          <w:rFonts w:ascii="Times New Roman" w:eastAsia="Times New Roman" w:hAnsi="Times New Roman" w:cs="Times New Roman"/>
          <w:color w:val="000000"/>
          <w:sz w:val="32"/>
          <w:szCs w:val="32"/>
          <w:lang w:val="ru-RU"/>
        </w:rPr>
        <w:t xml:space="preserve"> и Руском академијом за радиодифузију.</w:t>
      </w:r>
    </w:p>
    <w:p w:rsidR="002F6C57" w:rsidRPr="002F6C57" w:rsidRDefault="002F6C57" w:rsidP="002F6C57">
      <w:pPr>
        <w:spacing w:before="300" w:after="0" w:line="420" w:lineRule="atLeast"/>
        <w:rPr>
          <w:rFonts w:ascii="Times New Roman" w:eastAsia="Times New Roman" w:hAnsi="Times New Roman" w:cs="Times New Roman"/>
          <w:color w:val="000000"/>
          <w:sz w:val="32"/>
          <w:szCs w:val="32"/>
          <w:lang w:val="ru-RU"/>
        </w:rPr>
      </w:pPr>
      <w:r w:rsidRPr="002F6C57">
        <w:rPr>
          <w:rFonts w:ascii="Times New Roman" w:eastAsia="Times New Roman" w:hAnsi="Times New Roman" w:cs="Times New Roman"/>
          <w:color w:val="000000"/>
          <w:sz w:val="32"/>
          <w:szCs w:val="32"/>
          <w:lang w:val="ru-RU"/>
        </w:rPr>
        <w:t xml:space="preserve">Пројекти програма су најчешће осмишљени као концептуални комплекс који се састоји од образовног блока (предавања и семинари на тему којој је посвећен догађај, где су у улози предавача врхунски руски професионалци у датој области), званичног блока (сусрети са руским званичницима) и културног блока који подразумева екскурзије и у оквиру којег се учесници програма могу упознати са главним знаменитостима руских градова и региона. На тај начин програм „Новое </w:t>
      </w:r>
      <w:proofErr w:type="gramStart"/>
      <w:r w:rsidRPr="002F6C57">
        <w:rPr>
          <w:rFonts w:ascii="Times New Roman" w:eastAsia="Times New Roman" w:hAnsi="Times New Roman" w:cs="Times New Roman"/>
          <w:color w:val="000000"/>
          <w:sz w:val="32"/>
          <w:szCs w:val="32"/>
          <w:lang w:val="ru-RU"/>
        </w:rPr>
        <w:t>поколение“ омогућава</w:t>
      </w:r>
      <w:proofErr w:type="gramEnd"/>
      <w:r w:rsidRPr="002F6C57">
        <w:rPr>
          <w:rFonts w:ascii="Times New Roman" w:eastAsia="Times New Roman" w:hAnsi="Times New Roman" w:cs="Times New Roman"/>
          <w:color w:val="000000"/>
          <w:sz w:val="32"/>
          <w:szCs w:val="32"/>
          <w:lang w:val="ru-RU"/>
        </w:rPr>
        <w:t xml:space="preserve"> учесницима да за неколико дана упознају Русију са различитих страна и осете ритам живота највеће земље на свету.</w:t>
      </w:r>
    </w:p>
    <w:p w:rsidR="002F6C57" w:rsidRPr="002F6C57" w:rsidRDefault="002F6C57" w:rsidP="002F6C57">
      <w:pPr>
        <w:spacing w:before="300" w:after="0" w:line="420" w:lineRule="atLeast"/>
        <w:rPr>
          <w:rFonts w:ascii="Times New Roman" w:eastAsia="Times New Roman" w:hAnsi="Times New Roman" w:cs="Times New Roman"/>
          <w:color w:val="000000"/>
          <w:sz w:val="32"/>
          <w:szCs w:val="32"/>
          <w:lang w:val="ru-RU"/>
        </w:rPr>
      </w:pPr>
      <w:r w:rsidRPr="002F6C57">
        <w:rPr>
          <w:rFonts w:ascii="Times New Roman" w:eastAsia="Times New Roman" w:hAnsi="Times New Roman" w:cs="Times New Roman"/>
          <w:color w:val="000000"/>
          <w:sz w:val="32"/>
          <w:szCs w:val="32"/>
          <w:lang w:val="ru-RU"/>
        </w:rPr>
        <w:t xml:space="preserve">Активности се организују у Москви, али и у другим регионима Руске Федерације. На пример, 2019. године је већ одржан Форум младих лидера Русија-Турска, као и две сесије пројекта за младе новинаре </w:t>
      </w:r>
      <w:r w:rsidRPr="002F6C57">
        <w:rPr>
          <w:rFonts w:ascii="Times New Roman" w:eastAsia="Times New Roman" w:hAnsi="Times New Roman" w:cs="Times New Roman"/>
          <w:color w:val="000000"/>
          <w:sz w:val="32"/>
          <w:szCs w:val="32"/>
        </w:rPr>
        <w:t>SputnikPro</w:t>
      </w:r>
      <w:r w:rsidRPr="002F6C57">
        <w:rPr>
          <w:rFonts w:ascii="Times New Roman" w:eastAsia="Times New Roman" w:hAnsi="Times New Roman" w:cs="Times New Roman"/>
          <w:color w:val="000000"/>
          <w:sz w:val="32"/>
          <w:szCs w:val="32"/>
          <w:lang w:val="ru-RU"/>
        </w:rPr>
        <w:t>. У јуну полазници програма су већ узели учешћа у пројекту</w:t>
      </w:r>
      <w:r w:rsidRPr="002F6C57">
        <w:rPr>
          <w:rFonts w:ascii="Times New Roman" w:eastAsia="Times New Roman" w:hAnsi="Times New Roman" w:cs="Times New Roman"/>
          <w:color w:val="000000"/>
          <w:sz w:val="32"/>
          <w:szCs w:val="32"/>
        </w:rPr>
        <w:t> Friends</w:t>
      </w:r>
      <w:r w:rsidRPr="002F6C57">
        <w:rPr>
          <w:rFonts w:ascii="Times New Roman" w:eastAsia="Times New Roman" w:hAnsi="Times New Roman" w:cs="Times New Roman"/>
          <w:color w:val="000000"/>
          <w:sz w:val="32"/>
          <w:szCs w:val="32"/>
          <w:lang w:val="ru-RU"/>
        </w:rPr>
        <w:t xml:space="preserve"> </w:t>
      </w:r>
      <w:r w:rsidRPr="002F6C57">
        <w:rPr>
          <w:rFonts w:ascii="Times New Roman" w:eastAsia="Times New Roman" w:hAnsi="Times New Roman" w:cs="Times New Roman"/>
          <w:color w:val="000000"/>
          <w:sz w:val="32"/>
          <w:szCs w:val="32"/>
        </w:rPr>
        <w:t>for</w:t>
      </w:r>
      <w:r w:rsidRPr="002F6C57">
        <w:rPr>
          <w:rFonts w:ascii="Times New Roman" w:eastAsia="Times New Roman" w:hAnsi="Times New Roman" w:cs="Times New Roman"/>
          <w:color w:val="000000"/>
          <w:sz w:val="32"/>
          <w:szCs w:val="32"/>
          <w:lang w:val="ru-RU"/>
        </w:rPr>
        <w:t xml:space="preserve"> </w:t>
      </w:r>
      <w:r w:rsidRPr="002F6C57">
        <w:rPr>
          <w:rFonts w:ascii="Times New Roman" w:eastAsia="Times New Roman" w:hAnsi="Times New Roman" w:cs="Times New Roman"/>
          <w:color w:val="000000"/>
          <w:sz w:val="32"/>
          <w:szCs w:val="32"/>
        </w:rPr>
        <w:t>Leadership</w:t>
      </w:r>
      <w:r w:rsidRPr="002F6C57">
        <w:rPr>
          <w:rFonts w:ascii="Times New Roman" w:eastAsia="Times New Roman" w:hAnsi="Times New Roman" w:cs="Times New Roman"/>
          <w:color w:val="000000"/>
          <w:sz w:val="32"/>
          <w:szCs w:val="32"/>
          <w:lang w:val="ru-RU"/>
        </w:rPr>
        <w:t xml:space="preserve"> у оквиру Петербуршког међународног економског форума, петог Међународног хуманистичког ливадијског форума у Јалти (Крим), трећег Међународног фестивала „Студентско пролеће земаља БРИКС-а и ШОС-</w:t>
      </w:r>
      <w:proofErr w:type="gramStart"/>
      <w:r w:rsidRPr="002F6C57">
        <w:rPr>
          <w:rFonts w:ascii="Times New Roman" w:eastAsia="Times New Roman" w:hAnsi="Times New Roman" w:cs="Times New Roman"/>
          <w:color w:val="000000"/>
          <w:sz w:val="32"/>
          <w:szCs w:val="32"/>
          <w:lang w:val="ru-RU"/>
        </w:rPr>
        <w:t>а“ у</w:t>
      </w:r>
      <w:proofErr w:type="gramEnd"/>
      <w:r w:rsidRPr="002F6C57">
        <w:rPr>
          <w:rFonts w:ascii="Times New Roman" w:eastAsia="Times New Roman" w:hAnsi="Times New Roman" w:cs="Times New Roman"/>
          <w:color w:val="000000"/>
          <w:sz w:val="32"/>
          <w:szCs w:val="32"/>
          <w:lang w:val="ru-RU"/>
        </w:rPr>
        <w:t xml:space="preserve"> Ставропољу и Форума младих посленика у сфери културе и уметности „Таврида 5.0“ у Судаку (Крим). У свим сезонама програма активности су организоване широм Русије, од Калињинграда до Владивостока! Учешће у „Новом </w:t>
      </w:r>
      <w:proofErr w:type="gramStart"/>
      <w:r w:rsidRPr="002F6C57">
        <w:rPr>
          <w:rFonts w:ascii="Times New Roman" w:eastAsia="Times New Roman" w:hAnsi="Times New Roman" w:cs="Times New Roman"/>
          <w:color w:val="000000"/>
          <w:sz w:val="32"/>
          <w:szCs w:val="32"/>
          <w:lang w:val="ru-RU"/>
        </w:rPr>
        <w:t>поколењу“ је</w:t>
      </w:r>
      <w:proofErr w:type="gramEnd"/>
      <w:r w:rsidRPr="002F6C57">
        <w:rPr>
          <w:rFonts w:ascii="Times New Roman" w:eastAsia="Times New Roman" w:hAnsi="Times New Roman" w:cs="Times New Roman"/>
          <w:color w:val="000000"/>
          <w:sz w:val="32"/>
          <w:szCs w:val="32"/>
          <w:lang w:val="ru-RU"/>
        </w:rPr>
        <w:t xml:space="preserve"> шанса да се сагледа пространост и разноликост региона Русије, као и самобитност руских градова који имају сопствену традицију и културу.</w:t>
      </w:r>
    </w:p>
    <w:p w:rsidR="002F6C57" w:rsidRPr="002F6C57" w:rsidRDefault="002F6C57" w:rsidP="002F6C57">
      <w:pPr>
        <w:spacing w:after="0" w:line="420" w:lineRule="atLeast"/>
        <w:rPr>
          <w:rFonts w:ascii="Times New Roman" w:eastAsia="Times New Roman" w:hAnsi="Times New Roman" w:cs="Times New Roman"/>
          <w:color w:val="000000"/>
          <w:sz w:val="32"/>
          <w:szCs w:val="32"/>
          <w:lang w:val="ru-RU"/>
        </w:rPr>
      </w:pPr>
      <w:r w:rsidRPr="002F6C57">
        <w:rPr>
          <w:rFonts w:ascii="Times New Roman" w:eastAsia="Times New Roman" w:hAnsi="Times New Roman" w:cs="Times New Roman"/>
          <w:color w:val="000000"/>
          <w:sz w:val="32"/>
          <w:szCs w:val="32"/>
          <w:lang w:val="ru-RU"/>
        </w:rPr>
        <w:lastRenderedPageBreak/>
        <w:t xml:space="preserve">Како можете постати учесник програма „Новое </w:t>
      </w:r>
      <w:proofErr w:type="gramStart"/>
      <w:r w:rsidRPr="002F6C57">
        <w:rPr>
          <w:rFonts w:ascii="Times New Roman" w:eastAsia="Times New Roman" w:hAnsi="Times New Roman" w:cs="Times New Roman"/>
          <w:color w:val="000000"/>
          <w:sz w:val="32"/>
          <w:szCs w:val="32"/>
          <w:lang w:val="ru-RU"/>
        </w:rPr>
        <w:t>поколение“</w:t>
      </w:r>
      <w:proofErr w:type="gramEnd"/>
      <w:r w:rsidRPr="002F6C57">
        <w:rPr>
          <w:rFonts w:ascii="Times New Roman" w:eastAsia="Times New Roman" w:hAnsi="Times New Roman" w:cs="Times New Roman"/>
          <w:color w:val="000000"/>
          <w:sz w:val="32"/>
          <w:szCs w:val="32"/>
          <w:lang w:val="ru-RU"/>
        </w:rPr>
        <w:t>? Ако вам је циљ да дубље упознате Русију, да унапредите своје професионалне карактеристике и упознате истомишљенике, лако ћете то постићи! Потребно је да у време учешћа у конкретном пројекту имате између 25 и 35 година. Обавезно треба да попуните</w:t>
      </w:r>
      <w:hyperlink r:id="rId10" w:tgtFrame="_blank" w:history="1">
        <w:r w:rsidRPr="002F6C57">
          <w:rPr>
            <w:rFonts w:ascii="Times New Roman" w:eastAsia="Times New Roman" w:hAnsi="Times New Roman" w:cs="Times New Roman"/>
            <w:color w:val="BB6570"/>
            <w:sz w:val="32"/>
            <w:szCs w:val="32"/>
          </w:rPr>
          <w:t> </w:t>
        </w:r>
        <w:r w:rsidRPr="002F6C57">
          <w:rPr>
            <w:rFonts w:ascii="Times New Roman" w:eastAsia="Times New Roman" w:hAnsi="Times New Roman" w:cs="Times New Roman"/>
            <w:color w:val="BB6570"/>
            <w:sz w:val="32"/>
            <w:szCs w:val="32"/>
            <w:lang w:val="ru-RU"/>
          </w:rPr>
          <w:t>формулар кандидата</w:t>
        </w:r>
      </w:hyperlink>
      <w:r w:rsidRPr="002F6C57">
        <w:rPr>
          <w:rFonts w:ascii="Times New Roman" w:eastAsia="Times New Roman" w:hAnsi="Times New Roman" w:cs="Times New Roman"/>
          <w:color w:val="000000"/>
          <w:sz w:val="32"/>
          <w:szCs w:val="32"/>
        </w:rPr>
        <w:t> </w:t>
      </w:r>
      <w:r w:rsidRPr="002F6C57">
        <w:rPr>
          <w:rFonts w:ascii="Times New Roman" w:eastAsia="Times New Roman" w:hAnsi="Times New Roman" w:cs="Times New Roman"/>
          <w:color w:val="000000"/>
          <w:sz w:val="32"/>
          <w:szCs w:val="32"/>
          <w:lang w:val="ru-RU"/>
        </w:rPr>
        <w:t xml:space="preserve">за учешће у програму „Новое </w:t>
      </w:r>
      <w:proofErr w:type="gramStart"/>
      <w:r w:rsidRPr="002F6C57">
        <w:rPr>
          <w:rFonts w:ascii="Times New Roman" w:eastAsia="Times New Roman" w:hAnsi="Times New Roman" w:cs="Times New Roman"/>
          <w:color w:val="000000"/>
          <w:sz w:val="32"/>
          <w:szCs w:val="32"/>
          <w:lang w:val="ru-RU"/>
        </w:rPr>
        <w:t>поколение“</w:t>
      </w:r>
      <w:proofErr w:type="gramEnd"/>
      <w:r w:rsidRPr="002F6C57">
        <w:rPr>
          <w:rFonts w:ascii="Times New Roman" w:eastAsia="Times New Roman" w:hAnsi="Times New Roman" w:cs="Times New Roman"/>
          <w:color w:val="000000"/>
          <w:sz w:val="32"/>
          <w:szCs w:val="32"/>
          <w:lang w:val="ru-RU"/>
        </w:rPr>
        <w:t>. После тога се можете обратити представништву агенције „</w:t>
      </w:r>
      <w:proofErr w:type="gramStart"/>
      <w:r w:rsidRPr="002F6C57">
        <w:rPr>
          <w:rFonts w:ascii="Times New Roman" w:eastAsia="Times New Roman" w:hAnsi="Times New Roman" w:cs="Times New Roman"/>
          <w:color w:val="000000"/>
          <w:sz w:val="32"/>
          <w:szCs w:val="32"/>
          <w:lang w:val="ru-RU"/>
        </w:rPr>
        <w:t>Россотрудничество“ у</w:t>
      </w:r>
      <w:proofErr w:type="gramEnd"/>
      <w:r w:rsidRPr="002F6C57">
        <w:rPr>
          <w:rFonts w:ascii="Times New Roman" w:eastAsia="Times New Roman" w:hAnsi="Times New Roman" w:cs="Times New Roman"/>
          <w:color w:val="000000"/>
          <w:sz w:val="32"/>
          <w:szCs w:val="32"/>
          <w:lang w:val="ru-RU"/>
        </w:rPr>
        <w:t xml:space="preserve"> вашој земљи (можда су вам та представништва познатија као</w:t>
      </w:r>
      <w:r w:rsidRPr="002F6C57">
        <w:rPr>
          <w:rFonts w:ascii="Times New Roman" w:eastAsia="Times New Roman" w:hAnsi="Times New Roman" w:cs="Times New Roman"/>
          <w:color w:val="000000"/>
          <w:sz w:val="32"/>
          <w:szCs w:val="32"/>
        </w:rPr>
        <w:t> </w:t>
      </w:r>
      <w:hyperlink r:id="rId11" w:tgtFrame="_blank" w:history="1">
        <w:r w:rsidRPr="002F6C57">
          <w:rPr>
            <w:rFonts w:ascii="Times New Roman" w:eastAsia="Times New Roman" w:hAnsi="Times New Roman" w:cs="Times New Roman"/>
            <w:color w:val="BB6570"/>
            <w:sz w:val="32"/>
            <w:szCs w:val="32"/>
            <w:lang w:val="ru-RU"/>
          </w:rPr>
          <w:t>Руски центри за науку и културу</w:t>
        </w:r>
      </w:hyperlink>
      <w:r w:rsidRPr="002F6C57">
        <w:rPr>
          <w:rFonts w:ascii="Times New Roman" w:eastAsia="Times New Roman" w:hAnsi="Times New Roman" w:cs="Times New Roman"/>
          <w:color w:val="000000"/>
          <w:sz w:val="32"/>
          <w:szCs w:val="32"/>
        </w:rPr>
        <w:t> </w:t>
      </w:r>
      <w:r w:rsidRPr="002F6C57">
        <w:rPr>
          <w:rFonts w:ascii="Times New Roman" w:eastAsia="Times New Roman" w:hAnsi="Times New Roman" w:cs="Times New Roman"/>
          <w:color w:val="000000"/>
          <w:sz w:val="32"/>
          <w:szCs w:val="32"/>
          <w:lang w:val="ru-RU"/>
        </w:rPr>
        <w:t>– РЦНК, а у Србији као</w:t>
      </w:r>
      <w:r w:rsidRPr="002F6C57">
        <w:rPr>
          <w:rFonts w:ascii="Times New Roman" w:eastAsia="Times New Roman" w:hAnsi="Times New Roman" w:cs="Times New Roman"/>
          <w:color w:val="000000"/>
          <w:sz w:val="32"/>
          <w:szCs w:val="32"/>
        </w:rPr>
        <w:t> </w:t>
      </w:r>
      <w:hyperlink r:id="rId12" w:history="1">
        <w:r w:rsidRPr="002F6C57">
          <w:rPr>
            <w:rFonts w:ascii="Times New Roman" w:eastAsia="Times New Roman" w:hAnsi="Times New Roman" w:cs="Times New Roman"/>
            <w:color w:val="BB6570"/>
            <w:sz w:val="32"/>
            <w:szCs w:val="32"/>
            <w:lang w:val="ru-RU"/>
          </w:rPr>
          <w:t>Руски дом у Београду</w:t>
        </w:r>
      </w:hyperlink>
      <w:r w:rsidRPr="002F6C57">
        <w:rPr>
          <w:rFonts w:ascii="Times New Roman" w:eastAsia="Times New Roman" w:hAnsi="Times New Roman" w:cs="Times New Roman"/>
          <w:color w:val="000000"/>
          <w:sz w:val="32"/>
          <w:szCs w:val="32"/>
          <w:lang w:val="ru-RU"/>
        </w:rPr>
        <w:t>).</w:t>
      </w:r>
    </w:p>
    <w:p w:rsidR="002F6C57" w:rsidRPr="002F6C57" w:rsidRDefault="002F6C57" w:rsidP="002F6C57">
      <w:pPr>
        <w:spacing w:before="300" w:after="0" w:line="420" w:lineRule="atLeast"/>
        <w:rPr>
          <w:rFonts w:ascii="Times New Roman" w:eastAsia="Times New Roman" w:hAnsi="Times New Roman" w:cs="Times New Roman"/>
          <w:color w:val="000000"/>
          <w:sz w:val="32"/>
          <w:szCs w:val="32"/>
          <w:lang w:val="ru-RU"/>
        </w:rPr>
      </w:pPr>
      <w:r w:rsidRPr="002F6C57">
        <w:rPr>
          <w:rFonts w:ascii="Times New Roman" w:eastAsia="Times New Roman" w:hAnsi="Times New Roman" w:cs="Times New Roman"/>
          <w:color w:val="000000"/>
          <w:sz w:val="32"/>
          <w:szCs w:val="32"/>
          <w:lang w:val="ru-RU"/>
        </w:rPr>
        <w:t xml:space="preserve">Представници Руског дома ће вас обавестити о условима учешћа у програму „Новое </w:t>
      </w:r>
      <w:proofErr w:type="gramStart"/>
      <w:r w:rsidRPr="002F6C57">
        <w:rPr>
          <w:rFonts w:ascii="Times New Roman" w:eastAsia="Times New Roman" w:hAnsi="Times New Roman" w:cs="Times New Roman"/>
          <w:color w:val="000000"/>
          <w:sz w:val="32"/>
          <w:szCs w:val="32"/>
          <w:lang w:val="ru-RU"/>
        </w:rPr>
        <w:t>поколение“ и</w:t>
      </w:r>
      <w:proofErr w:type="gramEnd"/>
      <w:r w:rsidRPr="002F6C57">
        <w:rPr>
          <w:rFonts w:ascii="Times New Roman" w:eastAsia="Times New Roman" w:hAnsi="Times New Roman" w:cs="Times New Roman"/>
          <w:color w:val="000000"/>
          <w:sz w:val="32"/>
          <w:szCs w:val="32"/>
          <w:lang w:val="ru-RU"/>
        </w:rPr>
        <w:t xml:space="preserve"> о предстојећим активностима које одговарају вашем професионалном профилу.</w:t>
      </w:r>
    </w:p>
    <w:p w:rsidR="002F6C57" w:rsidRDefault="002F6C57" w:rsidP="002F6C57">
      <w:pPr>
        <w:spacing w:line="420" w:lineRule="atLeast"/>
        <w:rPr>
          <w:rFonts w:ascii="Times New Roman" w:eastAsia="Times New Roman" w:hAnsi="Times New Roman" w:cs="Times New Roman"/>
          <w:color w:val="000000"/>
          <w:sz w:val="32"/>
          <w:szCs w:val="32"/>
        </w:rPr>
      </w:pPr>
      <w:r w:rsidRPr="002F6C57">
        <w:rPr>
          <w:rFonts w:ascii="Times New Roman" w:eastAsia="Times New Roman" w:hAnsi="Times New Roman" w:cs="Times New Roman"/>
          <w:color w:val="000000"/>
          <w:sz w:val="32"/>
          <w:szCs w:val="32"/>
          <w:lang w:val="ru-RU"/>
        </w:rPr>
        <w:t xml:space="preserve">Поред тога, можете се пријавити на званичне странице програма „Новое </w:t>
      </w:r>
      <w:proofErr w:type="gramStart"/>
      <w:r w:rsidRPr="002F6C57">
        <w:rPr>
          <w:rFonts w:ascii="Times New Roman" w:eastAsia="Times New Roman" w:hAnsi="Times New Roman" w:cs="Times New Roman"/>
          <w:color w:val="000000"/>
          <w:sz w:val="32"/>
          <w:szCs w:val="32"/>
          <w:lang w:val="ru-RU"/>
        </w:rPr>
        <w:t>поколение“ на</w:t>
      </w:r>
      <w:proofErr w:type="gramEnd"/>
      <w:r w:rsidRPr="002F6C57">
        <w:rPr>
          <w:rFonts w:ascii="Times New Roman" w:eastAsia="Times New Roman" w:hAnsi="Times New Roman" w:cs="Times New Roman"/>
          <w:color w:val="000000"/>
          <w:sz w:val="32"/>
          <w:szCs w:val="32"/>
          <w:lang w:val="ru-RU"/>
        </w:rPr>
        <w:t xml:space="preserve"> друштвеним мрежама</w:t>
      </w:r>
      <w:hyperlink r:id="rId13" w:tgtFrame="_blank" w:history="1">
        <w:r w:rsidRPr="002F6C57">
          <w:rPr>
            <w:rFonts w:ascii="Times New Roman" w:eastAsia="Times New Roman" w:hAnsi="Times New Roman" w:cs="Times New Roman"/>
            <w:color w:val="BB6570"/>
            <w:sz w:val="32"/>
            <w:szCs w:val="32"/>
          </w:rPr>
          <w:t> Facebook</w:t>
        </w:r>
      </w:hyperlink>
      <w:r w:rsidRPr="002F6C57">
        <w:rPr>
          <w:rFonts w:ascii="Times New Roman" w:eastAsia="Times New Roman" w:hAnsi="Times New Roman" w:cs="Times New Roman"/>
          <w:color w:val="000000"/>
          <w:sz w:val="32"/>
          <w:szCs w:val="32"/>
        </w:rPr>
        <w:t> </w:t>
      </w:r>
      <w:r w:rsidRPr="002F6C57">
        <w:rPr>
          <w:rFonts w:ascii="Times New Roman" w:eastAsia="Times New Roman" w:hAnsi="Times New Roman" w:cs="Times New Roman"/>
          <w:color w:val="000000"/>
          <w:sz w:val="32"/>
          <w:szCs w:val="32"/>
          <w:lang w:val="ru-RU"/>
        </w:rPr>
        <w:t>или</w:t>
      </w:r>
      <w:r w:rsidRPr="002F6C57">
        <w:rPr>
          <w:rFonts w:ascii="Times New Roman" w:eastAsia="Times New Roman" w:hAnsi="Times New Roman" w:cs="Times New Roman"/>
          <w:color w:val="000000"/>
          <w:sz w:val="32"/>
          <w:szCs w:val="32"/>
        </w:rPr>
        <w:t> </w:t>
      </w:r>
      <w:hyperlink r:id="rId14" w:tgtFrame="_blank" w:history="1">
        <w:r w:rsidRPr="002F6C57">
          <w:rPr>
            <w:rFonts w:ascii="Times New Roman" w:eastAsia="Times New Roman" w:hAnsi="Times New Roman" w:cs="Times New Roman"/>
            <w:color w:val="BB6570"/>
            <w:sz w:val="32"/>
            <w:szCs w:val="32"/>
          </w:rPr>
          <w:t>Instagram</w:t>
        </w:r>
      </w:hyperlink>
      <w:r w:rsidRPr="002F6C57">
        <w:rPr>
          <w:rFonts w:ascii="Times New Roman" w:eastAsia="Times New Roman" w:hAnsi="Times New Roman" w:cs="Times New Roman"/>
          <w:color w:val="000000"/>
          <w:sz w:val="32"/>
          <w:szCs w:val="32"/>
        </w:rPr>
        <w:t> </w:t>
      </w:r>
      <w:r w:rsidRPr="002F6C57">
        <w:rPr>
          <w:rFonts w:ascii="Times New Roman" w:eastAsia="Times New Roman" w:hAnsi="Times New Roman" w:cs="Times New Roman"/>
          <w:color w:val="000000"/>
          <w:sz w:val="32"/>
          <w:szCs w:val="32"/>
          <w:lang w:val="ru-RU"/>
        </w:rPr>
        <w:t xml:space="preserve">на енглеском и руском језику. Тамо се објављују новости програма „Новое </w:t>
      </w:r>
      <w:proofErr w:type="gramStart"/>
      <w:r w:rsidRPr="002F6C57">
        <w:rPr>
          <w:rFonts w:ascii="Times New Roman" w:eastAsia="Times New Roman" w:hAnsi="Times New Roman" w:cs="Times New Roman"/>
          <w:color w:val="000000"/>
          <w:sz w:val="32"/>
          <w:szCs w:val="32"/>
          <w:lang w:val="ru-RU"/>
        </w:rPr>
        <w:t>поколение“ и</w:t>
      </w:r>
      <w:proofErr w:type="gramEnd"/>
      <w:r w:rsidRPr="002F6C57">
        <w:rPr>
          <w:rFonts w:ascii="Times New Roman" w:eastAsia="Times New Roman" w:hAnsi="Times New Roman" w:cs="Times New Roman"/>
          <w:color w:val="000000"/>
          <w:sz w:val="32"/>
          <w:szCs w:val="32"/>
          <w:lang w:val="ru-RU"/>
        </w:rPr>
        <w:t xml:space="preserve"> најављују предстојеће активности.</w:t>
      </w:r>
      <w:r w:rsidRPr="002F6C57">
        <w:rPr>
          <w:rFonts w:ascii="Times New Roman" w:eastAsia="Times New Roman" w:hAnsi="Times New Roman" w:cs="Times New Roman"/>
          <w:color w:val="000000"/>
          <w:sz w:val="32"/>
          <w:szCs w:val="32"/>
        </w:rPr>
        <w:t> </w:t>
      </w:r>
    </w:p>
    <w:p w:rsidR="00F44D4E" w:rsidRPr="00F44D4E" w:rsidRDefault="00F44D4E" w:rsidP="00F44D4E">
      <w:pPr>
        <w:spacing w:after="180" w:line="900" w:lineRule="atLeast"/>
        <w:jc w:val="center"/>
        <w:outlineLvl w:val="0"/>
        <w:rPr>
          <w:rFonts w:ascii="Times New Roman" w:eastAsia="Times New Roman" w:hAnsi="Times New Roman" w:cs="Times New Roman"/>
          <w:color w:val="000000"/>
          <w:kern w:val="36"/>
          <w:sz w:val="36"/>
          <w:szCs w:val="36"/>
          <w:lang w:val="ru-RU"/>
        </w:rPr>
      </w:pPr>
      <w:r w:rsidRPr="00F44D4E">
        <w:rPr>
          <w:rFonts w:ascii="Times New Roman" w:eastAsia="Times New Roman" w:hAnsi="Times New Roman" w:cs="Times New Roman"/>
          <w:color w:val="000000"/>
          <w:kern w:val="36"/>
          <w:sz w:val="36"/>
          <w:szCs w:val="36"/>
          <w:lang w:val="ru-RU"/>
        </w:rPr>
        <w:t>Деца у Русији похађају безбројне ваннаставне активности. Да ли им то помаже или шкоди?</w:t>
      </w:r>
    </w:p>
    <w:p w:rsidR="00F44D4E" w:rsidRPr="00F44D4E" w:rsidRDefault="00F44D4E" w:rsidP="00F44D4E">
      <w:pPr>
        <w:spacing w:line="240" w:lineRule="auto"/>
        <w:textAlignment w:val="top"/>
        <w:rPr>
          <w:rFonts w:ascii="Times New Roman" w:eastAsia="Times New Roman" w:hAnsi="Times New Roman" w:cs="Times New Roman"/>
          <w:color w:val="000000"/>
          <w:sz w:val="36"/>
          <w:szCs w:val="36"/>
          <w:lang w:val="ru-RU"/>
        </w:rPr>
      </w:pPr>
    </w:p>
    <w:p w:rsidR="00F44D4E" w:rsidRPr="00F44D4E" w:rsidRDefault="00F44D4E" w:rsidP="00F44D4E">
      <w:pPr>
        <w:spacing w:after="0" w:line="600" w:lineRule="atLeast"/>
        <w:rPr>
          <w:rFonts w:ascii="Times New Roman" w:eastAsia="Times New Roman" w:hAnsi="Times New Roman" w:cs="Times New Roman"/>
          <w:color w:val="000000"/>
          <w:sz w:val="36"/>
          <w:szCs w:val="36"/>
          <w:lang w:val="ru-RU"/>
        </w:rPr>
      </w:pPr>
      <w:r w:rsidRPr="00F44D4E">
        <w:rPr>
          <w:rFonts w:ascii="Times New Roman" w:eastAsia="Times New Roman" w:hAnsi="Times New Roman" w:cs="Times New Roman"/>
          <w:color w:val="000000"/>
          <w:sz w:val="36"/>
          <w:szCs w:val="36"/>
          <w:lang w:val="ru-RU"/>
        </w:rPr>
        <w:t xml:space="preserve">Данас су руска деца заузета као никад раније. Дешава се да у дневном распореду детета уопште не постоји време без обавеза. Неки родитељи сматрају да ће захваљујући оваквој </w:t>
      </w:r>
      <w:r w:rsidRPr="00F44D4E">
        <w:rPr>
          <w:rFonts w:ascii="Times New Roman" w:eastAsia="Times New Roman" w:hAnsi="Times New Roman" w:cs="Times New Roman"/>
          <w:color w:val="000000"/>
          <w:sz w:val="36"/>
          <w:szCs w:val="36"/>
          <w:lang w:val="ru-RU"/>
        </w:rPr>
        <w:lastRenderedPageBreak/>
        <w:t>„хиперзаузетости” њихова деца постати вундеркинди, док други на тај начин покушавају да реализују сопствене амбиције.</w:t>
      </w:r>
    </w:p>
    <w:p w:rsidR="00F44D4E" w:rsidRPr="00F44D4E" w:rsidRDefault="00F44D4E" w:rsidP="00F44D4E">
      <w:pPr>
        <w:spacing w:before="300" w:after="0" w:line="420" w:lineRule="atLeast"/>
        <w:rPr>
          <w:rFonts w:ascii="Times New Roman" w:eastAsia="Times New Roman" w:hAnsi="Times New Roman" w:cs="Times New Roman"/>
          <w:color w:val="000000"/>
          <w:sz w:val="30"/>
          <w:szCs w:val="30"/>
          <w:lang w:val="ru-RU"/>
        </w:rPr>
      </w:pPr>
      <w:r w:rsidRPr="00F44D4E">
        <w:rPr>
          <w:rFonts w:ascii="Times New Roman" w:eastAsia="Times New Roman" w:hAnsi="Times New Roman" w:cs="Times New Roman"/>
          <w:color w:val="000000"/>
          <w:sz w:val="30"/>
          <w:szCs w:val="30"/>
          <w:lang w:val="ru-RU"/>
        </w:rPr>
        <w:t>Четворогодишња Бела Девјаткина учествује у руском телевизијском шоу-програму „Невероватни људи”. Пред очима запањених гледалаца она разговара и чита наглас на руском, енглеском, француском, немачком, шпанском и кинеском, а затим оно што је прочитала препричава на арапском. Белина мајка каже да су она и њен муж у почетку само желели да дете течно говори енглески. Кад јој је било 10 месеци, одлучили су да јој је потребан и француски.</w:t>
      </w:r>
    </w:p>
    <w:p w:rsidR="00F44D4E" w:rsidRPr="00F44D4E" w:rsidRDefault="00F44D4E" w:rsidP="00F44D4E">
      <w:pPr>
        <w:spacing w:before="300" w:after="0" w:line="420" w:lineRule="atLeast"/>
        <w:rPr>
          <w:rFonts w:ascii="Times New Roman" w:eastAsia="Times New Roman" w:hAnsi="Times New Roman" w:cs="Times New Roman"/>
          <w:color w:val="000000"/>
          <w:sz w:val="30"/>
          <w:szCs w:val="30"/>
          <w:lang w:val="ru-RU"/>
        </w:rPr>
      </w:pPr>
      <w:r w:rsidRPr="00F44D4E">
        <w:rPr>
          <w:rFonts w:ascii="Times New Roman" w:eastAsia="Times New Roman" w:hAnsi="Times New Roman" w:cs="Times New Roman"/>
          <w:color w:val="000000"/>
          <w:sz w:val="30"/>
          <w:szCs w:val="30"/>
          <w:lang w:val="ru-RU"/>
        </w:rPr>
        <w:t>Док још није говорила, Бела је речи учила по сличицама. Кад је имала три године, почела је да учи кинески, а затим шпански, немачки и арапски. Данас се сви ови часови одвијају у различитим облицима: позоришни студио на енглеском, часови цртања на француском, уметничко клизање са немачким тренером. Белин случај је посебан. Али случај њених родитеља је честа појава. Многи желе да од свог детета „направе” вундеркинда, тако што ће му дан испунити обавезама више него је испуњен радни дан одраслог човека.</w:t>
      </w:r>
    </w:p>
    <w:p w:rsidR="00F44D4E" w:rsidRPr="00F44D4E" w:rsidRDefault="00F44D4E" w:rsidP="00F44D4E">
      <w:pPr>
        <w:spacing w:before="300" w:after="0" w:line="420" w:lineRule="atLeast"/>
        <w:rPr>
          <w:rFonts w:ascii="Times New Roman" w:eastAsia="Times New Roman" w:hAnsi="Times New Roman" w:cs="Times New Roman"/>
          <w:color w:val="000000"/>
          <w:sz w:val="30"/>
          <w:szCs w:val="30"/>
          <w:lang w:val="ru-RU"/>
        </w:rPr>
      </w:pPr>
      <w:r w:rsidRPr="00F44D4E">
        <w:rPr>
          <w:rFonts w:ascii="Times New Roman" w:eastAsia="Times New Roman" w:hAnsi="Times New Roman" w:cs="Times New Roman"/>
          <w:color w:val="000000"/>
          <w:sz w:val="30"/>
          <w:szCs w:val="30"/>
          <w:lang w:val="ru-RU"/>
        </w:rPr>
        <w:t>„Певање са пет година, глума и енглески са шест, шах са седам, плес са девет, као и радионица декоративно-примењене уметности”, описује активности своје 11-годишње ћерке Јулије њена мајка Јелена из града Мијас у Чељабинској области. Према Јелениним речима, у петом разреду, у који иде Јулија, сва деца похађају додатне активности и радионице. Само једно дете то не чини „из здравствених разлога”.</w:t>
      </w:r>
    </w:p>
    <w:p w:rsidR="00F44D4E" w:rsidRPr="00F44D4E" w:rsidRDefault="00F44D4E" w:rsidP="00F44D4E">
      <w:pPr>
        <w:spacing w:after="0" w:line="720" w:lineRule="atLeast"/>
        <w:outlineLvl w:val="1"/>
        <w:rPr>
          <w:rFonts w:ascii="Times New Roman" w:eastAsia="Times New Roman" w:hAnsi="Times New Roman" w:cs="Times New Roman"/>
          <w:color w:val="000000"/>
          <w:sz w:val="60"/>
          <w:szCs w:val="60"/>
          <w:lang w:val="ru-RU"/>
        </w:rPr>
      </w:pPr>
      <w:r w:rsidRPr="00F44D4E">
        <w:rPr>
          <w:rFonts w:ascii="Times New Roman" w:eastAsia="Times New Roman" w:hAnsi="Times New Roman" w:cs="Times New Roman"/>
          <w:color w:val="000000"/>
          <w:sz w:val="60"/>
          <w:szCs w:val="60"/>
          <w:lang w:val="ru-RU"/>
        </w:rPr>
        <w:t xml:space="preserve">Две највеће опасности: </w:t>
      </w:r>
      <w:proofErr w:type="gramStart"/>
      <w:r w:rsidRPr="00F44D4E">
        <w:rPr>
          <w:rFonts w:ascii="Times New Roman" w:eastAsia="Times New Roman" w:hAnsi="Times New Roman" w:cs="Times New Roman"/>
          <w:color w:val="000000"/>
          <w:sz w:val="60"/>
          <w:szCs w:val="60"/>
          <w:lang w:val="ru-RU"/>
        </w:rPr>
        <w:t>беспосличење</w:t>
      </w:r>
      <w:proofErr w:type="gramEnd"/>
      <w:r w:rsidRPr="00F44D4E">
        <w:rPr>
          <w:rFonts w:ascii="Times New Roman" w:eastAsia="Times New Roman" w:hAnsi="Times New Roman" w:cs="Times New Roman"/>
          <w:color w:val="000000"/>
          <w:sz w:val="60"/>
          <w:szCs w:val="60"/>
          <w:lang w:val="ru-RU"/>
        </w:rPr>
        <w:t xml:space="preserve"> и смартфон</w:t>
      </w:r>
    </w:p>
    <w:p w:rsidR="00F44D4E" w:rsidRPr="00F44D4E" w:rsidRDefault="00F44D4E" w:rsidP="00F44D4E">
      <w:pPr>
        <w:spacing w:before="300" w:after="0" w:line="420" w:lineRule="atLeast"/>
        <w:rPr>
          <w:rFonts w:ascii="Times New Roman" w:eastAsia="Times New Roman" w:hAnsi="Times New Roman" w:cs="Times New Roman"/>
          <w:color w:val="000000"/>
          <w:sz w:val="30"/>
          <w:szCs w:val="30"/>
          <w:lang w:val="ru-RU"/>
        </w:rPr>
      </w:pPr>
      <w:r w:rsidRPr="00F44D4E">
        <w:rPr>
          <w:rFonts w:ascii="Times New Roman" w:eastAsia="Times New Roman" w:hAnsi="Times New Roman" w:cs="Times New Roman"/>
          <w:color w:val="000000"/>
          <w:sz w:val="30"/>
          <w:szCs w:val="30"/>
          <w:lang w:val="ru-RU"/>
        </w:rPr>
        <w:lastRenderedPageBreak/>
        <w:t>Осим што похађају школу или вртић, многа деца иду на додатне развојне или спортске часове. Профили срећних родитеља из руске престонице и великих градова препуни су фотографија са ваннаставних активности њихове деце.</w:t>
      </w:r>
    </w:p>
    <w:p w:rsidR="00F44D4E" w:rsidRPr="00F44D4E" w:rsidRDefault="00F44D4E" w:rsidP="00F44D4E">
      <w:pPr>
        <w:spacing w:before="300" w:after="0" w:line="420" w:lineRule="atLeast"/>
        <w:rPr>
          <w:rFonts w:ascii="Times New Roman" w:eastAsia="Times New Roman" w:hAnsi="Times New Roman" w:cs="Times New Roman"/>
          <w:color w:val="000000"/>
          <w:sz w:val="30"/>
          <w:szCs w:val="30"/>
          <w:lang w:val="ru-RU"/>
        </w:rPr>
      </w:pPr>
      <w:r w:rsidRPr="00F44D4E">
        <w:rPr>
          <w:rFonts w:ascii="Times New Roman" w:eastAsia="Times New Roman" w:hAnsi="Times New Roman" w:cs="Times New Roman"/>
          <w:color w:val="000000"/>
          <w:sz w:val="30"/>
          <w:szCs w:val="30"/>
          <w:lang w:val="ru-RU"/>
        </w:rPr>
        <w:t xml:space="preserve">Према подацима руске Федералне службе за државну статистику, у Русији има преко 32 милиона деце млађе од 14 година, што је више од петине становништва. Родитељи желе да њихова деца у будућности буду успешна, а као главну препреку на том путу многи од њих виде беспосличење </w:t>
      </w:r>
      <w:proofErr w:type="gramStart"/>
      <w:r w:rsidRPr="00F44D4E">
        <w:rPr>
          <w:rFonts w:ascii="Times New Roman" w:eastAsia="Times New Roman" w:hAnsi="Times New Roman" w:cs="Times New Roman"/>
          <w:color w:val="000000"/>
          <w:sz w:val="30"/>
          <w:szCs w:val="30"/>
          <w:lang w:val="ru-RU"/>
        </w:rPr>
        <w:t>и...</w:t>
      </w:r>
      <w:proofErr w:type="gramEnd"/>
      <w:r w:rsidRPr="00F44D4E">
        <w:rPr>
          <w:rFonts w:ascii="Times New Roman" w:eastAsia="Times New Roman" w:hAnsi="Times New Roman" w:cs="Times New Roman"/>
          <w:color w:val="000000"/>
          <w:sz w:val="30"/>
          <w:szCs w:val="30"/>
          <w:lang w:val="ru-RU"/>
        </w:rPr>
        <w:t xml:space="preserve"> информационе технологије.</w:t>
      </w:r>
    </w:p>
    <w:p w:rsidR="00F44D4E" w:rsidRPr="00F44D4E" w:rsidRDefault="00F44D4E" w:rsidP="00F44D4E">
      <w:pPr>
        <w:spacing w:before="300" w:after="0" w:line="420" w:lineRule="atLeast"/>
        <w:rPr>
          <w:rFonts w:ascii="Times New Roman" w:eastAsia="Times New Roman" w:hAnsi="Times New Roman" w:cs="Times New Roman"/>
          <w:color w:val="000000"/>
          <w:sz w:val="30"/>
          <w:szCs w:val="30"/>
          <w:lang w:val="ru-RU"/>
        </w:rPr>
      </w:pPr>
      <w:r w:rsidRPr="00F44D4E">
        <w:rPr>
          <w:rFonts w:ascii="Times New Roman" w:eastAsia="Times New Roman" w:hAnsi="Times New Roman" w:cs="Times New Roman"/>
          <w:color w:val="000000"/>
          <w:sz w:val="30"/>
          <w:szCs w:val="30"/>
          <w:lang w:val="ru-RU"/>
        </w:rPr>
        <w:t xml:space="preserve">„Ако дете ничим не окупирате, оно ће губити време на компјутерским игрицама и у ленчарењу”, сматра Јекатерина из Великог Новгорода, мајка 4-годишњег Роме. „Ми као деца нисмо имали толико информација, нисмо имали интернет и компјутере, а они данас, напротив, имају веома много информација које треба филтрирати”, каже Наталија из Москве, мајка две ћерке од 10 и 6 година. „Ако је дете умерено заузето, оно стиже и да учи за школу, и да иде у музичку школу и да се бави спортом. Најважније је да дете буде за нешто заинтересовано, онда неће пунити главу свакаквим глупостима и неће буљити </w:t>
      </w:r>
      <w:proofErr w:type="gramStart"/>
      <w:r w:rsidRPr="00F44D4E">
        <w:rPr>
          <w:rFonts w:ascii="Times New Roman" w:eastAsia="Times New Roman" w:hAnsi="Times New Roman" w:cs="Times New Roman"/>
          <w:color w:val="000000"/>
          <w:sz w:val="30"/>
          <w:szCs w:val="30"/>
          <w:lang w:val="ru-RU"/>
        </w:rPr>
        <w:t xml:space="preserve">у </w:t>
      </w:r>
      <w:r w:rsidRPr="00F44D4E">
        <w:rPr>
          <w:rFonts w:ascii="Times New Roman" w:eastAsia="Times New Roman" w:hAnsi="Times New Roman" w:cs="Times New Roman"/>
          <w:color w:val="000000"/>
          <w:sz w:val="30"/>
          <w:szCs w:val="30"/>
        </w:rPr>
        <w:t> </w:t>
      </w:r>
      <w:r w:rsidRPr="00F44D4E">
        <w:rPr>
          <w:rFonts w:ascii="Times New Roman" w:eastAsia="Times New Roman" w:hAnsi="Times New Roman" w:cs="Times New Roman"/>
          <w:color w:val="000000"/>
          <w:sz w:val="30"/>
          <w:szCs w:val="30"/>
          <w:lang w:val="ru-RU"/>
        </w:rPr>
        <w:t>телефон</w:t>
      </w:r>
      <w:proofErr w:type="gramEnd"/>
      <w:r w:rsidRPr="00F44D4E">
        <w:rPr>
          <w:rFonts w:ascii="Times New Roman" w:eastAsia="Times New Roman" w:hAnsi="Times New Roman" w:cs="Times New Roman"/>
          <w:color w:val="000000"/>
          <w:sz w:val="30"/>
          <w:szCs w:val="30"/>
          <w:lang w:val="ru-RU"/>
        </w:rPr>
        <w:t>”, сматра она. Мајке не желе да признају да се у њихово време такав штетан утицај приписивао телевизији.</w:t>
      </w:r>
    </w:p>
    <w:p w:rsidR="00F44D4E" w:rsidRPr="00F44D4E" w:rsidRDefault="00F44D4E" w:rsidP="00F44D4E">
      <w:pPr>
        <w:spacing w:before="300" w:after="0" w:line="420" w:lineRule="atLeast"/>
        <w:rPr>
          <w:rFonts w:ascii="Times New Roman" w:eastAsia="Times New Roman" w:hAnsi="Times New Roman" w:cs="Times New Roman"/>
          <w:color w:val="000000"/>
          <w:sz w:val="30"/>
          <w:szCs w:val="30"/>
          <w:lang w:val="ru-RU"/>
        </w:rPr>
      </w:pPr>
      <w:r w:rsidRPr="00F44D4E">
        <w:rPr>
          <w:rFonts w:ascii="Times New Roman" w:eastAsia="Times New Roman" w:hAnsi="Times New Roman" w:cs="Times New Roman"/>
          <w:color w:val="000000"/>
          <w:sz w:val="30"/>
          <w:szCs w:val="30"/>
          <w:lang w:val="ru-RU"/>
        </w:rPr>
        <w:t>С обзиром да не показује свако дете чиме би желело да се бави, први избор уместо њега праве родитељи. Најодговорнији међу њима труде се да дете окупирају активностима од најранијег узраста: ако у претраживач „Јандекс” укуцате „где уписати дете...” сама машина додаје: „са три године”. Овакав упит притом даје 277 милиона резултата.</w:t>
      </w:r>
      <w:r w:rsidRPr="00F44D4E">
        <w:rPr>
          <w:rFonts w:ascii="Times New Roman" w:eastAsia="Times New Roman" w:hAnsi="Times New Roman" w:cs="Times New Roman"/>
          <w:color w:val="000000"/>
          <w:sz w:val="30"/>
          <w:szCs w:val="30"/>
        </w:rPr>
        <w:t> </w:t>
      </w:r>
    </w:p>
    <w:p w:rsidR="00F44D4E" w:rsidRPr="00F44D4E" w:rsidRDefault="00F44D4E" w:rsidP="00F44D4E">
      <w:pPr>
        <w:spacing w:before="300" w:after="0" w:line="420" w:lineRule="atLeast"/>
        <w:rPr>
          <w:rFonts w:ascii="Times New Roman" w:eastAsia="Times New Roman" w:hAnsi="Times New Roman" w:cs="Times New Roman"/>
          <w:color w:val="000000"/>
          <w:sz w:val="30"/>
          <w:szCs w:val="30"/>
          <w:lang w:val="ru-RU"/>
        </w:rPr>
      </w:pPr>
      <w:r w:rsidRPr="00F44D4E">
        <w:rPr>
          <w:rFonts w:ascii="Times New Roman" w:eastAsia="Times New Roman" w:hAnsi="Times New Roman" w:cs="Times New Roman"/>
          <w:color w:val="000000"/>
          <w:sz w:val="30"/>
          <w:szCs w:val="30"/>
          <w:lang w:val="ru-RU"/>
        </w:rPr>
        <w:t xml:space="preserve">Понекад родитељи избор праве на основу својих неостварених амбиција. У детињству, кажа Јекатерина, она је желела да се бави </w:t>
      </w:r>
      <w:r w:rsidRPr="00F44D4E">
        <w:rPr>
          <w:rFonts w:ascii="Times New Roman" w:eastAsia="Times New Roman" w:hAnsi="Times New Roman" w:cs="Times New Roman"/>
          <w:color w:val="000000"/>
          <w:sz w:val="30"/>
          <w:szCs w:val="30"/>
          <w:lang w:val="ru-RU"/>
        </w:rPr>
        <w:lastRenderedPageBreak/>
        <w:t>музиком, да пева и свира клавира, али њена мајка није хтела да је води на часове. Сада се музиком (и гимнастиком) бави њен син Рома, и то конкретно певањем. „Рома воли да пева, то су сигурно моји гени”, каже Јекатерина.</w:t>
      </w:r>
    </w:p>
    <w:p w:rsidR="00F44D4E" w:rsidRPr="00F44D4E" w:rsidRDefault="00F44D4E" w:rsidP="00F44D4E">
      <w:pPr>
        <w:spacing w:after="0" w:line="420" w:lineRule="atLeast"/>
        <w:rPr>
          <w:rFonts w:ascii="Times New Roman" w:eastAsia="Times New Roman" w:hAnsi="Times New Roman" w:cs="Times New Roman"/>
          <w:color w:val="000000"/>
          <w:sz w:val="30"/>
          <w:szCs w:val="30"/>
        </w:rPr>
      </w:pPr>
    </w:p>
    <w:p w:rsidR="00F44D4E" w:rsidRPr="00F44D4E" w:rsidRDefault="00F44D4E" w:rsidP="00F44D4E">
      <w:pPr>
        <w:spacing w:after="0" w:line="720" w:lineRule="atLeast"/>
        <w:outlineLvl w:val="1"/>
        <w:rPr>
          <w:rFonts w:ascii="Times New Roman" w:eastAsia="Times New Roman" w:hAnsi="Times New Roman" w:cs="Times New Roman"/>
          <w:color w:val="000000"/>
          <w:sz w:val="60"/>
          <w:szCs w:val="60"/>
          <w:lang w:val="ru-RU"/>
        </w:rPr>
      </w:pPr>
      <w:r w:rsidRPr="00F44D4E">
        <w:rPr>
          <w:rFonts w:ascii="Times New Roman" w:eastAsia="Times New Roman" w:hAnsi="Times New Roman" w:cs="Times New Roman"/>
          <w:color w:val="000000"/>
          <w:sz w:val="60"/>
          <w:szCs w:val="60"/>
          <w:lang w:val="ru-RU"/>
        </w:rPr>
        <w:t>Лично време и простор</w:t>
      </w:r>
    </w:p>
    <w:p w:rsidR="00F44D4E" w:rsidRPr="00F44D4E" w:rsidRDefault="00F44D4E" w:rsidP="00F44D4E">
      <w:pPr>
        <w:spacing w:before="300" w:after="0" w:line="420" w:lineRule="atLeast"/>
        <w:rPr>
          <w:rFonts w:ascii="Times New Roman" w:eastAsia="Times New Roman" w:hAnsi="Times New Roman" w:cs="Times New Roman"/>
          <w:color w:val="000000"/>
          <w:sz w:val="30"/>
          <w:szCs w:val="30"/>
          <w:lang w:val="ru-RU"/>
        </w:rPr>
      </w:pPr>
      <w:r w:rsidRPr="00F44D4E">
        <w:rPr>
          <w:rFonts w:ascii="Times New Roman" w:eastAsia="Times New Roman" w:hAnsi="Times New Roman" w:cs="Times New Roman"/>
          <w:color w:val="000000"/>
          <w:sz w:val="30"/>
          <w:szCs w:val="30"/>
          <w:lang w:val="ru-RU"/>
        </w:rPr>
        <w:t>Наравно, и веома заузета деца имају слободно време: то су викенди и распусти. Али како је оно „слободно”: викенд је време које проводе са родитељима, а распуст омиљено време за ваннаставне активности, за обнављање градива, а ту су и „задаци за распуст”. Већи део године наша деца су заузета, као и одрасли, у режиму 5/2, под будним оком учитеља, наставника, тренера и родитеља.</w:t>
      </w:r>
    </w:p>
    <w:p w:rsidR="00F44D4E" w:rsidRPr="00F44D4E" w:rsidRDefault="00F44D4E" w:rsidP="00F44D4E">
      <w:pPr>
        <w:spacing w:after="0" w:line="420" w:lineRule="atLeast"/>
        <w:rPr>
          <w:rFonts w:ascii="Times New Roman" w:eastAsia="Times New Roman" w:hAnsi="Times New Roman" w:cs="Times New Roman"/>
          <w:color w:val="000000"/>
          <w:sz w:val="30"/>
          <w:szCs w:val="30"/>
          <w:lang w:val="ru-RU"/>
        </w:rPr>
      </w:pPr>
      <w:r w:rsidRPr="00F44D4E">
        <w:rPr>
          <w:rFonts w:ascii="Times New Roman" w:eastAsia="Times New Roman" w:hAnsi="Times New Roman" w:cs="Times New Roman"/>
          <w:color w:val="000000"/>
          <w:sz w:val="30"/>
          <w:szCs w:val="30"/>
          <w:lang w:val="ru-RU"/>
        </w:rPr>
        <w:t>Осим тога, према допису руског Министарства образовања и науке од 5. септембра 2018. године, ученици су</w:t>
      </w:r>
      <w:r w:rsidRPr="00F44D4E">
        <w:rPr>
          <w:rFonts w:ascii="Times New Roman" w:eastAsia="Times New Roman" w:hAnsi="Times New Roman" w:cs="Times New Roman"/>
          <w:color w:val="000000"/>
          <w:sz w:val="30"/>
          <w:szCs w:val="30"/>
        </w:rPr>
        <w:t> </w:t>
      </w:r>
      <w:r w:rsidRPr="00F44D4E">
        <w:rPr>
          <w:rFonts w:ascii="Times New Roman" w:eastAsia="Times New Roman" w:hAnsi="Times New Roman" w:cs="Times New Roman"/>
          <w:i/>
          <w:iCs/>
          <w:color w:val="000000"/>
          <w:sz w:val="30"/>
          <w:szCs w:val="30"/>
          <w:lang w:val="ru-RU"/>
        </w:rPr>
        <w:t>обавезни да учествују у ваннаставним активностима</w:t>
      </w:r>
      <w:r w:rsidRPr="00F44D4E">
        <w:rPr>
          <w:rFonts w:ascii="Times New Roman" w:eastAsia="Times New Roman" w:hAnsi="Times New Roman" w:cs="Times New Roman"/>
          <w:color w:val="000000"/>
          <w:sz w:val="30"/>
          <w:szCs w:val="30"/>
          <w:lang w:val="ru-RU"/>
        </w:rPr>
        <w:t>. У школама постоји за Русе уобичајена пракса „потврда”. Ако неко не долази на активности, мора донети потврду о томе у каквим другим секцијама или радионицама учествује или оправдање од лекара.</w:t>
      </w:r>
    </w:p>
    <w:p w:rsidR="00F44D4E" w:rsidRPr="00F44D4E" w:rsidRDefault="00F44D4E" w:rsidP="00F44D4E">
      <w:pPr>
        <w:spacing w:before="300" w:after="0" w:line="420" w:lineRule="atLeast"/>
        <w:rPr>
          <w:rFonts w:ascii="Times New Roman" w:eastAsia="Times New Roman" w:hAnsi="Times New Roman" w:cs="Times New Roman"/>
          <w:color w:val="000000"/>
          <w:sz w:val="30"/>
          <w:szCs w:val="30"/>
          <w:lang w:val="ru-RU"/>
        </w:rPr>
      </w:pPr>
      <w:r w:rsidRPr="00F44D4E">
        <w:rPr>
          <w:rFonts w:ascii="Times New Roman" w:eastAsia="Times New Roman" w:hAnsi="Times New Roman" w:cs="Times New Roman"/>
          <w:color w:val="000000"/>
          <w:sz w:val="30"/>
          <w:szCs w:val="30"/>
          <w:lang w:val="ru-RU"/>
        </w:rPr>
        <w:t>Родитељи у престоници готово и не познају овакву праксу, јер се ваннаставне активности ту углавном реализују на добровољној бази. Док школе у унутрашњости Русије више воде рачуна о поштовању препорука Министарства образовања. Ана из Великог Новгорода, мајка ћерке и сина, каже да у њиховом граду нема много могућности за организоване активности, а оно што се нуди је сувише скупо. Многа деца ипак похађају ваннаставне активности у школи само како би „одрадила” ту обавезу.</w:t>
      </w:r>
    </w:p>
    <w:p w:rsidR="00F44D4E" w:rsidRPr="00F44D4E" w:rsidRDefault="00F44D4E" w:rsidP="00F44D4E">
      <w:pPr>
        <w:spacing w:before="300" w:after="0" w:line="420" w:lineRule="atLeast"/>
        <w:rPr>
          <w:rFonts w:ascii="Times New Roman" w:eastAsia="Times New Roman" w:hAnsi="Times New Roman" w:cs="Times New Roman"/>
          <w:color w:val="000000"/>
          <w:sz w:val="30"/>
          <w:szCs w:val="30"/>
          <w:lang w:val="ru-RU"/>
        </w:rPr>
      </w:pPr>
      <w:r w:rsidRPr="00F44D4E">
        <w:rPr>
          <w:rFonts w:ascii="Times New Roman" w:eastAsia="Times New Roman" w:hAnsi="Times New Roman" w:cs="Times New Roman"/>
          <w:color w:val="000000"/>
          <w:sz w:val="30"/>
          <w:szCs w:val="30"/>
          <w:lang w:val="ru-RU"/>
        </w:rPr>
        <w:t xml:space="preserve">„Стална заузетост је решење, ако је деци потребна контрола. Али то наноси више штете”, сматра Анастасија Клепињина, стручњак за </w:t>
      </w:r>
      <w:r w:rsidRPr="00F44D4E">
        <w:rPr>
          <w:rFonts w:ascii="Times New Roman" w:eastAsia="Times New Roman" w:hAnsi="Times New Roman" w:cs="Times New Roman"/>
          <w:color w:val="000000"/>
          <w:sz w:val="30"/>
          <w:szCs w:val="30"/>
          <w:lang w:val="ru-RU"/>
        </w:rPr>
        <w:lastRenderedPageBreak/>
        <w:t>развојну психологију. „Као и сваком човеку, и детету су потребни његово лично време и простор. Детету треба омогућити да се истрчи, да се наигра. Онда ће имати јачу мотивацију да сазнаје нове ствари и то ће бити нова фаза у формирању његове интелигенције. Иначе се заборавља све оно што се научи у погрешно време, а појављује се и одбојност према самом процесу учења.”</w:t>
      </w:r>
    </w:p>
    <w:p w:rsidR="00F44D4E" w:rsidRPr="00F44D4E" w:rsidRDefault="00F44D4E" w:rsidP="00F44D4E">
      <w:pPr>
        <w:spacing w:after="0" w:line="420" w:lineRule="atLeast"/>
        <w:rPr>
          <w:rFonts w:ascii="Times New Roman" w:eastAsia="Times New Roman" w:hAnsi="Times New Roman" w:cs="Times New Roman"/>
          <w:color w:val="000000"/>
          <w:sz w:val="30"/>
          <w:szCs w:val="30"/>
        </w:rPr>
      </w:pPr>
    </w:p>
    <w:p w:rsidR="00F44D4E" w:rsidRPr="00F44D4E" w:rsidRDefault="00F44D4E" w:rsidP="00F44D4E">
      <w:pPr>
        <w:spacing w:before="300" w:after="0" w:line="420" w:lineRule="atLeast"/>
        <w:rPr>
          <w:rFonts w:ascii="Times New Roman" w:eastAsia="Times New Roman" w:hAnsi="Times New Roman" w:cs="Times New Roman"/>
          <w:color w:val="000000"/>
          <w:sz w:val="30"/>
          <w:szCs w:val="30"/>
          <w:lang w:val="ru-RU"/>
        </w:rPr>
      </w:pPr>
      <w:r w:rsidRPr="00F44D4E">
        <w:rPr>
          <w:rFonts w:ascii="Times New Roman" w:eastAsia="Times New Roman" w:hAnsi="Times New Roman" w:cs="Times New Roman"/>
          <w:color w:val="000000"/>
          <w:sz w:val="30"/>
          <w:szCs w:val="30"/>
          <w:lang w:val="ru-RU"/>
        </w:rPr>
        <w:t>Осим тога, према њеним речима, данашњи тинејџери већ показују проблематично понашање, изазвано сталном родитељском контролом: „Они немају осећај одговорности. Имају проблеме са самосталним радом, чак и са облачењем. Стална брига и контрола над дететом ускраћују му могућност да се развије у самосталну личност.”</w:t>
      </w:r>
    </w:p>
    <w:p w:rsidR="00F44D4E" w:rsidRPr="00F44D4E" w:rsidRDefault="00F44D4E" w:rsidP="00F44D4E">
      <w:pPr>
        <w:spacing w:before="300" w:after="0" w:line="420" w:lineRule="atLeast"/>
        <w:rPr>
          <w:rFonts w:ascii="Times New Roman" w:eastAsia="Times New Roman" w:hAnsi="Times New Roman" w:cs="Times New Roman"/>
          <w:color w:val="000000"/>
          <w:sz w:val="30"/>
          <w:szCs w:val="30"/>
          <w:lang w:val="ru-RU"/>
        </w:rPr>
      </w:pPr>
      <w:r w:rsidRPr="00F44D4E">
        <w:rPr>
          <w:rFonts w:ascii="Times New Roman" w:eastAsia="Times New Roman" w:hAnsi="Times New Roman" w:cs="Times New Roman"/>
          <w:color w:val="000000"/>
          <w:sz w:val="30"/>
          <w:szCs w:val="30"/>
          <w:lang w:val="ru-RU"/>
        </w:rPr>
        <w:t>„Децу треба повремено остављати без активности, макар седели са телефоном, било где. Доколица је важан део живота, иначе човек може да полуди”, сматра Ана из Великог Новгорода. Њена старија ћерка, 16-годишња Вера, од малих ногу се бави плесом и данас игра хип-хоп. Анин син, 12-годишњи Иља, школује се код куће (не из здравствених разлога) и двапут недељно иде у теретану, по сопственој жељи.</w:t>
      </w:r>
    </w:p>
    <w:p w:rsidR="00F44D4E" w:rsidRPr="00F44D4E" w:rsidRDefault="00F44D4E" w:rsidP="00F44D4E">
      <w:pPr>
        <w:spacing w:after="0" w:line="420" w:lineRule="atLeast"/>
        <w:rPr>
          <w:rFonts w:ascii="Times New Roman" w:eastAsia="Times New Roman" w:hAnsi="Times New Roman" w:cs="Times New Roman"/>
          <w:color w:val="000000"/>
          <w:sz w:val="30"/>
          <w:szCs w:val="30"/>
        </w:rPr>
      </w:pPr>
    </w:p>
    <w:p w:rsidR="00F44D4E" w:rsidRPr="00F44D4E" w:rsidRDefault="00F44D4E" w:rsidP="00F44D4E">
      <w:pPr>
        <w:spacing w:before="300" w:after="0" w:line="720" w:lineRule="atLeast"/>
        <w:outlineLvl w:val="1"/>
        <w:rPr>
          <w:rFonts w:ascii="Times New Roman" w:eastAsia="Times New Roman" w:hAnsi="Times New Roman" w:cs="Times New Roman"/>
          <w:color w:val="000000"/>
          <w:sz w:val="60"/>
          <w:szCs w:val="60"/>
          <w:lang w:val="ru-RU"/>
        </w:rPr>
      </w:pPr>
      <w:r w:rsidRPr="00F44D4E">
        <w:rPr>
          <w:rFonts w:ascii="Times New Roman" w:eastAsia="Times New Roman" w:hAnsi="Times New Roman" w:cs="Times New Roman"/>
          <w:color w:val="000000"/>
          <w:sz w:val="60"/>
          <w:szCs w:val="60"/>
          <w:lang w:val="ru-RU"/>
        </w:rPr>
        <w:t>Да ли се то деци допада?</w:t>
      </w:r>
    </w:p>
    <w:p w:rsidR="00F44D4E" w:rsidRPr="00F44D4E" w:rsidRDefault="00F44D4E" w:rsidP="00F44D4E">
      <w:pPr>
        <w:spacing w:before="300" w:after="0" w:line="420" w:lineRule="atLeast"/>
        <w:rPr>
          <w:rFonts w:ascii="Times New Roman" w:eastAsia="Times New Roman" w:hAnsi="Times New Roman" w:cs="Times New Roman"/>
          <w:color w:val="000000"/>
          <w:sz w:val="30"/>
          <w:szCs w:val="30"/>
          <w:lang w:val="ru-RU"/>
        </w:rPr>
      </w:pPr>
      <w:r w:rsidRPr="00F44D4E">
        <w:rPr>
          <w:rFonts w:ascii="Times New Roman" w:eastAsia="Times New Roman" w:hAnsi="Times New Roman" w:cs="Times New Roman"/>
          <w:color w:val="000000"/>
          <w:sz w:val="30"/>
          <w:szCs w:val="30"/>
          <w:lang w:val="ru-RU"/>
        </w:rPr>
        <w:t xml:space="preserve">„Не волим да гледам хокеј. Волим да га играм. Тренирам хокеј јер то је супер. Деца у вртићу ми помало завиде, кажу: опа, па ти идеш на </w:t>
      </w:r>
      <w:proofErr w:type="gramStart"/>
      <w:r w:rsidRPr="00F44D4E">
        <w:rPr>
          <w:rFonts w:ascii="Times New Roman" w:eastAsia="Times New Roman" w:hAnsi="Times New Roman" w:cs="Times New Roman"/>
          <w:color w:val="000000"/>
          <w:sz w:val="30"/>
          <w:szCs w:val="30"/>
          <w:lang w:val="ru-RU"/>
        </w:rPr>
        <w:t>хокеј“</w:t>
      </w:r>
      <w:proofErr w:type="gramEnd"/>
      <w:r w:rsidRPr="00F44D4E">
        <w:rPr>
          <w:rFonts w:ascii="Times New Roman" w:eastAsia="Times New Roman" w:hAnsi="Times New Roman" w:cs="Times New Roman"/>
          <w:color w:val="000000"/>
          <w:sz w:val="30"/>
          <w:szCs w:val="30"/>
          <w:lang w:val="ru-RU"/>
        </w:rPr>
        <w:t xml:space="preserve">, говори шестогодишњи Саша из Подмосковља. Што се тиче маминог таблета и паметног телефона, он је „у тесном контакту са </w:t>
      </w:r>
      <w:proofErr w:type="gramStart"/>
      <w:r w:rsidRPr="00F44D4E">
        <w:rPr>
          <w:rFonts w:ascii="Times New Roman" w:eastAsia="Times New Roman" w:hAnsi="Times New Roman" w:cs="Times New Roman"/>
          <w:color w:val="000000"/>
          <w:sz w:val="30"/>
          <w:szCs w:val="30"/>
          <w:lang w:val="ru-RU"/>
        </w:rPr>
        <w:t>њима“</w:t>
      </w:r>
      <w:proofErr w:type="gramEnd"/>
      <w:r w:rsidRPr="00F44D4E">
        <w:rPr>
          <w:rFonts w:ascii="Times New Roman" w:eastAsia="Times New Roman" w:hAnsi="Times New Roman" w:cs="Times New Roman"/>
          <w:color w:val="000000"/>
          <w:sz w:val="30"/>
          <w:szCs w:val="30"/>
          <w:lang w:val="ru-RU"/>
        </w:rPr>
        <w:t>.</w:t>
      </w:r>
      <w:r w:rsidRPr="00F44D4E">
        <w:rPr>
          <w:rFonts w:ascii="Times New Roman" w:eastAsia="Times New Roman" w:hAnsi="Times New Roman" w:cs="Times New Roman"/>
          <w:color w:val="000000"/>
          <w:sz w:val="30"/>
          <w:szCs w:val="30"/>
        </w:rPr>
        <w:t> </w:t>
      </w:r>
      <w:r w:rsidRPr="00F44D4E">
        <w:rPr>
          <w:rFonts w:ascii="Times New Roman" w:eastAsia="Times New Roman" w:hAnsi="Times New Roman" w:cs="Times New Roman"/>
          <w:color w:val="000000"/>
          <w:sz w:val="30"/>
          <w:szCs w:val="30"/>
          <w:lang w:val="ru-RU"/>
        </w:rPr>
        <w:t>До шесте године је могао да проведе два-три сата не скидајући очи с екрана. Сада има друге циљеве.</w:t>
      </w:r>
    </w:p>
    <w:p w:rsidR="00F44D4E" w:rsidRPr="00F44D4E" w:rsidRDefault="00F44D4E" w:rsidP="00F44D4E">
      <w:pPr>
        <w:spacing w:before="300" w:after="0" w:line="420" w:lineRule="atLeast"/>
        <w:rPr>
          <w:rFonts w:ascii="Times New Roman" w:eastAsia="Times New Roman" w:hAnsi="Times New Roman" w:cs="Times New Roman"/>
          <w:color w:val="000000"/>
          <w:sz w:val="30"/>
          <w:szCs w:val="30"/>
          <w:lang w:val="ru-RU"/>
        </w:rPr>
      </w:pPr>
      <w:r w:rsidRPr="00F44D4E">
        <w:rPr>
          <w:rFonts w:ascii="Times New Roman" w:eastAsia="Times New Roman" w:hAnsi="Times New Roman" w:cs="Times New Roman"/>
          <w:color w:val="000000"/>
          <w:sz w:val="30"/>
          <w:szCs w:val="30"/>
          <w:lang w:val="ru-RU"/>
        </w:rPr>
        <w:lastRenderedPageBreak/>
        <w:t xml:space="preserve">Саша одлично зна шта га прави срећним - сопствени успеси. „Пре који дан сам се сам зауставио на клизаљкама. Раније сам могао да се зауставим само када ударим у нешто. А сада сам. То ме је пуно </w:t>
      </w:r>
      <w:proofErr w:type="gramStart"/>
      <w:r w:rsidRPr="00F44D4E">
        <w:rPr>
          <w:rFonts w:ascii="Times New Roman" w:eastAsia="Times New Roman" w:hAnsi="Times New Roman" w:cs="Times New Roman"/>
          <w:color w:val="000000"/>
          <w:sz w:val="30"/>
          <w:szCs w:val="30"/>
          <w:lang w:val="ru-RU"/>
        </w:rPr>
        <w:t>обрадовало.“</w:t>
      </w:r>
      <w:proofErr w:type="gramEnd"/>
      <w:r w:rsidRPr="00F44D4E">
        <w:rPr>
          <w:rFonts w:ascii="Times New Roman" w:eastAsia="Times New Roman" w:hAnsi="Times New Roman" w:cs="Times New Roman"/>
          <w:color w:val="000000"/>
          <w:sz w:val="30"/>
          <w:szCs w:val="30"/>
        </w:rPr>
        <w:t> </w:t>
      </w:r>
    </w:p>
    <w:p w:rsidR="00F44D4E" w:rsidRPr="00F44D4E" w:rsidRDefault="00F44D4E" w:rsidP="00F44D4E">
      <w:pPr>
        <w:spacing w:before="300" w:after="0" w:line="420" w:lineRule="atLeast"/>
        <w:rPr>
          <w:rFonts w:ascii="Times New Roman" w:eastAsia="Times New Roman" w:hAnsi="Times New Roman" w:cs="Times New Roman"/>
          <w:color w:val="000000"/>
          <w:sz w:val="30"/>
          <w:szCs w:val="30"/>
          <w:lang w:val="ru-RU"/>
        </w:rPr>
      </w:pPr>
      <w:r w:rsidRPr="00F44D4E">
        <w:rPr>
          <w:rFonts w:ascii="Times New Roman" w:eastAsia="Times New Roman" w:hAnsi="Times New Roman" w:cs="Times New Roman"/>
          <w:color w:val="000000"/>
          <w:sz w:val="30"/>
          <w:szCs w:val="30"/>
          <w:lang w:val="ru-RU"/>
        </w:rPr>
        <w:t xml:space="preserve">Својим часовима је задовољна и једанаестогодишња Јулија, ћерка Јелене из Мијаса, која се бави певањем. „Када излазим на сцену прво ми буде страшно, а затим чујем аплауз и опустим </w:t>
      </w:r>
      <w:proofErr w:type="gramStart"/>
      <w:r w:rsidRPr="00F44D4E">
        <w:rPr>
          <w:rFonts w:ascii="Times New Roman" w:eastAsia="Times New Roman" w:hAnsi="Times New Roman" w:cs="Times New Roman"/>
          <w:color w:val="000000"/>
          <w:sz w:val="30"/>
          <w:szCs w:val="30"/>
          <w:lang w:val="ru-RU"/>
        </w:rPr>
        <w:t>се“</w:t>
      </w:r>
      <w:proofErr w:type="gramEnd"/>
      <w:r w:rsidRPr="00F44D4E">
        <w:rPr>
          <w:rFonts w:ascii="Times New Roman" w:eastAsia="Times New Roman" w:hAnsi="Times New Roman" w:cs="Times New Roman"/>
          <w:color w:val="000000"/>
          <w:sz w:val="30"/>
          <w:szCs w:val="30"/>
          <w:lang w:val="ru-RU"/>
        </w:rPr>
        <w:t xml:space="preserve">, каже она. Часови певања одузимају 12 сати недељно, али она то воли. „Некад сам завидела вршњацима који имају више слободног времена, али привлаче ме секције које сам посећивала и које посећујем и не желим да трошим своје време на нешто </w:t>
      </w:r>
      <w:proofErr w:type="gramStart"/>
      <w:r w:rsidRPr="00F44D4E">
        <w:rPr>
          <w:rFonts w:ascii="Times New Roman" w:eastAsia="Times New Roman" w:hAnsi="Times New Roman" w:cs="Times New Roman"/>
          <w:color w:val="000000"/>
          <w:sz w:val="30"/>
          <w:szCs w:val="30"/>
          <w:lang w:val="ru-RU"/>
        </w:rPr>
        <w:t>друго“</w:t>
      </w:r>
      <w:proofErr w:type="gramEnd"/>
      <w:r w:rsidRPr="00F44D4E">
        <w:rPr>
          <w:rFonts w:ascii="Times New Roman" w:eastAsia="Times New Roman" w:hAnsi="Times New Roman" w:cs="Times New Roman"/>
          <w:color w:val="000000"/>
          <w:sz w:val="30"/>
          <w:szCs w:val="30"/>
          <w:lang w:val="ru-RU"/>
        </w:rPr>
        <w:t>, каже Јулија.</w:t>
      </w:r>
    </w:p>
    <w:p w:rsidR="00F44D4E" w:rsidRPr="00F44D4E" w:rsidRDefault="00F44D4E" w:rsidP="00F44D4E">
      <w:pPr>
        <w:spacing w:after="0" w:line="420" w:lineRule="atLeast"/>
        <w:rPr>
          <w:rFonts w:ascii="Times New Roman" w:eastAsia="Times New Roman" w:hAnsi="Times New Roman" w:cs="Times New Roman"/>
          <w:color w:val="000000"/>
          <w:sz w:val="30"/>
          <w:szCs w:val="30"/>
        </w:rPr>
      </w:pPr>
    </w:p>
    <w:p w:rsidR="00F44D4E" w:rsidRPr="00F44D4E" w:rsidRDefault="00F44D4E" w:rsidP="00F44D4E">
      <w:pPr>
        <w:spacing w:before="300" w:after="0" w:line="720" w:lineRule="atLeast"/>
        <w:outlineLvl w:val="1"/>
        <w:rPr>
          <w:rFonts w:ascii="Times New Roman" w:eastAsia="Times New Roman" w:hAnsi="Times New Roman" w:cs="Times New Roman"/>
          <w:color w:val="000000"/>
          <w:sz w:val="60"/>
          <w:szCs w:val="60"/>
          <w:lang w:val="ru-RU"/>
        </w:rPr>
      </w:pPr>
      <w:r w:rsidRPr="00F44D4E">
        <w:rPr>
          <w:rFonts w:ascii="Times New Roman" w:eastAsia="Times New Roman" w:hAnsi="Times New Roman" w:cs="Times New Roman"/>
          <w:color w:val="000000"/>
          <w:sz w:val="60"/>
          <w:szCs w:val="60"/>
          <w:lang w:val="ru-RU"/>
        </w:rPr>
        <w:t xml:space="preserve">„На свему сам захвална својој </w:t>
      </w:r>
      <w:proofErr w:type="gramStart"/>
      <w:r w:rsidRPr="00F44D4E">
        <w:rPr>
          <w:rFonts w:ascii="Times New Roman" w:eastAsia="Times New Roman" w:hAnsi="Times New Roman" w:cs="Times New Roman"/>
          <w:color w:val="000000"/>
          <w:sz w:val="60"/>
          <w:szCs w:val="60"/>
          <w:lang w:val="ru-RU"/>
        </w:rPr>
        <w:t>мајци“</w:t>
      </w:r>
      <w:proofErr w:type="gramEnd"/>
    </w:p>
    <w:p w:rsidR="00F44D4E" w:rsidRPr="00F44D4E" w:rsidRDefault="00F44D4E" w:rsidP="00F44D4E">
      <w:pPr>
        <w:spacing w:before="300" w:after="0" w:line="420" w:lineRule="atLeast"/>
        <w:rPr>
          <w:rFonts w:ascii="Times New Roman" w:eastAsia="Times New Roman" w:hAnsi="Times New Roman" w:cs="Times New Roman"/>
          <w:color w:val="000000"/>
          <w:sz w:val="30"/>
          <w:szCs w:val="30"/>
          <w:lang w:val="ru-RU"/>
        </w:rPr>
      </w:pPr>
      <w:r w:rsidRPr="00F44D4E">
        <w:rPr>
          <w:rFonts w:ascii="Times New Roman" w:eastAsia="Times New Roman" w:hAnsi="Times New Roman" w:cs="Times New Roman"/>
          <w:color w:val="000000"/>
          <w:sz w:val="30"/>
          <w:szCs w:val="30"/>
          <w:lang w:val="ru-RU"/>
        </w:rPr>
        <w:t>Да ли ваннаставна активност повећава вероватноћу да ће дете постати вундеркинд? Питали смо одрасле да ли су и како секције које су посећивали у детињству утицале на њихов живот и каква је у томе била улога родитеља.</w:t>
      </w:r>
    </w:p>
    <w:p w:rsidR="00F44D4E" w:rsidRPr="00F44D4E" w:rsidRDefault="00F44D4E" w:rsidP="00F44D4E">
      <w:pPr>
        <w:spacing w:before="300" w:after="0" w:line="420" w:lineRule="atLeast"/>
        <w:rPr>
          <w:rFonts w:ascii="Times New Roman" w:eastAsia="Times New Roman" w:hAnsi="Times New Roman" w:cs="Times New Roman"/>
          <w:color w:val="000000"/>
          <w:sz w:val="30"/>
          <w:szCs w:val="30"/>
        </w:rPr>
      </w:pPr>
      <w:r w:rsidRPr="00F44D4E">
        <w:rPr>
          <w:rFonts w:ascii="Times New Roman" w:eastAsia="Times New Roman" w:hAnsi="Times New Roman" w:cs="Times New Roman"/>
          <w:color w:val="000000"/>
          <w:sz w:val="30"/>
          <w:szCs w:val="30"/>
          <w:lang w:val="ru-RU"/>
        </w:rPr>
        <w:t>Андреј (42) је ај-ти стручњак. Када се први пут заинтересовао за рачунаре нико није ни знао шта је то. „Ако су ми одрасли замерали било је то због опасности да ћу 'оћоравити</w:t>
      </w:r>
      <w:proofErr w:type="gramStart"/>
      <w:r w:rsidRPr="00F44D4E">
        <w:rPr>
          <w:rFonts w:ascii="Times New Roman" w:eastAsia="Times New Roman" w:hAnsi="Times New Roman" w:cs="Times New Roman"/>
          <w:color w:val="000000"/>
          <w:sz w:val="30"/>
          <w:szCs w:val="30"/>
          <w:lang w:val="ru-RU"/>
        </w:rPr>
        <w:t>'.“</w:t>
      </w:r>
      <w:proofErr w:type="gramEnd"/>
      <w:r w:rsidRPr="00F44D4E">
        <w:rPr>
          <w:rFonts w:ascii="Times New Roman" w:eastAsia="Times New Roman" w:hAnsi="Times New Roman" w:cs="Times New Roman"/>
          <w:color w:val="000000"/>
          <w:sz w:val="30"/>
          <w:szCs w:val="30"/>
          <w:lang w:val="ru-RU"/>
        </w:rPr>
        <w:t xml:space="preserve"> Али и тада је Андрејева мајка схватала да му треба додатна настава и предложила му курсеве компујутера, прве који су се отворили у граду. „Она је једноставно видела да сам се заинтересовао као ненормалан. </w:t>
      </w:r>
      <w:r w:rsidRPr="00F44D4E">
        <w:rPr>
          <w:rFonts w:ascii="Times New Roman" w:eastAsia="Times New Roman" w:hAnsi="Times New Roman" w:cs="Times New Roman"/>
          <w:color w:val="000000"/>
          <w:sz w:val="30"/>
          <w:szCs w:val="30"/>
        </w:rPr>
        <w:t>И погодила је шта ми треба“, каже Андреј.  </w:t>
      </w:r>
    </w:p>
    <w:p w:rsidR="00F44D4E" w:rsidRPr="00F44D4E" w:rsidRDefault="00F44D4E" w:rsidP="00F44D4E">
      <w:pPr>
        <w:spacing w:before="300" w:after="0" w:line="420" w:lineRule="atLeast"/>
        <w:rPr>
          <w:rFonts w:ascii="Times New Roman" w:eastAsia="Times New Roman" w:hAnsi="Times New Roman" w:cs="Times New Roman"/>
          <w:color w:val="000000"/>
          <w:sz w:val="30"/>
          <w:szCs w:val="30"/>
          <w:lang w:val="ru-RU"/>
        </w:rPr>
      </w:pPr>
      <w:r w:rsidRPr="00F44D4E">
        <w:rPr>
          <w:rFonts w:ascii="Times New Roman" w:eastAsia="Times New Roman" w:hAnsi="Times New Roman" w:cs="Times New Roman"/>
          <w:color w:val="000000"/>
          <w:sz w:val="30"/>
          <w:szCs w:val="30"/>
          <w:lang w:val="ru-RU"/>
        </w:rPr>
        <w:lastRenderedPageBreak/>
        <w:t xml:space="preserve">Александра (32) из Москва је у детињству од јутра до мрака имала обавезе. И она и њен брат. Брат је посећивао спортске секције, јер мајци је било важно да дечак буде јак. Деца су ишла на часове страних језика, јер мама је желела да им то помогне приликом уписа на факултет Московског државног универзитета. За Александру је било најтеже да иде трипут недељно у музичку школу. „Мрзела сам је, иако сам имала добар слух. Али солфеђо и клавир... Мама ме је терала да свирам код куће и то је било страшно. На крају сам од свега </w:t>
      </w:r>
      <w:proofErr w:type="gramStart"/>
      <w:r w:rsidRPr="00F44D4E">
        <w:rPr>
          <w:rFonts w:ascii="Times New Roman" w:eastAsia="Times New Roman" w:hAnsi="Times New Roman" w:cs="Times New Roman"/>
          <w:color w:val="000000"/>
          <w:sz w:val="30"/>
          <w:szCs w:val="30"/>
          <w:lang w:val="ru-RU"/>
        </w:rPr>
        <w:t>одустала.“</w:t>
      </w:r>
      <w:proofErr w:type="gramEnd"/>
      <w:r w:rsidRPr="00F44D4E">
        <w:rPr>
          <w:rFonts w:ascii="Times New Roman" w:eastAsia="Times New Roman" w:hAnsi="Times New Roman" w:cs="Times New Roman"/>
          <w:color w:val="000000"/>
          <w:sz w:val="30"/>
          <w:szCs w:val="30"/>
          <w:lang w:val="ru-RU"/>
        </w:rPr>
        <w:t xml:space="preserve"> А био је још и фолклор двапут недељно, викендом гитара. У Сашиној гимназији су се играле представе, ишло се на планинарење, на различите екскурзије.</w:t>
      </w:r>
    </w:p>
    <w:p w:rsidR="00F44D4E" w:rsidRPr="00F44D4E" w:rsidRDefault="00F44D4E" w:rsidP="00F44D4E">
      <w:pPr>
        <w:spacing w:before="300" w:after="0" w:line="420" w:lineRule="atLeast"/>
        <w:rPr>
          <w:rFonts w:ascii="Times New Roman" w:eastAsia="Times New Roman" w:hAnsi="Times New Roman" w:cs="Times New Roman"/>
          <w:color w:val="000000"/>
          <w:sz w:val="30"/>
          <w:szCs w:val="30"/>
          <w:lang w:val="ru-RU"/>
        </w:rPr>
      </w:pPr>
      <w:r w:rsidRPr="00F44D4E">
        <w:rPr>
          <w:rFonts w:ascii="Times New Roman" w:eastAsia="Times New Roman" w:hAnsi="Times New Roman" w:cs="Times New Roman"/>
          <w:color w:val="000000"/>
          <w:sz w:val="30"/>
          <w:szCs w:val="30"/>
          <w:lang w:val="ru-RU"/>
        </w:rPr>
        <w:t xml:space="preserve">„Када овако говорим, чини се да је све то било </w:t>
      </w:r>
      <w:proofErr w:type="gramStart"/>
      <w:r w:rsidRPr="00F44D4E">
        <w:rPr>
          <w:rFonts w:ascii="Times New Roman" w:eastAsia="Times New Roman" w:hAnsi="Times New Roman" w:cs="Times New Roman"/>
          <w:color w:val="000000"/>
          <w:sz w:val="30"/>
          <w:szCs w:val="30"/>
          <w:lang w:val="ru-RU"/>
        </w:rPr>
        <w:t>напорно“</w:t>
      </w:r>
      <w:proofErr w:type="gramEnd"/>
      <w:r w:rsidRPr="00F44D4E">
        <w:rPr>
          <w:rFonts w:ascii="Times New Roman" w:eastAsia="Times New Roman" w:hAnsi="Times New Roman" w:cs="Times New Roman"/>
          <w:color w:val="000000"/>
          <w:sz w:val="30"/>
          <w:szCs w:val="30"/>
          <w:lang w:val="ru-RU"/>
        </w:rPr>
        <w:t xml:space="preserve">, каже Александра. „Али никада нисам имала утисак да су ми украли детињство. Преко лета сам уживала са баком на селу. Понекад бих питала маму, зашто се деца после школе играју у дворишту а ја не могу, и мама ми је одговарала да ће та деца кад одрасту радити као продавци или нешто још горе. Тако је и </w:t>
      </w:r>
      <w:proofErr w:type="gramStart"/>
      <w:r w:rsidRPr="00F44D4E">
        <w:rPr>
          <w:rFonts w:ascii="Times New Roman" w:eastAsia="Times New Roman" w:hAnsi="Times New Roman" w:cs="Times New Roman"/>
          <w:color w:val="000000"/>
          <w:sz w:val="30"/>
          <w:szCs w:val="30"/>
          <w:lang w:val="ru-RU"/>
        </w:rPr>
        <w:t>испало.“</w:t>
      </w:r>
      <w:proofErr w:type="gramEnd"/>
      <w:r w:rsidRPr="00F44D4E">
        <w:rPr>
          <w:rFonts w:ascii="Times New Roman" w:eastAsia="Times New Roman" w:hAnsi="Times New Roman" w:cs="Times New Roman"/>
          <w:color w:val="000000"/>
          <w:sz w:val="30"/>
          <w:szCs w:val="30"/>
          <w:lang w:val="ru-RU"/>
        </w:rPr>
        <w:t xml:space="preserve"> Александра је сигурна да она и њен брат имају да захвале мајци на свему што су постигли у животу, „мајчиној енергији и томе како се она нама </w:t>
      </w:r>
      <w:proofErr w:type="gramStart"/>
      <w:r w:rsidRPr="00F44D4E">
        <w:rPr>
          <w:rFonts w:ascii="Times New Roman" w:eastAsia="Times New Roman" w:hAnsi="Times New Roman" w:cs="Times New Roman"/>
          <w:color w:val="000000"/>
          <w:sz w:val="30"/>
          <w:szCs w:val="30"/>
          <w:lang w:val="ru-RU"/>
        </w:rPr>
        <w:t>бавила“</w:t>
      </w:r>
      <w:proofErr w:type="gramEnd"/>
      <w:r w:rsidRPr="00F44D4E">
        <w:rPr>
          <w:rFonts w:ascii="Times New Roman" w:eastAsia="Times New Roman" w:hAnsi="Times New Roman" w:cs="Times New Roman"/>
          <w:color w:val="000000"/>
          <w:sz w:val="30"/>
          <w:szCs w:val="30"/>
          <w:lang w:val="ru-RU"/>
        </w:rPr>
        <w:t>.</w:t>
      </w:r>
    </w:p>
    <w:p w:rsidR="00F44D4E" w:rsidRPr="00F44D4E" w:rsidRDefault="00F44D4E" w:rsidP="00F44D4E">
      <w:pPr>
        <w:spacing w:before="300" w:line="420" w:lineRule="atLeast"/>
        <w:rPr>
          <w:rFonts w:ascii="Times New Roman" w:eastAsia="Times New Roman" w:hAnsi="Times New Roman" w:cs="Times New Roman"/>
          <w:color w:val="000000"/>
          <w:sz w:val="30"/>
          <w:szCs w:val="30"/>
          <w:lang w:val="ru-RU"/>
        </w:rPr>
      </w:pPr>
      <w:r w:rsidRPr="00F44D4E">
        <w:rPr>
          <w:rFonts w:ascii="Times New Roman" w:eastAsia="Times New Roman" w:hAnsi="Times New Roman" w:cs="Times New Roman"/>
          <w:color w:val="000000"/>
          <w:sz w:val="30"/>
          <w:szCs w:val="30"/>
          <w:lang w:val="ru-RU"/>
        </w:rPr>
        <w:t xml:space="preserve">Александра није постала музичар. Њен посао је повезан са страним језицима. Али понекад жали што је оставила музичку школу. Да је издржала још мало сада би имала диплому. Али мајци то не сме да призна. „Јер мама је увек говорила: престаћеш да се бавиш музиком, а затим ћеш читавог живота </w:t>
      </w:r>
      <w:proofErr w:type="gramStart"/>
      <w:r w:rsidRPr="00F44D4E">
        <w:rPr>
          <w:rFonts w:ascii="Times New Roman" w:eastAsia="Times New Roman" w:hAnsi="Times New Roman" w:cs="Times New Roman"/>
          <w:color w:val="000000"/>
          <w:sz w:val="30"/>
          <w:szCs w:val="30"/>
          <w:lang w:val="ru-RU"/>
        </w:rPr>
        <w:t>жалити.“</w:t>
      </w:r>
      <w:proofErr w:type="gramEnd"/>
    </w:p>
    <w:p w:rsidR="002F6C57" w:rsidRPr="002F6C57" w:rsidRDefault="002F6C57" w:rsidP="002F6C57">
      <w:pPr>
        <w:spacing w:line="420" w:lineRule="atLeast"/>
        <w:rPr>
          <w:rFonts w:ascii="Times New Roman" w:eastAsia="Times New Roman" w:hAnsi="Times New Roman" w:cs="Times New Roman"/>
          <w:color w:val="000000"/>
          <w:sz w:val="32"/>
          <w:szCs w:val="32"/>
          <w:lang w:val="ru-RU"/>
        </w:rPr>
      </w:pPr>
    </w:p>
    <w:p w:rsidR="00EC5074" w:rsidRPr="00EC5074" w:rsidRDefault="00EC5074" w:rsidP="00EC5074">
      <w:pPr>
        <w:spacing w:line="600" w:lineRule="atLeast"/>
        <w:rPr>
          <w:rFonts w:ascii="Times New Roman" w:eastAsia="Times New Roman" w:hAnsi="Times New Roman" w:cs="Times New Roman"/>
          <w:color w:val="000000"/>
          <w:sz w:val="45"/>
          <w:szCs w:val="45"/>
          <w:lang w:val="ru-RU"/>
        </w:rPr>
      </w:pPr>
      <w:r w:rsidRPr="00EC5074">
        <w:rPr>
          <w:rFonts w:ascii="Times New Roman" w:eastAsia="Times New Roman" w:hAnsi="Times New Roman" w:cs="Times New Roman"/>
          <w:color w:val="000000"/>
          <w:sz w:val="45"/>
          <w:szCs w:val="45"/>
          <w:lang w:val="ru-RU"/>
        </w:rPr>
        <w:t>Тјумењски универзитет нуди квалитетно образовање и могућност претходног дубљег упознавања са руском културом.</w:t>
      </w:r>
    </w:p>
    <w:p w:rsidR="00EC5074" w:rsidRPr="00EC5074" w:rsidRDefault="00EC5074" w:rsidP="00EC5074">
      <w:pPr>
        <w:spacing w:after="0" w:line="420" w:lineRule="atLeast"/>
        <w:rPr>
          <w:rFonts w:ascii="Times New Roman" w:eastAsia="Times New Roman" w:hAnsi="Times New Roman" w:cs="Times New Roman"/>
          <w:color w:val="000000"/>
          <w:sz w:val="30"/>
          <w:szCs w:val="30"/>
          <w:lang w:val="ru-RU"/>
        </w:rPr>
      </w:pPr>
      <w:r w:rsidRPr="00EC5074">
        <w:rPr>
          <w:rFonts w:ascii="Times New Roman" w:eastAsia="Times New Roman" w:hAnsi="Times New Roman" w:cs="Times New Roman"/>
          <w:color w:val="000000"/>
          <w:sz w:val="30"/>
          <w:szCs w:val="30"/>
          <w:lang w:val="ru-RU"/>
        </w:rPr>
        <w:lastRenderedPageBreak/>
        <w:t>Да ли вам студирање у Сибиру звучи као нешто о чему не вреди ни размишљати? Ипак размислите! Ако тражите квалитетно и приступачно образовање, ако се бавите научним истраживањима и волите контакте са студентима из целог света, баците поглед на</w:t>
      </w:r>
      <w:r w:rsidRPr="00EC5074">
        <w:rPr>
          <w:rFonts w:ascii="Times New Roman" w:eastAsia="Times New Roman" w:hAnsi="Times New Roman" w:cs="Times New Roman"/>
          <w:color w:val="000000"/>
          <w:sz w:val="30"/>
          <w:szCs w:val="30"/>
        </w:rPr>
        <w:t> </w:t>
      </w:r>
      <w:hyperlink r:id="rId15" w:history="1">
        <w:r w:rsidRPr="00EC5074">
          <w:rPr>
            <w:rFonts w:ascii="Times New Roman" w:eastAsia="Times New Roman" w:hAnsi="Times New Roman" w:cs="Times New Roman"/>
            <w:color w:val="BB6570"/>
            <w:sz w:val="30"/>
            <w:szCs w:val="30"/>
            <w:u w:val="single"/>
            <w:lang w:val="ru-RU"/>
          </w:rPr>
          <w:t>Тјумењски универзитет (ТЮМГУ)</w:t>
        </w:r>
      </w:hyperlink>
      <w:r w:rsidRPr="00EC5074">
        <w:rPr>
          <w:rFonts w:ascii="Times New Roman" w:eastAsia="Times New Roman" w:hAnsi="Times New Roman" w:cs="Times New Roman"/>
          <w:color w:val="000000"/>
          <w:sz w:val="30"/>
          <w:szCs w:val="30"/>
          <w:lang w:val="ru-RU"/>
        </w:rPr>
        <w:t>. То је једна од водећих високих образовних установа у Сибиру. Спада међу 60 најбољих у Русији. Прочитајте ове одговоре на често постављана питања да бисте знали шта вас тамо чека.</w:t>
      </w:r>
    </w:p>
    <w:p w:rsidR="00EC5074" w:rsidRPr="00EC5074" w:rsidRDefault="00EC5074" w:rsidP="00EC5074">
      <w:pPr>
        <w:spacing w:before="300" w:after="0" w:line="450" w:lineRule="atLeast"/>
        <w:outlineLvl w:val="2"/>
        <w:rPr>
          <w:rFonts w:ascii="Times New Roman" w:eastAsia="Times New Roman" w:hAnsi="Times New Roman" w:cs="Times New Roman"/>
          <w:color w:val="000000"/>
          <w:sz w:val="45"/>
          <w:szCs w:val="45"/>
          <w:lang w:val="ru-RU"/>
        </w:rPr>
      </w:pPr>
      <w:r w:rsidRPr="00EC5074">
        <w:rPr>
          <w:rFonts w:ascii="Times New Roman" w:eastAsia="Times New Roman" w:hAnsi="Times New Roman" w:cs="Times New Roman"/>
          <w:color w:val="000000"/>
          <w:sz w:val="45"/>
          <w:szCs w:val="45"/>
          <w:lang w:val="ru-RU"/>
        </w:rPr>
        <w:t>1/ Има ли нешто значајно што ја тамо могу добити?</w:t>
      </w:r>
    </w:p>
    <w:p w:rsidR="00EC5074" w:rsidRPr="00EC5074" w:rsidRDefault="00EC5074" w:rsidP="00EC5074">
      <w:pPr>
        <w:spacing w:after="0" w:line="420" w:lineRule="atLeast"/>
        <w:rPr>
          <w:rFonts w:ascii="Times New Roman" w:eastAsia="Times New Roman" w:hAnsi="Times New Roman" w:cs="Times New Roman"/>
          <w:color w:val="000000"/>
          <w:sz w:val="30"/>
          <w:szCs w:val="30"/>
          <w:lang w:val="ru-RU"/>
        </w:rPr>
      </w:pPr>
      <w:r w:rsidRPr="00EC5074">
        <w:rPr>
          <w:rFonts w:ascii="Times New Roman" w:eastAsia="Times New Roman" w:hAnsi="Times New Roman" w:cs="Times New Roman"/>
          <w:color w:val="000000"/>
          <w:sz w:val="30"/>
          <w:szCs w:val="30"/>
          <w:lang w:val="ru-RU"/>
        </w:rPr>
        <w:t>На универзитету се проучава велики број техничких и хуманистичких дисциплина (</w:t>
      </w:r>
      <w:hyperlink r:id="rId16" w:tgtFrame="_blank" w:history="1">
        <w:r w:rsidRPr="00EC5074">
          <w:rPr>
            <w:rFonts w:ascii="Times New Roman" w:eastAsia="Times New Roman" w:hAnsi="Times New Roman" w:cs="Times New Roman"/>
            <w:color w:val="BB6570"/>
            <w:sz w:val="30"/>
            <w:szCs w:val="30"/>
            <w:u w:val="single"/>
            <w:lang w:val="ru-RU"/>
          </w:rPr>
          <w:t>списак</w:t>
        </w:r>
      </w:hyperlink>
      <w:r w:rsidRPr="00EC5074">
        <w:rPr>
          <w:rFonts w:ascii="Times New Roman" w:eastAsia="Times New Roman" w:hAnsi="Times New Roman" w:cs="Times New Roman"/>
          <w:color w:val="000000"/>
          <w:sz w:val="30"/>
          <w:szCs w:val="30"/>
        </w:rPr>
        <w:t> </w:t>
      </w:r>
      <w:r w:rsidRPr="00EC5074">
        <w:rPr>
          <w:rFonts w:ascii="Times New Roman" w:eastAsia="Times New Roman" w:hAnsi="Times New Roman" w:cs="Times New Roman"/>
          <w:color w:val="000000"/>
          <w:sz w:val="30"/>
          <w:szCs w:val="30"/>
          <w:lang w:val="ru-RU"/>
        </w:rPr>
        <w:t>је сувише велики).</w:t>
      </w:r>
    </w:p>
    <w:p w:rsidR="00EC5074" w:rsidRPr="00EC5074" w:rsidRDefault="00EC5074" w:rsidP="00EC5074">
      <w:pPr>
        <w:spacing w:before="300" w:after="0" w:line="420" w:lineRule="atLeast"/>
        <w:rPr>
          <w:rFonts w:ascii="Times New Roman" w:eastAsia="Times New Roman" w:hAnsi="Times New Roman" w:cs="Times New Roman"/>
          <w:color w:val="000000"/>
          <w:sz w:val="30"/>
          <w:szCs w:val="30"/>
          <w:lang w:val="ru-RU"/>
        </w:rPr>
      </w:pPr>
      <w:r w:rsidRPr="00EC5074">
        <w:rPr>
          <w:rFonts w:ascii="Times New Roman" w:eastAsia="Times New Roman" w:hAnsi="Times New Roman" w:cs="Times New Roman"/>
          <w:color w:val="000000"/>
          <w:sz w:val="30"/>
          <w:szCs w:val="30"/>
          <w:lang w:val="ru-RU"/>
        </w:rPr>
        <w:t>Међу страним студентима најпопуларније су следеће области:</w:t>
      </w:r>
    </w:p>
    <w:p w:rsidR="00EC5074" w:rsidRPr="00EC5074" w:rsidRDefault="00EC5074" w:rsidP="00EC5074">
      <w:pPr>
        <w:numPr>
          <w:ilvl w:val="0"/>
          <w:numId w:val="4"/>
        </w:numPr>
        <w:spacing w:after="0" w:line="375" w:lineRule="atLeast"/>
        <w:ind w:left="0"/>
        <w:rPr>
          <w:rFonts w:ascii="Times New Roman" w:eastAsia="Times New Roman" w:hAnsi="Times New Roman" w:cs="Times New Roman"/>
          <w:color w:val="000000"/>
          <w:sz w:val="30"/>
          <w:szCs w:val="30"/>
        </w:rPr>
      </w:pPr>
      <w:r w:rsidRPr="00EC5074">
        <w:rPr>
          <w:rFonts w:ascii="Times New Roman" w:eastAsia="Times New Roman" w:hAnsi="Times New Roman" w:cs="Times New Roman"/>
          <w:color w:val="000000"/>
          <w:sz w:val="30"/>
          <w:szCs w:val="30"/>
        </w:rPr>
        <w:t>лингвистика</w:t>
      </w:r>
    </w:p>
    <w:p w:rsidR="00EC5074" w:rsidRPr="00EC5074" w:rsidRDefault="00EC5074" w:rsidP="00EC5074">
      <w:pPr>
        <w:numPr>
          <w:ilvl w:val="0"/>
          <w:numId w:val="4"/>
        </w:numPr>
        <w:spacing w:after="0" w:line="375" w:lineRule="atLeast"/>
        <w:ind w:left="0"/>
        <w:rPr>
          <w:rFonts w:ascii="Times New Roman" w:eastAsia="Times New Roman" w:hAnsi="Times New Roman" w:cs="Times New Roman"/>
          <w:color w:val="000000"/>
          <w:sz w:val="30"/>
          <w:szCs w:val="30"/>
        </w:rPr>
      </w:pPr>
      <w:r w:rsidRPr="00EC5074">
        <w:rPr>
          <w:rFonts w:ascii="Times New Roman" w:eastAsia="Times New Roman" w:hAnsi="Times New Roman" w:cs="Times New Roman"/>
          <w:color w:val="000000"/>
          <w:sz w:val="30"/>
          <w:szCs w:val="30"/>
        </w:rPr>
        <w:t>економија</w:t>
      </w:r>
    </w:p>
    <w:p w:rsidR="00EC5074" w:rsidRPr="00EC5074" w:rsidRDefault="00EC5074" w:rsidP="00EC5074">
      <w:pPr>
        <w:numPr>
          <w:ilvl w:val="0"/>
          <w:numId w:val="4"/>
        </w:numPr>
        <w:spacing w:after="0" w:line="375" w:lineRule="atLeast"/>
        <w:ind w:left="0"/>
        <w:rPr>
          <w:rFonts w:ascii="Times New Roman" w:eastAsia="Times New Roman" w:hAnsi="Times New Roman" w:cs="Times New Roman"/>
          <w:color w:val="000000"/>
          <w:sz w:val="30"/>
          <w:szCs w:val="30"/>
        </w:rPr>
      </w:pPr>
      <w:r w:rsidRPr="00EC5074">
        <w:rPr>
          <w:rFonts w:ascii="Times New Roman" w:eastAsia="Times New Roman" w:hAnsi="Times New Roman" w:cs="Times New Roman"/>
          <w:color w:val="000000"/>
          <w:sz w:val="30"/>
          <w:szCs w:val="30"/>
        </w:rPr>
        <w:t>IT</w:t>
      </w:r>
    </w:p>
    <w:p w:rsidR="00EC5074" w:rsidRPr="00EC5074" w:rsidRDefault="00EC5074" w:rsidP="00EC5074">
      <w:pPr>
        <w:numPr>
          <w:ilvl w:val="0"/>
          <w:numId w:val="4"/>
        </w:numPr>
        <w:spacing w:after="0" w:line="375" w:lineRule="atLeast"/>
        <w:ind w:left="0"/>
        <w:rPr>
          <w:rFonts w:ascii="Times New Roman" w:eastAsia="Times New Roman" w:hAnsi="Times New Roman" w:cs="Times New Roman"/>
          <w:color w:val="000000"/>
          <w:sz w:val="30"/>
          <w:szCs w:val="30"/>
          <w:lang w:val="ru-RU"/>
        </w:rPr>
      </w:pPr>
      <w:proofErr w:type="gramStart"/>
      <w:r w:rsidRPr="00EC5074">
        <w:rPr>
          <w:rFonts w:ascii="Times New Roman" w:eastAsia="Times New Roman" w:hAnsi="Times New Roman" w:cs="Times New Roman"/>
          <w:color w:val="000000"/>
          <w:sz w:val="30"/>
          <w:szCs w:val="30"/>
          <w:lang w:val="ru-RU"/>
        </w:rPr>
        <w:t>биологија</w:t>
      </w:r>
      <w:proofErr w:type="gramEnd"/>
      <w:r w:rsidRPr="00EC5074">
        <w:rPr>
          <w:rFonts w:ascii="Times New Roman" w:eastAsia="Times New Roman" w:hAnsi="Times New Roman" w:cs="Times New Roman"/>
          <w:color w:val="000000"/>
          <w:sz w:val="30"/>
          <w:szCs w:val="30"/>
          <w:lang w:val="ru-RU"/>
        </w:rPr>
        <w:t xml:space="preserve"> (нарочито </w:t>
      </w:r>
      <w:r w:rsidRPr="00EC5074">
        <w:rPr>
          <w:rFonts w:ascii="Times New Roman" w:eastAsia="Times New Roman" w:hAnsi="Times New Roman" w:cs="Times New Roman"/>
          <w:color w:val="000000"/>
          <w:sz w:val="30"/>
          <w:szCs w:val="30"/>
        </w:rPr>
        <w:t>X</w:t>
      </w:r>
      <w:r w:rsidRPr="00EC5074">
        <w:rPr>
          <w:rFonts w:ascii="Times New Roman" w:eastAsia="Times New Roman" w:hAnsi="Times New Roman" w:cs="Times New Roman"/>
          <w:color w:val="000000"/>
          <w:sz w:val="30"/>
          <w:szCs w:val="30"/>
          <w:lang w:val="ru-RU"/>
        </w:rPr>
        <w:t>-</w:t>
      </w:r>
      <w:r w:rsidRPr="00EC5074">
        <w:rPr>
          <w:rFonts w:ascii="Times New Roman" w:eastAsia="Times New Roman" w:hAnsi="Times New Roman" w:cs="Times New Roman"/>
          <w:color w:val="000000"/>
          <w:sz w:val="30"/>
          <w:szCs w:val="30"/>
        </w:rPr>
        <w:t>BIO</w:t>
      </w:r>
      <w:r w:rsidRPr="00EC5074">
        <w:rPr>
          <w:rFonts w:ascii="Times New Roman" w:eastAsia="Times New Roman" w:hAnsi="Times New Roman" w:cs="Times New Roman"/>
          <w:color w:val="000000"/>
          <w:sz w:val="30"/>
          <w:szCs w:val="30"/>
          <w:lang w:val="ru-RU"/>
        </w:rPr>
        <w:t>, Институт за еколошку и пољопривредну биологију) који највише пажње посвећује глобалним</w:t>
      </w:r>
      <w:r w:rsidRPr="00EC5074">
        <w:rPr>
          <w:rFonts w:ascii="Times New Roman" w:eastAsia="Times New Roman" w:hAnsi="Times New Roman" w:cs="Times New Roman"/>
          <w:color w:val="000000"/>
          <w:sz w:val="30"/>
          <w:szCs w:val="30"/>
        </w:rPr>
        <w:t> </w:t>
      </w:r>
      <w:hyperlink r:id="rId17" w:tgtFrame="_blank" w:history="1">
        <w:r w:rsidRPr="00EC5074">
          <w:rPr>
            <w:rFonts w:ascii="Times New Roman" w:eastAsia="Times New Roman" w:hAnsi="Times New Roman" w:cs="Times New Roman"/>
            <w:color w:val="BB6570"/>
            <w:sz w:val="30"/>
            <w:szCs w:val="30"/>
            <w:u w:val="single"/>
            <w:lang w:val="ru-RU"/>
          </w:rPr>
          <w:t>питањима биолошке безбедности</w:t>
        </w:r>
      </w:hyperlink>
    </w:p>
    <w:p w:rsidR="00EC5074" w:rsidRPr="00EC5074" w:rsidRDefault="00EC5074" w:rsidP="00EC5074">
      <w:pPr>
        <w:numPr>
          <w:ilvl w:val="0"/>
          <w:numId w:val="4"/>
        </w:numPr>
        <w:spacing w:after="0" w:line="375" w:lineRule="atLeast"/>
        <w:ind w:left="0"/>
        <w:rPr>
          <w:rFonts w:ascii="Times New Roman" w:eastAsia="Times New Roman" w:hAnsi="Times New Roman" w:cs="Times New Roman"/>
          <w:color w:val="000000"/>
          <w:sz w:val="30"/>
          <w:szCs w:val="30"/>
        </w:rPr>
      </w:pPr>
      <w:r w:rsidRPr="00EC5074">
        <w:rPr>
          <w:rFonts w:ascii="Times New Roman" w:eastAsia="Times New Roman" w:hAnsi="Times New Roman" w:cs="Times New Roman"/>
          <w:color w:val="000000"/>
          <w:sz w:val="30"/>
          <w:szCs w:val="30"/>
        </w:rPr>
        <w:t>међународни односи</w:t>
      </w:r>
    </w:p>
    <w:p w:rsidR="00EC5074" w:rsidRPr="00EC5074" w:rsidRDefault="00EC5074" w:rsidP="00EC5074">
      <w:pPr>
        <w:numPr>
          <w:ilvl w:val="0"/>
          <w:numId w:val="4"/>
        </w:numPr>
        <w:spacing w:after="0" w:line="375" w:lineRule="atLeast"/>
        <w:ind w:left="0"/>
        <w:rPr>
          <w:rFonts w:ascii="Times New Roman" w:eastAsia="Times New Roman" w:hAnsi="Times New Roman" w:cs="Times New Roman"/>
          <w:color w:val="000000"/>
          <w:sz w:val="30"/>
          <w:szCs w:val="30"/>
        </w:rPr>
      </w:pPr>
      <w:r w:rsidRPr="00EC5074">
        <w:rPr>
          <w:rFonts w:ascii="Times New Roman" w:eastAsia="Times New Roman" w:hAnsi="Times New Roman" w:cs="Times New Roman"/>
          <w:color w:val="000000"/>
          <w:sz w:val="30"/>
          <w:szCs w:val="30"/>
        </w:rPr>
        <w:t>мехатроника и роботика</w:t>
      </w:r>
    </w:p>
    <w:p w:rsidR="00EC5074" w:rsidRPr="00EC5074" w:rsidRDefault="00EC5074" w:rsidP="00EC5074">
      <w:pPr>
        <w:spacing w:after="0" w:line="420" w:lineRule="atLeast"/>
        <w:rPr>
          <w:rFonts w:ascii="Times New Roman" w:eastAsia="Times New Roman" w:hAnsi="Times New Roman" w:cs="Times New Roman"/>
          <w:color w:val="000000"/>
          <w:sz w:val="30"/>
          <w:szCs w:val="30"/>
        </w:rPr>
      </w:pPr>
    </w:p>
    <w:p w:rsidR="00EC5074" w:rsidRPr="00EC5074" w:rsidRDefault="00EC5074" w:rsidP="00EC5074">
      <w:pPr>
        <w:spacing w:after="0" w:line="420" w:lineRule="atLeast"/>
        <w:rPr>
          <w:rFonts w:ascii="Times New Roman" w:eastAsia="Times New Roman" w:hAnsi="Times New Roman" w:cs="Times New Roman"/>
          <w:color w:val="000000"/>
          <w:sz w:val="30"/>
          <w:szCs w:val="30"/>
          <w:lang w:val="ru-RU"/>
        </w:rPr>
      </w:pPr>
      <w:r w:rsidRPr="00EC5074">
        <w:rPr>
          <w:rFonts w:ascii="Times New Roman" w:eastAsia="Times New Roman" w:hAnsi="Times New Roman" w:cs="Times New Roman"/>
          <w:color w:val="000000"/>
          <w:sz w:val="30"/>
          <w:szCs w:val="30"/>
          <w:lang w:val="ru-RU"/>
        </w:rPr>
        <w:t>Ако вам није циљ само да стекнете фундаментална знања и професију него и да учествујете у мултидисциплинарним научним истраживањима, онда је одличан избор</w:t>
      </w:r>
      <w:hyperlink r:id="rId18" w:tgtFrame="_blank" w:history="1">
        <w:r w:rsidRPr="00EC5074">
          <w:rPr>
            <w:rFonts w:ascii="Times New Roman" w:eastAsia="Times New Roman" w:hAnsi="Times New Roman" w:cs="Times New Roman"/>
            <w:color w:val="BB6570"/>
            <w:sz w:val="30"/>
            <w:szCs w:val="30"/>
            <w:u w:val="single"/>
          </w:rPr>
          <w:t> </w:t>
        </w:r>
        <w:r w:rsidRPr="00EC5074">
          <w:rPr>
            <w:rFonts w:ascii="Times New Roman" w:eastAsia="Times New Roman" w:hAnsi="Times New Roman" w:cs="Times New Roman"/>
            <w:color w:val="BB6570"/>
            <w:sz w:val="30"/>
            <w:szCs w:val="30"/>
            <w:u w:val="single"/>
            <w:lang w:val="ru-RU"/>
          </w:rPr>
          <w:t>Школа за напредне студије</w:t>
        </w:r>
      </w:hyperlink>
      <w:r w:rsidRPr="00EC5074">
        <w:rPr>
          <w:rFonts w:ascii="Times New Roman" w:eastAsia="Times New Roman" w:hAnsi="Times New Roman" w:cs="Times New Roman"/>
          <w:color w:val="000000"/>
          <w:sz w:val="30"/>
          <w:szCs w:val="30"/>
          <w:lang w:val="ru-RU"/>
        </w:rPr>
        <w:t>. Овде се настава води на руском и енглеском језику, а курсеве држе предавачи са научним звањима из САД, Канаде и Европе.</w:t>
      </w:r>
    </w:p>
    <w:p w:rsidR="00EC5074" w:rsidRPr="00EC5074" w:rsidRDefault="00EC5074" w:rsidP="00EC5074">
      <w:pPr>
        <w:spacing w:after="0" w:line="420" w:lineRule="atLeast"/>
        <w:rPr>
          <w:rFonts w:ascii="Times New Roman" w:eastAsia="Times New Roman" w:hAnsi="Times New Roman" w:cs="Times New Roman"/>
          <w:color w:val="000000"/>
          <w:sz w:val="30"/>
          <w:szCs w:val="30"/>
          <w:lang w:val="ru-RU"/>
        </w:rPr>
      </w:pPr>
      <w:r w:rsidRPr="00EC5074">
        <w:rPr>
          <w:rFonts w:ascii="Times New Roman" w:eastAsia="Times New Roman" w:hAnsi="Times New Roman" w:cs="Times New Roman"/>
          <w:color w:val="000000"/>
          <w:sz w:val="30"/>
          <w:szCs w:val="30"/>
          <w:lang w:val="ru-RU"/>
        </w:rPr>
        <w:t>Желите ли да се удубите у свет медија и изучите савремену дигиталну културу? Погледајте</w:t>
      </w:r>
      <w:r w:rsidRPr="00EC5074">
        <w:rPr>
          <w:rFonts w:ascii="Times New Roman" w:eastAsia="Times New Roman" w:hAnsi="Times New Roman" w:cs="Times New Roman"/>
          <w:color w:val="000000"/>
          <w:sz w:val="30"/>
          <w:szCs w:val="30"/>
        </w:rPr>
        <w:t> </w:t>
      </w:r>
      <w:hyperlink r:id="rId19" w:tgtFrame="_blank" w:history="1">
        <w:r w:rsidRPr="00EC5074">
          <w:rPr>
            <w:rFonts w:ascii="Times New Roman" w:eastAsia="Times New Roman" w:hAnsi="Times New Roman" w:cs="Times New Roman"/>
            <w:color w:val="BB6570"/>
            <w:sz w:val="30"/>
            <w:szCs w:val="30"/>
            <w:u w:val="single"/>
            <w:lang w:val="ru-RU"/>
          </w:rPr>
          <w:t>област медијске комуникације</w:t>
        </w:r>
        <w:r w:rsidRPr="00EC5074">
          <w:rPr>
            <w:rFonts w:ascii="Times New Roman" w:eastAsia="Times New Roman" w:hAnsi="Times New Roman" w:cs="Times New Roman"/>
            <w:color w:val="BB6570"/>
            <w:sz w:val="30"/>
            <w:szCs w:val="30"/>
            <w:u w:val="single"/>
          </w:rPr>
          <w:t> </w:t>
        </w:r>
      </w:hyperlink>
      <w:r w:rsidRPr="00EC5074">
        <w:rPr>
          <w:rFonts w:ascii="Times New Roman" w:eastAsia="Times New Roman" w:hAnsi="Times New Roman" w:cs="Times New Roman"/>
          <w:color w:val="000000"/>
          <w:sz w:val="30"/>
          <w:szCs w:val="30"/>
          <w:lang w:val="ru-RU"/>
        </w:rPr>
        <w:t xml:space="preserve">(основне и мастер студије), где се предавања теорије комбинују са примењеним </w:t>
      </w:r>
      <w:r w:rsidRPr="00EC5074">
        <w:rPr>
          <w:rFonts w:ascii="Times New Roman" w:eastAsia="Times New Roman" w:hAnsi="Times New Roman" w:cs="Times New Roman"/>
          <w:color w:val="000000"/>
          <w:sz w:val="30"/>
          <w:szCs w:val="30"/>
          <w:lang w:val="ru-RU"/>
        </w:rPr>
        <w:lastRenderedPageBreak/>
        <w:t>истраживањима. Проучаваћете култне ТВ серије и шоу-програм, филмове и медијску продукцију.</w:t>
      </w:r>
    </w:p>
    <w:p w:rsidR="00EC5074" w:rsidRPr="00EC5074" w:rsidRDefault="00EC5074" w:rsidP="00EC5074">
      <w:pPr>
        <w:spacing w:before="300" w:after="0" w:line="450" w:lineRule="atLeast"/>
        <w:outlineLvl w:val="2"/>
        <w:rPr>
          <w:rFonts w:ascii="Times New Roman" w:eastAsia="Times New Roman" w:hAnsi="Times New Roman" w:cs="Times New Roman"/>
          <w:color w:val="000000"/>
          <w:sz w:val="45"/>
          <w:szCs w:val="45"/>
          <w:lang w:val="ru-RU"/>
        </w:rPr>
      </w:pPr>
      <w:r w:rsidRPr="00EC5074">
        <w:rPr>
          <w:rFonts w:ascii="Times New Roman" w:eastAsia="Times New Roman" w:hAnsi="Times New Roman" w:cs="Times New Roman"/>
          <w:color w:val="000000"/>
          <w:sz w:val="45"/>
          <w:szCs w:val="45"/>
          <w:lang w:val="ru-RU"/>
        </w:rPr>
        <w:t>2/ Како конкретно изгледа процес студирања?</w:t>
      </w:r>
    </w:p>
    <w:p w:rsidR="00EC5074" w:rsidRPr="00EC5074" w:rsidRDefault="00EC5074" w:rsidP="00EC5074">
      <w:pPr>
        <w:spacing w:after="0" w:line="420" w:lineRule="atLeast"/>
        <w:rPr>
          <w:rFonts w:ascii="Times New Roman" w:eastAsia="Times New Roman" w:hAnsi="Times New Roman" w:cs="Times New Roman"/>
          <w:color w:val="000000"/>
          <w:sz w:val="30"/>
          <w:szCs w:val="30"/>
        </w:rPr>
      </w:pPr>
    </w:p>
    <w:p w:rsidR="00EC5074" w:rsidRPr="00EC5074" w:rsidRDefault="00EC5074" w:rsidP="00EC5074">
      <w:pPr>
        <w:spacing w:before="300" w:after="0" w:line="420" w:lineRule="atLeast"/>
        <w:rPr>
          <w:rFonts w:ascii="Times New Roman" w:eastAsia="Times New Roman" w:hAnsi="Times New Roman" w:cs="Times New Roman"/>
          <w:color w:val="000000"/>
          <w:sz w:val="30"/>
          <w:szCs w:val="30"/>
          <w:lang w:val="ru-RU"/>
        </w:rPr>
      </w:pPr>
      <w:r w:rsidRPr="00EC5074">
        <w:rPr>
          <w:rFonts w:ascii="Times New Roman" w:eastAsia="Times New Roman" w:hAnsi="Times New Roman" w:cs="Times New Roman"/>
          <w:color w:val="000000"/>
          <w:sz w:val="30"/>
          <w:szCs w:val="30"/>
          <w:lang w:val="ru-RU"/>
        </w:rPr>
        <w:t>Образовање се заснива на традиционалном Болоњском процесу: четири године основних и две године мастер студија.</w:t>
      </w:r>
    </w:p>
    <w:p w:rsidR="00EC5074" w:rsidRPr="00EC5074" w:rsidRDefault="00EC5074" w:rsidP="00EC5074">
      <w:pPr>
        <w:spacing w:before="300" w:after="0" w:line="420" w:lineRule="atLeast"/>
        <w:rPr>
          <w:rFonts w:ascii="Times New Roman" w:eastAsia="Times New Roman" w:hAnsi="Times New Roman" w:cs="Times New Roman"/>
          <w:color w:val="000000"/>
          <w:sz w:val="30"/>
          <w:szCs w:val="30"/>
          <w:lang w:val="ru-RU"/>
        </w:rPr>
      </w:pPr>
      <w:r w:rsidRPr="00EC5074">
        <w:rPr>
          <w:rFonts w:ascii="Times New Roman" w:eastAsia="Times New Roman" w:hAnsi="Times New Roman" w:cs="Times New Roman"/>
          <w:color w:val="000000"/>
          <w:sz w:val="30"/>
          <w:szCs w:val="30"/>
          <w:lang w:val="ru-RU"/>
        </w:rPr>
        <w:t xml:space="preserve">Поред курсева везаних за струку студенти могу изабрати и додатне дисциплине, чак и из неке друге струке. Таквих дисциплина има преко 200, што значи да можете направити свој лични план студирања и добити допунски сертификат. Поред тога, студенти могу похађати стажирање током студија у водећим нафтним, гасним, </w:t>
      </w:r>
      <w:r w:rsidRPr="00EC5074">
        <w:rPr>
          <w:rFonts w:ascii="Times New Roman" w:eastAsia="Times New Roman" w:hAnsi="Times New Roman" w:cs="Times New Roman"/>
          <w:color w:val="000000"/>
          <w:sz w:val="30"/>
          <w:szCs w:val="30"/>
        </w:rPr>
        <w:t>IT</w:t>
      </w:r>
      <w:r w:rsidRPr="00EC5074">
        <w:rPr>
          <w:rFonts w:ascii="Times New Roman" w:eastAsia="Times New Roman" w:hAnsi="Times New Roman" w:cs="Times New Roman"/>
          <w:color w:val="000000"/>
          <w:sz w:val="30"/>
          <w:szCs w:val="30"/>
          <w:lang w:val="ru-RU"/>
        </w:rPr>
        <w:t>, комерцијалним и другим компанијама у овом региону и изван њега.</w:t>
      </w:r>
    </w:p>
    <w:p w:rsidR="00EC5074" w:rsidRPr="00EC5074" w:rsidRDefault="00EC5074" w:rsidP="00EC5074">
      <w:pPr>
        <w:spacing w:before="300" w:after="0" w:line="420" w:lineRule="atLeast"/>
        <w:rPr>
          <w:rFonts w:ascii="Times New Roman" w:eastAsia="Times New Roman" w:hAnsi="Times New Roman" w:cs="Times New Roman"/>
          <w:color w:val="000000"/>
          <w:sz w:val="30"/>
          <w:szCs w:val="30"/>
          <w:lang w:val="ru-RU"/>
        </w:rPr>
      </w:pPr>
      <w:r w:rsidRPr="00EC5074">
        <w:rPr>
          <w:rFonts w:ascii="Times New Roman" w:eastAsia="Times New Roman" w:hAnsi="Times New Roman" w:cs="Times New Roman"/>
          <w:color w:val="000000"/>
          <w:sz w:val="30"/>
          <w:szCs w:val="30"/>
          <w:lang w:val="ru-RU"/>
        </w:rPr>
        <w:t>Особама са високом стручном спремом ТЮМГУ нуди докторске студије. Поред тога, биће вам омогућено да се бавите примењеним и теоријским истраживањима и да објављујете чланке у научним часописима.</w:t>
      </w:r>
    </w:p>
    <w:p w:rsidR="00EC5074" w:rsidRPr="00EC5074" w:rsidRDefault="00EC5074" w:rsidP="00EC5074">
      <w:pPr>
        <w:spacing w:before="300" w:after="0" w:line="450" w:lineRule="atLeast"/>
        <w:outlineLvl w:val="2"/>
        <w:rPr>
          <w:rFonts w:ascii="Times New Roman" w:eastAsia="Times New Roman" w:hAnsi="Times New Roman" w:cs="Times New Roman"/>
          <w:color w:val="000000"/>
          <w:sz w:val="45"/>
          <w:szCs w:val="45"/>
          <w:lang w:val="ru-RU"/>
        </w:rPr>
      </w:pPr>
      <w:r w:rsidRPr="00EC5074">
        <w:rPr>
          <w:rFonts w:ascii="Times New Roman" w:eastAsia="Times New Roman" w:hAnsi="Times New Roman" w:cs="Times New Roman"/>
          <w:color w:val="000000"/>
          <w:sz w:val="45"/>
          <w:szCs w:val="45"/>
          <w:lang w:val="ru-RU"/>
        </w:rPr>
        <w:t>3/ На ком језику се држи настава?</w:t>
      </w:r>
    </w:p>
    <w:p w:rsidR="00EC5074" w:rsidRPr="00EC5074" w:rsidRDefault="00EC5074" w:rsidP="00EC5074">
      <w:pPr>
        <w:spacing w:before="300" w:after="0" w:line="420" w:lineRule="atLeast"/>
        <w:rPr>
          <w:rFonts w:ascii="Times New Roman" w:eastAsia="Times New Roman" w:hAnsi="Times New Roman" w:cs="Times New Roman"/>
          <w:color w:val="000000"/>
          <w:sz w:val="30"/>
          <w:szCs w:val="30"/>
          <w:lang w:val="ru-RU"/>
        </w:rPr>
      </w:pPr>
      <w:r w:rsidRPr="00EC5074">
        <w:rPr>
          <w:rFonts w:ascii="Times New Roman" w:eastAsia="Times New Roman" w:hAnsi="Times New Roman" w:cs="Times New Roman"/>
          <w:color w:val="000000"/>
          <w:sz w:val="30"/>
          <w:szCs w:val="30"/>
          <w:lang w:val="ru-RU"/>
        </w:rPr>
        <w:t>Готово сви програми подразумевају наставу на руском језику. Страни студенти студирају заједно са руским студентима.</w:t>
      </w:r>
    </w:p>
    <w:p w:rsidR="00EC5074" w:rsidRPr="00EC5074" w:rsidRDefault="00EC5074" w:rsidP="00EC5074">
      <w:pPr>
        <w:spacing w:after="0" w:line="420" w:lineRule="atLeast"/>
        <w:rPr>
          <w:rFonts w:ascii="Times New Roman" w:eastAsia="Times New Roman" w:hAnsi="Times New Roman" w:cs="Times New Roman"/>
          <w:color w:val="000000"/>
          <w:sz w:val="30"/>
          <w:szCs w:val="30"/>
        </w:rPr>
      </w:pPr>
    </w:p>
    <w:p w:rsidR="00EC5074" w:rsidRPr="00EC5074" w:rsidRDefault="00EC5074" w:rsidP="00EC5074">
      <w:pPr>
        <w:spacing w:after="0" w:line="420" w:lineRule="atLeast"/>
        <w:rPr>
          <w:rFonts w:ascii="Times New Roman" w:eastAsia="Times New Roman" w:hAnsi="Times New Roman" w:cs="Times New Roman"/>
          <w:color w:val="000000"/>
          <w:sz w:val="30"/>
          <w:szCs w:val="30"/>
          <w:lang w:val="ru-RU"/>
        </w:rPr>
      </w:pPr>
      <w:r w:rsidRPr="00EC5074">
        <w:rPr>
          <w:rFonts w:ascii="Times New Roman" w:eastAsia="Times New Roman" w:hAnsi="Times New Roman" w:cs="Times New Roman"/>
          <w:color w:val="000000"/>
          <w:sz w:val="30"/>
          <w:szCs w:val="30"/>
          <w:lang w:val="ru-RU"/>
        </w:rPr>
        <w:t>Па ипак, постоје и поједини програми на енглеском језику. На пример, можете завршити мастер у области биолошке заштите биљака (</w:t>
      </w:r>
      <w:hyperlink r:id="rId20" w:tgtFrame="_blank" w:history="1">
        <w:r w:rsidRPr="00EC5074">
          <w:rPr>
            <w:rFonts w:ascii="Times New Roman" w:eastAsia="Times New Roman" w:hAnsi="Times New Roman" w:cs="Times New Roman"/>
            <w:color w:val="BB6570"/>
            <w:sz w:val="30"/>
            <w:szCs w:val="30"/>
            <w:u w:val="single"/>
            <w:lang w:val="ru-RU"/>
          </w:rPr>
          <w:t xml:space="preserve">на </w:t>
        </w:r>
        <w:r w:rsidRPr="00EC5074">
          <w:rPr>
            <w:rFonts w:ascii="Times New Roman" w:eastAsia="Times New Roman" w:hAnsi="Times New Roman" w:cs="Times New Roman"/>
            <w:color w:val="BB6570"/>
            <w:sz w:val="30"/>
            <w:szCs w:val="30"/>
            <w:u w:val="single"/>
          </w:rPr>
          <w:t>X</w:t>
        </w:r>
        <w:r w:rsidRPr="00EC5074">
          <w:rPr>
            <w:rFonts w:ascii="Times New Roman" w:eastAsia="Times New Roman" w:hAnsi="Times New Roman" w:cs="Times New Roman"/>
            <w:color w:val="BB6570"/>
            <w:sz w:val="30"/>
            <w:szCs w:val="30"/>
            <w:u w:val="single"/>
            <w:lang w:val="ru-RU"/>
          </w:rPr>
          <w:t>-</w:t>
        </w:r>
        <w:r w:rsidRPr="00EC5074">
          <w:rPr>
            <w:rFonts w:ascii="Times New Roman" w:eastAsia="Times New Roman" w:hAnsi="Times New Roman" w:cs="Times New Roman"/>
            <w:color w:val="BB6570"/>
            <w:sz w:val="30"/>
            <w:szCs w:val="30"/>
            <w:u w:val="single"/>
          </w:rPr>
          <w:t>BIO</w:t>
        </w:r>
      </w:hyperlink>
      <w:r w:rsidRPr="00EC5074">
        <w:rPr>
          <w:rFonts w:ascii="Times New Roman" w:eastAsia="Times New Roman" w:hAnsi="Times New Roman" w:cs="Times New Roman"/>
          <w:color w:val="000000"/>
          <w:sz w:val="30"/>
          <w:szCs w:val="30"/>
          <w:lang w:val="ru-RU"/>
        </w:rPr>
        <w:t>). Поред тога, у</w:t>
      </w:r>
      <w:r w:rsidRPr="00EC5074">
        <w:rPr>
          <w:rFonts w:ascii="Times New Roman" w:eastAsia="Times New Roman" w:hAnsi="Times New Roman" w:cs="Times New Roman"/>
          <w:color w:val="000000"/>
          <w:sz w:val="30"/>
          <w:szCs w:val="30"/>
        </w:rPr>
        <w:t> </w:t>
      </w:r>
      <w:hyperlink r:id="rId21" w:tgtFrame="_blank" w:history="1">
        <w:r w:rsidRPr="00EC5074">
          <w:rPr>
            <w:rFonts w:ascii="Times New Roman" w:eastAsia="Times New Roman" w:hAnsi="Times New Roman" w:cs="Times New Roman"/>
            <w:color w:val="BB6570"/>
            <w:sz w:val="30"/>
            <w:szCs w:val="30"/>
            <w:u w:val="single"/>
            <w:lang w:val="ru-RU"/>
          </w:rPr>
          <w:t>Школи за перспективне студије</w:t>
        </w:r>
      </w:hyperlink>
      <w:r w:rsidRPr="00EC5074">
        <w:rPr>
          <w:rFonts w:ascii="Times New Roman" w:eastAsia="Times New Roman" w:hAnsi="Times New Roman" w:cs="Times New Roman"/>
          <w:color w:val="000000"/>
          <w:sz w:val="30"/>
          <w:szCs w:val="30"/>
        </w:rPr>
        <w:t> </w:t>
      </w:r>
      <w:r w:rsidRPr="00EC5074">
        <w:rPr>
          <w:rFonts w:ascii="Times New Roman" w:eastAsia="Times New Roman" w:hAnsi="Times New Roman" w:cs="Times New Roman"/>
          <w:color w:val="000000"/>
          <w:sz w:val="30"/>
          <w:szCs w:val="30"/>
          <w:lang w:val="ru-RU"/>
        </w:rPr>
        <w:t>постоји седам програма на енглеском језику.</w:t>
      </w:r>
    </w:p>
    <w:p w:rsidR="00EC5074" w:rsidRPr="00EC5074" w:rsidRDefault="00EC5074" w:rsidP="00EC5074">
      <w:pPr>
        <w:spacing w:before="300" w:after="0" w:line="450" w:lineRule="atLeast"/>
        <w:outlineLvl w:val="2"/>
        <w:rPr>
          <w:rFonts w:ascii="Times New Roman" w:eastAsia="Times New Roman" w:hAnsi="Times New Roman" w:cs="Times New Roman"/>
          <w:color w:val="000000"/>
          <w:sz w:val="45"/>
          <w:szCs w:val="45"/>
          <w:lang w:val="ru-RU"/>
        </w:rPr>
      </w:pPr>
      <w:r w:rsidRPr="00EC5074">
        <w:rPr>
          <w:rFonts w:ascii="Times New Roman" w:eastAsia="Times New Roman" w:hAnsi="Times New Roman" w:cs="Times New Roman"/>
          <w:color w:val="000000"/>
          <w:sz w:val="45"/>
          <w:szCs w:val="45"/>
          <w:lang w:val="ru-RU"/>
        </w:rPr>
        <w:t>4/ Шта ако ја не говорим руски?</w:t>
      </w:r>
    </w:p>
    <w:p w:rsidR="00EC5074" w:rsidRPr="00EC5074" w:rsidRDefault="00EC5074" w:rsidP="00EC5074">
      <w:pPr>
        <w:spacing w:after="0" w:line="420" w:lineRule="atLeast"/>
        <w:rPr>
          <w:rFonts w:ascii="Times New Roman" w:eastAsia="Times New Roman" w:hAnsi="Times New Roman" w:cs="Times New Roman"/>
          <w:color w:val="000000"/>
          <w:sz w:val="30"/>
          <w:szCs w:val="30"/>
          <w:lang w:val="ru-RU"/>
        </w:rPr>
      </w:pPr>
      <w:r w:rsidRPr="00EC5074">
        <w:rPr>
          <w:rFonts w:ascii="Times New Roman" w:eastAsia="Times New Roman" w:hAnsi="Times New Roman" w:cs="Times New Roman"/>
          <w:color w:val="000000"/>
          <w:sz w:val="30"/>
          <w:szCs w:val="30"/>
          <w:lang w:val="ru-RU"/>
        </w:rPr>
        <w:lastRenderedPageBreak/>
        <w:t>У овом тренутку ТЮМГУ похађа преко 400 страних студената који пре доласка на овај универзитет нису говорили руски. И ви можете да научите руски на универзитету. Почните од (предуниверзитетског)</w:t>
      </w:r>
      <w:r w:rsidRPr="00EC5074">
        <w:rPr>
          <w:rFonts w:ascii="Times New Roman" w:eastAsia="Times New Roman" w:hAnsi="Times New Roman" w:cs="Times New Roman"/>
          <w:color w:val="000000"/>
          <w:sz w:val="30"/>
          <w:szCs w:val="30"/>
        </w:rPr>
        <w:t> </w:t>
      </w:r>
      <w:hyperlink r:id="rId22" w:tgtFrame="_blank" w:history="1">
        <w:r w:rsidRPr="00EC5074">
          <w:rPr>
            <w:rFonts w:ascii="Times New Roman" w:eastAsia="Times New Roman" w:hAnsi="Times New Roman" w:cs="Times New Roman"/>
            <w:color w:val="BB6570"/>
            <w:sz w:val="30"/>
            <w:szCs w:val="30"/>
            <w:u w:val="single"/>
            <w:lang w:val="ru-RU"/>
          </w:rPr>
          <w:t>програма „</w:t>
        </w:r>
        <w:proofErr w:type="gramStart"/>
        <w:r w:rsidRPr="00EC5074">
          <w:rPr>
            <w:rFonts w:ascii="Times New Roman" w:eastAsia="Times New Roman" w:hAnsi="Times New Roman" w:cs="Times New Roman"/>
            <w:color w:val="BB6570"/>
            <w:sz w:val="30"/>
            <w:szCs w:val="30"/>
            <w:u w:val="single"/>
            <w:lang w:val="ru-RU"/>
          </w:rPr>
          <w:t>Фондација“</w:t>
        </w:r>
      </w:hyperlink>
      <w:r w:rsidRPr="00EC5074">
        <w:rPr>
          <w:rFonts w:ascii="Times New Roman" w:eastAsia="Times New Roman" w:hAnsi="Times New Roman" w:cs="Times New Roman"/>
          <w:color w:val="000000"/>
          <w:sz w:val="30"/>
          <w:szCs w:val="30"/>
        </w:rPr>
        <w:t> </w:t>
      </w:r>
      <w:r w:rsidRPr="00EC5074">
        <w:rPr>
          <w:rFonts w:ascii="Times New Roman" w:eastAsia="Times New Roman" w:hAnsi="Times New Roman" w:cs="Times New Roman"/>
          <w:color w:val="000000"/>
          <w:sz w:val="30"/>
          <w:szCs w:val="30"/>
          <w:lang w:val="ru-RU"/>
        </w:rPr>
        <w:t>који</w:t>
      </w:r>
      <w:proofErr w:type="gramEnd"/>
      <w:r w:rsidRPr="00EC5074">
        <w:rPr>
          <w:rFonts w:ascii="Times New Roman" w:eastAsia="Times New Roman" w:hAnsi="Times New Roman" w:cs="Times New Roman"/>
          <w:color w:val="000000"/>
          <w:sz w:val="30"/>
          <w:szCs w:val="30"/>
          <w:lang w:val="ru-RU"/>
        </w:rPr>
        <w:t xml:space="preserve"> подразумева интензивне курсеве руског језика, као и курсеве појединих дисциплина које ће вам помоћи да се упишете на универзитет.</w:t>
      </w:r>
    </w:p>
    <w:p w:rsidR="00EC5074" w:rsidRPr="00EC5074" w:rsidRDefault="00EC5074" w:rsidP="00EC5074">
      <w:pPr>
        <w:spacing w:before="300" w:after="0" w:line="420" w:lineRule="atLeast"/>
        <w:rPr>
          <w:rFonts w:ascii="Times New Roman" w:eastAsia="Times New Roman" w:hAnsi="Times New Roman" w:cs="Times New Roman"/>
          <w:color w:val="000000"/>
          <w:sz w:val="30"/>
          <w:szCs w:val="30"/>
          <w:lang w:val="ru-RU"/>
        </w:rPr>
      </w:pPr>
      <w:r w:rsidRPr="00EC5074">
        <w:rPr>
          <w:rFonts w:ascii="Times New Roman" w:eastAsia="Times New Roman" w:hAnsi="Times New Roman" w:cs="Times New Roman"/>
          <w:color w:val="000000"/>
          <w:sz w:val="30"/>
          <w:szCs w:val="30"/>
          <w:lang w:val="ru-RU"/>
        </w:rPr>
        <w:t xml:space="preserve">Упознаћете и волонтере </w:t>
      </w:r>
      <w:r w:rsidRPr="00EC5074">
        <w:rPr>
          <w:rFonts w:ascii="Times New Roman" w:eastAsia="Times New Roman" w:hAnsi="Times New Roman" w:cs="Times New Roman"/>
          <w:color w:val="000000"/>
          <w:sz w:val="30"/>
          <w:szCs w:val="30"/>
        </w:rPr>
        <w:t>Buddy</w:t>
      </w:r>
      <w:r w:rsidRPr="00EC5074">
        <w:rPr>
          <w:rFonts w:ascii="Times New Roman" w:eastAsia="Times New Roman" w:hAnsi="Times New Roman" w:cs="Times New Roman"/>
          <w:color w:val="000000"/>
          <w:sz w:val="30"/>
          <w:szCs w:val="30"/>
          <w:lang w:val="ru-RU"/>
        </w:rPr>
        <w:t xml:space="preserve"> </w:t>
      </w:r>
      <w:r w:rsidRPr="00EC5074">
        <w:rPr>
          <w:rFonts w:ascii="Times New Roman" w:eastAsia="Times New Roman" w:hAnsi="Times New Roman" w:cs="Times New Roman"/>
          <w:color w:val="000000"/>
          <w:sz w:val="30"/>
          <w:szCs w:val="30"/>
        </w:rPr>
        <w:t>Project</w:t>
      </w:r>
      <w:r w:rsidRPr="00EC5074">
        <w:rPr>
          <w:rFonts w:ascii="Times New Roman" w:eastAsia="Times New Roman" w:hAnsi="Times New Roman" w:cs="Times New Roman"/>
          <w:color w:val="000000"/>
          <w:sz w:val="30"/>
          <w:szCs w:val="30"/>
          <w:lang w:val="ru-RU"/>
        </w:rPr>
        <w:t>, који су увек спремни да помогну страним студентима.</w:t>
      </w:r>
    </w:p>
    <w:p w:rsidR="00EC5074" w:rsidRPr="00EC5074" w:rsidRDefault="00EC5074" w:rsidP="00EC5074">
      <w:pPr>
        <w:spacing w:before="300" w:after="0" w:line="450" w:lineRule="atLeast"/>
        <w:outlineLvl w:val="2"/>
        <w:rPr>
          <w:rFonts w:ascii="Times New Roman" w:eastAsia="Times New Roman" w:hAnsi="Times New Roman" w:cs="Times New Roman"/>
          <w:color w:val="000000"/>
          <w:sz w:val="45"/>
          <w:szCs w:val="45"/>
        </w:rPr>
      </w:pPr>
      <w:proofErr w:type="gramStart"/>
      <w:r w:rsidRPr="00EC5074">
        <w:rPr>
          <w:rFonts w:ascii="Times New Roman" w:eastAsia="Times New Roman" w:hAnsi="Times New Roman" w:cs="Times New Roman"/>
          <w:color w:val="000000"/>
          <w:sz w:val="45"/>
          <w:szCs w:val="45"/>
        </w:rPr>
        <w:t>5</w:t>
      </w:r>
      <w:proofErr w:type="gramEnd"/>
      <w:r w:rsidRPr="00EC5074">
        <w:rPr>
          <w:rFonts w:ascii="Times New Roman" w:eastAsia="Times New Roman" w:hAnsi="Times New Roman" w:cs="Times New Roman"/>
          <w:color w:val="000000"/>
          <w:sz w:val="45"/>
          <w:szCs w:val="45"/>
        </w:rPr>
        <w:t>/ Колико то кошта?</w:t>
      </w:r>
    </w:p>
    <w:p w:rsidR="00EC5074" w:rsidRPr="00EC5074" w:rsidRDefault="00EC5074" w:rsidP="00EC5074">
      <w:pPr>
        <w:spacing w:after="0" w:line="420" w:lineRule="atLeast"/>
        <w:rPr>
          <w:rFonts w:ascii="Times New Roman" w:eastAsia="Times New Roman" w:hAnsi="Times New Roman" w:cs="Times New Roman"/>
          <w:color w:val="000000"/>
          <w:sz w:val="30"/>
          <w:szCs w:val="30"/>
        </w:rPr>
      </w:pPr>
    </w:p>
    <w:p w:rsidR="00EC5074" w:rsidRPr="00EC5074" w:rsidRDefault="00EC5074" w:rsidP="00EC5074">
      <w:pPr>
        <w:spacing w:after="0" w:line="420" w:lineRule="atLeast"/>
        <w:rPr>
          <w:rFonts w:ascii="Times New Roman" w:eastAsia="Times New Roman" w:hAnsi="Times New Roman" w:cs="Times New Roman"/>
          <w:color w:val="000000"/>
          <w:sz w:val="30"/>
          <w:szCs w:val="30"/>
          <w:lang w:val="ru-RU"/>
        </w:rPr>
      </w:pPr>
      <w:r w:rsidRPr="00EC5074">
        <w:rPr>
          <w:rFonts w:ascii="Times New Roman" w:eastAsia="Times New Roman" w:hAnsi="Times New Roman" w:cs="Times New Roman"/>
          <w:color w:val="000000"/>
          <w:sz w:val="30"/>
          <w:szCs w:val="30"/>
          <w:lang w:val="ru-RU"/>
        </w:rPr>
        <w:t>Програм Фондације кошта око 1.500 долара (за два семестра), док</w:t>
      </w:r>
      <w:r w:rsidRPr="00EC5074">
        <w:rPr>
          <w:rFonts w:ascii="Times New Roman" w:eastAsia="Times New Roman" w:hAnsi="Times New Roman" w:cs="Times New Roman"/>
          <w:color w:val="000000"/>
          <w:sz w:val="30"/>
          <w:szCs w:val="30"/>
        </w:rPr>
        <w:t> </w:t>
      </w:r>
      <w:hyperlink r:id="rId23" w:tgtFrame="_blank" w:history="1">
        <w:r w:rsidRPr="00EC5074">
          <w:rPr>
            <w:rFonts w:ascii="Times New Roman" w:eastAsia="Times New Roman" w:hAnsi="Times New Roman" w:cs="Times New Roman"/>
            <w:color w:val="BB6570"/>
            <w:sz w:val="30"/>
            <w:szCs w:val="30"/>
            <w:u w:val="single"/>
            <w:lang w:val="ru-RU"/>
          </w:rPr>
          <w:t>цена студија</w:t>
        </w:r>
      </w:hyperlink>
      <w:r w:rsidRPr="00EC5074">
        <w:rPr>
          <w:rFonts w:ascii="Times New Roman" w:eastAsia="Times New Roman" w:hAnsi="Times New Roman" w:cs="Times New Roman"/>
          <w:color w:val="000000"/>
          <w:sz w:val="30"/>
          <w:szCs w:val="30"/>
        </w:rPr>
        <w:t> </w:t>
      </w:r>
      <w:r w:rsidRPr="00EC5074">
        <w:rPr>
          <w:rFonts w:ascii="Times New Roman" w:eastAsia="Times New Roman" w:hAnsi="Times New Roman" w:cs="Times New Roman"/>
          <w:color w:val="000000"/>
          <w:sz w:val="30"/>
          <w:szCs w:val="30"/>
          <w:lang w:val="ru-RU"/>
        </w:rPr>
        <w:t>зависи од конкретног програма (и креће се од 1.500 до 4.100 долара годишње). Обратите пажњу, ако сјајно прођете на испитима можете добити и попуст.</w:t>
      </w:r>
    </w:p>
    <w:p w:rsidR="00EC5074" w:rsidRPr="00EC5074" w:rsidRDefault="00EC5074" w:rsidP="00EC5074">
      <w:pPr>
        <w:spacing w:before="300" w:after="0" w:line="450" w:lineRule="atLeast"/>
        <w:outlineLvl w:val="2"/>
        <w:rPr>
          <w:rFonts w:ascii="Times New Roman" w:eastAsia="Times New Roman" w:hAnsi="Times New Roman" w:cs="Times New Roman"/>
          <w:color w:val="000000"/>
          <w:sz w:val="45"/>
          <w:szCs w:val="45"/>
          <w:lang w:val="ru-RU"/>
        </w:rPr>
      </w:pPr>
      <w:r w:rsidRPr="00EC5074">
        <w:rPr>
          <w:rFonts w:ascii="Times New Roman" w:eastAsia="Times New Roman" w:hAnsi="Times New Roman" w:cs="Times New Roman"/>
          <w:color w:val="000000"/>
          <w:sz w:val="45"/>
          <w:szCs w:val="45"/>
          <w:lang w:val="ru-RU"/>
        </w:rPr>
        <w:t>6/ Могу ли да студирам бесплатно?</w:t>
      </w:r>
    </w:p>
    <w:p w:rsidR="00EC5074" w:rsidRPr="00EC5074" w:rsidRDefault="00EC5074" w:rsidP="00EC5074">
      <w:pPr>
        <w:spacing w:after="0" w:line="420" w:lineRule="atLeast"/>
        <w:rPr>
          <w:rFonts w:ascii="Times New Roman" w:eastAsia="Times New Roman" w:hAnsi="Times New Roman" w:cs="Times New Roman"/>
          <w:color w:val="000000"/>
          <w:sz w:val="30"/>
          <w:szCs w:val="30"/>
          <w:lang w:val="ru-RU"/>
        </w:rPr>
      </w:pPr>
      <w:r w:rsidRPr="00EC5074">
        <w:rPr>
          <w:rFonts w:ascii="Times New Roman" w:eastAsia="Times New Roman" w:hAnsi="Times New Roman" w:cs="Times New Roman"/>
          <w:color w:val="000000"/>
          <w:sz w:val="30"/>
          <w:szCs w:val="30"/>
          <w:lang w:val="ru-RU"/>
        </w:rPr>
        <w:t>Да! Можете затражити</w:t>
      </w:r>
      <w:r w:rsidRPr="00EC5074">
        <w:rPr>
          <w:rFonts w:ascii="Times New Roman" w:eastAsia="Times New Roman" w:hAnsi="Times New Roman" w:cs="Times New Roman"/>
          <w:color w:val="000000"/>
          <w:sz w:val="30"/>
          <w:szCs w:val="30"/>
        </w:rPr>
        <w:t> </w:t>
      </w:r>
      <w:hyperlink r:id="rId24" w:tgtFrame="_blank" w:history="1">
        <w:r w:rsidRPr="00EC5074">
          <w:rPr>
            <w:rFonts w:ascii="Times New Roman" w:eastAsia="Times New Roman" w:hAnsi="Times New Roman" w:cs="Times New Roman"/>
            <w:color w:val="BB6570"/>
            <w:sz w:val="30"/>
            <w:szCs w:val="30"/>
            <w:u w:val="single"/>
            <w:lang w:val="ru-RU"/>
          </w:rPr>
          <w:t>руску државну стипендију</w:t>
        </w:r>
      </w:hyperlink>
      <w:r w:rsidRPr="00EC5074">
        <w:rPr>
          <w:rFonts w:ascii="Times New Roman" w:eastAsia="Times New Roman" w:hAnsi="Times New Roman" w:cs="Times New Roman"/>
          <w:color w:val="000000"/>
          <w:sz w:val="30"/>
          <w:szCs w:val="30"/>
          <w:lang w:val="ru-RU"/>
        </w:rPr>
        <w:t>, која покрива трошкове студија за програм Фондације и стицање научног степена, као и месечне трошкове боравка.</w:t>
      </w:r>
    </w:p>
    <w:p w:rsidR="00EC5074" w:rsidRPr="00EC5074" w:rsidRDefault="00EC5074" w:rsidP="00EC5074">
      <w:pPr>
        <w:spacing w:after="0" w:line="420" w:lineRule="atLeast"/>
        <w:rPr>
          <w:rFonts w:ascii="Times New Roman" w:eastAsia="Times New Roman" w:hAnsi="Times New Roman" w:cs="Times New Roman"/>
          <w:color w:val="000000"/>
          <w:sz w:val="30"/>
          <w:szCs w:val="30"/>
          <w:lang w:val="ru-RU"/>
        </w:rPr>
      </w:pPr>
      <w:r w:rsidRPr="00EC5074">
        <w:rPr>
          <w:rFonts w:ascii="Times New Roman" w:eastAsia="Times New Roman" w:hAnsi="Times New Roman" w:cs="Times New Roman"/>
          <w:color w:val="000000"/>
          <w:sz w:val="30"/>
          <w:szCs w:val="30"/>
          <w:lang w:val="ru-RU"/>
        </w:rPr>
        <w:t xml:space="preserve">Талентовани докторанди могу добити специјални грант од ТЮМГУ са месечном дотацијом у висини од 500 долара (колико отприлике износи просечна плата у граду). </w:t>
      </w:r>
    </w:p>
    <w:p w:rsidR="00EC5074" w:rsidRPr="00EC5074" w:rsidRDefault="00EC5074" w:rsidP="00EC5074">
      <w:pPr>
        <w:spacing w:before="300" w:after="0" w:line="450" w:lineRule="atLeast"/>
        <w:outlineLvl w:val="2"/>
        <w:rPr>
          <w:rFonts w:ascii="Times New Roman" w:eastAsia="Times New Roman" w:hAnsi="Times New Roman" w:cs="Times New Roman"/>
          <w:color w:val="000000"/>
          <w:sz w:val="45"/>
          <w:szCs w:val="45"/>
          <w:lang w:val="ru-RU"/>
        </w:rPr>
      </w:pPr>
      <w:r w:rsidRPr="00EC5074">
        <w:rPr>
          <w:rFonts w:ascii="Times New Roman" w:eastAsia="Times New Roman" w:hAnsi="Times New Roman" w:cs="Times New Roman"/>
          <w:color w:val="000000"/>
          <w:sz w:val="45"/>
          <w:szCs w:val="45"/>
          <w:lang w:val="ru-RU"/>
        </w:rPr>
        <w:t>7/ Да ли ми је потребна виза?</w:t>
      </w:r>
    </w:p>
    <w:p w:rsidR="00EC5074" w:rsidRPr="00EC5074" w:rsidRDefault="00EC5074" w:rsidP="00EC5074">
      <w:pPr>
        <w:spacing w:after="0" w:line="420" w:lineRule="atLeast"/>
        <w:rPr>
          <w:rFonts w:ascii="Times New Roman" w:eastAsia="Times New Roman" w:hAnsi="Times New Roman" w:cs="Times New Roman"/>
          <w:color w:val="000000"/>
          <w:sz w:val="30"/>
          <w:szCs w:val="30"/>
          <w:lang w:val="ru-RU"/>
        </w:rPr>
      </w:pPr>
      <w:r w:rsidRPr="00EC5074">
        <w:rPr>
          <w:rFonts w:ascii="Times New Roman" w:eastAsia="Times New Roman" w:hAnsi="Times New Roman" w:cs="Times New Roman"/>
          <w:color w:val="000000"/>
          <w:sz w:val="30"/>
          <w:szCs w:val="30"/>
          <w:lang w:val="ru-RU"/>
        </w:rPr>
        <w:t>Страни студенти (изузев студената из већине земаља Заједнице независних држава) морају</w:t>
      </w:r>
      <w:r w:rsidRPr="00EC5074">
        <w:rPr>
          <w:rFonts w:ascii="Times New Roman" w:eastAsia="Times New Roman" w:hAnsi="Times New Roman" w:cs="Times New Roman"/>
          <w:color w:val="000000"/>
          <w:sz w:val="30"/>
          <w:szCs w:val="30"/>
        </w:rPr>
        <w:t> </w:t>
      </w:r>
      <w:hyperlink r:id="rId25" w:tgtFrame="_blank" w:history="1">
        <w:r w:rsidRPr="00EC5074">
          <w:rPr>
            <w:rFonts w:ascii="Times New Roman" w:eastAsia="Times New Roman" w:hAnsi="Times New Roman" w:cs="Times New Roman"/>
            <w:color w:val="BB6570"/>
            <w:sz w:val="30"/>
            <w:szCs w:val="30"/>
            <w:u w:val="single"/>
            <w:lang w:val="ru-RU"/>
          </w:rPr>
          <w:t>извадити студентску визу</w:t>
        </w:r>
      </w:hyperlink>
      <w:r w:rsidRPr="00EC5074">
        <w:rPr>
          <w:rFonts w:ascii="Times New Roman" w:eastAsia="Times New Roman" w:hAnsi="Times New Roman" w:cs="Times New Roman"/>
          <w:color w:val="000000"/>
          <w:sz w:val="30"/>
          <w:szCs w:val="30"/>
        </w:rPr>
        <w:t> </w:t>
      </w:r>
      <w:r w:rsidRPr="00EC5074">
        <w:rPr>
          <w:rFonts w:ascii="Times New Roman" w:eastAsia="Times New Roman" w:hAnsi="Times New Roman" w:cs="Times New Roman"/>
          <w:color w:val="000000"/>
          <w:sz w:val="30"/>
          <w:szCs w:val="30"/>
          <w:lang w:val="ru-RU"/>
        </w:rPr>
        <w:t>пре уласка у Русију. Визу можете добити у најближој амбасади или конзулату Русије ако имате званичан позив ТЮМГУ.</w:t>
      </w:r>
    </w:p>
    <w:p w:rsidR="00EC5074" w:rsidRPr="00EC5074" w:rsidRDefault="00EC5074" w:rsidP="00EC5074">
      <w:pPr>
        <w:spacing w:before="300" w:after="0" w:line="420" w:lineRule="atLeast"/>
        <w:rPr>
          <w:rFonts w:ascii="Times New Roman" w:eastAsia="Times New Roman" w:hAnsi="Times New Roman" w:cs="Times New Roman"/>
          <w:color w:val="000000"/>
          <w:sz w:val="30"/>
          <w:szCs w:val="30"/>
          <w:lang w:val="ru-RU"/>
        </w:rPr>
      </w:pPr>
      <w:r w:rsidRPr="00EC5074">
        <w:rPr>
          <w:rFonts w:ascii="Times New Roman" w:eastAsia="Times New Roman" w:hAnsi="Times New Roman" w:cs="Times New Roman"/>
          <w:color w:val="000000"/>
          <w:sz w:val="30"/>
          <w:szCs w:val="30"/>
          <w:lang w:val="ru-RU"/>
        </w:rPr>
        <w:lastRenderedPageBreak/>
        <w:t>Ваша виза ће бити продужена на годину дана када стигнете у Тјумењ.</w:t>
      </w:r>
    </w:p>
    <w:p w:rsidR="00EC5074" w:rsidRPr="00EC5074" w:rsidRDefault="00EC5074" w:rsidP="00EC5074">
      <w:pPr>
        <w:spacing w:before="300" w:after="0" w:line="450" w:lineRule="atLeast"/>
        <w:outlineLvl w:val="2"/>
        <w:rPr>
          <w:rFonts w:ascii="Times New Roman" w:eastAsia="Times New Roman" w:hAnsi="Times New Roman" w:cs="Times New Roman"/>
          <w:color w:val="000000"/>
          <w:sz w:val="45"/>
          <w:szCs w:val="45"/>
          <w:lang w:val="ru-RU"/>
        </w:rPr>
      </w:pPr>
      <w:r w:rsidRPr="00EC5074">
        <w:rPr>
          <w:rFonts w:ascii="Times New Roman" w:eastAsia="Times New Roman" w:hAnsi="Times New Roman" w:cs="Times New Roman"/>
          <w:color w:val="000000"/>
          <w:sz w:val="45"/>
          <w:szCs w:val="45"/>
          <w:lang w:val="ru-RU"/>
        </w:rPr>
        <w:t>8/ Где ћу живети у Тјумењу?</w:t>
      </w:r>
    </w:p>
    <w:p w:rsidR="00EC5074" w:rsidRPr="00EC5074" w:rsidRDefault="00EC5074" w:rsidP="00EC5074">
      <w:pPr>
        <w:spacing w:after="0" w:line="420" w:lineRule="atLeast"/>
        <w:rPr>
          <w:rFonts w:ascii="Times New Roman" w:eastAsia="Times New Roman" w:hAnsi="Times New Roman" w:cs="Times New Roman"/>
          <w:color w:val="000000"/>
          <w:sz w:val="30"/>
          <w:szCs w:val="30"/>
        </w:rPr>
      </w:pPr>
    </w:p>
    <w:p w:rsidR="00EC5074" w:rsidRPr="00EC5074" w:rsidRDefault="00EC5074" w:rsidP="00EC5074">
      <w:pPr>
        <w:spacing w:before="300" w:after="0" w:line="420" w:lineRule="atLeast"/>
        <w:rPr>
          <w:rFonts w:ascii="Times New Roman" w:eastAsia="Times New Roman" w:hAnsi="Times New Roman" w:cs="Times New Roman"/>
          <w:color w:val="000000"/>
          <w:sz w:val="30"/>
          <w:szCs w:val="30"/>
          <w:lang w:val="ru-RU"/>
        </w:rPr>
      </w:pPr>
      <w:r w:rsidRPr="00EC5074">
        <w:rPr>
          <w:rFonts w:ascii="Times New Roman" w:eastAsia="Times New Roman" w:hAnsi="Times New Roman" w:cs="Times New Roman"/>
          <w:color w:val="000000"/>
          <w:sz w:val="30"/>
          <w:szCs w:val="30"/>
          <w:lang w:val="ru-RU"/>
        </w:rPr>
        <w:t>ТЮМГУ има неколико студентских домова. Сви се они налазе у централном и еколошки чистом рејону града, близу универзитетских здања до којих се може доћи пешке.</w:t>
      </w:r>
    </w:p>
    <w:p w:rsidR="00EC5074" w:rsidRPr="00EC5074" w:rsidRDefault="00EC5074" w:rsidP="00EC5074">
      <w:pPr>
        <w:spacing w:after="0" w:line="420" w:lineRule="atLeast"/>
        <w:rPr>
          <w:rFonts w:ascii="Times New Roman" w:eastAsia="Times New Roman" w:hAnsi="Times New Roman" w:cs="Times New Roman"/>
          <w:color w:val="000000"/>
          <w:sz w:val="30"/>
          <w:szCs w:val="30"/>
          <w:lang w:val="ru-RU"/>
        </w:rPr>
      </w:pPr>
      <w:r w:rsidRPr="00EC5074">
        <w:rPr>
          <w:rFonts w:ascii="Times New Roman" w:eastAsia="Times New Roman" w:hAnsi="Times New Roman" w:cs="Times New Roman"/>
          <w:color w:val="000000"/>
          <w:sz w:val="30"/>
          <w:szCs w:val="30"/>
          <w:lang w:val="ru-RU"/>
        </w:rPr>
        <w:t xml:space="preserve">Студенти живе у модерним једнособним, двособним или трособним апартманима, који су опремљени свом потребном техником и, наравно, имају брз </w:t>
      </w:r>
      <w:r w:rsidRPr="00EC5074">
        <w:rPr>
          <w:rFonts w:ascii="Times New Roman" w:eastAsia="Times New Roman" w:hAnsi="Times New Roman" w:cs="Times New Roman"/>
          <w:color w:val="000000"/>
          <w:sz w:val="30"/>
          <w:szCs w:val="30"/>
        </w:rPr>
        <w:t>Wi</w:t>
      </w:r>
      <w:r w:rsidRPr="00EC5074">
        <w:rPr>
          <w:rFonts w:ascii="Times New Roman" w:eastAsia="Times New Roman" w:hAnsi="Times New Roman" w:cs="Times New Roman"/>
          <w:color w:val="000000"/>
          <w:sz w:val="30"/>
          <w:szCs w:val="30"/>
          <w:lang w:val="ru-RU"/>
        </w:rPr>
        <w:t>-</w:t>
      </w:r>
      <w:r w:rsidRPr="00EC5074">
        <w:rPr>
          <w:rFonts w:ascii="Times New Roman" w:eastAsia="Times New Roman" w:hAnsi="Times New Roman" w:cs="Times New Roman"/>
          <w:color w:val="000000"/>
          <w:sz w:val="30"/>
          <w:szCs w:val="30"/>
        </w:rPr>
        <w:t>Fi</w:t>
      </w:r>
      <w:r w:rsidRPr="00EC5074">
        <w:rPr>
          <w:rFonts w:ascii="Times New Roman" w:eastAsia="Times New Roman" w:hAnsi="Times New Roman" w:cs="Times New Roman"/>
          <w:color w:val="000000"/>
          <w:sz w:val="30"/>
          <w:szCs w:val="30"/>
          <w:lang w:val="ru-RU"/>
        </w:rPr>
        <w:t xml:space="preserve">. </w:t>
      </w:r>
    </w:p>
    <w:p w:rsidR="00EC5074" w:rsidRPr="00EC5074" w:rsidRDefault="00EC5074" w:rsidP="00EC5074">
      <w:pPr>
        <w:spacing w:before="300" w:after="0" w:line="420" w:lineRule="atLeast"/>
        <w:rPr>
          <w:rFonts w:ascii="Times New Roman" w:eastAsia="Times New Roman" w:hAnsi="Times New Roman" w:cs="Times New Roman"/>
          <w:color w:val="000000"/>
          <w:sz w:val="30"/>
          <w:szCs w:val="30"/>
          <w:lang w:val="ru-RU"/>
        </w:rPr>
      </w:pPr>
      <w:r w:rsidRPr="00EC5074">
        <w:rPr>
          <w:rFonts w:ascii="Times New Roman" w:eastAsia="Times New Roman" w:hAnsi="Times New Roman" w:cs="Times New Roman"/>
          <w:color w:val="000000"/>
          <w:sz w:val="30"/>
          <w:szCs w:val="30"/>
          <w:lang w:val="ru-RU"/>
        </w:rPr>
        <w:t>Студентске собе могу бити једнокреветне, двокреветне, трокреветне или четворокреветне. Соба кошта 10-15 долара месечно. Близу студентских домова има много паркова, стадиона и културних центара где се студенти радо окупљају и проводе слободно време.</w:t>
      </w:r>
    </w:p>
    <w:p w:rsidR="00EC5074" w:rsidRPr="00EC5074" w:rsidRDefault="00EC5074" w:rsidP="00EC5074">
      <w:pPr>
        <w:spacing w:before="300" w:after="0" w:line="450" w:lineRule="atLeast"/>
        <w:outlineLvl w:val="2"/>
        <w:rPr>
          <w:rFonts w:ascii="Times New Roman" w:eastAsia="Times New Roman" w:hAnsi="Times New Roman" w:cs="Times New Roman"/>
          <w:color w:val="000000"/>
          <w:sz w:val="45"/>
          <w:szCs w:val="45"/>
          <w:lang w:val="ru-RU"/>
        </w:rPr>
      </w:pPr>
      <w:r w:rsidRPr="00EC5074">
        <w:rPr>
          <w:rFonts w:ascii="Times New Roman" w:eastAsia="Times New Roman" w:hAnsi="Times New Roman" w:cs="Times New Roman"/>
          <w:color w:val="000000"/>
          <w:sz w:val="45"/>
          <w:szCs w:val="45"/>
          <w:lang w:val="ru-RU"/>
        </w:rPr>
        <w:t>9/ Шта се дешава изван универзитета?</w:t>
      </w:r>
    </w:p>
    <w:p w:rsidR="00EC5074" w:rsidRPr="00EC5074" w:rsidRDefault="00EC5074" w:rsidP="00EC5074">
      <w:pPr>
        <w:spacing w:before="300" w:after="0" w:line="420" w:lineRule="atLeast"/>
        <w:rPr>
          <w:rFonts w:ascii="Times New Roman" w:eastAsia="Times New Roman" w:hAnsi="Times New Roman" w:cs="Times New Roman"/>
          <w:color w:val="000000"/>
          <w:sz w:val="30"/>
          <w:szCs w:val="30"/>
          <w:lang w:val="ru-RU"/>
        </w:rPr>
      </w:pPr>
      <w:r w:rsidRPr="00EC5074">
        <w:rPr>
          <w:rFonts w:ascii="Times New Roman" w:eastAsia="Times New Roman" w:hAnsi="Times New Roman" w:cs="Times New Roman"/>
          <w:color w:val="000000"/>
          <w:sz w:val="30"/>
          <w:szCs w:val="30"/>
          <w:lang w:val="ru-RU"/>
        </w:rPr>
        <w:t>Можда ће вас ово растужити али на улицама нећете сретати медведе. Тјумењ (2.000 км источно од Москве) је најстарији сибирски град који има 800.000 становника. Основан је у 16. веку. Спада међу 20 највећих градова у Русији. Клима је овде изразито континентална, али је пријатна (у јулу просечна температура може бити и већа од 30 степени Целзијуса, а у јануару се спушта отприлике до -15 степени Целзијуса).</w:t>
      </w:r>
    </w:p>
    <w:p w:rsidR="00EC5074" w:rsidRPr="00EC5074" w:rsidRDefault="00EC5074" w:rsidP="00EC5074">
      <w:pPr>
        <w:spacing w:after="0" w:line="420" w:lineRule="atLeast"/>
        <w:rPr>
          <w:rFonts w:ascii="Times New Roman" w:eastAsia="Times New Roman" w:hAnsi="Times New Roman" w:cs="Times New Roman"/>
          <w:color w:val="000000"/>
          <w:sz w:val="30"/>
          <w:szCs w:val="30"/>
          <w:lang w:val="ru-RU"/>
        </w:rPr>
      </w:pPr>
    </w:p>
    <w:p w:rsidR="00EC5074" w:rsidRPr="00EC5074" w:rsidRDefault="00EC5074" w:rsidP="00EC5074">
      <w:pPr>
        <w:spacing w:before="300" w:after="0" w:line="420" w:lineRule="atLeast"/>
        <w:rPr>
          <w:rFonts w:ascii="Times New Roman" w:eastAsia="Times New Roman" w:hAnsi="Times New Roman" w:cs="Times New Roman"/>
          <w:color w:val="000000"/>
          <w:sz w:val="30"/>
          <w:szCs w:val="30"/>
          <w:lang w:val="ru-RU"/>
        </w:rPr>
      </w:pPr>
      <w:r w:rsidRPr="00EC5074">
        <w:rPr>
          <w:rFonts w:ascii="Times New Roman" w:eastAsia="Times New Roman" w:hAnsi="Times New Roman" w:cs="Times New Roman"/>
          <w:color w:val="000000"/>
          <w:sz w:val="30"/>
          <w:szCs w:val="30"/>
          <w:lang w:val="ru-RU"/>
        </w:rPr>
        <w:t>Многи млади људи долазе овамо да студирају и раде јер Тјумењ спада међу 10 градова Русије са највишим примањима. Главни сектор економије у овом граду су нафта и гас (овде раде тако велике компаније као што су „</w:t>
      </w:r>
      <w:proofErr w:type="gramStart"/>
      <w:r w:rsidRPr="00EC5074">
        <w:rPr>
          <w:rFonts w:ascii="Times New Roman" w:eastAsia="Times New Roman" w:hAnsi="Times New Roman" w:cs="Times New Roman"/>
          <w:color w:val="000000"/>
          <w:sz w:val="30"/>
          <w:szCs w:val="30"/>
          <w:lang w:val="ru-RU"/>
        </w:rPr>
        <w:t>Лукойл“</w:t>
      </w:r>
      <w:proofErr w:type="gramEnd"/>
      <w:r w:rsidRPr="00EC5074">
        <w:rPr>
          <w:rFonts w:ascii="Times New Roman" w:eastAsia="Times New Roman" w:hAnsi="Times New Roman" w:cs="Times New Roman"/>
          <w:color w:val="000000"/>
          <w:sz w:val="30"/>
          <w:szCs w:val="30"/>
          <w:lang w:val="ru-RU"/>
        </w:rPr>
        <w:t xml:space="preserve">, ТНК и „Газпром“), као и машиноградња. У Тјумењу се производе авионски мотори, акумулатори и медицинска </w:t>
      </w:r>
      <w:r w:rsidRPr="00EC5074">
        <w:rPr>
          <w:rFonts w:ascii="Times New Roman" w:eastAsia="Times New Roman" w:hAnsi="Times New Roman" w:cs="Times New Roman"/>
          <w:color w:val="000000"/>
          <w:sz w:val="30"/>
          <w:szCs w:val="30"/>
          <w:lang w:val="ru-RU"/>
        </w:rPr>
        <w:lastRenderedPageBreak/>
        <w:t xml:space="preserve">техника. Узгред, према „Ранг-листи руских </w:t>
      </w:r>
      <w:proofErr w:type="gramStart"/>
      <w:r w:rsidRPr="00EC5074">
        <w:rPr>
          <w:rFonts w:ascii="Times New Roman" w:eastAsia="Times New Roman" w:hAnsi="Times New Roman" w:cs="Times New Roman"/>
          <w:color w:val="000000"/>
          <w:sz w:val="30"/>
          <w:szCs w:val="30"/>
          <w:lang w:val="ru-RU"/>
        </w:rPr>
        <w:t>градова“ Тјумењ</w:t>
      </w:r>
      <w:proofErr w:type="gramEnd"/>
      <w:r w:rsidRPr="00EC5074">
        <w:rPr>
          <w:rFonts w:ascii="Times New Roman" w:eastAsia="Times New Roman" w:hAnsi="Times New Roman" w:cs="Times New Roman"/>
          <w:color w:val="000000"/>
          <w:sz w:val="30"/>
          <w:szCs w:val="30"/>
          <w:lang w:val="ru-RU"/>
        </w:rPr>
        <w:t xml:space="preserve"> спада међу најкомфорније градове у Русији.</w:t>
      </w:r>
    </w:p>
    <w:p w:rsidR="00EC5074" w:rsidRPr="00EC5074" w:rsidRDefault="00EC5074" w:rsidP="00EC5074">
      <w:pPr>
        <w:spacing w:before="300" w:line="420" w:lineRule="atLeast"/>
        <w:rPr>
          <w:rFonts w:ascii="Times New Roman" w:eastAsia="Times New Roman" w:hAnsi="Times New Roman" w:cs="Times New Roman"/>
          <w:color w:val="000000"/>
          <w:sz w:val="30"/>
          <w:szCs w:val="30"/>
          <w:lang w:val="ru-RU"/>
        </w:rPr>
      </w:pPr>
      <w:r w:rsidRPr="00EC5074">
        <w:rPr>
          <w:rFonts w:ascii="Times New Roman" w:eastAsia="Times New Roman" w:hAnsi="Times New Roman" w:cs="Times New Roman"/>
          <w:color w:val="000000"/>
          <w:sz w:val="30"/>
          <w:szCs w:val="30"/>
          <w:lang w:val="ru-RU"/>
        </w:rPr>
        <w:t xml:space="preserve">Град има драмска позоришта, биоскопе, тржне центре, музеје, кафе барове, теретане, базене и највећи аква парк у Русији. У библиотеци „Дмитриј </w:t>
      </w:r>
      <w:proofErr w:type="gramStart"/>
      <w:r w:rsidRPr="00EC5074">
        <w:rPr>
          <w:rFonts w:ascii="Times New Roman" w:eastAsia="Times New Roman" w:hAnsi="Times New Roman" w:cs="Times New Roman"/>
          <w:color w:val="000000"/>
          <w:sz w:val="30"/>
          <w:szCs w:val="30"/>
          <w:lang w:val="ru-RU"/>
        </w:rPr>
        <w:t>Мендељејев“ ћете</w:t>
      </w:r>
      <w:proofErr w:type="gramEnd"/>
      <w:r w:rsidRPr="00EC5074">
        <w:rPr>
          <w:rFonts w:ascii="Times New Roman" w:eastAsia="Times New Roman" w:hAnsi="Times New Roman" w:cs="Times New Roman"/>
          <w:color w:val="000000"/>
          <w:sz w:val="30"/>
          <w:szCs w:val="30"/>
          <w:lang w:val="ru-RU"/>
        </w:rPr>
        <w:t xml:space="preserve"> пронаћи сваки научни извор који вам може затребати током студија.</w:t>
      </w:r>
    </w:p>
    <w:p w:rsidR="002F6C57" w:rsidRPr="002F6C57" w:rsidRDefault="002F6C57" w:rsidP="002F6C57">
      <w:pPr>
        <w:spacing w:before="300" w:line="420" w:lineRule="atLeast"/>
        <w:rPr>
          <w:rFonts w:ascii="Times New Roman" w:eastAsia="Times New Roman" w:hAnsi="Times New Roman" w:cs="Times New Roman"/>
          <w:color w:val="000000"/>
          <w:sz w:val="30"/>
          <w:szCs w:val="30"/>
          <w:lang w:val="ru-RU"/>
        </w:rPr>
      </w:pPr>
    </w:p>
    <w:p w:rsidR="00B7731C" w:rsidRPr="002F6C57" w:rsidRDefault="00B7731C">
      <w:pPr>
        <w:rPr>
          <w:lang w:val="ru-RU"/>
        </w:rPr>
      </w:pPr>
    </w:p>
    <w:sectPr w:rsidR="00B7731C" w:rsidRPr="002F6C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3C2D38"/>
    <w:multiLevelType w:val="multilevel"/>
    <w:tmpl w:val="D1A2D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DAE1D3A"/>
    <w:multiLevelType w:val="multilevel"/>
    <w:tmpl w:val="FE8E3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0D31967"/>
    <w:multiLevelType w:val="multilevel"/>
    <w:tmpl w:val="664CD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1AF1E89"/>
    <w:multiLevelType w:val="multilevel"/>
    <w:tmpl w:val="4114E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5934903"/>
    <w:multiLevelType w:val="multilevel"/>
    <w:tmpl w:val="80F00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C57"/>
    <w:rsid w:val="002F6C57"/>
    <w:rsid w:val="004872E0"/>
    <w:rsid w:val="00B7731C"/>
    <w:rsid w:val="00CF65D1"/>
    <w:rsid w:val="00EC5074"/>
    <w:rsid w:val="00F44D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F5F4A5-C6EB-4B24-AB6D-7017AB6DF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3247236">
      <w:bodyDiv w:val="1"/>
      <w:marLeft w:val="0"/>
      <w:marRight w:val="0"/>
      <w:marTop w:val="0"/>
      <w:marBottom w:val="0"/>
      <w:divBdr>
        <w:top w:val="none" w:sz="0" w:space="0" w:color="auto"/>
        <w:left w:val="none" w:sz="0" w:space="0" w:color="auto"/>
        <w:bottom w:val="none" w:sz="0" w:space="0" w:color="auto"/>
        <w:right w:val="none" w:sz="0" w:space="0" w:color="auto"/>
      </w:divBdr>
      <w:divsChild>
        <w:div w:id="1886285685">
          <w:marLeft w:val="1574"/>
          <w:marRight w:val="0"/>
          <w:marTop w:val="0"/>
          <w:marBottom w:val="75"/>
          <w:divBdr>
            <w:top w:val="none" w:sz="0" w:space="0" w:color="auto"/>
            <w:left w:val="none" w:sz="0" w:space="0" w:color="auto"/>
            <w:bottom w:val="none" w:sz="0" w:space="0" w:color="auto"/>
            <w:right w:val="none" w:sz="0" w:space="0" w:color="auto"/>
          </w:divBdr>
          <w:divsChild>
            <w:div w:id="1464496577">
              <w:marLeft w:val="0"/>
              <w:marRight w:val="0"/>
              <w:marTop w:val="450"/>
              <w:marBottom w:val="180"/>
              <w:divBdr>
                <w:top w:val="none" w:sz="0" w:space="0" w:color="auto"/>
                <w:left w:val="none" w:sz="0" w:space="0" w:color="auto"/>
                <w:bottom w:val="none" w:sz="0" w:space="0" w:color="auto"/>
                <w:right w:val="none" w:sz="0" w:space="0" w:color="auto"/>
              </w:divBdr>
              <w:divsChild>
                <w:div w:id="1335572866">
                  <w:marLeft w:val="0"/>
                  <w:marRight w:val="180"/>
                  <w:marTop w:val="0"/>
                  <w:marBottom w:val="0"/>
                  <w:divBdr>
                    <w:top w:val="none" w:sz="0" w:space="0" w:color="auto"/>
                    <w:left w:val="none" w:sz="0" w:space="0" w:color="auto"/>
                    <w:bottom w:val="none" w:sz="0" w:space="0" w:color="auto"/>
                    <w:right w:val="none" w:sz="0" w:space="0" w:color="auto"/>
                  </w:divBdr>
                </w:div>
                <w:div w:id="1088304903">
                  <w:marLeft w:val="0"/>
                  <w:marRight w:val="180"/>
                  <w:marTop w:val="0"/>
                  <w:marBottom w:val="0"/>
                  <w:divBdr>
                    <w:top w:val="none" w:sz="0" w:space="0" w:color="auto"/>
                    <w:left w:val="none" w:sz="0" w:space="0" w:color="auto"/>
                    <w:bottom w:val="none" w:sz="0" w:space="0" w:color="auto"/>
                    <w:right w:val="none" w:sz="0" w:space="0" w:color="auto"/>
                  </w:divBdr>
                </w:div>
                <w:div w:id="558366732">
                  <w:marLeft w:val="0"/>
                  <w:marRight w:val="180"/>
                  <w:marTop w:val="0"/>
                  <w:marBottom w:val="0"/>
                  <w:divBdr>
                    <w:top w:val="none" w:sz="0" w:space="0" w:color="auto"/>
                    <w:left w:val="none" w:sz="0" w:space="0" w:color="auto"/>
                    <w:bottom w:val="none" w:sz="0" w:space="0" w:color="auto"/>
                    <w:right w:val="none" w:sz="0" w:space="0" w:color="auto"/>
                  </w:divBdr>
                </w:div>
              </w:divsChild>
            </w:div>
            <w:div w:id="508108982">
              <w:marLeft w:val="0"/>
              <w:marRight w:val="0"/>
              <w:marTop w:val="0"/>
              <w:marBottom w:val="0"/>
              <w:divBdr>
                <w:top w:val="none" w:sz="0" w:space="0" w:color="auto"/>
                <w:left w:val="none" w:sz="0" w:space="0" w:color="auto"/>
                <w:bottom w:val="none" w:sz="0" w:space="0" w:color="auto"/>
                <w:right w:val="none" w:sz="0" w:space="0" w:color="auto"/>
              </w:divBdr>
            </w:div>
          </w:divsChild>
        </w:div>
        <w:div w:id="39793450">
          <w:marLeft w:val="1574"/>
          <w:marRight w:val="0"/>
          <w:marTop w:val="0"/>
          <w:marBottom w:val="180"/>
          <w:divBdr>
            <w:top w:val="none" w:sz="0" w:space="0" w:color="auto"/>
            <w:left w:val="none" w:sz="0" w:space="0" w:color="auto"/>
            <w:bottom w:val="none" w:sz="0" w:space="0" w:color="auto"/>
            <w:right w:val="none" w:sz="0" w:space="0" w:color="auto"/>
          </w:divBdr>
        </w:div>
        <w:div w:id="247618260">
          <w:marLeft w:val="0"/>
          <w:marRight w:val="0"/>
          <w:marTop w:val="0"/>
          <w:marBottom w:val="180"/>
          <w:divBdr>
            <w:top w:val="none" w:sz="0" w:space="0" w:color="auto"/>
            <w:left w:val="none" w:sz="0" w:space="0" w:color="auto"/>
            <w:bottom w:val="none" w:sz="0" w:space="0" w:color="auto"/>
            <w:right w:val="none" w:sz="0" w:space="0" w:color="auto"/>
          </w:divBdr>
        </w:div>
        <w:div w:id="1188256734">
          <w:marLeft w:val="0"/>
          <w:marRight w:val="0"/>
          <w:marTop w:val="0"/>
          <w:marBottom w:val="0"/>
          <w:divBdr>
            <w:top w:val="none" w:sz="0" w:space="0" w:color="auto"/>
            <w:left w:val="none" w:sz="0" w:space="0" w:color="auto"/>
            <w:bottom w:val="none" w:sz="0" w:space="0" w:color="auto"/>
            <w:right w:val="none" w:sz="0" w:space="0" w:color="auto"/>
          </w:divBdr>
          <w:divsChild>
            <w:div w:id="496461750">
              <w:marLeft w:val="0"/>
              <w:marRight w:val="0"/>
              <w:marTop w:val="0"/>
              <w:marBottom w:val="0"/>
              <w:divBdr>
                <w:top w:val="none" w:sz="0" w:space="0" w:color="auto"/>
                <w:left w:val="none" w:sz="0" w:space="0" w:color="auto"/>
                <w:bottom w:val="none" w:sz="0" w:space="0" w:color="auto"/>
                <w:right w:val="none" w:sz="0" w:space="0" w:color="auto"/>
              </w:divBdr>
            </w:div>
          </w:divsChild>
        </w:div>
        <w:div w:id="220404629">
          <w:marLeft w:val="0"/>
          <w:marRight w:val="0"/>
          <w:marTop w:val="0"/>
          <w:marBottom w:val="180"/>
          <w:divBdr>
            <w:top w:val="none" w:sz="0" w:space="0" w:color="auto"/>
            <w:left w:val="none" w:sz="0" w:space="0" w:color="auto"/>
            <w:bottom w:val="none" w:sz="0" w:space="0" w:color="auto"/>
            <w:right w:val="none" w:sz="0" w:space="0" w:color="auto"/>
          </w:divBdr>
          <w:divsChild>
            <w:div w:id="759915285">
              <w:marLeft w:val="0"/>
              <w:marRight w:val="0"/>
              <w:marTop w:val="300"/>
              <w:marBottom w:val="0"/>
              <w:divBdr>
                <w:top w:val="none" w:sz="0" w:space="0" w:color="auto"/>
                <w:left w:val="none" w:sz="0" w:space="0" w:color="auto"/>
                <w:bottom w:val="none" w:sz="0" w:space="0" w:color="auto"/>
                <w:right w:val="none" w:sz="0" w:space="0" w:color="auto"/>
              </w:divBdr>
              <w:divsChild>
                <w:div w:id="145781109">
                  <w:marLeft w:val="0"/>
                  <w:marRight w:val="0"/>
                  <w:marTop w:val="0"/>
                  <w:marBottom w:val="0"/>
                  <w:divBdr>
                    <w:top w:val="none" w:sz="0" w:space="0" w:color="auto"/>
                    <w:left w:val="none" w:sz="0" w:space="0" w:color="auto"/>
                    <w:bottom w:val="none" w:sz="0" w:space="0" w:color="auto"/>
                    <w:right w:val="none" w:sz="0" w:space="0" w:color="auto"/>
                  </w:divBdr>
                </w:div>
              </w:divsChild>
            </w:div>
            <w:div w:id="414015902">
              <w:marLeft w:val="0"/>
              <w:marRight w:val="0"/>
              <w:marTop w:val="300"/>
              <w:marBottom w:val="0"/>
              <w:divBdr>
                <w:top w:val="none" w:sz="0" w:space="0" w:color="auto"/>
                <w:left w:val="none" w:sz="0" w:space="0" w:color="auto"/>
                <w:bottom w:val="none" w:sz="0" w:space="0" w:color="auto"/>
                <w:right w:val="none" w:sz="0" w:space="0" w:color="auto"/>
              </w:divBdr>
              <w:divsChild>
                <w:div w:id="1146052272">
                  <w:marLeft w:val="0"/>
                  <w:marRight w:val="0"/>
                  <w:marTop w:val="0"/>
                  <w:marBottom w:val="0"/>
                  <w:divBdr>
                    <w:top w:val="none" w:sz="0" w:space="0" w:color="auto"/>
                    <w:left w:val="none" w:sz="0" w:space="0" w:color="auto"/>
                    <w:bottom w:val="none" w:sz="0" w:space="0" w:color="auto"/>
                    <w:right w:val="none" w:sz="0" w:space="0" w:color="auto"/>
                  </w:divBdr>
                </w:div>
              </w:divsChild>
            </w:div>
            <w:div w:id="1984430358">
              <w:marLeft w:val="0"/>
              <w:marRight w:val="0"/>
              <w:marTop w:val="300"/>
              <w:marBottom w:val="0"/>
              <w:divBdr>
                <w:top w:val="none" w:sz="0" w:space="0" w:color="auto"/>
                <w:left w:val="none" w:sz="0" w:space="0" w:color="auto"/>
                <w:bottom w:val="none" w:sz="0" w:space="0" w:color="auto"/>
                <w:right w:val="none" w:sz="0" w:space="0" w:color="auto"/>
              </w:divBdr>
              <w:divsChild>
                <w:div w:id="502548141">
                  <w:marLeft w:val="0"/>
                  <w:marRight w:val="0"/>
                  <w:marTop w:val="0"/>
                  <w:marBottom w:val="0"/>
                  <w:divBdr>
                    <w:top w:val="none" w:sz="0" w:space="0" w:color="auto"/>
                    <w:left w:val="none" w:sz="0" w:space="0" w:color="auto"/>
                    <w:bottom w:val="none" w:sz="0" w:space="0" w:color="auto"/>
                    <w:right w:val="none" w:sz="0" w:space="0" w:color="auto"/>
                  </w:divBdr>
                </w:div>
              </w:divsChild>
            </w:div>
            <w:div w:id="935595387">
              <w:marLeft w:val="0"/>
              <w:marRight w:val="0"/>
              <w:marTop w:val="300"/>
              <w:marBottom w:val="0"/>
              <w:divBdr>
                <w:top w:val="none" w:sz="0" w:space="0" w:color="auto"/>
                <w:left w:val="none" w:sz="0" w:space="0" w:color="auto"/>
                <w:bottom w:val="none" w:sz="0" w:space="0" w:color="auto"/>
                <w:right w:val="none" w:sz="0" w:space="0" w:color="auto"/>
              </w:divBdr>
              <w:divsChild>
                <w:div w:id="1016924455">
                  <w:marLeft w:val="0"/>
                  <w:marRight w:val="0"/>
                  <w:marTop w:val="0"/>
                  <w:marBottom w:val="0"/>
                  <w:divBdr>
                    <w:top w:val="none" w:sz="0" w:space="0" w:color="auto"/>
                    <w:left w:val="none" w:sz="0" w:space="0" w:color="auto"/>
                    <w:bottom w:val="none" w:sz="0" w:space="0" w:color="auto"/>
                    <w:right w:val="none" w:sz="0" w:space="0" w:color="auto"/>
                  </w:divBdr>
                </w:div>
              </w:divsChild>
            </w:div>
            <w:div w:id="1214659014">
              <w:marLeft w:val="0"/>
              <w:marRight w:val="0"/>
              <w:marTop w:val="300"/>
              <w:marBottom w:val="0"/>
              <w:divBdr>
                <w:top w:val="none" w:sz="0" w:space="0" w:color="auto"/>
                <w:left w:val="none" w:sz="0" w:space="0" w:color="auto"/>
                <w:bottom w:val="none" w:sz="0" w:space="0" w:color="auto"/>
                <w:right w:val="none" w:sz="0" w:space="0" w:color="auto"/>
              </w:divBdr>
              <w:divsChild>
                <w:div w:id="54900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018148">
      <w:bodyDiv w:val="1"/>
      <w:marLeft w:val="0"/>
      <w:marRight w:val="0"/>
      <w:marTop w:val="0"/>
      <w:marBottom w:val="0"/>
      <w:divBdr>
        <w:top w:val="none" w:sz="0" w:space="0" w:color="auto"/>
        <w:left w:val="none" w:sz="0" w:space="0" w:color="auto"/>
        <w:bottom w:val="none" w:sz="0" w:space="0" w:color="auto"/>
        <w:right w:val="none" w:sz="0" w:space="0" w:color="auto"/>
      </w:divBdr>
      <w:divsChild>
        <w:div w:id="730619932">
          <w:marLeft w:val="1574"/>
          <w:marRight w:val="0"/>
          <w:marTop w:val="0"/>
          <w:marBottom w:val="75"/>
          <w:divBdr>
            <w:top w:val="none" w:sz="0" w:space="0" w:color="auto"/>
            <w:left w:val="none" w:sz="0" w:space="0" w:color="auto"/>
            <w:bottom w:val="none" w:sz="0" w:space="0" w:color="auto"/>
            <w:right w:val="none" w:sz="0" w:space="0" w:color="auto"/>
          </w:divBdr>
          <w:divsChild>
            <w:div w:id="872885674">
              <w:marLeft w:val="0"/>
              <w:marRight w:val="0"/>
              <w:marTop w:val="450"/>
              <w:marBottom w:val="180"/>
              <w:divBdr>
                <w:top w:val="none" w:sz="0" w:space="0" w:color="auto"/>
                <w:left w:val="none" w:sz="0" w:space="0" w:color="auto"/>
                <w:bottom w:val="none" w:sz="0" w:space="0" w:color="auto"/>
                <w:right w:val="none" w:sz="0" w:space="0" w:color="auto"/>
              </w:divBdr>
              <w:divsChild>
                <w:div w:id="900360817">
                  <w:marLeft w:val="0"/>
                  <w:marRight w:val="180"/>
                  <w:marTop w:val="0"/>
                  <w:marBottom w:val="0"/>
                  <w:divBdr>
                    <w:top w:val="none" w:sz="0" w:space="0" w:color="auto"/>
                    <w:left w:val="none" w:sz="0" w:space="0" w:color="auto"/>
                    <w:bottom w:val="none" w:sz="0" w:space="0" w:color="auto"/>
                    <w:right w:val="none" w:sz="0" w:space="0" w:color="auto"/>
                  </w:divBdr>
                </w:div>
                <w:div w:id="372850334">
                  <w:marLeft w:val="0"/>
                  <w:marRight w:val="180"/>
                  <w:marTop w:val="0"/>
                  <w:marBottom w:val="0"/>
                  <w:divBdr>
                    <w:top w:val="none" w:sz="0" w:space="0" w:color="auto"/>
                    <w:left w:val="none" w:sz="0" w:space="0" w:color="auto"/>
                    <w:bottom w:val="none" w:sz="0" w:space="0" w:color="auto"/>
                    <w:right w:val="none" w:sz="0" w:space="0" w:color="auto"/>
                  </w:divBdr>
                </w:div>
                <w:div w:id="1461265979">
                  <w:marLeft w:val="0"/>
                  <w:marRight w:val="180"/>
                  <w:marTop w:val="0"/>
                  <w:marBottom w:val="0"/>
                  <w:divBdr>
                    <w:top w:val="none" w:sz="0" w:space="0" w:color="auto"/>
                    <w:left w:val="none" w:sz="0" w:space="0" w:color="auto"/>
                    <w:bottom w:val="none" w:sz="0" w:space="0" w:color="auto"/>
                    <w:right w:val="none" w:sz="0" w:space="0" w:color="auto"/>
                  </w:divBdr>
                </w:div>
              </w:divsChild>
            </w:div>
            <w:div w:id="1619607394">
              <w:marLeft w:val="0"/>
              <w:marRight w:val="0"/>
              <w:marTop w:val="0"/>
              <w:marBottom w:val="0"/>
              <w:divBdr>
                <w:top w:val="none" w:sz="0" w:space="0" w:color="auto"/>
                <w:left w:val="none" w:sz="0" w:space="0" w:color="auto"/>
                <w:bottom w:val="none" w:sz="0" w:space="0" w:color="auto"/>
                <w:right w:val="none" w:sz="0" w:space="0" w:color="auto"/>
              </w:divBdr>
            </w:div>
          </w:divsChild>
        </w:div>
        <w:div w:id="665866087">
          <w:marLeft w:val="1574"/>
          <w:marRight w:val="0"/>
          <w:marTop w:val="0"/>
          <w:marBottom w:val="180"/>
          <w:divBdr>
            <w:top w:val="none" w:sz="0" w:space="0" w:color="auto"/>
            <w:left w:val="none" w:sz="0" w:space="0" w:color="auto"/>
            <w:bottom w:val="none" w:sz="0" w:space="0" w:color="auto"/>
            <w:right w:val="none" w:sz="0" w:space="0" w:color="auto"/>
          </w:divBdr>
        </w:div>
        <w:div w:id="1308819919">
          <w:marLeft w:val="0"/>
          <w:marRight w:val="0"/>
          <w:marTop w:val="0"/>
          <w:marBottom w:val="180"/>
          <w:divBdr>
            <w:top w:val="none" w:sz="0" w:space="0" w:color="auto"/>
            <w:left w:val="none" w:sz="0" w:space="0" w:color="auto"/>
            <w:bottom w:val="none" w:sz="0" w:space="0" w:color="auto"/>
            <w:right w:val="none" w:sz="0" w:space="0" w:color="auto"/>
          </w:divBdr>
        </w:div>
        <w:div w:id="1039626034">
          <w:marLeft w:val="0"/>
          <w:marRight w:val="0"/>
          <w:marTop w:val="0"/>
          <w:marBottom w:val="0"/>
          <w:divBdr>
            <w:top w:val="none" w:sz="0" w:space="0" w:color="auto"/>
            <w:left w:val="none" w:sz="0" w:space="0" w:color="auto"/>
            <w:bottom w:val="none" w:sz="0" w:space="0" w:color="auto"/>
            <w:right w:val="none" w:sz="0" w:space="0" w:color="auto"/>
          </w:divBdr>
          <w:divsChild>
            <w:div w:id="2088264799">
              <w:marLeft w:val="0"/>
              <w:marRight w:val="0"/>
              <w:marTop w:val="0"/>
              <w:marBottom w:val="0"/>
              <w:divBdr>
                <w:top w:val="none" w:sz="0" w:space="0" w:color="auto"/>
                <w:left w:val="none" w:sz="0" w:space="0" w:color="auto"/>
                <w:bottom w:val="none" w:sz="0" w:space="0" w:color="auto"/>
                <w:right w:val="none" w:sz="0" w:space="0" w:color="auto"/>
              </w:divBdr>
            </w:div>
          </w:divsChild>
        </w:div>
        <w:div w:id="102848750">
          <w:marLeft w:val="0"/>
          <w:marRight w:val="0"/>
          <w:marTop w:val="0"/>
          <w:marBottom w:val="180"/>
          <w:divBdr>
            <w:top w:val="none" w:sz="0" w:space="0" w:color="auto"/>
            <w:left w:val="none" w:sz="0" w:space="0" w:color="auto"/>
            <w:bottom w:val="none" w:sz="0" w:space="0" w:color="auto"/>
            <w:right w:val="none" w:sz="0" w:space="0" w:color="auto"/>
          </w:divBdr>
        </w:div>
      </w:divsChild>
    </w:div>
    <w:div w:id="1098409735">
      <w:bodyDiv w:val="1"/>
      <w:marLeft w:val="0"/>
      <w:marRight w:val="0"/>
      <w:marTop w:val="0"/>
      <w:marBottom w:val="0"/>
      <w:divBdr>
        <w:top w:val="none" w:sz="0" w:space="0" w:color="auto"/>
        <w:left w:val="none" w:sz="0" w:space="0" w:color="auto"/>
        <w:bottom w:val="none" w:sz="0" w:space="0" w:color="auto"/>
        <w:right w:val="none" w:sz="0" w:space="0" w:color="auto"/>
      </w:divBdr>
      <w:divsChild>
        <w:div w:id="439880649">
          <w:marLeft w:val="1574"/>
          <w:marRight w:val="0"/>
          <w:marTop w:val="0"/>
          <w:marBottom w:val="75"/>
          <w:divBdr>
            <w:top w:val="none" w:sz="0" w:space="0" w:color="auto"/>
            <w:left w:val="none" w:sz="0" w:space="0" w:color="auto"/>
            <w:bottom w:val="none" w:sz="0" w:space="0" w:color="auto"/>
            <w:right w:val="none" w:sz="0" w:space="0" w:color="auto"/>
          </w:divBdr>
          <w:divsChild>
            <w:div w:id="4671639">
              <w:marLeft w:val="0"/>
              <w:marRight w:val="0"/>
              <w:marTop w:val="450"/>
              <w:marBottom w:val="180"/>
              <w:divBdr>
                <w:top w:val="none" w:sz="0" w:space="0" w:color="auto"/>
                <w:left w:val="none" w:sz="0" w:space="0" w:color="auto"/>
                <w:bottom w:val="none" w:sz="0" w:space="0" w:color="auto"/>
                <w:right w:val="none" w:sz="0" w:space="0" w:color="auto"/>
              </w:divBdr>
              <w:divsChild>
                <w:div w:id="244153261">
                  <w:marLeft w:val="0"/>
                  <w:marRight w:val="180"/>
                  <w:marTop w:val="0"/>
                  <w:marBottom w:val="0"/>
                  <w:divBdr>
                    <w:top w:val="none" w:sz="0" w:space="0" w:color="auto"/>
                    <w:left w:val="none" w:sz="0" w:space="0" w:color="auto"/>
                    <w:bottom w:val="none" w:sz="0" w:space="0" w:color="auto"/>
                    <w:right w:val="none" w:sz="0" w:space="0" w:color="auto"/>
                  </w:divBdr>
                </w:div>
                <w:div w:id="1328365332">
                  <w:marLeft w:val="0"/>
                  <w:marRight w:val="180"/>
                  <w:marTop w:val="0"/>
                  <w:marBottom w:val="0"/>
                  <w:divBdr>
                    <w:top w:val="none" w:sz="0" w:space="0" w:color="auto"/>
                    <w:left w:val="none" w:sz="0" w:space="0" w:color="auto"/>
                    <w:bottom w:val="none" w:sz="0" w:space="0" w:color="auto"/>
                    <w:right w:val="none" w:sz="0" w:space="0" w:color="auto"/>
                  </w:divBdr>
                </w:div>
                <w:div w:id="2116635013">
                  <w:marLeft w:val="0"/>
                  <w:marRight w:val="180"/>
                  <w:marTop w:val="0"/>
                  <w:marBottom w:val="0"/>
                  <w:divBdr>
                    <w:top w:val="none" w:sz="0" w:space="0" w:color="auto"/>
                    <w:left w:val="none" w:sz="0" w:space="0" w:color="auto"/>
                    <w:bottom w:val="none" w:sz="0" w:space="0" w:color="auto"/>
                    <w:right w:val="none" w:sz="0" w:space="0" w:color="auto"/>
                  </w:divBdr>
                </w:div>
              </w:divsChild>
            </w:div>
            <w:div w:id="1894542744">
              <w:marLeft w:val="0"/>
              <w:marRight w:val="0"/>
              <w:marTop w:val="0"/>
              <w:marBottom w:val="0"/>
              <w:divBdr>
                <w:top w:val="none" w:sz="0" w:space="0" w:color="auto"/>
                <w:left w:val="none" w:sz="0" w:space="0" w:color="auto"/>
                <w:bottom w:val="none" w:sz="0" w:space="0" w:color="auto"/>
                <w:right w:val="none" w:sz="0" w:space="0" w:color="auto"/>
              </w:divBdr>
            </w:div>
          </w:divsChild>
        </w:div>
        <w:div w:id="548802539">
          <w:marLeft w:val="1574"/>
          <w:marRight w:val="0"/>
          <w:marTop w:val="0"/>
          <w:marBottom w:val="180"/>
          <w:divBdr>
            <w:top w:val="none" w:sz="0" w:space="0" w:color="auto"/>
            <w:left w:val="none" w:sz="0" w:space="0" w:color="auto"/>
            <w:bottom w:val="none" w:sz="0" w:space="0" w:color="auto"/>
            <w:right w:val="none" w:sz="0" w:space="0" w:color="auto"/>
          </w:divBdr>
        </w:div>
        <w:div w:id="1713309255">
          <w:marLeft w:val="0"/>
          <w:marRight w:val="0"/>
          <w:marTop w:val="0"/>
          <w:marBottom w:val="180"/>
          <w:divBdr>
            <w:top w:val="none" w:sz="0" w:space="0" w:color="auto"/>
            <w:left w:val="none" w:sz="0" w:space="0" w:color="auto"/>
            <w:bottom w:val="none" w:sz="0" w:space="0" w:color="auto"/>
            <w:right w:val="none" w:sz="0" w:space="0" w:color="auto"/>
          </w:divBdr>
        </w:div>
        <w:div w:id="1775007755">
          <w:marLeft w:val="0"/>
          <w:marRight w:val="0"/>
          <w:marTop w:val="0"/>
          <w:marBottom w:val="0"/>
          <w:divBdr>
            <w:top w:val="none" w:sz="0" w:space="0" w:color="auto"/>
            <w:left w:val="none" w:sz="0" w:space="0" w:color="auto"/>
            <w:bottom w:val="none" w:sz="0" w:space="0" w:color="auto"/>
            <w:right w:val="none" w:sz="0" w:space="0" w:color="auto"/>
          </w:divBdr>
          <w:divsChild>
            <w:div w:id="1338195698">
              <w:marLeft w:val="0"/>
              <w:marRight w:val="0"/>
              <w:marTop w:val="0"/>
              <w:marBottom w:val="0"/>
              <w:divBdr>
                <w:top w:val="none" w:sz="0" w:space="0" w:color="auto"/>
                <w:left w:val="none" w:sz="0" w:space="0" w:color="auto"/>
                <w:bottom w:val="none" w:sz="0" w:space="0" w:color="auto"/>
                <w:right w:val="none" w:sz="0" w:space="0" w:color="auto"/>
              </w:divBdr>
            </w:div>
          </w:divsChild>
        </w:div>
        <w:div w:id="315692772">
          <w:marLeft w:val="0"/>
          <w:marRight w:val="0"/>
          <w:marTop w:val="0"/>
          <w:marBottom w:val="180"/>
          <w:divBdr>
            <w:top w:val="none" w:sz="0" w:space="0" w:color="auto"/>
            <w:left w:val="none" w:sz="0" w:space="0" w:color="auto"/>
            <w:bottom w:val="none" w:sz="0" w:space="0" w:color="auto"/>
            <w:right w:val="none" w:sz="0" w:space="0" w:color="auto"/>
          </w:divBdr>
          <w:divsChild>
            <w:div w:id="1707558770">
              <w:marLeft w:val="0"/>
              <w:marRight w:val="0"/>
              <w:marTop w:val="300"/>
              <w:marBottom w:val="0"/>
              <w:divBdr>
                <w:top w:val="none" w:sz="0" w:space="0" w:color="auto"/>
                <w:left w:val="none" w:sz="0" w:space="0" w:color="auto"/>
                <w:bottom w:val="none" w:sz="0" w:space="0" w:color="auto"/>
                <w:right w:val="none" w:sz="0" w:space="0" w:color="auto"/>
              </w:divBdr>
              <w:divsChild>
                <w:div w:id="1881474635">
                  <w:marLeft w:val="0"/>
                  <w:marRight w:val="0"/>
                  <w:marTop w:val="0"/>
                  <w:marBottom w:val="0"/>
                  <w:divBdr>
                    <w:top w:val="none" w:sz="0" w:space="0" w:color="auto"/>
                    <w:left w:val="none" w:sz="0" w:space="0" w:color="auto"/>
                    <w:bottom w:val="none" w:sz="0" w:space="0" w:color="auto"/>
                    <w:right w:val="none" w:sz="0" w:space="0" w:color="auto"/>
                  </w:divBdr>
                </w:div>
              </w:divsChild>
            </w:div>
            <w:div w:id="343022528">
              <w:marLeft w:val="0"/>
              <w:marRight w:val="0"/>
              <w:marTop w:val="300"/>
              <w:marBottom w:val="0"/>
              <w:divBdr>
                <w:top w:val="none" w:sz="0" w:space="0" w:color="auto"/>
                <w:left w:val="none" w:sz="0" w:space="0" w:color="auto"/>
                <w:bottom w:val="none" w:sz="0" w:space="0" w:color="auto"/>
                <w:right w:val="none" w:sz="0" w:space="0" w:color="auto"/>
              </w:divBdr>
              <w:divsChild>
                <w:div w:id="3632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265792">
      <w:bodyDiv w:val="1"/>
      <w:marLeft w:val="0"/>
      <w:marRight w:val="0"/>
      <w:marTop w:val="0"/>
      <w:marBottom w:val="0"/>
      <w:divBdr>
        <w:top w:val="none" w:sz="0" w:space="0" w:color="auto"/>
        <w:left w:val="none" w:sz="0" w:space="0" w:color="auto"/>
        <w:bottom w:val="none" w:sz="0" w:space="0" w:color="auto"/>
        <w:right w:val="none" w:sz="0" w:space="0" w:color="auto"/>
      </w:divBdr>
      <w:divsChild>
        <w:div w:id="487401456">
          <w:marLeft w:val="1574"/>
          <w:marRight w:val="0"/>
          <w:marTop w:val="0"/>
          <w:marBottom w:val="75"/>
          <w:divBdr>
            <w:top w:val="none" w:sz="0" w:space="0" w:color="auto"/>
            <w:left w:val="none" w:sz="0" w:space="0" w:color="auto"/>
            <w:bottom w:val="none" w:sz="0" w:space="0" w:color="auto"/>
            <w:right w:val="none" w:sz="0" w:space="0" w:color="auto"/>
          </w:divBdr>
          <w:divsChild>
            <w:div w:id="1033699638">
              <w:marLeft w:val="0"/>
              <w:marRight w:val="0"/>
              <w:marTop w:val="450"/>
              <w:marBottom w:val="180"/>
              <w:divBdr>
                <w:top w:val="none" w:sz="0" w:space="0" w:color="auto"/>
                <w:left w:val="none" w:sz="0" w:space="0" w:color="auto"/>
                <w:bottom w:val="none" w:sz="0" w:space="0" w:color="auto"/>
                <w:right w:val="none" w:sz="0" w:space="0" w:color="auto"/>
              </w:divBdr>
              <w:divsChild>
                <w:div w:id="277875743">
                  <w:marLeft w:val="0"/>
                  <w:marRight w:val="180"/>
                  <w:marTop w:val="0"/>
                  <w:marBottom w:val="0"/>
                  <w:divBdr>
                    <w:top w:val="none" w:sz="0" w:space="0" w:color="auto"/>
                    <w:left w:val="none" w:sz="0" w:space="0" w:color="auto"/>
                    <w:bottom w:val="none" w:sz="0" w:space="0" w:color="auto"/>
                    <w:right w:val="none" w:sz="0" w:space="0" w:color="auto"/>
                  </w:divBdr>
                </w:div>
                <w:div w:id="392658123">
                  <w:marLeft w:val="0"/>
                  <w:marRight w:val="180"/>
                  <w:marTop w:val="0"/>
                  <w:marBottom w:val="0"/>
                  <w:divBdr>
                    <w:top w:val="none" w:sz="0" w:space="0" w:color="auto"/>
                    <w:left w:val="none" w:sz="0" w:space="0" w:color="auto"/>
                    <w:bottom w:val="none" w:sz="0" w:space="0" w:color="auto"/>
                    <w:right w:val="none" w:sz="0" w:space="0" w:color="auto"/>
                  </w:divBdr>
                </w:div>
                <w:div w:id="405155391">
                  <w:marLeft w:val="0"/>
                  <w:marRight w:val="180"/>
                  <w:marTop w:val="0"/>
                  <w:marBottom w:val="0"/>
                  <w:divBdr>
                    <w:top w:val="none" w:sz="0" w:space="0" w:color="auto"/>
                    <w:left w:val="none" w:sz="0" w:space="0" w:color="auto"/>
                    <w:bottom w:val="none" w:sz="0" w:space="0" w:color="auto"/>
                    <w:right w:val="none" w:sz="0" w:space="0" w:color="auto"/>
                  </w:divBdr>
                </w:div>
              </w:divsChild>
            </w:div>
            <w:div w:id="88818613">
              <w:marLeft w:val="0"/>
              <w:marRight w:val="0"/>
              <w:marTop w:val="0"/>
              <w:marBottom w:val="0"/>
              <w:divBdr>
                <w:top w:val="none" w:sz="0" w:space="0" w:color="auto"/>
                <w:left w:val="none" w:sz="0" w:space="0" w:color="auto"/>
                <w:bottom w:val="none" w:sz="0" w:space="0" w:color="auto"/>
                <w:right w:val="none" w:sz="0" w:space="0" w:color="auto"/>
              </w:divBdr>
            </w:div>
          </w:divsChild>
        </w:div>
        <w:div w:id="1161236389">
          <w:marLeft w:val="1574"/>
          <w:marRight w:val="0"/>
          <w:marTop w:val="0"/>
          <w:marBottom w:val="180"/>
          <w:divBdr>
            <w:top w:val="none" w:sz="0" w:space="0" w:color="auto"/>
            <w:left w:val="none" w:sz="0" w:space="0" w:color="auto"/>
            <w:bottom w:val="none" w:sz="0" w:space="0" w:color="auto"/>
            <w:right w:val="none" w:sz="0" w:space="0" w:color="auto"/>
          </w:divBdr>
        </w:div>
        <w:div w:id="1455832203">
          <w:marLeft w:val="0"/>
          <w:marRight w:val="0"/>
          <w:marTop w:val="0"/>
          <w:marBottom w:val="180"/>
          <w:divBdr>
            <w:top w:val="none" w:sz="0" w:space="0" w:color="auto"/>
            <w:left w:val="none" w:sz="0" w:space="0" w:color="auto"/>
            <w:bottom w:val="none" w:sz="0" w:space="0" w:color="auto"/>
            <w:right w:val="none" w:sz="0" w:space="0" w:color="auto"/>
          </w:divBdr>
        </w:div>
        <w:div w:id="1263999933">
          <w:marLeft w:val="0"/>
          <w:marRight w:val="0"/>
          <w:marTop w:val="0"/>
          <w:marBottom w:val="0"/>
          <w:divBdr>
            <w:top w:val="none" w:sz="0" w:space="0" w:color="auto"/>
            <w:left w:val="none" w:sz="0" w:space="0" w:color="auto"/>
            <w:bottom w:val="none" w:sz="0" w:space="0" w:color="auto"/>
            <w:right w:val="none" w:sz="0" w:space="0" w:color="auto"/>
          </w:divBdr>
          <w:divsChild>
            <w:div w:id="1080634803">
              <w:marLeft w:val="0"/>
              <w:marRight w:val="0"/>
              <w:marTop w:val="0"/>
              <w:marBottom w:val="0"/>
              <w:divBdr>
                <w:top w:val="none" w:sz="0" w:space="0" w:color="auto"/>
                <w:left w:val="none" w:sz="0" w:space="0" w:color="auto"/>
                <w:bottom w:val="none" w:sz="0" w:space="0" w:color="auto"/>
                <w:right w:val="none" w:sz="0" w:space="0" w:color="auto"/>
              </w:divBdr>
            </w:div>
          </w:divsChild>
        </w:div>
        <w:div w:id="1184713616">
          <w:marLeft w:val="0"/>
          <w:marRight w:val="0"/>
          <w:marTop w:val="0"/>
          <w:marBottom w:val="180"/>
          <w:divBdr>
            <w:top w:val="none" w:sz="0" w:space="0" w:color="auto"/>
            <w:left w:val="none" w:sz="0" w:space="0" w:color="auto"/>
            <w:bottom w:val="none" w:sz="0" w:space="0" w:color="auto"/>
            <w:right w:val="none" w:sz="0" w:space="0" w:color="auto"/>
          </w:divBdr>
          <w:divsChild>
            <w:div w:id="1117456446">
              <w:marLeft w:val="300"/>
              <w:marRight w:val="0"/>
              <w:marTop w:val="0"/>
              <w:marBottom w:val="225"/>
              <w:divBdr>
                <w:top w:val="single" w:sz="6" w:space="15" w:color="BBBBBB"/>
                <w:left w:val="single" w:sz="6" w:space="15" w:color="BBBBBB"/>
                <w:bottom w:val="single" w:sz="6" w:space="15" w:color="BBBBBB"/>
                <w:right w:val="single" w:sz="6" w:space="15" w:color="BBBBBB"/>
              </w:divBdr>
            </w:div>
            <w:div w:id="916475414">
              <w:marLeft w:val="300"/>
              <w:marRight w:val="0"/>
              <w:marTop w:val="0"/>
              <w:marBottom w:val="225"/>
              <w:divBdr>
                <w:top w:val="single" w:sz="6" w:space="15" w:color="BBBBBB"/>
                <w:left w:val="single" w:sz="6" w:space="15" w:color="BBBBBB"/>
                <w:bottom w:val="single" w:sz="6" w:space="15" w:color="BBBBBB"/>
                <w:right w:val="single" w:sz="6" w:space="15" w:color="BBBBBB"/>
              </w:divBdr>
            </w:div>
          </w:divsChild>
        </w:div>
      </w:divsChild>
    </w:div>
    <w:div w:id="1667786229">
      <w:bodyDiv w:val="1"/>
      <w:marLeft w:val="0"/>
      <w:marRight w:val="0"/>
      <w:marTop w:val="0"/>
      <w:marBottom w:val="0"/>
      <w:divBdr>
        <w:top w:val="none" w:sz="0" w:space="0" w:color="auto"/>
        <w:left w:val="none" w:sz="0" w:space="0" w:color="auto"/>
        <w:bottom w:val="none" w:sz="0" w:space="0" w:color="auto"/>
        <w:right w:val="none" w:sz="0" w:space="0" w:color="auto"/>
      </w:divBdr>
      <w:divsChild>
        <w:div w:id="76899813">
          <w:marLeft w:val="0"/>
          <w:marRight w:val="0"/>
          <w:marTop w:val="0"/>
          <w:marBottom w:val="570"/>
          <w:divBdr>
            <w:top w:val="none" w:sz="0" w:space="0" w:color="auto"/>
            <w:left w:val="none" w:sz="0" w:space="0" w:color="auto"/>
            <w:bottom w:val="none" w:sz="0" w:space="0" w:color="auto"/>
            <w:right w:val="none" w:sz="0" w:space="0" w:color="auto"/>
          </w:divBdr>
          <w:divsChild>
            <w:div w:id="2122414832">
              <w:marLeft w:val="0"/>
              <w:marRight w:val="0"/>
              <w:marTop w:val="0"/>
              <w:marBottom w:val="0"/>
              <w:divBdr>
                <w:top w:val="none" w:sz="0" w:space="0" w:color="auto"/>
                <w:left w:val="none" w:sz="0" w:space="0" w:color="auto"/>
                <w:bottom w:val="none" w:sz="0" w:space="0" w:color="auto"/>
                <w:right w:val="none" w:sz="0" w:space="0" w:color="auto"/>
              </w:divBdr>
            </w:div>
          </w:divsChild>
        </w:div>
        <w:div w:id="1636522423">
          <w:marLeft w:val="0"/>
          <w:marRight w:val="0"/>
          <w:marTop w:val="0"/>
          <w:marBottom w:val="825"/>
          <w:divBdr>
            <w:top w:val="none" w:sz="0" w:space="0" w:color="auto"/>
            <w:left w:val="none" w:sz="0" w:space="0" w:color="auto"/>
            <w:bottom w:val="none" w:sz="0" w:space="0" w:color="auto"/>
            <w:right w:val="none" w:sz="0" w:space="0" w:color="auto"/>
          </w:divBdr>
          <w:divsChild>
            <w:div w:id="1427076743">
              <w:marLeft w:val="0"/>
              <w:marRight w:val="0"/>
              <w:marTop w:val="300"/>
              <w:marBottom w:val="0"/>
              <w:divBdr>
                <w:top w:val="none" w:sz="0" w:space="0" w:color="auto"/>
                <w:left w:val="none" w:sz="0" w:space="0" w:color="auto"/>
                <w:bottom w:val="none" w:sz="0" w:space="0" w:color="auto"/>
                <w:right w:val="none" w:sz="0" w:space="0" w:color="auto"/>
              </w:divBdr>
              <w:divsChild>
                <w:div w:id="772014389">
                  <w:marLeft w:val="0"/>
                  <w:marRight w:val="0"/>
                  <w:marTop w:val="0"/>
                  <w:marBottom w:val="0"/>
                  <w:divBdr>
                    <w:top w:val="none" w:sz="0" w:space="0" w:color="auto"/>
                    <w:left w:val="none" w:sz="0" w:space="0" w:color="auto"/>
                    <w:bottom w:val="none" w:sz="0" w:space="0" w:color="auto"/>
                    <w:right w:val="none" w:sz="0" w:space="0" w:color="auto"/>
                  </w:divBdr>
                </w:div>
              </w:divsChild>
            </w:div>
            <w:div w:id="1061446319">
              <w:marLeft w:val="0"/>
              <w:marRight w:val="0"/>
              <w:marTop w:val="300"/>
              <w:marBottom w:val="0"/>
              <w:divBdr>
                <w:top w:val="none" w:sz="0" w:space="0" w:color="auto"/>
                <w:left w:val="none" w:sz="0" w:space="0" w:color="auto"/>
                <w:bottom w:val="none" w:sz="0" w:space="0" w:color="auto"/>
                <w:right w:val="none" w:sz="0" w:space="0" w:color="auto"/>
              </w:divBdr>
              <w:divsChild>
                <w:div w:id="1463377895">
                  <w:marLeft w:val="0"/>
                  <w:marRight w:val="0"/>
                  <w:marTop w:val="0"/>
                  <w:marBottom w:val="0"/>
                  <w:divBdr>
                    <w:top w:val="none" w:sz="0" w:space="0" w:color="auto"/>
                    <w:left w:val="none" w:sz="0" w:space="0" w:color="auto"/>
                    <w:bottom w:val="none" w:sz="0" w:space="0" w:color="auto"/>
                    <w:right w:val="none" w:sz="0" w:space="0" w:color="auto"/>
                  </w:divBdr>
                </w:div>
              </w:divsChild>
            </w:div>
            <w:div w:id="1099178605">
              <w:marLeft w:val="0"/>
              <w:marRight w:val="0"/>
              <w:marTop w:val="300"/>
              <w:marBottom w:val="0"/>
              <w:divBdr>
                <w:top w:val="none" w:sz="0" w:space="0" w:color="auto"/>
                <w:left w:val="none" w:sz="0" w:space="0" w:color="auto"/>
                <w:bottom w:val="none" w:sz="0" w:space="0" w:color="auto"/>
                <w:right w:val="none" w:sz="0" w:space="0" w:color="auto"/>
              </w:divBdr>
              <w:divsChild>
                <w:div w:id="2120682195">
                  <w:marLeft w:val="0"/>
                  <w:marRight w:val="0"/>
                  <w:marTop w:val="0"/>
                  <w:marBottom w:val="0"/>
                  <w:divBdr>
                    <w:top w:val="none" w:sz="0" w:space="0" w:color="auto"/>
                    <w:left w:val="none" w:sz="0" w:space="0" w:color="auto"/>
                    <w:bottom w:val="none" w:sz="0" w:space="0" w:color="auto"/>
                    <w:right w:val="none" w:sz="0" w:space="0" w:color="auto"/>
                  </w:divBdr>
                </w:div>
              </w:divsChild>
            </w:div>
            <w:div w:id="939987831">
              <w:marLeft w:val="0"/>
              <w:marRight w:val="0"/>
              <w:marTop w:val="300"/>
              <w:marBottom w:val="0"/>
              <w:divBdr>
                <w:top w:val="none" w:sz="0" w:space="0" w:color="auto"/>
                <w:left w:val="none" w:sz="0" w:space="0" w:color="auto"/>
                <w:bottom w:val="none" w:sz="0" w:space="0" w:color="auto"/>
                <w:right w:val="none" w:sz="0" w:space="0" w:color="auto"/>
              </w:divBdr>
              <w:divsChild>
                <w:div w:id="857741038">
                  <w:marLeft w:val="0"/>
                  <w:marRight w:val="0"/>
                  <w:marTop w:val="0"/>
                  <w:marBottom w:val="0"/>
                  <w:divBdr>
                    <w:top w:val="none" w:sz="0" w:space="0" w:color="auto"/>
                    <w:left w:val="none" w:sz="0" w:space="0" w:color="auto"/>
                    <w:bottom w:val="none" w:sz="0" w:space="0" w:color="auto"/>
                    <w:right w:val="none" w:sz="0" w:space="0" w:color="auto"/>
                  </w:divBdr>
                </w:div>
              </w:divsChild>
            </w:div>
            <w:div w:id="821655840">
              <w:marLeft w:val="0"/>
              <w:marRight w:val="0"/>
              <w:marTop w:val="300"/>
              <w:marBottom w:val="0"/>
              <w:divBdr>
                <w:top w:val="none" w:sz="0" w:space="0" w:color="auto"/>
                <w:left w:val="none" w:sz="0" w:space="0" w:color="auto"/>
                <w:bottom w:val="none" w:sz="0" w:space="0" w:color="auto"/>
                <w:right w:val="none" w:sz="0" w:space="0" w:color="auto"/>
              </w:divBdr>
              <w:divsChild>
                <w:div w:id="1396778805">
                  <w:marLeft w:val="0"/>
                  <w:marRight w:val="0"/>
                  <w:marTop w:val="0"/>
                  <w:marBottom w:val="0"/>
                  <w:divBdr>
                    <w:top w:val="none" w:sz="0" w:space="0" w:color="auto"/>
                    <w:left w:val="none" w:sz="0" w:space="0" w:color="auto"/>
                    <w:bottom w:val="none" w:sz="0" w:space="0" w:color="auto"/>
                    <w:right w:val="none" w:sz="0" w:space="0" w:color="auto"/>
                  </w:divBdr>
                </w:div>
              </w:divsChild>
            </w:div>
            <w:div w:id="1772160717">
              <w:marLeft w:val="0"/>
              <w:marRight w:val="0"/>
              <w:marTop w:val="300"/>
              <w:marBottom w:val="0"/>
              <w:divBdr>
                <w:top w:val="none" w:sz="0" w:space="0" w:color="auto"/>
                <w:left w:val="none" w:sz="0" w:space="0" w:color="auto"/>
                <w:bottom w:val="none" w:sz="0" w:space="0" w:color="auto"/>
                <w:right w:val="none" w:sz="0" w:space="0" w:color="auto"/>
              </w:divBdr>
              <w:divsChild>
                <w:div w:id="177532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nta.ru/tags/organizations/lenta-ru/" TargetMode="External"/><Relationship Id="rId13" Type="http://schemas.openxmlformats.org/officeDocument/2006/relationships/hyperlink" Target="https://www.facebook.com/New-Generation-2019-274560483448953/" TargetMode="External"/><Relationship Id="rId18" Type="http://schemas.openxmlformats.org/officeDocument/2006/relationships/hyperlink" Target="https://sas.utmn.ru/en"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sas.utmn.ru/en" TargetMode="External"/><Relationship Id="rId7" Type="http://schemas.openxmlformats.org/officeDocument/2006/relationships/hyperlink" Target="https://lenta.ru/news/2019/06/23/300/" TargetMode="External"/><Relationship Id="rId12" Type="http://schemas.openxmlformats.org/officeDocument/2006/relationships/hyperlink" Target="https://ruskidom.rs/" TargetMode="External"/><Relationship Id="rId17" Type="http://schemas.openxmlformats.org/officeDocument/2006/relationships/hyperlink" Target="https://www.utmn.ru/x-bio/plant-biosecurity/eng/" TargetMode="External"/><Relationship Id="rId25" Type="http://schemas.openxmlformats.org/officeDocument/2006/relationships/hyperlink" Target="https://www.utmn.ru/en/international-activity/support/migration-and-visa-support/visa-application-form-single-entry/" TargetMode="External"/><Relationship Id="rId2" Type="http://schemas.openxmlformats.org/officeDocument/2006/relationships/styles" Target="styles.xml"/><Relationship Id="rId16" Type="http://schemas.openxmlformats.org/officeDocument/2006/relationships/hyperlink" Target="https://www.utmn.ru/en/study-with-us/degree-programs/" TargetMode="External"/><Relationship Id="rId20" Type="http://schemas.openxmlformats.org/officeDocument/2006/relationships/hyperlink" Target="https://www.utmn.ru/x-bio/plant-biosecurity/eng/" TargetMode="External"/><Relationship Id="rId1" Type="http://schemas.openxmlformats.org/officeDocument/2006/relationships/numbering" Target="numbering.xml"/><Relationship Id="rId6" Type="http://schemas.openxmlformats.org/officeDocument/2006/relationships/hyperlink" Target="https://rs.rbth.com/politics/2014/05/20/articles/2012/09/03/novi_predmet_u_novoj_skolskoj_godini_religija_16619.html" TargetMode="External"/><Relationship Id="rId11" Type="http://schemas.openxmlformats.org/officeDocument/2006/relationships/hyperlink" Target="http://rs.gov.ru/%20/contacts" TargetMode="External"/><Relationship Id="rId24" Type="http://schemas.openxmlformats.org/officeDocument/2006/relationships/hyperlink" Target="https://russia.study/en" TargetMode="External"/><Relationship Id="rId5" Type="http://schemas.openxmlformats.org/officeDocument/2006/relationships/image" Target="media/image1.jpeg"/><Relationship Id="rId15" Type="http://schemas.openxmlformats.org/officeDocument/2006/relationships/hyperlink" Target="https://www.utmn.ru/en/" TargetMode="External"/><Relationship Id="rId23" Type="http://schemas.openxmlformats.org/officeDocument/2006/relationships/hyperlink" Target="https://www.utmn.ru/en/study-with-us/degree-programs/" TargetMode="External"/><Relationship Id="rId10" Type="http://schemas.openxmlformats.org/officeDocument/2006/relationships/hyperlink" Target="https://drive.google.com/file/d/1kL2oVk1AVTT7v2duDp3zon-0Dn_M6h1K/view" TargetMode="External"/><Relationship Id="rId19" Type="http://schemas.openxmlformats.org/officeDocument/2006/relationships/hyperlink" Target="https://sas.utmn.ru/en/education-en/" TargetMode="External"/><Relationship Id="rId4" Type="http://schemas.openxmlformats.org/officeDocument/2006/relationships/webSettings" Target="webSettings.xml"/><Relationship Id="rId9" Type="http://schemas.openxmlformats.org/officeDocument/2006/relationships/hyperlink" Target="http://rs.gov.ru/ru/news/49896" TargetMode="External"/><Relationship Id="rId14" Type="http://schemas.openxmlformats.org/officeDocument/2006/relationships/hyperlink" Target="https://www.instagram.com/new.generation.2019/" TargetMode="External"/><Relationship Id="rId22" Type="http://schemas.openxmlformats.org/officeDocument/2006/relationships/hyperlink" Target="https://www.utmn.ru/en/study-with-us/preparatory-department/"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20</Pages>
  <Words>4291</Words>
  <Characters>24461</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2020-04-24T07:03:00Z</dcterms:created>
  <dcterms:modified xsi:type="dcterms:W3CDTF">2020-04-24T07:37:00Z</dcterms:modified>
</cp:coreProperties>
</file>