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51B" w:rsidRPr="00780CCE" w:rsidRDefault="001B6131">
      <w:pPr>
        <w:rPr>
          <w:b/>
          <w:sz w:val="40"/>
          <w:szCs w:val="40"/>
        </w:rPr>
      </w:pPr>
      <w:proofErr w:type="gramStart"/>
      <w:r w:rsidRPr="00780CCE">
        <w:rPr>
          <w:b/>
          <w:sz w:val="40"/>
          <w:szCs w:val="40"/>
        </w:rPr>
        <w:t>RAZVOJ  DETETA</w:t>
      </w:r>
      <w:proofErr w:type="gramEnd"/>
      <w:r w:rsidRPr="00780CCE">
        <w:rPr>
          <w:b/>
          <w:sz w:val="40"/>
          <w:szCs w:val="40"/>
        </w:rPr>
        <w:t xml:space="preserve"> U </w:t>
      </w:r>
      <w:r w:rsidR="00643FE1" w:rsidRPr="00780CCE">
        <w:rPr>
          <w:b/>
          <w:sz w:val="40"/>
          <w:szCs w:val="40"/>
        </w:rPr>
        <w:t>PERIOD</w:t>
      </w:r>
      <w:r w:rsidRPr="00780CCE">
        <w:rPr>
          <w:b/>
          <w:sz w:val="40"/>
          <w:szCs w:val="40"/>
        </w:rPr>
        <w:t xml:space="preserve">U </w:t>
      </w:r>
      <w:r w:rsidR="00643FE1" w:rsidRPr="00780CCE">
        <w:rPr>
          <w:b/>
          <w:sz w:val="40"/>
          <w:szCs w:val="40"/>
        </w:rPr>
        <w:t xml:space="preserve"> RANOG</w:t>
      </w:r>
      <w:r w:rsidRPr="00780CCE">
        <w:rPr>
          <w:b/>
          <w:sz w:val="40"/>
          <w:szCs w:val="40"/>
        </w:rPr>
        <w:t xml:space="preserve"> </w:t>
      </w:r>
      <w:r w:rsidR="00643FE1" w:rsidRPr="00780CCE">
        <w:rPr>
          <w:b/>
          <w:sz w:val="40"/>
          <w:szCs w:val="40"/>
        </w:rPr>
        <w:t xml:space="preserve"> DETINJSTVA</w:t>
      </w:r>
    </w:p>
    <w:p w:rsidR="00643FE1" w:rsidRPr="00643FE1" w:rsidRDefault="00643FE1">
      <w:pPr>
        <w:rPr>
          <w:b/>
          <w:sz w:val="28"/>
          <w:szCs w:val="28"/>
        </w:rPr>
      </w:pPr>
    </w:p>
    <w:p w:rsidR="00643FE1" w:rsidRDefault="00643FE1" w:rsidP="00643FE1">
      <w:pPr>
        <w:jc w:val="both"/>
        <w:rPr>
          <w:sz w:val="28"/>
          <w:szCs w:val="28"/>
        </w:rPr>
      </w:pPr>
      <w:r w:rsidRPr="00643FE1">
        <w:rPr>
          <w:sz w:val="28"/>
          <w:szCs w:val="28"/>
        </w:rPr>
        <w:t xml:space="preserve">Rano detinjstvo je najvažnija razvojna etapa u životu </w:t>
      </w:r>
      <w:proofErr w:type="gramStart"/>
      <w:r w:rsidRPr="00643FE1">
        <w:rPr>
          <w:sz w:val="28"/>
          <w:szCs w:val="28"/>
        </w:rPr>
        <w:t>čoveka</w:t>
      </w:r>
      <w:r w:rsidR="005E216C">
        <w:rPr>
          <w:sz w:val="28"/>
          <w:szCs w:val="28"/>
        </w:rPr>
        <w:t xml:space="preserve"> </w:t>
      </w:r>
      <w:r w:rsidRPr="00643FE1">
        <w:rPr>
          <w:sz w:val="28"/>
          <w:szCs w:val="28"/>
        </w:rPr>
        <w:t>.</w:t>
      </w:r>
      <w:proofErr w:type="gramEnd"/>
      <w:r w:rsidRPr="00643FE1">
        <w:rPr>
          <w:sz w:val="28"/>
          <w:szCs w:val="28"/>
        </w:rPr>
        <w:t xml:space="preserve"> Period </w:t>
      </w:r>
      <w:proofErr w:type="gramStart"/>
      <w:r w:rsidRPr="00643FE1">
        <w:rPr>
          <w:sz w:val="28"/>
          <w:szCs w:val="28"/>
        </w:rPr>
        <w:t>od</w:t>
      </w:r>
      <w:proofErr w:type="gramEnd"/>
      <w:r w:rsidRPr="00643FE1">
        <w:rPr>
          <w:sz w:val="28"/>
          <w:szCs w:val="28"/>
        </w:rPr>
        <w:t xml:space="preserve"> začeća do treće godine ima ključnu važnost za razv</w:t>
      </w:r>
      <w:r w:rsidR="001B6131">
        <w:rPr>
          <w:sz w:val="28"/>
          <w:szCs w:val="28"/>
        </w:rPr>
        <w:t>oj i funkcionisanje mozga. Usled toga</w:t>
      </w:r>
      <w:r w:rsidRPr="00643FE1">
        <w:rPr>
          <w:sz w:val="28"/>
          <w:szCs w:val="28"/>
        </w:rPr>
        <w:t xml:space="preserve"> detetu</w:t>
      </w:r>
      <w:r w:rsidR="001B6131">
        <w:rPr>
          <w:sz w:val="28"/>
          <w:szCs w:val="28"/>
        </w:rPr>
        <w:t xml:space="preserve"> </w:t>
      </w:r>
      <w:proofErr w:type="gramStart"/>
      <w:r w:rsidR="001B6131">
        <w:rPr>
          <w:sz w:val="28"/>
          <w:szCs w:val="28"/>
        </w:rPr>
        <w:t xml:space="preserve">su </w:t>
      </w:r>
      <w:r w:rsidRPr="00643FE1">
        <w:rPr>
          <w:sz w:val="28"/>
          <w:szCs w:val="28"/>
        </w:rPr>
        <w:t xml:space="preserve"> potrebni</w:t>
      </w:r>
      <w:proofErr w:type="gramEnd"/>
      <w:r w:rsidRPr="00643FE1">
        <w:rPr>
          <w:sz w:val="28"/>
          <w:szCs w:val="28"/>
        </w:rPr>
        <w:t xml:space="preserve"> </w:t>
      </w:r>
      <w:r w:rsidR="001B6131">
        <w:rPr>
          <w:sz w:val="28"/>
          <w:szCs w:val="28"/>
        </w:rPr>
        <w:t xml:space="preserve">kvalitetna ishrana i </w:t>
      </w:r>
      <w:r w:rsidRPr="00643FE1">
        <w:rPr>
          <w:sz w:val="28"/>
          <w:szCs w:val="28"/>
        </w:rPr>
        <w:t xml:space="preserve"> nega, sigurna afektivna veza sa primarnim starateljem i stimulacija. </w:t>
      </w:r>
      <w:proofErr w:type="gramStart"/>
      <w:r w:rsidRPr="00643FE1">
        <w:rPr>
          <w:sz w:val="28"/>
          <w:szCs w:val="28"/>
        </w:rPr>
        <w:t>Od</w:t>
      </w:r>
      <w:proofErr w:type="gramEnd"/>
      <w:r w:rsidRPr="00643FE1">
        <w:rPr>
          <w:sz w:val="28"/>
          <w:szCs w:val="28"/>
        </w:rPr>
        <w:t xml:space="preserve"> 3. </w:t>
      </w:r>
      <w:proofErr w:type="gramStart"/>
      <w:r w:rsidRPr="00643FE1">
        <w:rPr>
          <w:sz w:val="28"/>
          <w:szCs w:val="28"/>
        </w:rPr>
        <w:t>do</w:t>
      </w:r>
      <w:proofErr w:type="gramEnd"/>
      <w:r w:rsidRPr="00643FE1">
        <w:rPr>
          <w:sz w:val="28"/>
          <w:szCs w:val="28"/>
        </w:rPr>
        <w:t xml:space="preserve"> 6. </w:t>
      </w:r>
      <w:proofErr w:type="gramStart"/>
      <w:r w:rsidRPr="00643FE1">
        <w:rPr>
          <w:sz w:val="28"/>
          <w:szCs w:val="28"/>
        </w:rPr>
        <w:t>godine</w:t>
      </w:r>
      <w:proofErr w:type="gramEnd"/>
      <w:r w:rsidRPr="00643FE1">
        <w:rPr>
          <w:sz w:val="28"/>
          <w:szCs w:val="28"/>
        </w:rPr>
        <w:t xml:space="preserve"> dete je spremno za razvoj predčitalačkih i prednumeričkih veština, da se uključi u grupne aktivnosti, da stiče snažniju sliku o samome sebi, da istražuje, da se igra sa svojim vršnjacima i razvija poverenje; ovo je period u kome deca, naročito deca iz neprivilegovanih porodica, imaju najviše koristi od pohađanja predškolskih programa. Do 6. </w:t>
      </w:r>
      <w:proofErr w:type="gramStart"/>
      <w:r w:rsidRPr="00643FE1">
        <w:rPr>
          <w:sz w:val="28"/>
          <w:szCs w:val="28"/>
        </w:rPr>
        <w:t>godine</w:t>
      </w:r>
      <w:proofErr w:type="gramEnd"/>
      <w:r w:rsidRPr="00643FE1">
        <w:rPr>
          <w:sz w:val="28"/>
          <w:szCs w:val="28"/>
        </w:rPr>
        <w:t xml:space="preserve"> deca postaju spremna za formalno obrazovanje u osnovnoj školi. Ako prelazak iz predškolskog programa u školu u uzrastu</w:t>
      </w:r>
      <w:r w:rsidR="005E216C">
        <w:rPr>
          <w:sz w:val="28"/>
          <w:szCs w:val="28"/>
        </w:rPr>
        <w:t xml:space="preserve"> </w:t>
      </w:r>
      <w:proofErr w:type="gramStart"/>
      <w:r w:rsidR="005E216C">
        <w:rPr>
          <w:sz w:val="28"/>
          <w:szCs w:val="28"/>
        </w:rPr>
        <w:t>od</w:t>
      </w:r>
      <w:proofErr w:type="gramEnd"/>
      <w:r w:rsidR="005E216C">
        <w:rPr>
          <w:sz w:val="28"/>
          <w:szCs w:val="28"/>
        </w:rPr>
        <w:t xml:space="preserve"> 6. </w:t>
      </w:r>
      <w:proofErr w:type="gramStart"/>
      <w:r w:rsidR="005E216C">
        <w:rPr>
          <w:sz w:val="28"/>
          <w:szCs w:val="28"/>
        </w:rPr>
        <w:t>do</w:t>
      </w:r>
      <w:proofErr w:type="gramEnd"/>
      <w:r w:rsidR="005E216C">
        <w:rPr>
          <w:sz w:val="28"/>
          <w:szCs w:val="28"/>
        </w:rPr>
        <w:t xml:space="preserve"> 8. </w:t>
      </w:r>
      <w:proofErr w:type="gramStart"/>
      <w:r w:rsidR="005E216C">
        <w:rPr>
          <w:sz w:val="28"/>
          <w:szCs w:val="28"/>
        </w:rPr>
        <w:t>godine</w:t>
      </w:r>
      <w:proofErr w:type="gramEnd"/>
      <w:r w:rsidR="005E216C">
        <w:rPr>
          <w:sz w:val="28"/>
          <w:szCs w:val="28"/>
        </w:rPr>
        <w:t xml:space="preserve"> prođe dobro</w:t>
      </w:r>
      <w:r w:rsidRPr="00643FE1">
        <w:rPr>
          <w:sz w:val="28"/>
          <w:szCs w:val="28"/>
        </w:rPr>
        <w:t xml:space="preserve">, deca će se verovatno sa lakoćom uključiti u ritam školovanja i ostvariti uspeh u formalnom obrazovanju. </w:t>
      </w:r>
      <w:proofErr w:type="gramStart"/>
      <w:r w:rsidRPr="00643FE1">
        <w:rPr>
          <w:sz w:val="28"/>
          <w:szCs w:val="28"/>
        </w:rPr>
        <w:t>Prve godine života su period izrazite ranjivosti i ogromnih mogućnosti.</w:t>
      </w:r>
      <w:proofErr w:type="gramEnd"/>
      <w:r w:rsidRPr="00643FE1">
        <w:rPr>
          <w:sz w:val="28"/>
          <w:szCs w:val="28"/>
        </w:rPr>
        <w:t xml:space="preserve"> Ono što se čini (</w:t>
      </w:r>
      <w:proofErr w:type="gramStart"/>
      <w:r w:rsidRPr="00643FE1">
        <w:rPr>
          <w:sz w:val="28"/>
          <w:szCs w:val="28"/>
        </w:rPr>
        <w:t>ili</w:t>
      </w:r>
      <w:proofErr w:type="gramEnd"/>
      <w:r w:rsidRPr="00643FE1">
        <w:rPr>
          <w:sz w:val="28"/>
          <w:szCs w:val="28"/>
        </w:rPr>
        <w:t xml:space="preserve"> ne čini) u tim posebnim godinama tokom čitavog života utiče na zdravlje pojedinca, njegovo ponašanje, spremnost da stvara odnose sa drugima i ostvaruje usp</w:t>
      </w:r>
      <w:r w:rsidR="005E216C">
        <w:rPr>
          <w:sz w:val="28"/>
          <w:szCs w:val="28"/>
        </w:rPr>
        <w:t>eh u školovanju.</w:t>
      </w:r>
    </w:p>
    <w:p w:rsidR="0079369C" w:rsidRDefault="0079369C" w:rsidP="00643FE1">
      <w:pPr>
        <w:jc w:val="both"/>
        <w:rPr>
          <w:sz w:val="28"/>
          <w:szCs w:val="28"/>
        </w:rPr>
      </w:pPr>
    </w:p>
    <w:p w:rsidR="004A13DE" w:rsidRDefault="004A13DE" w:rsidP="00643FE1">
      <w:pPr>
        <w:jc w:val="both"/>
        <w:rPr>
          <w:b/>
          <w:sz w:val="28"/>
          <w:szCs w:val="28"/>
        </w:rPr>
      </w:pPr>
      <w:r w:rsidRPr="004A13DE">
        <w:rPr>
          <w:b/>
          <w:sz w:val="28"/>
          <w:szCs w:val="28"/>
        </w:rPr>
        <w:t>RANO DETINJSTVO PERIOD NEOGRANIČENIH MOGUĆNOSTI</w:t>
      </w:r>
    </w:p>
    <w:p w:rsidR="0079369C" w:rsidRDefault="0079369C" w:rsidP="00643FE1">
      <w:pPr>
        <w:jc w:val="both"/>
        <w:rPr>
          <w:b/>
          <w:sz w:val="28"/>
          <w:szCs w:val="28"/>
        </w:rPr>
      </w:pPr>
    </w:p>
    <w:p w:rsidR="004A13DE" w:rsidRDefault="004A13DE" w:rsidP="00643FE1">
      <w:pPr>
        <w:jc w:val="both"/>
        <w:rPr>
          <w:sz w:val="28"/>
          <w:szCs w:val="28"/>
        </w:rPr>
      </w:pPr>
      <w:proofErr w:type="gramStart"/>
      <w:r w:rsidRPr="004A13DE">
        <w:rPr>
          <w:sz w:val="28"/>
          <w:szCs w:val="28"/>
        </w:rPr>
        <w:t>Rano detinjstvo postavlja ključne temelje zdravlja, učenja i ponašanja za čitav život.</w:t>
      </w:r>
      <w:proofErr w:type="gramEnd"/>
      <w:r w:rsidRPr="004A13DE">
        <w:rPr>
          <w:sz w:val="28"/>
          <w:szCs w:val="28"/>
        </w:rPr>
        <w:t xml:space="preserve"> Tokom prvih godina života deca se menjaju: </w:t>
      </w:r>
      <w:proofErr w:type="gramStart"/>
      <w:r w:rsidRPr="004A13DE">
        <w:rPr>
          <w:sz w:val="28"/>
          <w:szCs w:val="28"/>
        </w:rPr>
        <w:t>od</w:t>
      </w:r>
      <w:proofErr w:type="gramEnd"/>
      <w:r w:rsidRPr="004A13DE">
        <w:rPr>
          <w:sz w:val="28"/>
          <w:szCs w:val="28"/>
        </w:rPr>
        <w:t xml:space="preserve"> zavisne i bespomoćne novorođenčadi postaju deca koja hodaju, govore i aktivno re</w:t>
      </w:r>
      <w:r w:rsidR="00F556FA">
        <w:rPr>
          <w:sz w:val="28"/>
          <w:szCs w:val="28"/>
        </w:rPr>
        <w:t xml:space="preserve">šavaju probleme. </w:t>
      </w:r>
      <w:proofErr w:type="gramStart"/>
      <w:r w:rsidR="00F556FA">
        <w:rPr>
          <w:sz w:val="28"/>
          <w:szCs w:val="28"/>
        </w:rPr>
        <w:t xml:space="preserve">Ovaj </w:t>
      </w:r>
      <w:r w:rsidRPr="004A13DE">
        <w:rPr>
          <w:sz w:val="28"/>
          <w:szCs w:val="28"/>
        </w:rPr>
        <w:t xml:space="preserve"> proces</w:t>
      </w:r>
      <w:proofErr w:type="gramEnd"/>
      <w:r w:rsidRPr="004A13DE">
        <w:rPr>
          <w:sz w:val="28"/>
          <w:szCs w:val="28"/>
        </w:rPr>
        <w:t xml:space="preserve"> promena događa se usled složenog uzajamnog delovanja između prirode i vaspitanja, gena i okruženja. Kvalitet vaspitanja i brige u okruženju i ljudski odnosi koje deca razvijaju </w:t>
      </w:r>
      <w:proofErr w:type="gramStart"/>
      <w:r w:rsidRPr="004A13DE">
        <w:rPr>
          <w:sz w:val="28"/>
          <w:szCs w:val="28"/>
        </w:rPr>
        <w:t>sa</w:t>
      </w:r>
      <w:proofErr w:type="gramEnd"/>
      <w:r w:rsidRPr="004A13DE">
        <w:rPr>
          <w:sz w:val="28"/>
          <w:szCs w:val="28"/>
        </w:rPr>
        <w:t xml:space="preserve"> svojim roditeljima, starateljima, porodicom i zajednicom predstavljaju jedan od najznačajnijih i najtrajnijih</w:t>
      </w:r>
      <w:r w:rsidR="00F556FA">
        <w:rPr>
          <w:sz w:val="28"/>
          <w:szCs w:val="28"/>
        </w:rPr>
        <w:t xml:space="preserve"> uticaja na razvoj deteta. </w:t>
      </w:r>
      <w:r w:rsidRPr="004A13DE">
        <w:rPr>
          <w:sz w:val="28"/>
          <w:szCs w:val="28"/>
        </w:rPr>
        <w:t xml:space="preserve">Sva deca razvijaju slične sposobnosti, </w:t>
      </w:r>
      <w:proofErr w:type="gramStart"/>
      <w:r w:rsidRPr="004A13DE">
        <w:rPr>
          <w:sz w:val="28"/>
          <w:szCs w:val="28"/>
        </w:rPr>
        <w:t>ali</w:t>
      </w:r>
      <w:proofErr w:type="gramEnd"/>
      <w:r w:rsidRPr="004A13DE">
        <w:rPr>
          <w:sz w:val="28"/>
          <w:szCs w:val="28"/>
        </w:rPr>
        <w:t xml:space="preserve"> različitom brzinom, koja zavisi od njihove genetske osnove i uslova iz okruženja. Neki faktori, kao što su uzrast </w:t>
      </w:r>
      <w:r w:rsidRPr="004A13DE">
        <w:rPr>
          <w:sz w:val="28"/>
          <w:szCs w:val="28"/>
        </w:rPr>
        <w:lastRenderedPageBreak/>
        <w:t xml:space="preserve">majke i anemija, utiču </w:t>
      </w:r>
      <w:proofErr w:type="gramStart"/>
      <w:r w:rsidRPr="004A13DE">
        <w:rPr>
          <w:sz w:val="28"/>
          <w:szCs w:val="28"/>
        </w:rPr>
        <w:t>na</w:t>
      </w:r>
      <w:proofErr w:type="gramEnd"/>
      <w:r w:rsidRPr="004A13DE">
        <w:rPr>
          <w:sz w:val="28"/>
          <w:szCs w:val="28"/>
        </w:rPr>
        <w:t xml:space="preserve"> razvoj deteta i pre začeća. Društveno i fizičko okruženje u kojem deca odrastaju takođe utiču </w:t>
      </w:r>
      <w:proofErr w:type="gramStart"/>
      <w:r w:rsidRPr="004A13DE">
        <w:rPr>
          <w:sz w:val="28"/>
          <w:szCs w:val="28"/>
        </w:rPr>
        <w:t>na</w:t>
      </w:r>
      <w:proofErr w:type="gramEnd"/>
      <w:r w:rsidRPr="004A13DE">
        <w:rPr>
          <w:sz w:val="28"/>
          <w:szCs w:val="28"/>
        </w:rPr>
        <w:t xml:space="preserve"> to hoće li ona razviti radoznalost, entuzijazam za učenje i samopouzdanje. </w:t>
      </w:r>
      <w:proofErr w:type="gramStart"/>
      <w:r w:rsidRPr="004A13DE">
        <w:rPr>
          <w:sz w:val="28"/>
          <w:szCs w:val="28"/>
        </w:rPr>
        <w:t>Proces razvoja zahteva specifične podsticaje, koje treba pružati u određenim vremenskim periodima.</w:t>
      </w:r>
      <w:proofErr w:type="gramEnd"/>
      <w:r w:rsidRPr="004A13DE">
        <w:rPr>
          <w:sz w:val="28"/>
          <w:szCs w:val="28"/>
        </w:rPr>
        <w:t xml:space="preserve"> </w:t>
      </w:r>
      <w:proofErr w:type="gramStart"/>
      <w:r w:rsidRPr="004A13DE">
        <w:rPr>
          <w:sz w:val="28"/>
          <w:szCs w:val="28"/>
        </w:rPr>
        <w:t>Na odraslima koji se staraju o detetu, uključujući roditelje, porodice, zdravstvene radnike, vaspitače i nastavnike, socijalne radnike i druge, leži odgovornost da obezbede takve podsticaje.</w:t>
      </w:r>
      <w:proofErr w:type="gramEnd"/>
    </w:p>
    <w:p w:rsidR="00B76941" w:rsidRDefault="00B76941" w:rsidP="003F4288">
      <w:pPr>
        <w:jc w:val="both"/>
        <w:rPr>
          <w:sz w:val="28"/>
          <w:szCs w:val="28"/>
        </w:rPr>
      </w:pPr>
      <w:r>
        <w:rPr>
          <w:b/>
          <w:sz w:val="28"/>
          <w:szCs w:val="28"/>
        </w:rPr>
        <w:t>M</w:t>
      </w:r>
      <w:r w:rsidR="004A13DE" w:rsidRPr="000A2C87">
        <w:rPr>
          <w:b/>
          <w:sz w:val="28"/>
          <w:szCs w:val="28"/>
        </w:rPr>
        <w:t>otorni razvoj</w:t>
      </w:r>
      <w:r w:rsidR="004A13DE" w:rsidRPr="004A13DE">
        <w:rPr>
          <w:sz w:val="28"/>
          <w:szCs w:val="28"/>
        </w:rPr>
        <w:t>– Obuhvata savladavanje kretanja, ravnoteže i postepeni razvo</w:t>
      </w:r>
      <w:r>
        <w:rPr>
          <w:sz w:val="28"/>
          <w:szCs w:val="28"/>
        </w:rPr>
        <w:t xml:space="preserve">j sposobnosti </w:t>
      </w:r>
      <w:proofErr w:type="gramStart"/>
      <w:r>
        <w:rPr>
          <w:sz w:val="28"/>
          <w:szCs w:val="28"/>
        </w:rPr>
        <w:t xml:space="preserve">korišćenja </w:t>
      </w:r>
      <w:r w:rsidR="004A13DE" w:rsidRPr="004A13DE">
        <w:rPr>
          <w:sz w:val="28"/>
          <w:szCs w:val="28"/>
        </w:rPr>
        <w:t xml:space="preserve"> mišića</w:t>
      </w:r>
      <w:proofErr w:type="gramEnd"/>
      <w:r w:rsidR="004A13DE" w:rsidRPr="004A13DE">
        <w:rPr>
          <w:sz w:val="28"/>
          <w:szCs w:val="28"/>
        </w:rPr>
        <w:t xml:space="preserve"> ljudskog tela (npr. onih u nogama potrebnih za trčanje, skakanje i penja</w:t>
      </w:r>
      <w:r>
        <w:rPr>
          <w:sz w:val="28"/>
          <w:szCs w:val="28"/>
        </w:rPr>
        <w:t xml:space="preserve">nje po stepenicama), kao i </w:t>
      </w:r>
      <w:r w:rsidR="004A13DE" w:rsidRPr="004A13DE">
        <w:rPr>
          <w:sz w:val="28"/>
          <w:szCs w:val="28"/>
        </w:rPr>
        <w:t xml:space="preserve"> mišića (npr. onih u prstima, potrebnih za podizanje malih predmeta ili držanje olovke</w:t>
      </w:r>
      <w:r>
        <w:rPr>
          <w:sz w:val="28"/>
          <w:szCs w:val="28"/>
        </w:rPr>
        <w:t xml:space="preserve">). </w:t>
      </w:r>
    </w:p>
    <w:p w:rsidR="00B76941" w:rsidRDefault="004A13DE" w:rsidP="003F4288">
      <w:pPr>
        <w:jc w:val="both"/>
        <w:rPr>
          <w:sz w:val="28"/>
          <w:szCs w:val="28"/>
        </w:rPr>
      </w:pPr>
      <w:r w:rsidRPr="004A13DE">
        <w:rPr>
          <w:sz w:val="28"/>
          <w:szCs w:val="28"/>
        </w:rPr>
        <w:t xml:space="preserve"> </w:t>
      </w:r>
      <w:r w:rsidRPr="00B76941">
        <w:rPr>
          <w:b/>
          <w:sz w:val="28"/>
          <w:szCs w:val="28"/>
        </w:rPr>
        <w:t>Socijalni i emocionalni razvoj</w:t>
      </w:r>
      <w:r w:rsidRPr="004A13DE">
        <w:rPr>
          <w:sz w:val="28"/>
          <w:szCs w:val="28"/>
        </w:rPr>
        <w:t xml:space="preserve"> – podrazumeva sposobnost deteta da uspostavlja i održava odnose </w:t>
      </w:r>
      <w:proofErr w:type="gramStart"/>
      <w:r w:rsidRPr="004A13DE">
        <w:rPr>
          <w:sz w:val="28"/>
          <w:szCs w:val="28"/>
        </w:rPr>
        <w:t>sa</w:t>
      </w:r>
      <w:proofErr w:type="gramEnd"/>
      <w:r w:rsidRPr="004A13DE">
        <w:rPr>
          <w:sz w:val="28"/>
          <w:szCs w:val="28"/>
        </w:rPr>
        <w:t xml:space="preserve"> drugima. Mala deca uče kako se stiču prijatelj</w:t>
      </w:r>
      <w:r w:rsidR="007004E8">
        <w:rPr>
          <w:sz w:val="28"/>
          <w:szCs w:val="28"/>
        </w:rPr>
        <w:t>i</w:t>
      </w:r>
      <w:r w:rsidRPr="004A13DE">
        <w:rPr>
          <w:sz w:val="28"/>
          <w:szCs w:val="28"/>
        </w:rPr>
        <w:t xml:space="preserve">, kako se učestvuje u grupnim igrama, kako se pokazuje empatija za druge, sarađuje, a vremenom sve bolje razumeju pojmove čekanja </w:t>
      </w:r>
      <w:proofErr w:type="gramStart"/>
      <w:r w:rsidRPr="004A13DE">
        <w:rPr>
          <w:sz w:val="28"/>
          <w:szCs w:val="28"/>
        </w:rPr>
        <w:t>na</w:t>
      </w:r>
      <w:proofErr w:type="gramEnd"/>
      <w:r w:rsidRPr="004A13DE">
        <w:rPr>
          <w:sz w:val="28"/>
          <w:szCs w:val="28"/>
        </w:rPr>
        <w:t xml:space="preserve"> red ili šta je u društvenim situacijama prihvatljivo, a šta nije. </w:t>
      </w:r>
      <w:proofErr w:type="gramStart"/>
      <w:r w:rsidRPr="004A13DE">
        <w:rPr>
          <w:sz w:val="28"/>
          <w:szCs w:val="28"/>
        </w:rPr>
        <w:t>Deca razvijaju samopouzdanje, samopoštovanje i emocionalnu regulaciju.</w:t>
      </w:r>
      <w:proofErr w:type="gramEnd"/>
    </w:p>
    <w:p w:rsidR="00B76941" w:rsidRDefault="00B76941" w:rsidP="003F4288">
      <w:pPr>
        <w:jc w:val="both"/>
        <w:rPr>
          <w:sz w:val="28"/>
          <w:szCs w:val="28"/>
        </w:rPr>
      </w:pPr>
      <w:r>
        <w:rPr>
          <w:sz w:val="28"/>
          <w:szCs w:val="28"/>
        </w:rPr>
        <w:t xml:space="preserve"> </w:t>
      </w:r>
      <w:r w:rsidR="004A13DE" w:rsidRPr="00B76941">
        <w:rPr>
          <w:b/>
          <w:sz w:val="28"/>
          <w:szCs w:val="28"/>
        </w:rPr>
        <w:t>Kognitivni razvoj</w:t>
      </w:r>
      <w:r w:rsidR="004A13DE" w:rsidRPr="004A13DE">
        <w:rPr>
          <w:sz w:val="28"/>
          <w:szCs w:val="28"/>
        </w:rPr>
        <w:t xml:space="preserve"> – Odnosi se </w:t>
      </w:r>
      <w:proofErr w:type="gramStart"/>
      <w:r w:rsidR="004A13DE" w:rsidRPr="004A13DE">
        <w:rPr>
          <w:sz w:val="28"/>
          <w:szCs w:val="28"/>
        </w:rPr>
        <w:t>na</w:t>
      </w:r>
      <w:proofErr w:type="gramEnd"/>
      <w:r w:rsidR="004A13DE" w:rsidRPr="004A13DE">
        <w:rPr>
          <w:sz w:val="28"/>
          <w:szCs w:val="28"/>
        </w:rPr>
        <w:t xml:space="preserve"> povećanu sposobnost učenja, razmišljanja i zaključivanja na sve složenije načine. U ranim godinama deca razvijaju radoznalost i uče da o različitim pojavama postavljaju pitanja „Zašto?</w:t>
      </w:r>
      <w:proofErr w:type="gramStart"/>
      <w:r w:rsidR="004A13DE" w:rsidRPr="004A13DE">
        <w:rPr>
          <w:sz w:val="28"/>
          <w:szCs w:val="28"/>
        </w:rPr>
        <w:t>”,</w:t>
      </w:r>
      <w:proofErr w:type="gramEnd"/>
      <w:r w:rsidR="004A13DE" w:rsidRPr="004A13DE">
        <w:rPr>
          <w:sz w:val="28"/>
          <w:szCs w:val="28"/>
        </w:rPr>
        <w:t xml:space="preserve"> „Kada?” i „Kako?”. Period tokom koga mogu da drže pažnju se produžava, a uče i da se koncentrišu </w:t>
      </w:r>
      <w:proofErr w:type="gramStart"/>
      <w:r w:rsidR="004A13DE" w:rsidRPr="004A13DE">
        <w:rPr>
          <w:sz w:val="28"/>
          <w:szCs w:val="28"/>
        </w:rPr>
        <w:t>na</w:t>
      </w:r>
      <w:proofErr w:type="gramEnd"/>
      <w:r w:rsidR="004A13DE" w:rsidRPr="004A13DE">
        <w:rPr>
          <w:sz w:val="28"/>
          <w:szCs w:val="28"/>
        </w:rPr>
        <w:t xml:space="preserve"> zadatke, da rešavaju probleme, razlikuju boje, kao i da razumeju pojmove broja i slova.</w:t>
      </w:r>
    </w:p>
    <w:p w:rsidR="003B264A" w:rsidRDefault="00B76941" w:rsidP="003F4288">
      <w:pPr>
        <w:jc w:val="both"/>
        <w:rPr>
          <w:sz w:val="28"/>
          <w:szCs w:val="28"/>
        </w:rPr>
      </w:pPr>
      <w:r>
        <w:rPr>
          <w:sz w:val="28"/>
          <w:szCs w:val="28"/>
        </w:rPr>
        <w:t xml:space="preserve"> </w:t>
      </w:r>
      <w:proofErr w:type="gramStart"/>
      <w:r w:rsidR="004A13DE" w:rsidRPr="00B76941">
        <w:rPr>
          <w:b/>
          <w:sz w:val="28"/>
          <w:szCs w:val="28"/>
        </w:rPr>
        <w:t>Razvoj govora i komunikacijskih veština</w:t>
      </w:r>
      <w:r w:rsidR="004A13DE" w:rsidRPr="004A13DE">
        <w:rPr>
          <w:sz w:val="28"/>
          <w:szCs w:val="28"/>
        </w:rPr>
        <w:t xml:space="preserve"> – Obuhvata sposobnosti razumevanja jezika i verbalnog izražavanja potreba, misli i osećanja.</w:t>
      </w:r>
      <w:proofErr w:type="gramEnd"/>
      <w:r w:rsidR="004A13DE" w:rsidRPr="004A13DE">
        <w:rPr>
          <w:sz w:val="28"/>
          <w:szCs w:val="28"/>
        </w:rPr>
        <w:t xml:space="preserve"> U </w:t>
      </w:r>
      <w:proofErr w:type="gramStart"/>
      <w:r w:rsidR="004A13DE" w:rsidRPr="004A13DE">
        <w:rPr>
          <w:sz w:val="28"/>
          <w:szCs w:val="28"/>
        </w:rPr>
        <w:t>tim</w:t>
      </w:r>
      <w:proofErr w:type="gramEnd"/>
      <w:r w:rsidR="004A13DE" w:rsidRPr="004A13DE">
        <w:rPr>
          <w:sz w:val="28"/>
          <w:szCs w:val="28"/>
        </w:rPr>
        <w:t xml:space="preserve"> godinama deca prolaze faze od „brbljanja”, preko izgovaranja jedne-dve reči, do izražavanja punim rečenicama. Dete uči da opisuje doživljaje, da govori o prošlosti, sadašnjosti i budućnosti i da učestvuje u razgovorima </w:t>
      </w:r>
      <w:proofErr w:type="gramStart"/>
      <w:r w:rsidR="004A13DE" w:rsidRPr="004A13DE">
        <w:rPr>
          <w:sz w:val="28"/>
          <w:szCs w:val="28"/>
        </w:rPr>
        <w:t>sa</w:t>
      </w:r>
      <w:proofErr w:type="gramEnd"/>
      <w:r w:rsidR="004A13DE" w:rsidRPr="004A13DE">
        <w:rPr>
          <w:sz w:val="28"/>
          <w:szCs w:val="28"/>
        </w:rPr>
        <w:t xml:space="preserve"> vršnjacima i odraslima. </w:t>
      </w:r>
      <w:proofErr w:type="gramStart"/>
      <w:r w:rsidR="004A13DE" w:rsidRPr="004A13DE">
        <w:rPr>
          <w:sz w:val="28"/>
          <w:szCs w:val="28"/>
        </w:rPr>
        <w:t>Dete takođe razvija ljubav prema slušanju priča i</w:t>
      </w:r>
      <w:r w:rsidR="002F3CC1">
        <w:rPr>
          <w:sz w:val="28"/>
          <w:szCs w:val="28"/>
        </w:rPr>
        <w:t xml:space="preserve"> uživa da mu se čitaju knjige.</w:t>
      </w:r>
      <w:proofErr w:type="gramEnd"/>
      <w:r w:rsidR="002F3CC1">
        <w:rPr>
          <w:sz w:val="28"/>
          <w:szCs w:val="28"/>
        </w:rPr>
        <w:t xml:space="preserve"> </w:t>
      </w:r>
      <w:r w:rsidR="004A13DE" w:rsidRPr="004A13DE">
        <w:rPr>
          <w:sz w:val="28"/>
          <w:szCs w:val="28"/>
        </w:rPr>
        <w:t xml:space="preserve"> </w:t>
      </w:r>
      <w:r w:rsidR="004A13DE" w:rsidRPr="002F3CC1">
        <w:rPr>
          <w:b/>
          <w:sz w:val="28"/>
          <w:szCs w:val="28"/>
        </w:rPr>
        <w:t>Veštine samopomoći i autonomije</w:t>
      </w:r>
      <w:r w:rsidR="004A13DE" w:rsidRPr="004A13DE">
        <w:rPr>
          <w:sz w:val="28"/>
          <w:szCs w:val="28"/>
        </w:rPr>
        <w:t xml:space="preserve"> – Odnose se </w:t>
      </w:r>
      <w:proofErr w:type="gramStart"/>
      <w:r w:rsidR="004A13DE" w:rsidRPr="004A13DE">
        <w:rPr>
          <w:sz w:val="28"/>
          <w:szCs w:val="28"/>
        </w:rPr>
        <w:t>na</w:t>
      </w:r>
      <w:proofErr w:type="gramEnd"/>
      <w:r w:rsidR="004A13DE" w:rsidRPr="004A13DE">
        <w:rPr>
          <w:sz w:val="28"/>
          <w:szCs w:val="28"/>
        </w:rPr>
        <w:t xml:space="preserve"> razvoj veština deteta da se prilagođava okolini i navikava na svakodnevnu rutinu. Na kraju ranog detinjstva </w:t>
      </w:r>
    </w:p>
    <w:p w:rsidR="003B264A" w:rsidRDefault="003B264A" w:rsidP="003F4288">
      <w:pPr>
        <w:jc w:val="both"/>
        <w:rPr>
          <w:sz w:val="28"/>
          <w:szCs w:val="28"/>
        </w:rPr>
      </w:pPr>
    </w:p>
    <w:p w:rsidR="003F4288" w:rsidRPr="004A13DE" w:rsidRDefault="004A13DE" w:rsidP="003F4288">
      <w:pPr>
        <w:jc w:val="both"/>
        <w:rPr>
          <w:sz w:val="28"/>
          <w:szCs w:val="28"/>
        </w:rPr>
      </w:pPr>
      <w:proofErr w:type="gramStart"/>
      <w:r w:rsidRPr="004A13DE">
        <w:rPr>
          <w:sz w:val="28"/>
          <w:szCs w:val="28"/>
        </w:rPr>
        <w:t>većina</w:t>
      </w:r>
      <w:proofErr w:type="gramEnd"/>
      <w:r w:rsidRPr="004A13DE">
        <w:rPr>
          <w:sz w:val="28"/>
          <w:szCs w:val="28"/>
        </w:rPr>
        <w:t xml:space="preserve"> dece je sposobna da se oblači, hrani, kupa, pere zube i koristi toalet bez pomoći odraslih. Deca takođe nauče da koriste pribor za jelo, da pomognu u pospremanju svojih igračaka i knjiga </w:t>
      </w:r>
      <w:proofErr w:type="gramStart"/>
      <w:r w:rsidRPr="004A13DE">
        <w:rPr>
          <w:sz w:val="28"/>
          <w:szCs w:val="28"/>
        </w:rPr>
        <w:t>ili</w:t>
      </w:r>
      <w:proofErr w:type="gramEnd"/>
      <w:r w:rsidRPr="004A13DE">
        <w:rPr>
          <w:sz w:val="28"/>
          <w:szCs w:val="28"/>
        </w:rPr>
        <w:t xml:space="preserve"> da ih sama pospreme, usvajaju jednostavne rutine kao što su priprema za spavanje, kada je</w:t>
      </w:r>
      <w:r w:rsidR="003F4288">
        <w:rPr>
          <w:sz w:val="28"/>
          <w:szCs w:val="28"/>
        </w:rPr>
        <w:t xml:space="preserve"> </w:t>
      </w:r>
      <w:r w:rsidR="003F4288" w:rsidRPr="004A13DE">
        <w:rPr>
          <w:sz w:val="28"/>
          <w:szCs w:val="28"/>
        </w:rPr>
        <w:t>vreme za igru ili obroke.</w:t>
      </w:r>
    </w:p>
    <w:p w:rsidR="004A13DE" w:rsidRPr="00E347AD" w:rsidRDefault="004A13DE" w:rsidP="003F4288">
      <w:pPr>
        <w:jc w:val="both"/>
        <w:rPr>
          <w:b/>
          <w:sz w:val="28"/>
          <w:szCs w:val="28"/>
        </w:rPr>
      </w:pPr>
    </w:p>
    <w:p w:rsidR="00E347AD" w:rsidRDefault="00E347AD" w:rsidP="00780CCE">
      <w:pPr>
        <w:jc w:val="both"/>
        <w:rPr>
          <w:sz w:val="28"/>
          <w:szCs w:val="28"/>
        </w:rPr>
      </w:pPr>
      <w:r w:rsidRPr="00780CCE">
        <w:rPr>
          <w:b/>
          <w:sz w:val="28"/>
          <w:szCs w:val="28"/>
        </w:rPr>
        <w:t>KVALITETNA IS</w:t>
      </w:r>
      <w:r w:rsidR="002F3CC1" w:rsidRPr="00780CCE">
        <w:rPr>
          <w:b/>
          <w:sz w:val="28"/>
          <w:szCs w:val="28"/>
        </w:rPr>
        <w:t xml:space="preserve">HRANA I </w:t>
      </w:r>
      <w:proofErr w:type="gramStart"/>
      <w:r w:rsidR="002F3CC1" w:rsidRPr="00780CCE">
        <w:rPr>
          <w:b/>
          <w:sz w:val="28"/>
          <w:szCs w:val="28"/>
        </w:rPr>
        <w:t xml:space="preserve">ODGOVARAJUĆA </w:t>
      </w:r>
      <w:r w:rsidRPr="00780CCE">
        <w:rPr>
          <w:b/>
          <w:sz w:val="28"/>
          <w:szCs w:val="28"/>
        </w:rPr>
        <w:t xml:space="preserve"> NEGA</w:t>
      </w:r>
      <w:proofErr w:type="gramEnd"/>
      <w:r w:rsidRPr="00780CCE">
        <w:rPr>
          <w:sz w:val="28"/>
          <w:szCs w:val="28"/>
        </w:rPr>
        <w:t xml:space="preserve"> </w:t>
      </w:r>
    </w:p>
    <w:p w:rsidR="0079369C" w:rsidRPr="00780CCE" w:rsidRDefault="0079369C" w:rsidP="00780CCE">
      <w:pPr>
        <w:jc w:val="both"/>
        <w:rPr>
          <w:sz w:val="28"/>
          <w:szCs w:val="28"/>
        </w:rPr>
      </w:pPr>
    </w:p>
    <w:p w:rsidR="00E347AD" w:rsidRPr="00780CCE" w:rsidRDefault="00E347AD" w:rsidP="00780CCE">
      <w:pPr>
        <w:jc w:val="both"/>
        <w:rPr>
          <w:b/>
          <w:sz w:val="28"/>
          <w:szCs w:val="28"/>
        </w:rPr>
      </w:pPr>
      <w:proofErr w:type="gramStart"/>
      <w:r w:rsidRPr="00780CCE">
        <w:rPr>
          <w:sz w:val="28"/>
          <w:szCs w:val="28"/>
        </w:rPr>
        <w:t>Kvalitetna ishrana je neophodna za rast i razvoj deteta.</w:t>
      </w:r>
      <w:proofErr w:type="gramEnd"/>
      <w:r w:rsidRPr="00780CCE">
        <w:rPr>
          <w:sz w:val="28"/>
          <w:szCs w:val="28"/>
        </w:rPr>
        <w:t xml:space="preserve"> </w:t>
      </w:r>
      <w:proofErr w:type="gramStart"/>
      <w:r w:rsidRPr="00780CCE">
        <w:rPr>
          <w:sz w:val="28"/>
          <w:szCs w:val="28"/>
        </w:rPr>
        <w:t>Ishrana trudnice i malog deteta treba da bude raznovrsna i hra</w:t>
      </w:r>
      <w:r w:rsidR="002F3CC1" w:rsidRPr="00780CCE">
        <w:rPr>
          <w:sz w:val="28"/>
          <w:szCs w:val="28"/>
        </w:rPr>
        <w:t>nljiva.</w:t>
      </w:r>
      <w:proofErr w:type="gramEnd"/>
      <w:r w:rsidR="002F3CC1" w:rsidRPr="00780CCE">
        <w:rPr>
          <w:sz w:val="28"/>
          <w:szCs w:val="28"/>
        </w:rPr>
        <w:t xml:space="preserve"> Ona mora da </w:t>
      </w:r>
      <w:proofErr w:type="gramStart"/>
      <w:r w:rsidR="002F3CC1" w:rsidRPr="00780CCE">
        <w:rPr>
          <w:sz w:val="28"/>
          <w:szCs w:val="28"/>
        </w:rPr>
        <w:t xml:space="preserve">sadrži </w:t>
      </w:r>
      <w:r w:rsidRPr="00780CCE">
        <w:rPr>
          <w:sz w:val="28"/>
          <w:szCs w:val="28"/>
        </w:rPr>
        <w:t xml:space="preserve"> potrebne</w:t>
      </w:r>
      <w:proofErr w:type="gramEnd"/>
      <w:r w:rsidRPr="00780CCE">
        <w:rPr>
          <w:sz w:val="28"/>
          <w:szCs w:val="28"/>
        </w:rPr>
        <w:t xml:space="preserve"> hranjive materije kao što su belančevine i esencijalne masne kiseline (potrebne za rast tela deteta i energiju), vitamin A (koji pomaže detetu da bude otporno na bolesti), jod (koji pomaže u zdravom razvoju mozga deteta) i gvožđe (koje štiti njegove mentalne i fizičke sposobnosti). Isključivo dojenje </w:t>
      </w:r>
      <w:proofErr w:type="gramStart"/>
      <w:r w:rsidRPr="00780CCE">
        <w:rPr>
          <w:sz w:val="28"/>
          <w:szCs w:val="28"/>
        </w:rPr>
        <w:t>na</w:t>
      </w:r>
      <w:proofErr w:type="gramEnd"/>
      <w:r w:rsidRPr="00780CCE">
        <w:rPr>
          <w:sz w:val="28"/>
          <w:szCs w:val="28"/>
        </w:rPr>
        <w:t xml:space="preserve"> zahtev deteta tokom prvih šest meseci, nastavak dojenja tokom druge godine života ili duže, kao i pravovremeno uvođenje bezbednih i hranljivih namirnica u uzrastu od šest meseci pružaju optimalnu ishranu i donose veliku korist za malu decu. </w:t>
      </w:r>
      <w:proofErr w:type="gramStart"/>
      <w:r w:rsidRPr="00780CCE">
        <w:rPr>
          <w:sz w:val="28"/>
          <w:szCs w:val="28"/>
        </w:rPr>
        <w:t>Vreme hranjenja takođe pruža važnu priliku za pokazivanje privrženosti i emotivnu stimulaciju.</w:t>
      </w:r>
      <w:proofErr w:type="gramEnd"/>
      <w:r w:rsidRPr="00780CCE">
        <w:rPr>
          <w:sz w:val="28"/>
          <w:szCs w:val="28"/>
        </w:rPr>
        <w:t xml:space="preserve"> Kako bi se omogućila kvalitetna ishrana i odgovarajuća zdravstvena nega, patronažne sestre bi trebalo da upoznaju rodite</w:t>
      </w:r>
      <w:r w:rsidR="002F3CC1" w:rsidRPr="00780CCE">
        <w:rPr>
          <w:sz w:val="28"/>
          <w:szCs w:val="28"/>
        </w:rPr>
        <w:t>lje i staratelje o sledećem: 1)</w:t>
      </w:r>
      <w:r w:rsidRPr="00780CCE">
        <w:rPr>
          <w:sz w:val="28"/>
          <w:szCs w:val="28"/>
        </w:rPr>
        <w:t xml:space="preserve"> kako obezbediti da dete dobija dovoljno hranjivih materija, kao što su gvož</w:t>
      </w:r>
      <w:r w:rsidR="002F3CC1" w:rsidRPr="00780CCE">
        <w:rPr>
          <w:sz w:val="28"/>
          <w:szCs w:val="28"/>
        </w:rPr>
        <w:t>đe i vitamin A; 2)</w:t>
      </w:r>
      <w:r w:rsidRPr="00780CCE">
        <w:rPr>
          <w:sz w:val="28"/>
          <w:szCs w:val="28"/>
        </w:rPr>
        <w:t xml:space="preserve"> kako izbeći anemiju i parazitske bolesti kod de</w:t>
      </w:r>
      <w:r w:rsidR="002F3CC1" w:rsidRPr="00780CCE">
        <w:rPr>
          <w:sz w:val="28"/>
          <w:szCs w:val="28"/>
        </w:rPr>
        <w:t>ce starije od šest meseci; 3)</w:t>
      </w:r>
      <w:r w:rsidRPr="00780CCE">
        <w:rPr>
          <w:sz w:val="28"/>
          <w:szCs w:val="28"/>
        </w:rPr>
        <w:t xml:space="preserve"> zašto je potrebna imunizacija i kako izgleda kalendar vakci</w:t>
      </w:r>
      <w:r w:rsidR="002F3CC1" w:rsidRPr="00780CCE">
        <w:rPr>
          <w:sz w:val="28"/>
          <w:szCs w:val="28"/>
        </w:rPr>
        <w:t xml:space="preserve">nacije; </w:t>
      </w:r>
      <w:r w:rsidRPr="00780CCE">
        <w:rPr>
          <w:sz w:val="28"/>
          <w:szCs w:val="28"/>
        </w:rPr>
        <w:t xml:space="preserve"> Deca koja na vreme primaju vakcine i dobijaju kvalitetnu ishranu, zdravstvenu negu, ljubav i podršku imaju veću mogućnost opstanka i zdravog rasta. Ta deca mogu da se posvete istraživanju, učenju i razvoju socijalnih, emocionalnih, kognitivnih, jezičkih i motoričkih veština</w:t>
      </w:r>
      <w:r w:rsidRPr="00780CCE">
        <w:rPr>
          <w:b/>
          <w:sz w:val="28"/>
          <w:szCs w:val="28"/>
        </w:rPr>
        <w:t xml:space="preserve">. </w:t>
      </w:r>
    </w:p>
    <w:p w:rsidR="00245FDA" w:rsidRPr="00805AAF" w:rsidRDefault="00245FDA" w:rsidP="00E347AD">
      <w:pPr>
        <w:pStyle w:val="ListParagraph"/>
        <w:jc w:val="both"/>
        <w:rPr>
          <w:b/>
          <w:sz w:val="28"/>
          <w:szCs w:val="28"/>
        </w:rPr>
      </w:pPr>
    </w:p>
    <w:p w:rsidR="0079369C" w:rsidRDefault="00E347AD" w:rsidP="00780CCE">
      <w:pPr>
        <w:jc w:val="both"/>
        <w:rPr>
          <w:b/>
          <w:sz w:val="28"/>
          <w:szCs w:val="28"/>
        </w:rPr>
      </w:pPr>
      <w:r w:rsidRPr="00780CCE">
        <w:rPr>
          <w:b/>
          <w:sz w:val="28"/>
          <w:szCs w:val="28"/>
        </w:rPr>
        <w:lastRenderedPageBreak/>
        <w:t>STIMULATIVNO SOCIJALNO OKRUŽENJE</w:t>
      </w:r>
    </w:p>
    <w:p w:rsidR="0079369C" w:rsidRDefault="0079369C" w:rsidP="00780CCE">
      <w:pPr>
        <w:jc w:val="both"/>
        <w:rPr>
          <w:b/>
          <w:sz w:val="28"/>
          <w:szCs w:val="28"/>
        </w:rPr>
      </w:pPr>
    </w:p>
    <w:p w:rsidR="00E347AD" w:rsidRDefault="00245FDA" w:rsidP="00780CCE">
      <w:pPr>
        <w:jc w:val="both"/>
        <w:rPr>
          <w:sz w:val="28"/>
          <w:szCs w:val="28"/>
        </w:rPr>
      </w:pPr>
      <w:r w:rsidRPr="00780CCE">
        <w:rPr>
          <w:sz w:val="28"/>
          <w:szCs w:val="28"/>
        </w:rPr>
        <w:t xml:space="preserve"> Bebe ubrzano uče </w:t>
      </w:r>
      <w:proofErr w:type="gramStart"/>
      <w:r w:rsidRPr="00780CCE">
        <w:rPr>
          <w:sz w:val="28"/>
          <w:szCs w:val="28"/>
        </w:rPr>
        <w:t>od</w:t>
      </w:r>
      <w:proofErr w:type="gramEnd"/>
      <w:r w:rsidRPr="00780CCE">
        <w:rPr>
          <w:sz w:val="28"/>
          <w:szCs w:val="28"/>
        </w:rPr>
        <w:t xml:space="preserve"> trenutka rođenja. </w:t>
      </w:r>
      <w:proofErr w:type="gramStart"/>
      <w:r w:rsidRPr="00780CCE">
        <w:rPr>
          <w:sz w:val="28"/>
          <w:szCs w:val="28"/>
        </w:rPr>
        <w:t>One najbolje rastu i uče kada im brižni roditelji i drugi staratelji puni razumevanja pružaju ljubav, pažnju i stimulaciju.</w:t>
      </w:r>
      <w:proofErr w:type="gramEnd"/>
      <w:r w:rsidRPr="00780CCE">
        <w:rPr>
          <w:sz w:val="28"/>
          <w:szCs w:val="28"/>
        </w:rPr>
        <w:t xml:space="preserve"> </w:t>
      </w:r>
      <w:proofErr w:type="gramStart"/>
      <w:r w:rsidRPr="00780CCE">
        <w:rPr>
          <w:sz w:val="28"/>
          <w:szCs w:val="28"/>
        </w:rPr>
        <w:t>Na taj način se maloj deci pomaže da razviju osećaj poverenja i sigurnosti, koji se tokom odrastanja pretvara u samopouzdanje.</w:t>
      </w:r>
      <w:proofErr w:type="gramEnd"/>
      <w:r w:rsidRPr="00780CCE">
        <w:rPr>
          <w:sz w:val="28"/>
          <w:szCs w:val="28"/>
        </w:rPr>
        <w:t xml:space="preserve"> Deca brzo uče kada se osećaju voljeno i sigurno i kada su u interakciji i igri </w:t>
      </w:r>
      <w:proofErr w:type="gramStart"/>
      <w:r w:rsidRPr="00780CCE">
        <w:rPr>
          <w:sz w:val="28"/>
          <w:szCs w:val="28"/>
        </w:rPr>
        <w:t>sa</w:t>
      </w:r>
      <w:proofErr w:type="gramEnd"/>
      <w:r w:rsidRPr="00780CCE">
        <w:rPr>
          <w:sz w:val="28"/>
          <w:szCs w:val="28"/>
        </w:rPr>
        <w:t xml:space="preserve"> članovima porodice i drugim bliskim osobama. Dečji umovi brzo se razvijaju kada se deci priča, peva, čita, </w:t>
      </w:r>
      <w:proofErr w:type="gramStart"/>
      <w:r w:rsidRPr="00780CCE">
        <w:rPr>
          <w:sz w:val="28"/>
          <w:szCs w:val="28"/>
        </w:rPr>
        <w:t>kada</w:t>
      </w:r>
      <w:proofErr w:type="gramEnd"/>
      <w:r w:rsidRPr="00780CCE">
        <w:rPr>
          <w:sz w:val="28"/>
          <w:szCs w:val="28"/>
        </w:rPr>
        <w:t xml:space="preserve"> se maze i grle, kada vide i čuju poznata lica i glasove i kada imaju prilike da rukuju različitim predmetima. Maloj deci, čak i ako dete još nije sposobno da razume reči </w:t>
      </w:r>
      <w:proofErr w:type="gramStart"/>
      <w:r w:rsidRPr="00780CCE">
        <w:rPr>
          <w:sz w:val="28"/>
          <w:szCs w:val="28"/>
        </w:rPr>
        <w:t>ili</w:t>
      </w:r>
      <w:proofErr w:type="gramEnd"/>
      <w:r w:rsidRPr="00780CCE">
        <w:rPr>
          <w:sz w:val="28"/>
          <w:szCs w:val="28"/>
        </w:rPr>
        <w:t xml:space="preserve"> ako ima invaliditet, roditelji i staratelji bi trebalo da govore, pevaju i čitaju. </w:t>
      </w:r>
      <w:proofErr w:type="gramStart"/>
      <w:r w:rsidRPr="00780CCE">
        <w:rPr>
          <w:sz w:val="28"/>
          <w:szCs w:val="28"/>
        </w:rPr>
        <w:t>Takve rane interakcije pomažu u razvoju emocionalnih, socijalnih i jezičkih veština i kap</w:t>
      </w:r>
      <w:r w:rsidR="009F013C" w:rsidRPr="00780CCE">
        <w:rPr>
          <w:sz w:val="28"/>
          <w:szCs w:val="28"/>
        </w:rPr>
        <w:t>aciteta za učenje.</w:t>
      </w:r>
      <w:proofErr w:type="gramEnd"/>
      <w:r w:rsidR="009F013C" w:rsidRPr="00780CCE">
        <w:rPr>
          <w:sz w:val="28"/>
          <w:szCs w:val="28"/>
        </w:rPr>
        <w:t xml:space="preserve"> Za psihički </w:t>
      </w:r>
      <w:proofErr w:type="gramStart"/>
      <w:r w:rsidR="009F013C" w:rsidRPr="00780CCE">
        <w:rPr>
          <w:sz w:val="28"/>
          <w:szCs w:val="28"/>
        </w:rPr>
        <w:t>razvoj  deteta</w:t>
      </w:r>
      <w:proofErr w:type="gramEnd"/>
      <w:r w:rsidR="009F013C" w:rsidRPr="00780CCE">
        <w:rPr>
          <w:sz w:val="28"/>
          <w:szCs w:val="28"/>
        </w:rPr>
        <w:t xml:space="preserve"> </w:t>
      </w:r>
      <w:r w:rsidRPr="00780CCE">
        <w:rPr>
          <w:sz w:val="28"/>
          <w:szCs w:val="28"/>
        </w:rPr>
        <w:t xml:space="preserve"> takve interakcije su važne koliko i kvalitetna hrana za fizički razvoj. Deca koja se osećaju voljeno i sigurno obično bolje prolaze kasnije u životu, jer imaju više samopouzdanja, poštuju </w:t>
      </w:r>
      <w:proofErr w:type="gramStart"/>
      <w:r w:rsidRPr="00780CCE">
        <w:rPr>
          <w:sz w:val="28"/>
          <w:szCs w:val="28"/>
        </w:rPr>
        <w:t>sama</w:t>
      </w:r>
      <w:proofErr w:type="gramEnd"/>
      <w:r w:rsidRPr="00780CCE">
        <w:rPr>
          <w:sz w:val="28"/>
          <w:szCs w:val="28"/>
        </w:rPr>
        <w:t xml:space="preserve"> sebe i lakše se nose sa životnim izazovima. </w:t>
      </w:r>
      <w:proofErr w:type="gramStart"/>
      <w:r w:rsidRPr="00780CCE">
        <w:rPr>
          <w:sz w:val="28"/>
          <w:szCs w:val="28"/>
        </w:rPr>
        <w:t>Bebama i maloj deci potrebna je konstantna pažnja.</w:t>
      </w:r>
      <w:proofErr w:type="gramEnd"/>
      <w:r w:rsidRPr="00780CCE">
        <w:rPr>
          <w:sz w:val="28"/>
          <w:szCs w:val="28"/>
        </w:rPr>
        <w:t xml:space="preserve"> Decu ne bi ih trebalo ostavljati samu (bez nadzora), jer se tako izlažu riziku </w:t>
      </w:r>
      <w:proofErr w:type="gramStart"/>
      <w:r w:rsidRPr="00780CCE">
        <w:rPr>
          <w:sz w:val="28"/>
          <w:szCs w:val="28"/>
        </w:rPr>
        <w:t>od</w:t>
      </w:r>
      <w:proofErr w:type="gramEnd"/>
      <w:r w:rsidRPr="00780CCE">
        <w:rPr>
          <w:sz w:val="28"/>
          <w:szCs w:val="28"/>
        </w:rPr>
        <w:t xml:space="preserve"> nezgoda, a nedostatak interakcije može usporiti ne samo njihov ment</w:t>
      </w:r>
      <w:r w:rsidR="009F013C" w:rsidRPr="00780CCE">
        <w:rPr>
          <w:sz w:val="28"/>
          <w:szCs w:val="28"/>
        </w:rPr>
        <w:t xml:space="preserve">alni već i telesni razvoj. </w:t>
      </w:r>
    </w:p>
    <w:p w:rsidR="0079369C" w:rsidRPr="00780CCE" w:rsidRDefault="0079369C" w:rsidP="00780CCE">
      <w:pPr>
        <w:jc w:val="both"/>
        <w:rPr>
          <w:b/>
          <w:sz w:val="28"/>
          <w:szCs w:val="28"/>
        </w:rPr>
      </w:pPr>
    </w:p>
    <w:p w:rsidR="00245FDA" w:rsidRDefault="00245FDA" w:rsidP="00780CCE">
      <w:pPr>
        <w:jc w:val="both"/>
        <w:rPr>
          <w:b/>
          <w:sz w:val="28"/>
          <w:szCs w:val="28"/>
        </w:rPr>
      </w:pPr>
      <w:r w:rsidRPr="00780CCE">
        <w:rPr>
          <w:b/>
          <w:sz w:val="28"/>
          <w:szCs w:val="28"/>
        </w:rPr>
        <w:t xml:space="preserve">MOGUĆNOSTI ZA IGRU I UČENJE </w:t>
      </w:r>
    </w:p>
    <w:p w:rsidR="0079369C" w:rsidRPr="00780CCE" w:rsidRDefault="0079369C" w:rsidP="00780CCE">
      <w:pPr>
        <w:jc w:val="both"/>
        <w:rPr>
          <w:b/>
          <w:sz w:val="28"/>
          <w:szCs w:val="28"/>
        </w:rPr>
      </w:pPr>
    </w:p>
    <w:p w:rsidR="00245FDA" w:rsidRDefault="00245FDA" w:rsidP="00780CCE">
      <w:pPr>
        <w:jc w:val="both"/>
        <w:rPr>
          <w:sz w:val="28"/>
          <w:szCs w:val="28"/>
        </w:rPr>
      </w:pPr>
      <w:proofErr w:type="gramStart"/>
      <w:r w:rsidRPr="00780CCE">
        <w:rPr>
          <w:sz w:val="28"/>
          <w:szCs w:val="28"/>
        </w:rPr>
        <w:t>Igra predstavlja suštinsko, prirodno ponašanje i važan je pokretač učenja i razvoja.</w:t>
      </w:r>
      <w:proofErr w:type="gramEnd"/>
      <w:r w:rsidRPr="00780CCE">
        <w:rPr>
          <w:sz w:val="28"/>
          <w:szCs w:val="28"/>
        </w:rPr>
        <w:t xml:space="preserve"> Ona se temelji </w:t>
      </w:r>
      <w:proofErr w:type="gramStart"/>
      <w:r w:rsidRPr="00780CCE">
        <w:rPr>
          <w:sz w:val="28"/>
          <w:szCs w:val="28"/>
        </w:rPr>
        <w:t>na</w:t>
      </w:r>
      <w:proofErr w:type="gramEnd"/>
      <w:r w:rsidRPr="00780CCE">
        <w:rPr>
          <w:sz w:val="28"/>
          <w:szCs w:val="28"/>
        </w:rPr>
        <w:t xml:space="preserve"> svakodnevnim životnim procesima. U celom svetu deca se igraju samostalno </w:t>
      </w:r>
      <w:proofErr w:type="gramStart"/>
      <w:r w:rsidRPr="00780CCE">
        <w:rPr>
          <w:sz w:val="28"/>
          <w:szCs w:val="28"/>
        </w:rPr>
        <w:t>ili</w:t>
      </w:r>
      <w:proofErr w:type="gramEnd"/>
      <w:r w:rsidRPr="00780CCE">
        <w:rPr>
          <w:sz w:val="28"/>
          <w:szCs w:val="28"/>
        </w:rPr>
        <w:t xml:space="preserve"> u grupama, aktivno stvarajući značenje i istražujući svoju okolinu. </w:t>
      </w:r>
      <w:proofErr w:type="gramStart"/>
      <w:r w:rsidRPr="00780CCE">
        <w:rPr>
          <w:sz w:val="28"/>
          <w:szCs w:val="28"/>
        </w:rPr>
        <w:t>Deca se igraju jer je to zabavno.</w:t>
      </w:r>
      <w:proofErr w:type="gramEnd"/>
      <w:r w:rsidRPr="00780CCE">
        <w:rPr>
          <w:sz w:val="28"/>
          <w:szCs w:val="28"/>
        </w:rPr>
        <w:t xml:space="preserve"> Ljudska bića kroz igru otkrivaju, ispituju i integrišu ideje </w:t>
      </w:r>
      <w:proofErr w:type="gramStart"/>
      <w:r w:rsidRPr="00780CCE">
        <w:rPr>
          <w:sz w:val="28"/>
          <w:szCs w:val="28"/>
        </w:rPr>
        <w:t>te</w:t>
      </w:r>
      <w:proofErr w:type="gramEnd"/>
      <w:r w:rsidRPr="00780CCE">
        <w:rPr>
          <w:sz w:val="28"/>
          <w:szCs w:val="28"/>
        </w:rPr>
        <w:t xml:space="preserve"> razvijaju mentalne i fizičke sposobnosti. </w:t>
      </w:r>
      <w:proofErr w:type="gramStart"/>
      <w:r w:rsidRPr="00780CCE">
        <w:rPr>
          <w:sz w:val="28"/>
          <w:szCs w:val="28"/>
        </w:rPr>
        <w:t xml:space="preserve">Igra, i nestrukturirana i strukturirana, kod dece postavlja temelje za razvoj budućeg učenja i životnih </w:t>
      </w:r>
      <w:r w:rsidR="00145909" w:rsidRPr="00780CCE">
        <w:rPr>
          <w:sz w:val="28"/>
          <w:szCs w:val="28"/>
        </w:rPr>
        <w:t>veština.</w:t>
      </w:r>
      <w:proofErr w:type="gramEnd"/>
      <w:r w:rsidR="00145909" w:rsidRPr="00780CCE">
        <w:rPr>
          <w:sz w:val="28"/>
          <w:szCs w:val="28"/>
        </w:rPr>
        <w:t xml:space="preserve"> Igra pomaže deci da: (1</w:t>
      </w:r>
      <w:r w:rsidRPr="00780CCE">
        <w:rPr>
          <w:sz w:val="28"/>
          <w:szCs w:val="28"/>
        </w:rPr>
        <w:t xml:space="preserve">) razvijaju svoje znanje, iskustvo, </w:t>
      </w:r>
      <w:r w:rsidR="00145909" w:rsidRPr="00780CCE">
        <w:rPr>
          <w:sz w:val="28"/>
          <w:szCs w:val="28"/>
        </w:rPr>
        <w:t>radoznalost i samopouzdanje; (2</w:t>
      </w:r>
      <w:r w:rsidRPr="00780CCE">
        <w:rPr>
          <w:sz w:val="28"/>
          <w:szCs w:val="28"/>
        </w:rPr>
        <w:t xml:space="preserve">) uče kroz isprobavanje stvari, upoređivanje rezultata, </w:t>
      </w:r>
      <w:r w:rsidRPr="00780CCE">
        <w:rPr>
          <w:sz w:val="28"/>
          <w:szCs w:val="28"/>
        </w:rPr>
        <w:lastRenderedPageBreak/>
        <w:t>postavljanje pita</w:t>
      </w:r>
      <w:r w:rsidR="00145909" w:rsidRPr="00780CCE">
        <w:rPr>
          <w:sz w:val="28"/>
          <w:szCs w:val="28"/>
        </w:rPr>
        <w:t>nja i savladavanje izazova; (3</w:t>
      </w:r>
      <w:r w:rsidRPr="00780CCE">
        <w:rPr>
          <w:sz w:val="28"/>
          <w:szCs w:val="28"/>
        </w:rPr>
        <w:t>) razvijaju jezičke/govorne veštine, veštine razmišljanja, planiranja, o</w:t>
      </w:r>
      <w:r w:rsidR="00145909" w:rsidRPr="00780CCE">
        <w:rPr>
          <w:sz w:val="28"/>
          <w:szCs w:val="28"/>
        </w:rPr>
        <w:t>rganizovanja i odlučivanja i (4</w:t>
      </w:r>
      <w:r w:rsidRPr="00780CCE">
        <w:rPr>
          <w:sz w:val="28"/>
          <w:szCs w:val="28"/>
        </w:rPr>
        <w:t xml:space="preserve">) jačaju vezu </w:t>
      </w:r>
      <w:proofErr w:type="gramStart"/>
      <w:r w:rsidRPr="00780CCE">
        <w:rPr>
          <w:sz w:val="28"/>
          <w:szCs w:val="28"/>
        </w:rPr>
        <w:t>sa</w:t>
      </w:r>
      <w:proofErr w:type="gramEnd"/>
      <w:r w:rsidRPr="00780CCE">
        <w:rPr>
          <w:sz w:val="28"/>
          <w:szCs w:val="28"/>
        </w:rPr>
        <w:t xml:space="preserve"> roditeljima i starateljima. Otuda igra može uticati </w:t>
      </w:r>
      <w:proofErr w:type="gramStart"/>
      <w:r w:rsidRPr="00780CCE">
        <w:rPr>
          <w:sz w:val="28"/>
          <w:szCs w:val="28"/>
        </w:rPr>
        <w:t>na</w:t>
      </w:r>
      <w:proofErr w:type="gramEnd"/>
      <w:r w:rsidRPr="00780CCE">
        <w:rPr>
          <w:sz w:val="28"/>
          <w:szCs w:val="28"/>
        </w:rPr>
        <w:t xml:space="preserve"> razvoj socijalnih kompetencija, inteligencije, govornog razvoja i kreativnosti. Podsticanje dece </w:t>
      </w:r>
      <w:proofErr w:type="gramStart"/>
      <w:r w:rsidRPr="00780CCE">
        <w:rPr>
          <w:sz w:val="28"/>
          <w:szCs w:val="28"/>
        </w:rPr>
        <w:t>na</w:t>
      </w:r>
      <w:proofErr w:type="gramEnd"/>
      <w:r w:rsidRPr="00780CCE">
        <w:rPr>
          <w:sz w:val="28"/>
          <w:szCs w:val="28"/>
        </w:rPr>
        <w:t xml:space="preserve"> igru i istraživanje pomaže deci da se pripreme za školovanje. Stimulacija, igra i uključivanje u igre </w:t>
      </w:r>
      <w:proofErr w:type="gramStart"/>
      <w:r w:rsidRPr="00780CCE">
        <w:rPr>
          <w:sz w:val="28"/>
          <w:szCs w:val="28"/>
        </w:rPr>
        <w:t>sa</w:t>
      </w:r>
      <w:proofErr w:type="gramEnd"/>
      <w:r w:rsidRPr="00780CCE">
        <w:rPr>
          <w:sz w:val="28"/>
          <w:szCs w:val="28"/>
        </w:rPr>
        <w:t xml:space="preserve"> drugom decom i odraslima vrlo su važni za decu sa invaliditetom, razvojnim smetnjama ili hroničnim bolestima. </w:t>
      </w:r>
      <w:proofErr w:type="gramStart"/>
      <w:r w:rsidRPr="00780CCE">
        <w:rPr>
          <w:sz w:val="28"/>
          <w:szCs w:val="28"/>
        </w:rPr>
        <w:t>Već dugo je poznato da deca kojoj su uskraćene mogućnosti za igru propuštaju najvažnije prilike za razvoj životnih veština.</w:t>
      </w:r>
      <w:proofErr w:type="gramEnd"/>
      <w:r w:rsidRPr="00780CCE">
        <w:rPr>
          <w:sz w:val="28"/>
          <w:szCs w:val="28"/>
        </w:rPr>
        <w:t xml:space="preserve"> </w:t>
      </w:r>
      <w:proofErr w:type="gramStart"/>
      <w:r w:rsidRPr="00780CCE">
        <w:rPr>
          <w:sz w:val="28"/>
          <w:szCs w:val="28"/>
        </w:rPr>
        <w:t>Deci su potrebni različiti jednostavni materijali koji odgovaraju fazi njihovog razvoja i učenja.</w:t>
      </w:r>
      <w:proofErr w:type="gramEnd"/>
      <w:r w:rsidRPr="00780CCE">
        <w:rPr>
          <w:sz w:val="28"/>
          <w:szCs w:val="28"/>
        </w:rPr>
        <w:t xml:space="preserve"> </w:t>
      </w:r>
      <w:proofErr w:type="gramStart"/>
      <w:r w:rsidRPr="00780CCE">
        <w:rPr>
          <w:sz w:val="28"/>
          <w:szCs w:val="28"/>
        </w:rPr>
        <w:t>Voda, pesak, kartonske kutije, drvene kockice, lonci i poklopci podjednako su dobri za podsticanje dečje igre i učenja kao i igrač</w:t>
      </w:r>
      <w:r w:rsidR="00815928" w:rsidRPr="00780CCE">
        <w:rPr>
          <w:sz w:val="28"/>
          <w:szCs w:val="28"/>
        </w:rPr>
        <w:t>ke kupljene u prodavnici.</w:t>
      </w:r>
      <w:proofErr w:type="gramEnd"/>
      <w:r w:rsidR="00815928" w:rsidRPr="00780CCE">
        <w:rPr>
          <w:sz w:val="28"/>
          <w:szCs w:val="28"/>
        </w:rPr>
        <w:t xml:space="preserve"> </w:t>
      </w:r>
      <w:r w:rsidRPr="00780CCE">
        <w:rPr>
          <w:sz w:val="28"/>
          <w:szCs w:val="28"/>
        </w:rPr>
        <w:t xml:space="preserve"> </w:t>
      </w:r>
      <w:proofErr w:type="gramStart"/>
      <w:r w:rsidRPr="00780CCE">
        <w:rPr>
          <w:sz w:val="28"/>
          <w:szCs w:val="28"/>
        </w:rPr>
        <w:t>Deca se neprestano menjaju i razvijaju nove veštine.</w:t>
      </w:r>
      <w:proofErr w:type="gramEnd"/>
      <w:r w:rsidRPr="00780CCE">
        <w:rPr>
          <w:sz w:val="28"/>
          <w:szCs w:val="28"/>
        </w:rPr>
        <w:t xml:space="preserve"> Oni koji se staraju o deci trebalo bi da uočavaju promene i da dozvole da ih dete vodi kroz </w:t>
      </w:r>
      <w:proofErr w:type="gramStart"/>
      <w:r w:rsidRPr="00780CCE">
        <w:rPr>
          <w:sz w:val="28"/>
          <w:szCs w:val="28"/>
        </w:rPr>
        <w:t>te</w:t>
      </w:r>
      <w:proofErr w:type="gramEnd"/>
      <w:r w:rsidRPr="00780CCE">
        <w:rPr>
          <w:sz w:val="28"/>
          <w:szCs w:val="28"/>
        </w:rPr>
        <w:t xml:space="preserve"> promene. Sve dok je dete zaštićeno </w:t>
      </w:r>
      <w:proofErr w:type="gramStart"/>
      <w:r w:rsidRPr="00780CCE">
        <w:rPr>
          <w:sz w:val="28"/>
          <w:szCs w:val="28"/>
        </w:rPr>
        <w:t>od</w:t>
      </w:r>
      <w:proofErr w:type="gramEnd"/>
      <w:r w:rsidRPr="00780CCE">
        <w:rPr>
          <w:sz w:val="28"/>
          <w:szCs w:val="28"/>
        </w:rPr>
        <w:t xml:space="preserve"> opasnosti, pokušaji da uradi nešto novo i zahtevno predstavljaju pozitivan korak u njegovom razvoju. Odgovaranje </w:t>
      </w:r>
      <w:proofErr w:type="gramStart"/>
      <w:r w:rsidRPr="00780CCE">
        <w:rPr>
          <w:sz w:val="28"/>
          <w:szCs w:val="28"/>
        </w:rPr>
        <w:t>na</w:t>
      </w:r>
      <w:proofErr w:type="gramEnd"/>
      <w:r w:rsidRPr="00780CCE">
        <w:rPr>
          <w:sz w:val="28"/>
          <w:szCs w:val="28"/>
        </w:rPr>
        <w:t xml:space="preserve"> takve zahteve i podsticanje dece pomaže u njihovom razvoju. </w:t>
      </w:r>
      <w:proofErr w:type="gramStart"/>
      <w:r w:rsidRPr="00780CCE">
        <w:rPr>
          <w:sz w:val="28"/>
          <w:szCs w:val="28"/>
        </w:rPr>
        <w:t>Igra je dobila status zaštićenog „prava” u Konvenciji Ujedinjenih nacija o pravima deteta (član 31) zbog svoje ključne uloge u razvoju deteta i potencijala da bude instrument izgradnje mira.</w:t>
      </w:r>
      <w:proofErr w:type="gramEnd"/>
      <w:r w:rsidR="00815928" w:rsidRPr="00780CCE">
        <w:rPr>
          <w:sz w:val="28"/>
          <w:szCs w:val="28"/>
        </w:rPr>
        <w:t xml:space="preserve"> </w:t>
      </w:r>
      <w:proofErr w:type="gramStart"/>
      <w:r w:rsidR="00092B5F" w:rsidRPr="00780CCE">
        <w:rPr>
          <w:sz w:val="28"/>
          <w:szCs w:val="28"/>
        </w:rPr>
        <w:t>Rane godine, naročito prve tri godine u životu, vrlo su važne za razvoj mozga deteta.</w:t>
      </w:r>
      <w:proofErr w:type="gramEnd"/>
      <w:r w:rsidR="00092B5F" w:rsidRPr="00780CCE">
        <w:rPr>
          <w:sz w:val="28"/>
          <w:szCs w:val="28"/>
        </w:rPr>
        <w:t xml:space="preserve"> Sve što ono dete vidi, dotakne, pomiriše, okusi </w:t>
      </w:r>
      <w:proofErr w:type="gramStart"/>
      <w:r w:rsidR="00092B5F" w:rsidRPr="00780CCE">
        <w:rPr>
          <w:sz w:val="28"/>
          <w:szCs w:val="28"/>
        </w:rPr>
        <w:t>ili</w:t>
      </w:r>
      <w:proofErr w:type="gramEnd"/>
      <w:r w:rsidR="00092B5F" w:rsidRPr="00780CCE">
        <w:rPr>
          <w:sz w:val="28"/>
          <w:szCs w:val="28"/>
        </w:rPr>
        <w:t xml:space="preserve"> čuje pomaže da se mozak oblikuje za osećaje, kretanje, razmišljanje i učenje.</w:t>
      </w:r>
    </w:p>
    <w:p w:rsidR="0079369C" w:rsidRPr="00780CCE" w:rsidRDefault="0079369C" w:rsidP="00780CCE">
      <w:pPr>
        <w:jc w:val="both"/>
        <w:rPr>
          <w:b/>
          <w:sz w:val="28"/>
          <w:szCs w:val="28"/>
        </w:rPr>
      </w:pPr>
    </w:p>
    <w:p w:rsidR="00092B5F" w:rsidRDefault="00815928" w:rsidP="00815928">
      <w:pPr>
        <w:jc w:val="both"/>
        <w:rPr>
          <w:b/>
          <w:sz w:val="28"/>
          <w:szCs w:val="28"/>
        </w:rPr>
      </w:pPr>
      <w:r>
        <w:rPr>
          <w:b/>
          <w:sz w:val="28"/>
          <w:szCs w:val="28"/>
        </w:rPr>
        <w:t xml:space="preserve"> </w:t>
      </w:r>
      <w:r w:rsidR="00092B5F" w:rsidRPr="00815928">
        <w:rPr>
          <w:b/>
          <w:sz w:val="28"/>
          <w:szCs w:val="28"/>
        </w:rPr>
        <w:t>MOZAK U RAZVOJU</w:t>
      </w:r>
    </w:p>
    <w:p w:rsidR="0079369C" w:rsidRPr="00815928" w:rsidRDefault="0079369C" w:rsidP="00815928">
      <w:pPr>
        <w:jc w:val="both"/>
        <w:rPr>
          <w:b/>
          <w:sz w:val="28"/>
          <w:szCs w:val="28"/>
        </w:rPr>
      </w:pPr>
    </w:p>
    <w:p w:rsidR="00092B5F" w:rsidRDefault="00092B5F" w:rsidP="00815928">
      <w:pPr>
        <w:jc w:val="both"/>
        <w:rPr>
          <w:sz w:val="28"/>
          <w:szCs w:val="28"/>
        </w:rPr>
      </w:pPr>
      <w:r w:rsidRPr="00815928">
        <w:rPr>
          <w:sz w:val="28"/>
          <w:szCs w:val="28"/>
        </w:rPr>
        <w:t xml:space="preserve">Razvoj mozga je uslovljen genima, </w:t>
      </w:r>
      <w:proofErr w:type="gramStart"/>
      <w:r w:rsidRPr="00815928">
        <w:rPr>
          <w:sz w:val="28"/>
          <w:szCs w:val="28"/>
        </w:rPr>
        <w:t>ali</w:t>
      </w:r>
      <w:proofErr w:type="gramEnd"/>
      <w:r w:rsidRPr="00815928">
        <w:rPr>
          <w:sz w:val="28"/>
          <w:szCs w:val="28"/>
        </w:rPr>
        <w:t xml:space="preserve"> na njega utiče i okolina, jer se ljudska bića rađaju nezrela. Biološki, tokom prvih devet meseci života smatramo ih „fetusom van materice”. </w:t>
      </w:r>
      <w:proofErr w:type="gramStart"/>
      <w:r w:rsidRPr="00815928">
        <w:rPr>
          <w:sz w:val="28"/>
          <w:szCs w:val="28"/>
        </w:rPr>
        <w:t>Mozak deteta prosečno ima četvrtinu težine mozga odrasle osobe.</w:t>
      </w:r>
      <w:proofErr w:type="gramEnd"/>
      <w:r w:rsidRPr="00815928">
        <w:rPr>
          <w:sz w:val="28"/>
          <w:szCs w:val="28"/>
        </w:rPr>
        <w:t xml:space="preserve"> </w:t>
      </w:r>
      <w:proofErr w:type="gramStart"/>
      <w:r w:rsidRPr="00815928">
        <w:rPr>
          <w:sz w:val="28"/>
          <w:szCs w:val="28"/>
        </w:rPr>
        <w:t>Pri rođenju beba ima 100 milijardi moždanih ćelija, neurona, koje još nisu povezane u neuronske mreže.</w:t>
      </w:r>
      <w:proofErr w:type="gramEnd"/>
      <w:r w:rsidRPr="00815928">
        <w:rPr>
          <w:sz w:val="28"/>
          <w:szCs w:val="28"/>
        </w:rPr>
        <w:t xml:space="preserve"> U prve tri godine života mozak stvara veze između moždanih ćelija (kroz dendrite), a jedan jedini neuron može biti povezan </w:t>
      </w:r>
      <w:proofErr w:type="gramStart"/>
      <w:r w:rsidRPr="00815928">
        <w:rPr>
          <w:sz w:val="28"/>
          <w:szCs w:val="28"/>
        </w:rPr>
        <w:t>sa</w:t>
      </w:r>
      <w:proofErr w:type="gramEnd"/>
      <w:r w:rsidRPr="00815928">
        <w:rPr>
          <w:sz w:val="28"/>
          <w:szCs w:val="28"/>
        </w:rPr>
        <w:t xml:space="preserve"> čak 15.000 drugih ćelija. </w:t>
      </w:r>
      <w:proofErr w:type="gramStart"/>
      <w:r w:rsidRPr="00815928">
        <w:rPr>
          <w:sz w:val="28"/>
          <w:szCs w:val="28"/>
        </w:rPr>
        <w:t xml:space="preserve">Dendriti se međusobno ne dodiruju; prostor između njih se </w:t>
      </w:r>
      <w:r w:rsidRPr="00815928">
        <w:rPr>
          <w:sz w:val="28"/>
          <w:szCs w:val="28"/>
        </w:rPr>
        <w:lastRenderedPageBreak/>
        <w:t>naziva sinapsa.</w:t>
      </w:r>
      <w:proofErr w:type="gramEnd"/>
      <w:r w:rsidRPr="00815928">
        <w:rPr>
          <w:sz w:val="28"/>
          <w:szCs w:val="28"/>
        </w:rPr>
        <w:t xml:space="preserve"> </w:t>
      </w:r>
      <w:proofErr w:type="gramStart"/>
      <w:r w:rsidRPr="00815928">
        <w:rPr>
          <w:sz w:val="28"/>
          <w:szCs w:val="28"/>
        </w:rPr>
        <w:t>Električni impulsi prenose se preko sinapsi putem hemijskih supstanci koje nazivamo neurotransmiterima.</w:t>
      </w:r>
      <w:proofErr w:type="gramEnd"/>
      <w:r w:rsidRPr="00815928">
        <w:rPr>
          <w:sz w:val="28"/>
          <w:szCs w:val="28"/>
        </w:rPr>
        <w:t xml:space="preserve"> </w:t>
      </w:r>
      <w:proofErr w:type="gramStart"/>
      <w:r w:rsidRPr="00815928">
        <w:rPr>
          <w:sz w:val="28"/>
          <w:szCs w:val="28"/>
        </w:rPr>
        <w:t>Stvaranje i jačanje neuronskih mreža stvara osnove za emocije, motoričke veštine, kontrolu ponašanja, logiku, jezik i pamćenje.</w:t>
      </w:r>
      <w:proofErr w:type="gramEnd"/>
      <w:r w:rsidRPr="00815928">
        <w:rPr>
          <w:sz w:val="28"/>
          <w:szCs w:val="28"/>
        </w:rPr>
        <w:t xml:space="preserve"> </w:t>
      </w:r>
      <w:proofErr w:type="gramStart"/>
      <w:r w:rsidRPr="00815928">
        <w:rPr>
          <w:sz w:val="28"/>
          <w:szCs w:val="28"/>
        </w:rPr>
        <w:t>Neuronske veze koje se učestalo koriste postaju efikasnije, a one koje se ne koriste blede i nestaju.</w:t>
      </w:r>
      <w:proofErr w:type="gramEnd"/>
    </w:p>
    <w:p w:rsidR="0079369C" w:rsidRPr="00815928" w:rsidRDefault="0079369C" w:rsidP="00815928">
      <w:pPr>
        <w:jc w:val="both"/>
        <w:rPr>
          <w:sz w:val="28"/>
          <w:szCs w:val="28"/>
        </w:rPr>
      </w:pPr>
    </w:p>
    <w:p w:rsidR="00092B5F" w:rsidRDefault="00092B5F" w:rsidP="003B2482">
      <w:pPr>
        <w:jc w:val="both"/>
        <w:rPr>
          <w:b/>
          <w:sz w:val="28"/>
          <w:szCs w:val="28"/>
        </w:rPr>
      </w:pPr>
      <w:r w:rsidRPr="003B2482">
        <w:rPr>
          <w:b/>
          <w:sz w:val="28"/>
          <w:szCs w:val="28"/>
        </w:rPr>
        <w:t>ULOGA STARATELJA</w:t>
      </w:r>
    </w:p>
    <w:p w:rsidR="0079369C" w:rsidRPr="003B2482" w:rsidRDefault="0079369C" w:rsidP="003B2482">
      <w:pPr>
        <w:jc w:val="both"/>
        <w:rPr>
          <w:b/>
          <w:sz w:val="28"/>
          <w:szCs w:val="28"/>
        </w:rPr>
      </w:pPr>
    </w:p>
    <w:p w:rsidR="00092B5F" w:rsidRPr="003B2482" w:rsidRDefault="00092B5F" w:rsidP="003B2482">
      <w:pPr>
        <w:jc w:val="both"/>
        <w:rPr>
          <w:sz w:val="28"/>
          <w:szCs w:val="28"/>
        </w:rPr>
      </w:pPr>
      <w:r w:rsidRPr="003B2482">
        <w:rPr>
          <w:sz w:val="28"/>
          <w:szCs w:val="28"/>
        </w:rPr>
        <w:t xml:space="preserve">Priroda nam je dala različite fiziološke mehanizme i neurohemijske regulatorne procese (hormone i neurotransmitere) kako bi, </w:t>
      </w:r>
      <w:proofErr w:type="gramStart"/>
      <w:r w:rsidRPr="003B2482">
        <w:rPr>
          <w:sz w:val="28"/>
          <w:szCs w:val="28"/>
        </w:rPr>
        <w:t>na</w:t>
      </w:r>
      <w:proofErr w:type="gramEnd"/>
      <w:r w:rsidRPr="003B2482">
        <w:rPr>
          <w:sz w:val="28"/>
          <w:szCs w:val="28"/>
        </w:rPr>
        <w:t xml:space="preserve"> fiziološkom nivou, osigurala blisku vezu između staratelja i deteta u prvim godinama života. Na taj način beba koja zavisi </w:t>
      </w:r>
      <w:proofErr w:type="gramStart"/>
      <w:r w:rsidRPr="003B2482">
        <w:rPr>
          <w:sz w:val="28"/>
          <w:szCs w:val="28"/>
        </w:rPr>
        <w:t>od</w:t>
      </w:r>
      <w:proofErr w:type="gramEnd"/>
      <w:r w:rsidRPr="003B2482">
        <w:rPr>
          <w:sz w:val="28"/>
          <w:szCs w:val="28"/>
        </w:rPr>
        <w:t xml:space="preserve"> staratelja može da dobije sve vrste iskustava potrebnih za razvoj arhitekture mozga u nastanku. Bliskost između primarnog staratelja (obično majke) i deteta jedno je </w:t>
      </w:r>
      <w:proofErr w:type="gramStart"/>
      <w:r w:rsidRPr="003B2482">
        <w:rPr>
          <w:sz w:val="28"/>
          <w:szCs w:val="28"/>
        </w:rPr>
        <w:t>od</w:t>
      </w:r>
      <w:proofErr w:type="gramEnd"/>
      <w:r w:rsidRPr="003B2482">
        <w:rPr>
          <w:sz w:val="28"/>
          <w:szCs w:val="28"/>
        </w:rPr>
        <w:t xml:space="preserve"> najrelevantnijih iskustava za opstanak i zdrav razvoj malog deteta. </w:t>
      </w:r>
      <w:proofErr w:type="gramStart"/>
      <w:r w:rsidRPr="003B2482">
        <w:rPr>
          <w:sz w:val="28"/>
          <w:szCs w:val="28"/>
        </w:rPr>
        <w:t>Stoga su primarni staratelji temelj čitavog procesa ranog razvoja mozga, jer predstavljaju glavni izvor bezbednosti, hrane, stimulacije i učenja za bebe i malu decu.</w:t>
      </w:r>
      <w:proofErr w:type="gramEnd"/>
      <w:r w:rsidRPr="003B2482">
        <w:rPr>
          <w:sz w:val="28"/>
          <w:szCs w:val="28"/>
        </w:rPr>
        <w:t xml:space="preserve"> </w:t>
      </w:r>
      <w:proofErr w:type="gramStart"/>
      <w:r w:rsidRPr="003B2482">
        <w:rPr>
          <w:sz w:val="28"/>
          <w:szCs w:val="28"/>
        </w:rPr>
        <w:t>Njihovi gestovi, izrazi lica i ponašanje stimulišu i regulišu razvoj i funkcionisanje detetovog mozga.</w:t>
      </w:r>
      <w:proofErr w:type="gramEnd"/>
      <w:r w:rsidRPr="003B2482">
        <w:rPr>
          <w:sz w:val="28"/>
          <w:szCs w:val="28"/>
        </w:rPr>
        <w:t xml:space="preserve"> </w:t>
      </w:r>
      <w:proofErr w:type="gramStart"/>
      <w:r w:rsidRPr="003B2482">
        <w:rPr>
          <w:sz w:val="28"/>
          <w:szCs w:val="28"/>
        </w:rPr>
        <w:t>Deca započinju život spremna za odnose koji pokreću rani razvoj mozga.</w:t>
      </w:r>
      <w:proofErr w:type="gramEnd"/>
      <w:r w:rsidRPr="003B2482">
        <w:rPr>
          <w:sz w:val="28"/>
          <w:szCs w:val="28"/>
        </w:rPr>
        <w:t xml:space="preserve"> </w:t>
      </w:r>
      <w:proofErr w:type="gramStart"/>
      <w:r w:rsidRPr="003B2482">
        <w:rPr>
          <w:sz w:val="28"/>
          <w:szCs w:val="28"/>
        </w:rPr>
        <w:t>Mozak „očekuje iskustva”, što znači da je programiran i spreman da iskustva primi.</w:t>
      </w:r>
      <w:proofErr w:type="gramEnd"/>
      <w:r w:rsidRPr="003B2482">
        <w:rPr>
          <w:sz w:val="28"/>
          <w:szCs w:val="28"/>
        </w:rPr>
        <w:t xml:space="preserve"> Dete se rađa </w:t>
      </w:r>
      <w:proofErr w:type="gramStart"/>
      <w:r w:rsidRPr="003B2482">
        <w:rPr>
          <w:sz w:val="28"/>
          <w:szCs w:val="28"/>
        </w:rPr>
        <w:t>sa</w:t>
      </w:r>
      <w:proofErr w:type="gramEnd"/>
      <w:r w:rsidRPr="003B2482">
        <w:rPr>
          <w:sz w:val="28"/>
          <w:szCs w:val="28"/>
        </w:rPr>
        <w:t xml:space="preserve"> sposobnošću da bude zainteresovano za lica i da inicira neverbalnu komunikaciju sa drugima. Kada odrasla osoba odgovori </w:t>
      </w:r>
      <w:proofErr w:type="gramStart"/>
      <w:r w:rsidRPr="003B2482">
        <w:rPr>
          <w:sz w:val="28"/>
          <w:szCs w:val="28"/>
        </w:rPr>
        <w:t>na</w:t>
      </w:r>
      <w:proofErr w:type="gramEnd"/>
      <w:r w:rsidRPr="003B2482">
        <w:rPr>
          <w:sz w:val="28"/>
          <w:szCs w:val="28"/>
        </w:rPr>
        <w:t xml:space="preserve"> intenzivan pogled deteta, njegove osmehe ili „brbljanje”, pokreće se lanac uzajamnih interakcija. </w:t>
      </w:r>
      <w:proofErr w:type="gramStart"/>
      <w:r w:rsidRPr="003B2482">
        <w:rPr>
          <w:sz w:val="28"/>
          <w:szCs w:val="28"/>
        </w:rPr>
        <w:t>Te međusobne razmene izuzetno su važne za razvoj neuro</w:t>
      </w:r>
      <w:r w:rsidR="009532EA">
        <w:rPr>
          <w:sz w:val="28"/>
          <w:szCs w:val="28"/>
        </w:rPr>
        <w:t>nskih mreža kod deteta.</w:t>
      </w:r>
      <w:proofErr w:type="gramEnd"/>
      <w:r w:rsidR="009532EA">
        <w:rPr>
          <w:sz w:val="28"/>
          <w:szCs w:val="28"/>
        </w:rPr>
        <w:t xml:space="preserve"> </w:t>
      </w:r>
      <w:r w:rsidRPr="003B2482">
        <w:rPr>
          <w:sz w:val="28"/>
          <w:szCs w:val="28"/>
        </w:rPr>
        <w:t xml:space="preserve"> Način </w:t>
      </w:r>
      <w:proofErr w:type="gramStart"/>
      <w:r w:rsidRPr="003B2482">
        <w:rPr>
          <w:sz w:val="28"/>
          <w:szCs w:val="28"/>
        </w:rPr>
        <w:t>na</w:t>
      </w:r>
      <w:proofErr w:type="gramEnd"/>
      <w:r w:rsidRPr="003B2482">
        <w:rPr>
          <w:sz w:val="28"/>
          <w:szCs w:val="28"/>
        </w:rPr>
        <w:t xml:space="preserve"> koji je dete povezano sa starateljem, i obrnuto, ima ključni značaj za oblikovanje arhitekture mozga. Kako zaključuje Nacionalni naučni savet za razvoj deteta (National Scientific Council on the Developing Child): </w:t>
      </w:r>
      <w:proofErr w:type="gramStart"/>
      <w:r w:rsidRPr="003B2482">
        <w:rPr>
          <w:sz w:val="28"/>
          <w:szCs w:val="28"/>
        </w:rPr>
        <w:t>„(</w:t>
      </w:r>
      <w:proofErr w:type="gramEnd"/>
      <w:r w:rsidRPr="003B2482">
        <w:rPr>
          <w:sz w:val="28"/>
          <w:szCs w:val="28"/>
        </w:rPr>
        <w:t xml:space="preserve">…) odnosi su ’aktivni sastojci’ kroz koje okolina utiče na zdrav razvoj čoveka. Oni uključuju svojstva koja </w:t>
      </w:r>
      <w:proofErr w:type="gramStart"/>
      <w:r w:rsidRPr="003B2482">
        <w:rPr>
          <w:sz w:val="28"/>
          <w:szCs w:val="28"/>
        </w:rPr>
        <w:t>na</w:t>
      </w:r>
      <w:proofErr w:type="gramEnd"/>
      <w:r w:rsidRPr="003B2482">
        <w:rPr>
          <w:sz w:val="28"/>
          <w:szCs w:val="28"/>
        </w:rPr>
        <w:t xml:space="preserve"> najbolji način unapređuju kompetencije i dobrobit – pružanje individualizovane reakcije, uzajamno delovanje i interakciju i emocionalnu povezanost sa drugi</w:t>
      </w:r>
      <w:r w:rsidR="009532EA">
        <w:rPr>
          <w:sz w:val="28"/>
          <w:szCs w:val="28"/>
        </w:rPr>
        <w:t xml:space="preserve">m ljudskim bićem.” </w:t>
      </w:r>
      <w:r w:rsidRPr="003B2482">
        <w:rPr>
          <w:sz w:val="28"/>
          <w:szCs w:val="28"/>
        </w:rPr>
        <w:t xml:space="preserve">Najranija iskustva koja počinju već </w:t>
      </w:r>
      <w:proofErr w:type="gramStart"/>
      <w:r w:rsidRPr="003B2482">
        <w:rPr>
          <w:sz w:val="28"/>
          <w:szCs w:val="28"/>
        </w:rPr>
        <w:t>sa</w:t>
      </w:r>
      <w:proofErr w:type="gramEnd"/>
      <w:r w:rsidRPr="003B2482">
        <w:rPr>
          <w:sz w:val="28"/>
          <w:szCs w:val="28"/>
        </w:rPr>
        <w:t xml:space="preserve"> začećem i nastavljaju se nakon rođenja kroz </w:t>
      </w:r>
      <w:r w:rsidRPr="003B2482">
        <w:rPr>
          <w:sz w:val="28"/>
          <w:szCs w:val="28"/>
        </w:rPr>
        <w:lastRenderedPageBreak/>
        <w:t xml:space="preserve">rane godine detinjstva oblikuju arhitekturu mozga i biološke sisteme za čitav život. Okruženje fetusa (koje obuhvata ishranu, zagađenje, lekove, infekcije, majčino zdravlje, dobrobit i nivo stresa) već tokom trudnoće utiče </w:t>
      </w:r>
      <w:proofErr w:type="gramStart"/>
      <w:r w:rsidRPr="003B2482">
        <w:rPr>
          <w:sz w:val="28"/>
          <w:szCs w:val="28"/>
        </w:rPr>
        <w:t>na</w:t>
      </w:r>
      <w:proofErr w:type="gramEnd"/>
      <w:r w:rsidRPr="003B2482">
        <w:rPr>
          <w:sz w:val="28"/>
          <w:szCs w:val="28"/>
        </w:rPr>
        <w:t xml:space="preserve"> to kako se ispoljavaju svojstva gena i postavljaju arhitektura i funkcionisanje mozga. Geni osluškuju okolinu i, kao odgovor </w:t>
      </w:r>
      <w:proofErr w:type="gramStart"/>
      <w:r w:rsidRPr="003B2482">
        <w:rPr>
          <w:sz w:val="28"/>
          <w:szCs w:val="28"/>
        </w:rPr>
        <w:t>na</w:t>
      </w:r>
      <w:proofErr w:type="gramEnd"/>
      <w:r w:rsidRPr="003B2482">
        <w:rPr>
          <w:sz w:val="28"/>
          <w:szCs w:val="28"/>
        </w:rPr>
        <w:t xml:space="preserve"> unutrašnje i spoljašnje fizičko okruženje, diferenciraju različite strukture i funkcije. </w:t>
      </w:r>
    </w:p>
    <w:p w:rsidR="00F0738C" w:rsidRPr="00805AAF" w:rsidRDefault="00F0738C" w:rsidP="00092B5F">
      <w:pPr>
        <w:pStyle w:val="ListParagraph"/>
        <w:ind w:left="1080"/>
        <w:jc w:val="both"/>
        <w:rPr>
          <w:sz w:val="28"/>
          <w:szCs w:val="28"/>
        </w:rPr>
      </w:pPr>
    </w:p>
    <w:p w:rsidR="00F0738C" w:rsidRDefault="00F0738C" w:rsidP="009532EA">
      <w:pPr>
        <w:jc w:val="both"/>
        <w:rPr>
          <w:b/>
          <w:sz w:val="28"/>
          <w:szCs w:val="28"/>
        </w:rPr>
      </w:pPr>
      <w:r w:rsidRPr="009532EA">
        <w:rPr>
          <w:b/>
          <w:sz w:val="28"/>
          <w:szCs w:val="28"/>
        </w:rPr>
        <w:t>OD JEDNOSTAVNOG PREMA SLOŽENOM</w:t>
      </w:r>
    </w:p>
    <w:p w:rsidR="0079369C" w:rsidRPr="009532EA" w:rsidRDefault="0079369C" w:rsidP="009532EA">
      <w:pPr>
        <w:jc w:val="both"/>
        <w:rPr>
          <w:b/>
          <w:sz w:val="28"/>
          <w:szCs w:val="28"/>
        </w:rPr>
      </w:pPr>
    </w:p>
    <w:p w:rsidR="00F0738C" w:rsidRPr="009532EA" w:rsidRDefault="00F0738C" w:rsidP="009532EA">
      <w:pPr>
        <w:jc w:val="both"/>
        <w:rPr>
          <w:sz w:val="28"/>
          <w:szCs w:val="28"/>
        </w:rPr>
      </w:pPr>
      <w:r w:rsidRPr="009532EA">
        <w:rPr>
          <w:sz w:val="28"/>
          <w:szCs w:val="28"/>
        </w:rPr>
        <w:t>Do treće godine života, mozak deteta dostiže 80 posto težine mozga odrasle osobe. U tom uzrastu mozak deteta je 2</w:t>
      </w:r>
      <w:proofErr w:type="gramStart"/>
      <w:r w:rsidRPr="009532EA">
        <w:rPr>
          <w:sz w:val="28"/>
          <w:szCs w:val="28"/>
        </w:rPr>
        <w:t>,5</w:t>
      </w:r>
      <w:proofErr w:type="gramEnd"/>
      <w:r w:rsidRPr="009532EA">
        <w:rPr>
          <w:sz w:val="28"/>
          <w:szCs w:val="28"/>
        </w:rPr>
        <w:t xml:space="preserve"> puta aktivniji od mozga odrasle osobe, a tako ostaje i tokom čitave prve decenije života. Razvoj mozga malog deteta utiče </w:t>
      </w:r>
      <w:proofErr w:type="gramStart"/>
      <w:r w:rsidRPr="009532EA">
        <w:rPr>
          <w:sz w:val="28"/>
          <w:szCs w:val="28"/>
        </w:rPr>
        <w:t>na</w:t>
      </w:r>
      <w:proofErr w:type="gramEnd"/>
      <w:r w:rsidRPr="009532EA">
        <w:rPr>
          <w:sz w:val="28"/>
          <w:szCs w:val="28"/>
        </w:rPr>
        <w:t xml:space="preserve"> fizičko i mentalno zdravlje, sposobnost učenja i ponašanje kroz čitavo detinjstvo i život u odraslom dobu. </w:t>
      </w:r>
      <w:proofErr w:type="gramStart"/>
      <w:r w:rsidRPr="009532EA">
        <w:rPr>
          <w:sz w:val="28"/>
          <w:szCs w:val="28"/>
        </w:rPr>
        <w:t>Naučnici otkrivaju da se osnovni moždani sklopovi stvaraju prvi, a da složeniji sklopovi nastaju kasnije.</w:t>
      </w:r>
      <w:proofErr w:type="gramEnd"/>
      <w:r w:rsidRPr="009532EA">
        <w:rPr>
          <w:sz w:val="28"/>
          <w:szCs w:val="28"/>
        </w:rPr>
        <w:t xml:space="preserve"> Drugim rečima, prvo se razvijaju jednostavne veštine, a </w:t>
      </w:r>
      <w:proofErr w:type="gramStart"/>
      <w:r w:rsidRPr="009532EA">
        <w:rPr>
          <w:sz w:val="28"/>
          <w:szCs w:val="28"/>
        </w:rPr>
        <w:t>na</w:t>
      </w:r>
      <w:proofErr w:type="gramEnd"/>
      <w:r w:rsidRPr="009532EA">
        <w:rPr>
          <w:sz w:val="28"/>
          <w:szCs w:val="28"/>
        </w:rPr>
        <w:t xml:space="preserve"> tim temeljima zatim nastaju sve složenije veštine. </w:t>
      </w:r>
      <w:proofErr w:type="gramStart"/>
      <w:r w:rsidRPr="009532EA">
        <w:rPr>
          <w:sz w:val="28"/>
          <w:szCs w:val="28"/>
        </w:rPr>
        <w:t>Na primer, čulni/senzorni putevi za vid i sluh razvijaju se pre jezika, a jezik se razvija pre kognicije.</w:t>
      </w:r>
      <w:proofErr w:type="gramEnd"/>
      <w:r w:rsidRPr="009532EA">
        <w:rPr>
          <w:sz w:val="28"/>
          <w:szCs w:val="28"/>
        </w:rPr>
        <w:t xml:space="preserve"> </w:t>
      </w:r>
      <w:proofErr w:type="gramStart"/>
      <w:r w:rsidRPr="009532EA">
        <w:rPr>
          <w:sz w:val="28"/>
          <w:szCs w:val="28"/>
        </w:rPr>
        <w:t>Postoje kritični periodi u kojima mozak mora da primi određene ulazne informacije.</w:t>
      </w:r>
      <w:proofErr w:type="gramEnd"/>
      <w:r w:rsidRPr="009532EA">
        <w:rPr>
          <w:sz w:val="28"/>
          <w:szCs w:val="28"/>
        </w:rPr>
        <w:t xml:space="preserve"> Kod ljudi, kritični odnosno senzitivni periodi za takve ulazne informacije razlikuju se u zavisnosti </w:t>
      </w:r>
      <w:proofErr w:type="gramStart"/>
      <w:r w:rsidRPr="009532EA">
        <w:rPr>
          <w:sz w:val="28"/>
          <w:szCs w:val="28"/>
        </w:rPr>
        <w:t>od</w:t>
      </w:r>
      <w:proofErr w:type="gramEnd"/>
      <w:r w:rsidRPr="009532EA">
        <w:rPr>
          <w:sz w:val="28"/>
          <w:szCs w:val="28"/>
        </w:rPr>
        <w:t xml:space="preserve"> razvojnih zadataka u različitim uzrastima. Na primer, u prva tri </w:t>
      </w:r>
      <w:proofErr w:type="gramStart"/>
      <w:r w:rsidRPr="009532EA">
        <w:rPr>
          <w:sz w:val="28"/>
          <w:szCs w:val="28"/>
        </w:rPr>
        <w:t>ili</w:t>
      </w:r>
      <w:proofErr w:type="gramEnd"/>
      <w:r w:rsidRPr="009532EA">
        <w:rPr>
          <w:sz w:val="28"/>
          <w:szCs w:val="28"/>
        </w:rPr>
        <w:t xml:space="preserve"> četiri meseca mozgu je potrebna vizuelna i auditivna stimulacija kako bi dete razvilo percepciju dubine i usvojilo zvuk jezika. Period </w:t>
      </w:r>
      <w:proofErr w:type="gramStart"/>
      <w:r w:rsidRPr="009532EA">
        <w:rPr>
          <w:sz w:val="28"/>
          <w:szCs w:val="28"/>
        </w:rPr>
        <w:t>od</w:t>
      </w:r>
      <w:proofErr w:type="gramEnd"/>
      <w:r w:rsidRPr="009532EA">
        <w:rPr>
          <w:sz w:val="28"/>
          <w:szCs w:val="28"/>
        </w:rPr>
        <w:t xml:space="preserve"> šest meseci do tri godine kritičan je za razvoj govora. Sposobnosti razmišljanja višeg reda, kao što su zaključivanje </w:t>
      </w:r>
      <w:proofErr w:type="gramStart"/>
      <w:r w:rsidRPr="009532EA">
        <w:rPr>
          <w:sz w:val="28"/>
          <w:szCs w:val="28"/>
        </w:rPr>
        <w:t>ili</w:t>
      </w:r>
      <w:proofErr w:type="gramEnd"/>
      <w:r w:rsidRPr="009532EA">
        <w:rPr>
          <w:sz w:val="28"/>
          <w:szCs w:val="28"/>
        </w:rPr>
        <w:t xml:space="preserve"> rešavanje problema, kod dece se razvijaju od otprilike 10. </w:t>
      </w:r>
      <w:proofErr w:type="gramStart"/>
      <w:r w:rsidRPr="009532EA">
        <w:rPr>
          <w:sz w:val="28"/>
          <w:szCs w:val="28"/>
        </w:rPr>
        <w:t>meseca</w:t>
      </w:r>
      <w:proofErr w:type="gramEnd"/>
      <w:r w:rsidRPr="009532EA">
        <w:rPr>
          <w:sz w:val="28"/>
          <w:szCs w:val="28"/>
        </w:rPr>
        <w:t xml:space="preserve"> života pa sve do početnih razreda osnovne škole. Ako deca ne dobiju potrebnu stimulaciju u senzitivnim odnosno kritičnim periodima razvoja, manje je verovatno da </w:t>
      </w:r>
      <w:proofErr w:type="gramStart"/>
      <w:r w:rsidRPr="009532EA">
        <w:rPr>
          <w:sz w:val="28"/>
          <w:szCs w:val="28"/>
        </w:rPr>
        <w:t>će</w:t>
      </w:r>
      <w:proofErr w:type="gramEnd"/>
      <w:r w:rsidRPr="009532EA">
        <w:rPr>
          <w:sz w:val="28"/>
          <w:szCs w:val="28"/>
        </w:rPr>
        <w:t xml:space="preserve"> ostvariti svoj puni potencijal.</w:t>
      </w:r>
      <w:r w:rsidR="00DB7A61" w:rsidRPr="009532EA">
        <w:rPr>
          <w:sz w:val="28"/>
          <w:szCs w:val="28"/>
        </w:rPr>
        <w:t xml:space="preserve"> Među decom se razlike u razvoju ispoljavaju vrlo rano. Na primer, do prve godine života deteta, delovi mozga zaduženi za razlikovanje glasovnih zvukova prilagođavaju se jeziku kojem je dete izloženo i počinje da se gubi sposobnost uočavanja bitnih razlik</w:t>
      </w:r>
      <w:r w:rsidR="003043C3">
        <w:rPr>
          <w:sz w:val="28"/>
          <w:szCs w:val="28"/>
        </w:rPr>
        <w:t>a u zvukovima drugih jezika. U</w:t>
      </w:r>
      <w:r w:rsidR="00DB7A61" w:rsidRPr="009532EA">
        <w:rPr>
          <w:sz w:val="28"/>
          <w:szCs w:val="28"/>
        </w:rPr>
        <w:t xml:space="preserve">svajanje </w:t>
      </w:r>
      <w:proofErr w:type="gramStart"/>
      <w:r w:rsidR="00DB7A61" w:rsidRPr="009532EA">
        <w:rPr>
          <w:sz w:val="28"/>
          <w:szCs w:val="28"/>
        </w:rPr>
        <w:t>fonda</w:t>
      </w:r>
      <w:proofErr w:type="gramEnd"/>
      <w:r w:rsidR="00DB7A61" w:rsidRPr="009532EA">
        <w:rPr>
          <w:sz w:val="28"/>
          <w:szCs w:val="28"/>
        </w:rPr>
        <w:t xml:space="preserve"> reči odnosno vokabulara </w:t>
      </w:r>
      <w:r w:rsidR="00DB7A61" w:rsidRPr="009532EA">
        <w:rPr>
          <w:sz w:val="28"/>
          <w:szCs w:val="28"/>
        </w:rPr>
        <w:lastRenderedPageBreak/>
        <w:t xml:space="preserve">počinje vrlo rano u životu, pa već u uzrastu od 36 meseci postoje jasne razlike kod dece iz različitih socijalnih grupa. Istraživači su uočili da deca koja odrastaju u porodicama visokoobrazovanih roditelja prosečno čuju 2153 reči na sat, deca u radničkim porodicama u proseku 1251 reč na sat, a deca u siromašnim porodicama prosečno 616 reči na sat. U uzrastu </w:t>
      </w:r>
      <w:proofErr w:type="gramStart"/>
      <w:r w:rsidR="00DB7A61" w:rsidRPr="009532EA">
        <w:rPr>
          <w:sz w:val="28"/>
          <w:szCs w:val="28"/>
        </w:rPr>
        <w:t>od</w:t>
      </w:r>
      <w:proofErr w:type="gramEnd"/>
      <w:r w:rsidR="00DB7A61" w:rsidRPr="009532EA">
        <w:rPr>
          <w:sz w:val="28"/>
          <w:szCs w:val="28"/>
        </w:rPr>
        <w:t xml:space="preserve"> tri godine deca visokoobrazovanih roditelja imaju rečnik od 1100 reči, u poređenju sa decom iz radničkih porodica koja poznaju 750 reči i decom iz porodica koje primaju socijalnu pomoć, koja</w:t>
      </w:r>
      <w:r w:rsidR="00DB7A61">
        <w:t xml:space="preserve"> </w:t>
      </w:r>
      <w:r w:rsidR="00DB7A61" w:rsidRPr="009532EA">
        <w:rPr>
          <w:sz w:val="28"/>
          <w:szCs w:val="28"/>
        </w:rPr>
        <w:t xml:space="preserve">poznaju 500 reči. Sličan obrazac utvrđen je i u zemljama u razvoju, u kojima se pokazao sve veći jaz u jezičkim veštinama kod dece u uzrastu od 36 do 72 meseca, u zavisnosti od njihovog društvenoekonomskog statusa. </w:t>
      </w:r>
      <w:proofErr w:type="gramStart"/>
      <w:r w:rsidR="00DB7A61" w:rsidRPr="009532EA">
        <w:rPr>
          <w:sz w:val="28"/>
          <w:szCs w:val="28"/>
        </w:rPr>
        <w:t>Ukoliko intervencija izostane, ove razlike se produbljuju kako deca odrastaju i počinju da pohađaju školu.</w:t>
      </w:r>
      <w:proofErr w:type="gramEnd"/>
      <w:r w:rsidR="00DB7A61" w:rsidRPr="009532EA">
        <w:rPr>
          <w:sz w:val="28"/>
          <w:szCs w:val="28"/>
        </w:rPr>
        <w:t xml:space="preserve"> </w:t>
      </w:r>
      <w:proofErr w:type="gramStart"/>
      <w:r w:rsidR="00DB7A61" w:rsidRPr="009532EA">
        <w:rPr>
          <w:sz w:val="28"/>
          <w:szCs w:val="28"/>
        </w:rPr>
        <w:t>Jezički razvoj naročito je važan s obzirom da se gotovo celokupno formalno obrazovanje odvija putem jezika; ako su temelji jezičkog razvoja deteta loši, dete možda neće biti u stanju da optimalno iskoristi mogućnosti školovanja.</w:t>
      </w:r>
      <w:proofErr w:type="gramEnd"/>
    </w:p>
    <w:p w:rsidR="00E07C87" w:rsidRDefault="00E07C87" w:rsidP="00F0738C">
      <w:pPr>
        <w:pStyle w:val="ListParagraph"/>
        <w:ind w:left="1080"/>
        <w:jc w:val="both"/>
        <w:rPr>
          <w:sz w:val="28"/>
          <w:szCs w:val="28"/>
        </w:rPr>
      </w:pPr>
    </w:p>
    <w:p w:rsidR="00780CCE" w:rsidRDefault="00780CCE" w:rsidP="00F0738C">
      <w:pPr>
        <w:pStyle w:val="ListParagraph"/>
        <w:ind w:left="1080"/>
        <w:jc w:val="both"/>
        <w:rPr>
          <w:sz w:val="28"/>
          <w:szCs w:val="28"/>
        </w:rPr>
      </w:pPr>
      <w:bookmarkStart w:id="0" w:name="_GoBack"/>
      <w:bookmarkEnd w:id="0"/>
    </w:p>
    <w:p w:rsidR="00780CCE" w:rsidRDefault="00780CCE" w:rsidP="00F0738C">
      <w:pPr>
        <w:pStyle w:val="ListParagraph"/>
        <w:ind w:left="1080"/>
        <w:jc w:val="both"/>
        <w:rPr>
          <w:sz w:val="28"/>
          <w:szCs w:val="28"/>
        </w:rPr>
      </w:pPr>
    </w:p>
    <w:p w:rsidR="00780CCE" w:rsidRPr="00805AAF" w:rsidRDefault="00780CCE" w:rsidP="00F0738C">
      <w:pPr>
        <w:pStyle w:val="ListParagraph"/>
        <w:ind w:left="1080"/>
        <w:jc w:val="both"/>
        <w:rPr>
          <w:sz w:val="28"/>
          <w:szCs w:val="28"/>
        </w:rPr>
      </w:pPr>
    </w:p>
    <w:p w:rsidR="00E07C87" w:rsidRDefault="00E07C87" w:rsidP="003242E1">
      <w:pPr>
        <w:jc w:val="both"/>
        <w:rPr>
          <w:b/>
          <w:sz w:val="28"/>
          <w:szCs w:val="28"/>
        </w:rPr>
      </w:pPr>
      <w:r w:rsidRPr="003242E1">
        <w:rPr>
          <w:b/>
          <w:sz w:val="28"/>
          <w:szCs w:val="28"/>
        </w:rPr>
        <w:t>POSLEDICE STRESA</w:t>
      </w:r>
    </w:p>
    <w:p w:rsidR="00780CCE" w:rsidRPr="003242E1" w:rsidRDefault="00780CCE" w:rsidP="003242E1">
      <w:pPr>
        <w:jc w:val="both"/>
        <w:rPr>
          <w:b/>
          <w:sz w:val="28"/>
          <w:szCs w:val="28"/>
        </w:rPr>
      </w:pPr>
    </w:p>
    <w:p w:rsidR="00D80608" w:rsidRPr="003C7F40" w:rsidRDefault="0062569D" w:rsidP="003C7F40">
      <w:pPr>
        <w:jc w:val="both"/>
        <w:rPr>
          <w:sz w:val="28"/>
          <w:szCs w:val="28"/>
        </w:rPr>
      </w:pPr>
      <w:proofErr w:type="gramStart"/>
      <w:r w:rsidRPr="003242E1">
        <w:rPr>
          <w:sz w:val="28"/>
          <w:szCs w:val="28"/>
        </w:rPr>
        <w:t>Baš kao što rana pozitivna iskustva stvaraju zdravu arhitekturu mozga, rana negativna iskustva tu arhitekturu mogu oslabiti.</w:t>
      </w:r>
      <w:proofErr w:type="gramEnd"/>
      <w:r w:rsidR="003C7F40">
        <w:rPr>
          <w:sz w:val="28"/>
          <w:szCs w:val="28"/>
        </w:rPr>
        <w:t xml:space="preserve"> </w:t>
      </w:r>
      <w:r w:rsidRPr="003242E1">
        <w:rPr>
          <w:sz w:val="28"/>
          <w:szCs w:val="28"/>
        </w:rPr>
        <w:t xml:space="preserve"> </w:t>
      </w:r>
      <w:proofErr w:type="gramStart"/>
      <w:r w:rsidRPr="003242E1">
        <w:rPr>
          <w:sz w:val="28"/>
          <w:szCs w:val="28"/>
        </w:rPr>
        <w:t>Rana stimulacija je takođe vrlo važna.</w:t>
      </w:r>
      <w:proofErr w:type="gramEnd"/>
      <w:r w:rsidRPr="003242E1">
        <w:rPr>
          <w:sz w:val="28"/>
          <w:szCs w:val="28"/>
        </w:rPr>
        <w:t xml:space="preserve"> Istražujući moždane aktivnosti dece uz pomoć elektroencefalografa (EEG) naučnici su otkrili da deca koja dolaze iz brižnog porodičnog okruženja pokazuju snažnije električne aktivnosti (tj. impulse) od dece koja su provela prve godine života u institucijama, u uslovima ekstremne zanemarenosti u domovima za decu bez roditeljskog staranja. </w:t>
      </w:r>
      <w:proofErr w:type="gramStart"/>
      <w:r w:rsidRPr="003242E1">
        <w:rPr>
          <w:sz w:val="28"/>
          <w:szCs w:val="28"/>
        </w:rPr>
        <w:t>Snažniji impulsi označavaju više moždanih aktivnosti</w:t>
      </w:r>
      <w:r w:rsidR="003C7F40">
        <w:rPr>
          <w:sz w:val="28"/>
          <w:szCs w:val="28"/>
        </w:rPr>
        <w:t>.</w:t>
      </w:r>
      <w:proofErr w:type="gramEnd"/>
      <w:r w:rsidRPr="003242E1">
        <w:rPr>
          <w:sz w:val="28"/>
          <w:szCs w:val="28"/>
        </w:rPr>
        <w:t xml:space="preserve"> </w:t>
      </w:r>
      <w:proofErr w:type="gramStart"/>
      <w:r w:rsidRPr="003242E1">
        <w:rPr>
          <w:sz w:val="28"/>
          <w:szCs w:val="28"/>
        </w:rPr>
        <w:t>Stres ima važnu ulogu u ranom razvoju mozga.</w:t>
      </w:r>
      <w:proofErr w:type="gramEnd"/>
      <w:r w:rsidRPr="003242E1">
        <w:rPr>
          <w:sz w:val="28"/>
          <w:szCs w:val="28"/>
        </w:rPr>
        <w:t xml:space="preserve"> Laboratorijska istraživanja </w:t>
      </w:r>
      <w:proofErr w:type="gramStart"/>
      <w:r w:rsidRPr="003242E1">
        <w:rPr>
          <w:sz w:val="28"/>
          <w:szCs w:val="28"/>
        </w:rPr>
        <w:t>na</w:t>
      </w:r>
      <w:proofErr w:type="gramEnd"/>
      <w:r w:rsidRPr="003242E1">
        <w:rPr>
          <w:sz w:val="28"/>
          <w:szCs w:val="28"/>
        </w:rPr>
        <w:t xml:space="preserve"> sisarima (pacovima) pokazuju da, ako majke ne odgovaraju na zahteve svoje dece, ti pacovi kada odrastu imaju abnormalne reakcije na stres, kakva je npr. </w:t>
      </w:r>
      <w:proofErr w:type="gramStart"/>
      <w:r w:rsidRPr="003242E1">
        <w:rPr>
          <w:sz w:val="28"/>
          <w:szCs w:val="28"/>
        </w:rPr>
        <w:t>povećana</w:t>
      </w:r>
      <w:proofErr w:type="gramEnd"/>
      <w:r w:rsidRPr="003242E1">
        <w:rPr>
          <w:sz w:val="28"/>
          <w:szCs w:val="28"/>
        </w:rPr>
        <w:t xml:space="preserve"> </w:t>
      </w:r>
      <w:r w:rsidRPr="003242E1">
        <w:rPr>
          <w:sz w:val="28"/>
          <w:szCs w:val="28"/>
        </w:rPr>
        <w:lastRenderedPageBreak/>
        <w:t xml:space="preserve">verovatnoća da se razviju zavisnosti. Proučavanje intervencija kod mladih pacova, </w:t>
      </w:r>
      <w:proofErr w:type="gramStart"/>
      <w:r w:rsidRPr="003242E1">
        <w:rPr>
          <w:sz w:val="28"/>
          <w:szCs w:val="28"/>
        </w:rPr>
        <w:t>na</w:t>
      </w:r>
      <w:proofErr w:type="gramEnd"/>
      <w:r w:rsidRPr="003242E1">
        <w:rPr>
          <w:sz w:val="28"/>
          <w:szCs w:val="28"/>
        </w:rPr>
        <w:t xml:space="preserve"> primer maženjem po koži, pokazalo je da se verovatnoća razvijanja zavisnosti kasnije može smanjiti jednostavnom dvonedeljnom taktilnom stimulacijom. Mnoga porodilišta </w:t>
      </w:r>
      <w:proofErr w:type="gramStart"/>
      <w:r w:rsidRPr="003242E1">
        <w:rPr>
          <w:sz w:val="28"/>
          <w:szCs w:val="28"/>
        </w:rPr>
        <w:t>danas</w:t>
      </w:r>
      <w:proofErr w:type="gramEnd"/>
      <w:r w:rsidRPr="003242E1">
        <w:rPr>
          <w:sz w:val="28"/>
          <w:szCs w:val="28"/>
        </w:rPr>
        <w:t xml:space="preserve"> koriste terapiju dodirom kod novorođenčadi u svrhu jačanja njihovog zdravlja. Pedijatri </w:t>
      </w:r>
      <w:proofErr w:type="gramStart"/>
      <w:r w:rsidRPr="003242E1">
        <w:rPr>
          <w:sz w:val="28"/>
          <w:szCs w:val="28"/>
        </w:rPr>
        <w:t>od</w:t>
      </w:r>
      <w:proofErr w:type="gramEnd"/>
      <w:r w:rsidRPr="003242E1">
        <w:rPr>
          <w:sz w:val="28"/>
          <w:szCs w:val="28"/>
        </w:rPr>
        <w:t xml:space="preserve"> ranije znaju da prerano rođena deca bolje dobijaju na težini ako njihova svakodnevna terapija osim ishrane podrazumeva i dodir</w:t>
      </w:r>
      <w:r w:rsidR="00D45009">
        <w:rPr>
          <w:sz w:val="28"/>
          <w:szCs w:val="28"/>
        </w:rPr>
        <w:t xml:space="preserve"> </w:t>
      </w:r>
      <w:r w:rsidR="00D80608" w:rsidRPr="003C7F40">
        <w:rPr>
          <w:sz w:val="28"/>
          <w:szCs w:val="28"/>
        </w:rPr>
        <w:t xml:space="preserve">Deca koja su izložena višim nivoima stresa, što se često naziva „toksični stres”, mogu imati narušenu sposobnost razmišljanja i regulacije sopstvenih emocija. Do toksičnog stresa može doći kada se dete fizički </w:t>
      </w:r>
      <w:proofErr w:type="gramStart"/>
      <w:r w:rsidR="00D80608" w:rsidRPr="003C7F40">
        <w:rPr>
          <w:sz w:val="28"/>
          <w:szCs w:val="28"/>
        </w:rPr>
        <w:t>ili</w:t>
      </w:r>
      <w:proofErr w:type="gramEnd"/>
      <w:r w:rsidR="00D80608" w:rsidRPr="003C7F40">
        <w:rPr>
          <w:sz w:val="28"/>
          <w:szCs w:val="28"/>
        </w:rPr>
        <w:t xml:space="preserve"> emocionalno kažnjava, kada se izlaže nasilju, zanemarivanju ili zlostavljanju, kada odrasta u ekstremnom siromaštvu ili u porodici sa osobama koje pate od mentalnih oboljenja, poput depresije ili bolesti zavisnosti. Niski nivoi stresa ne štete deci, naročito ako imaju staratelje koji im pokazuju ljubav i odgovaraju </w:t>
      </w:r>
      <w:proofErr w:type="gramStart"/>
      <w:r w:rsidR="00D80608" w:rsidRPr="003C7F40">
        <w:rPr>
          <w:sz w:val="28"/>
          <w:szCs w:val="28"/>
        </w:rPr>
        <w:t>na</w:t>
      </w:r>
      <w:proofErr w:type="gramEnd"/>
      <w:r w:rsidR="00D80608" w:rsidRPr="003C7F40">
        <w:rPr>
          <w:sz w:val="28"/>
          <w:szCs w:val="28"/>
        </w:rPr>
        <w:t xml:space="preserve"> njihove potrebe. Nivoi stresa kojima su pojedinci izloženi u ranim godinama oblikuju njihovu sposobnost da ublažavaju i kontrolišu reakcije </w:t>
      </w:r>
      <w:proofErr w:type="gramStart"/>
      <w:r w:rsidR="00D80608" w:rsidRPr="003C7F40">
        <w:rPr>
          <w:sz w:val="28"/>
          <w:szCs w:val="28"/>
        </w:rPr>
        <w:t>na</w:t>
      </w:r>
      <w:proofErr w:type="gramEnd"/>
      <w:r w:rsidR="00D80608" w:rsidRPr="003C7F40">
        <w:rPr>
          <w:sz w:val="28"/>
          <w:szCs w:val="28"/>
        </w:rPr>
        <w:t xml:space="preserve"> stres kasnije u životu. Stoga odrasli koji su u ranom detinjstvu bili izloženi lošem kvalitetu staranja često zadržavaju visoke nivoe hormona stresa dugo nakon situacija koje su dovele do stresnog podražaja. Nedovoljna stimulacija i zanemarivanje koje osoba doživi u ranom detinjstvu mogu uticati </w:t>
      </w:r>
      <w:proofErr w:type="gramStart"/>
      <w:r w:rsidR="00D80608" w:rsidRPr="003C7F40">
        <w:rPr>
          <w:sz w:val="28"/>
          <w:szCs w:val="28"/>
        </w:rPr>
        <w:t>na</w:t>
      </w:r>
      <w:proofErr w:type="gramEnd"/>
      <w:r w:rsidR="00D80608" w:rsidRPr="003C7F40">
        <w:rPr>
          <w:sz w:val="28"/>
          <w:szCs w:val="28"/>
        </w:rPr>
        <w:t xml:space="preserve"> razvoj mozga i stvoriti predispozicije za emocionalne i kognitivne probleme tokom čitavog života.</w:t>
      </w:r>
    </w:p>
    <w:p w:rsidR="00D80608" w:rsidRPr="00805AAF" w:rsidRDefault="00D80608" w:rsidP="00E07C87">
      <w:pPr>
        <w:pStyle w:val="ListParagraph"/>
        <w:ind w:left="1080"/>
        <w:jc w:val="both"/>
        <w:rPr>
          <w:sz w:val="28"/>
          <w:szCs w:val="28"/>
        </w:rPr>
      </w:pPr>
    </w:p>
    <w:p w:rsidR="00036559" w:rsidRPr="00D45009" w:rsidRDefault="00D43330" w:rsidP="00D45009">
      <w:pPr>
        <w:jc w:val="both"/>
        <w:rPr>
          <w:sz w:val="28"/>
          <w:szCs w:val="28"/>
        </w:rPr>
      </w:pPr>
      <w:r w:rsidRPr="00780CCE">
        <w:rPr>
          <w:b/>
          <w:sz w:val="28"/>
          <w:szCs w:val="28"/>
        </w:rPr>
        <w:t xml:space="preserve">1. </w:t>
      </w:r>
      <w:r w:rsidR="00D80608" w:rsidRPr="00780CCE">
        <w:rPr>
          <w:b/>
          <w:sz w:val="28"/>
          <w:szCs w:val="28"/>
        </w:rPr>
        <w:t xml:space="preserve"> Pozitivni stres –</w:t>
      </w:r>
      <w:r w:rsidR="00D80608" w:rsidRPr="00D45009">
        <w:rPr>
          <w:sz w:val="28"/>
          <w:szCs w:val="28"/>
        </w:rPr>
        <w:t xml:space="preserve"> Umeren i kratkotrajan, izaziva kraće povećanje broja otkucaja srca i blage promene u nivoima hormona stresa. Izvori pozitivnog stresa mogu biti situacije kao što su upoznavanje novih ljudi, izlaženje </w:t>
      </w:r>
      <w:proofErr w:type="gramStart"/>
      <w:r w:rsidR="00D80608" w:rsidRPr="00D45009">
        <w:rPr>
          <w:sz w:val="28"/>
          <w:szCs w:val="28"/>
        </w:rPr>
        <w:t>na</w:t>
      </w:r>
      <w:proofErr w:type="gramEnd"/>
      <w:r w:rsidR="00D80608" w:rsidRPr="00D45009">
        <w:rPr>
          <w:sz w:val="28"/>
          <w:szCs w:val="28"/>
        </w:rPr>
        <w:t xml:space="preserve"> kraj sa frustracijama ili primanje vakcine. Pozitivni stres se smatra važnim i nužnim aspektom zdravog razvoja, koji se odvija u kontekstu stabilnih i podržavajućih odnosa </w:t>
      </w:r>
      <w:proofErr w:type="gramStart"/>
      <w:r w:rsidR="00D80608" w:rsidRPr="00D45009">
        <w:rPr>
          <w:sz w:val="28"/>
          <w:szCs w:val="28"/>
        </w:rPr>
        <w:t>sa</w:t>
      </w:r>
      <w:proofErr w:type="gramEnd"/>
      <w:r w:rsidR="00D80608" w:rsidRPr="00D45009">
        <w:rPr>
          <w:sz w:val="28"/>
          <w:szCs w:val="28"/>
        </w:rPr>
        <w:t xml:space="preserve"> drugima.</w:t>
      </w:r>
    </w:p>
    <w:p w:rsidR="00D43330" w:rsidRDefault="00D43330" w:rsidP="00D43330">
      <w:pPr>
        <w:jc w:val="both"/>
        <w:rPr>
          <w:sz w:val="28"/>
          <w:szCs w:val="28"/>
        </w:rPr>
      </w:pPr>
      <w:r w:rsidRPr="00780CCE">
        <w:rPr>
          <w:b/>
          <w:sz w:val="28"/>
          <w:szCs w:val="28"/>
        </w:rPr>
        <w:t xml:space="preserve">2. </w:t>
      </w:r>
      <w:r w:rsidR="00D80608" w:rsidRPr="00780CCE">
        <w:rPr>
          <w:b/>
          <w:sz w:val="28"/>
          <w:szCs w:val="28"/>
        </w:rPr>
        <w:t>Podnošljivi stres</w:t>
      </w:r>
      <w:r w:rsidR="00D80608" w:rsidRPr="00D43330">
        <w:rPr>
          <w:sz w:val="28"/>
          <w:szCs w:val="28"/>
        </w:rPr>
        <w:t xml:space="preserve"> – Dovoljno oštar da naruši arhitekturu mozga ako se ne kontroliše. Podrška drugih ga može umanjiti i pomoći da se čovek prilagodi stresu i nosi </w:t>
      </w:r>
      <w:proofErr w:type="gramStart"/>
      <w:r w:rsidR="00D80608" w:rsidRPr="00D43330">
        <w:rPr>
          <w:sz w:val="28"/>
          <w:szCs w:val="28"/>
        </w:rPr>
        <w:t>sa</w:t>
      </w:r>
      <w:proofErr w:type="gramEnd"/>
      <w:r w:rsidR="00D80608" w:rsidRPr="00D43330">
        <w:rPr>
          <w:sz w:val="28"/>
          <w:szCs w:val="28"/>
        </w:rPr>
        <w:t xml:space="preserve"> stresom, kao i da se ublaže štetne posledice stresa. U izvore podnošljivog stresa spadaju smrt </w:t>
      </w:r>
      <w:proofErr w:type="gramStart"/>
      <w:r w:rsidR="00D80608" w:rsidRPr="00D43330">
        <w:rPr>
          <w:sz w:val="28"/>
          <w:szCs w:val="28"/>
        </w:rPr>
        <w:t>ili</w:t>
      </w:r>
      <w:proofErr w:type="gramEnd"/>
      <w:r w:rsidR="00D80608" w:rsidRPr="00D43330">
        <w:rPr>
          <w:sz w:val="28"/>
          <w:szCs w:val="28"/>
        </w:rPr>
        <w:t xml:space="preserve"> ozbiljna bolest voljene osobe, zastrašujuće povrede, razvod roditelja ili prirodne katastrofe. Podnošljivi stres se obično događa u ograničenom </w:t>
      </w:r>
      <w:r w:rsidR="00D80608" w:rsidRPr="00D43330">
        <w:rPr>
          <w:sz w:val="28"/>
          <w:szCs w:val="28"/>
        </w:rPr>
        <w:lastRenderedPageBreak/>
        <w:t xml:space="preserve">vremenskom periodu, što mozgu daje mogućnost da se oporavi </w:t>
      </w:r>
      <w:proofErr w:type="gramStart"/>
      <w:r w:rsidR="00D80608" w:rsidRPr="00D43330">
        <w:rPr>
          <w:sz w:val="28"/>
          <w:szCs w:val="28"/>
        </w:rPr>
        <w:t>od</w:t>
      </w:r>
      <w:proofErr w:type="gramEnd"/>
      <w:r w:rsidR="00D80608" w:rsidRPr="00D43330">
        <w:rPr>
          <w:sz w:val="28"/>
          <w:szCs w:val="28"/>
        </w:rPr>
        <w:t xml:space="preserve"> mogućih štetnih posledica.</w:t>
      </w:r>
    </w:p>
    <w:p w:rsidR="00CA61E1" w:rsidRDefault="00D43330" w:rsidP="00D43330">
      <w:pPr>
        <w:jc w:val="both"/>
        <w:rPr>
          <w:sz w:val="28"/>
          <w:szCs w:val="28"/>
        </w:rPr>
      </w:pPr>
      <w:r w:rsidRPr="00780CCE">
        <w:rPr>
          <w:b/>
          <w:sz w:val="28"/>
          <w:szCs w:val="28"/>
        </w:rPr>
        <w:t xml:space="preserve">3. </w:t>
      </w:r>
      <w:r w:rsidR="00D80608" w:rsidRPr="00780CCE">
        <w:rPr>
          <w:b/>
          <w:sz w:val="28"/>
          <w:szCs w:val="28"/>
        </w:rPr>
        <w:t>Toksični stres</w:t>
      </w:r>
      <w:r w:rsidR="00D80608" w:rsidRPr="00D43330">
        <w:rPr>
          <w:sz w:val="28"/>
          <w:szCs w:val="28"/>
        </w:rPr>
        <w:t xml:space="preserve"> – Oštar i dugotrajan stres, praćen nedostatkom umirujuće zaštite koju pružaju odnosi puni podrške. Izvori takvog stresa mogu biti fizičko </w:t>
      </w:r>
      <w:proofErr w:type="gramStart"/>
      <w:r w:rsidR="00D80608" w:rsidRPr="00D43330">
        <w:rPr>
          <w:sz w:val="28"/>
          <w:szCs w:val="28"/>
        </w:rPr>
        <w:t>ili</w:t>
      </w:r>
      <w:proofErr w:type="gramEnd"/>
      <w:r w:rsidR="00D80608" w:rsidRPr="00D43330">
        <w:rPr>
          <w:sz w:val="28"/>
          <w:szCs w:val="28"/>
        </w:rPr>
        <w:t xml:space="preserve"> emocionalno zlostavljanje, hronično zanemarivanje, snažna postpartalna depresija ili bolesti zavisnosti roditelja, kao i porodično nasilje. </w:t>
      </w:r>
      <w:proofErr w:type="gramStart"/>
      <w:r w:rsidR="00D80608" w:rsidRPr="00D43330">
        <w:rPr>
          <w:sz w:val="28"/>
          <w:szCs w:val="28"/>
        </w:rPr>
        <w:t>Toksični stres narušava arhitekturu mozga i izaziva celoživotne probleme u učenju, ponašanju, fizičkom i mentalnom zdravlju.</w:t>
      </w:r>
      <w:r w:rsidR="00036559" w:rsidRPr="00D43330">
        <w:rPr>
          <w:sz w:val="28"/>
          <w:szCs w:val="28"/>
        </w:rPr>
        <w:t>Moždani sklopovi koji se ne koriste počinju da blede.</w:t>
      </w:r>
      <w:proofErr w:type="gramEnd"/>
      <w:r w:rsidR="00036559" w:rsidRPr="00D43330">
        <w:rPr>
          <w:sz w:val="28"/>
          <w:szCs w:val="28"/>
        </w:rPr>
        <w:t xml:space="preserve"> </w:t>
      </w:r>
      <w:proofErr w:type="gramStart"/>
      <w:r w:rsidR="00036559" w:rsidRPr="00D43330">
        <w:rPr>
          <w:sz w:val="28"/>
          <w:szCs w:val="28"/>
        </w:rPr>
        <w:t>Oni koji se koriste, postaju snažniji i kasnije ih je sve teže menjati.</w:t>
      </w:r>
      <w:proofErr w:type="gramEnd"/>
      <w:r w:rsidR="00036559" w:rsidRPr="00D43330">
        <w:rPr>
          <w:sz w:val="28"/>
          <w:szCs w:val="28"/>
        </w:rPr>
        <w:t xml:space="preserve"> Ta opadajuća plastičnost znači da je lakše i delotvornije uticati </w:t>
      </w:r>
      <w:proofErr w:type="gramStart"/>
      <w:r w:rsidR="00036559" w:rsidRPr="00D43330">
        <w:rPr>
          <w:sz w:val="28"/>
          <w:szCs w:val="28"/>
        </w:rPr>
        <w:t>na</w:t>
      </w:r>
      <w:proofErr w:type="gramEnd"/>
      <w:r w:rsidR="00036559" w:rsidRPr="00D43330">
        <w:rPr>
          <w:sz w:val="28"/>
          <w:szCs w:val="28"/>
        </w:rPr>
        <w:t xml:space="preserve"> arhitekturu mozga malog deteta, koja se tek razvija, nego menjati sklopove u mozgu odrasle osobe. Drugim rečima, ako deca mogu da uživaju u pozitivnim uslovima zdravog fizičkog i psihosocijalnog razvoja </w:t>
      </w:r>
      <w:proofErr w:type="gramStart"/>
      <w:r w:rsidR="00036559" w:rsidRPr="00D43330">
        <w:rPr>
          <w:sz w:val="28"/>
          <w:szCs w:val="28"/>
        </w:rPr>
        <w:t>od</w:t>
      </w:r>
      <w:proofErr w:type="gramEnd"/>
      <w:r w:rsidR="00036559" w:rsidRPr="00D43330">
        <w:rPr>
          <w:sz w:val="28"/>
          <w:szCs w:val="28"/>
        </w:rPr>
        <w:t xml:space="preserve"> samog početka, verovatnije je da će se optimalno razvijati i ostvariti svoj puni poten</w:t>
      </w:r>
      <w:r w:rsidR="00997F89">
        <w:rPr>
          <w:sz w:val="28"/>
          <w:szCs w:val="28"/>
        </w:rPr>
        <w:t>cijal, a ako iskuse</w:t>
      </w:r>
      <w:r w:rsidR="00036559" w:rsidRPr="00D43330">
        <w:rPr>
          <w:sz w:val="28"/>
          <w:szCs w:val="28"/>
        </w:rPr>
        <w:t xml:space="preserve"> zanemarivanje ili zlostavljanje, nije verovatno da će ostvariti svoj puni potencijal. </w:t>
      </w:r>
      <w:proofErr w:type="gramStart"/>
      <w:r w:rsidR="00036559" w:rsidRPr="00D43330">
        <w:rPr>
          <w:sz w:val="28"/>
          <w:szCs w:val="28"/>
        </w:rPr>
        <w:t>Sva deca bi trebalo da imaju mogućnost odrastanja u okruženjima pogodnim za razvoj njihovog mozga.</w:t>
      </w:r>
      <w:proofErr w:type="gramEnd"/>
      <w:r w:rsidR="00036559" w:rsidRPr="00D43330">
        <w:rPr>
          <w:sz w:val="28"/>
          <w:szCs w:val="28"/>
        </w:rPr>
        <w:t xml:space="preserve"> Nekoj deci potrebna je i dodatna podrška – reč je o deci iz siromašnih porodica, onoj koja imaju kašnjenja u razvoju ili neku vrstu invaliditeta, žive u seoskim ili udaljenim područjima, pripadaju marginalizovanim grupama ili manjinskim etničkim grupama i sl. Potrebno je ulaganje u resurse kako bi se zdravstvene i obrazovne usluge i socijalna zaštita usmerili na dete i porodicu i kako bi se time obezbedilo da svaka porodica može da pruži maloj deci mogućnosti za razvoj čvrstih temelja za os</w:t>
      </w:r>
      <w:r w:rsidR="00CA61E1">
        <w:rPr>
          <w:sz w:val="28"/>
          <w:szCs w:val="28"/>
        </w:rPr>
        <w:t>tatak života.</w:t>
      </w:r>
      <w:r w:rsidR="00036559" w:rsidRPr="00D43330">
        <w:rPr>
          <w:sz w:val="28"/>
          <w:szCs w:val="28"/>
        </w:rPr>
        <w:t xml:space="preserve"> </w:t>
      </w:r>
      <w:proofErr w:type="gramStart"/>
      <w:r w:rsidR="00036559" w:rsidRPr="00D43330">
        <w:rPr>
          <w:sz w:val="28"/>
          <w:szCs w:val="28"/>
        </w:rPr>
        <w:t>Ulaganje u rane godine detinjstva znači izbegavanje visokih troškova za kasnije korektiv</w:t>
      </w:r>
      <w:r w:rsidR="00CA61E1">
        <w:rPr>
          <w:sz w:val="28"/>
          <w:szCs w:val="28"/>
        </w:rPr>
        <w:t>no delovanje.</w:t>
      </w:r>
      <w:proofErr w:type="gramEnd"/>
      <w:r w:rsidR="00CA61E1">
        <w:rPr>
          <w:sz w:val="28"/>
          <w:szCs w:val="28"/>
        </w:rPr>
        <w:t xml:space="preserve"> </w:t>
      </w:r>
    </w:p>
    <w:p w:rsidR="00780CCE" w:rsidRPr="00D43330" w:rsidRDefault="00780CCE" w:rsidP="00D43330">
      <w:pPr>
        <w:jc w:val="both"/>
        <w:rPr>
          <w:sz w:val="28"/>
          <w:szCs w:val="28"/>
        </w:rPr>
      </w:pPr>
    </w:p>
    <w:p w:rsidR="00A469F4" w:rsidRDefault="00036559" w:rsidP="00CA61E1">
      <w:pPr>
        <w:jc w:val="both"/>
        <w:rPr>
          <w:b/>
          <w:sz w:val="28"/>
          <w:szCs w:val="28"/>
        </w:rPr>
      </w:pPr>
      <w:r w:rsidRPr="00CA61E1">
        <w:rPr>
          <w:b/>
          <w:sz w:val="28"/>
          <w:szCs w:val="28"/>
        </w:rPr>
        <w:t xml:space="preserve">SMANJIVANJE FAKTORA RIZIKA – JAČANJE ZAŠTITNIH FAKTORA </w:t>
      </w:r>
    </w:p>
    <w:p w:rsidR="00780CCE" w:rsidRPr="00CA61E1" w:rsidRDefault="00780CCE" w:rsidP="00CA61E1">
      <w:pPr>
        <w:jc w:val="both"/>
        <w:rPr>
          <w:b/>
          <w:sz w:val="28"/>
          <w:szCs w:val="28"/>
        </w:rPr>
      </w:pPr>
    </w:p>
    <w:p w:rsidR="00A469F4" w:rsidRDefault="00A469F4" w:rsidP="001E7313">
      <w:pPr>
        <w:jc w:val="both"/>
        <w:rPr>
          <w:sz w:val="28"/>
          <w:szCs w:val="28"/>
        </w:rPr>
      </w:pPr>
      <w:proofErr w:type="gramStart"/>
      <w:r w:rsidRPr="00CA61E1">
        <w:rPr>
          <w:sz w:val="28"/>
          <w:szCs w:val="28"/>
        </w:rPr>
        <w:t>Deca koja u početku zaostaju za svojim vršnjacima, zaostaju za njima i kasnije.</w:t>
      </w:r>
      <w:proofErr w:type="gramEnd"/>
      <w:r w:rsidRPr="00CA61E1">
        <w:rPr>
          <w:sz w:val="28"/>
          <w:szCs w:val="28"/>
        </w:rPr>
        <w:t xml:space="preserve"> </w:t>
      </w:r>
      <w:proofErr w:type="gramStart"/>
      <w:r w:rsidRPr="00CA61E1">
        <w:rPr>
          <w:sz w:val="28"/>
          <w:szCs w:val="28"/>
        </w:rPr>
        <w:t>Jaz u postignućima u ranom detinjstvu obično se dodatno produbljuje u kasnijim godinama.</w:t>
      </w:r>
      <w:proofErr w:type="gramEnd"/>
      <w:r w:rsidRPr="00CA61E1">
        <w:rPr>
          <w:sz w:val="28"/>
          <w:szCs w:val="28"/>
        </w:rPr>
        <w:t xml:space="preserve"> </w:t>
      </w:r>
      <w:proofErr w:type="gramStart"/>
      <w:r w:rsidRPr="00CA61E1">
        <w:rPr>
          <w:sz w:val="28"/>
          <w:szCs w:val="28"/>
        </w:rPr>
        <w:t xml:space="preserve">Stoga je vrlo važno ublažiti jaz u ranim godinama kroz smanjivanje </w:t>
      </w:r>
      <w:r w:rsidRPr="00CA61E1">
        <w:rPr>
          <w:sz w:val="28"/>
          <w:szCs w:val="28"/>
        </w:rPr>
        <w:lastRenderedPageBreak/>
        <w:t>faktora rizika i jačanje zaštitnih fa</w:t>
      </w:r>
      <w:r w:rsidR="00943131">
        <w:rPr>
          <w:sz w:val="28"/>
          <w:szCs w:val="28"/>
        </w:rPr>
        <w:t>ktora.</w:t>
      </w:r>
      <w:proofErr w:type="gramEnd"/>
      <w:r w:rsidR="00943131">
        <w:rPr>
          <w:sz w:val="28"/>
          <w:szCs w:val="28"/>
        </w:rPr>
        <w:t xml:space="preserve"> </w:t>
      </w:r>
      <w:r w:rsidRPr="00CA61E1">
        <w:rPr>
          <w:sz w:val="28"/>
          <w:szCs w:val="28"/>
        </w:rPr>
        <w:t xml:space="preserve">Negativne posledice faktora rizika mogu se ublažiti </w:t>
      </w:r>
      <w:proofErr w:type="gramStart"/>
      <w:r w:rsidRPr="00CA61E1">
        <w:rPr>
          <w:sz w:val="28"/>
          <w:szCs w:val="28"/>
        </w:rPr>
        <w:t>ili</w:t>
      </w:r>
      <w:proofErr w:type="gramEnd"/>
      <w:r w:rsidRPr="00CA61E1">
        <w:rPr>
          <w:sz w:val="28"/>
          <w:szCs w:val="28"/>
        </w:rPr>
        <w:t xml:space="preserve"> umanjiti kroz podršku porodicama</w:t>
      </w:r>
      <w:r w:rsidR="00943131">
        <w:rPr>
          <w:sz w:val="28"/>
          <w:szCs w:val="28"/>
        </w:rPr>
        <w:t xml:space="preserve"> i jačanje zaštitnih faktora.  </w:t>
      </w:r>
      <w:r w:rsidRPr="00943131">
        <w:rPr>
          <w:sz w:val="28"/>
          <w:szCs w:val="28"/>
        </w:rPr>
        <w:t xml:space="preserve"> Procenjuje se da u zemljama u razvoju preko 200 milion</w:t>
      </w:r>
      <w:r w:rsidR="00943131">
        <w:rPr>
          <w:sz w:val="28"/>
          <w:szCs w:val="28"/>
        </w:rPr>
        <w:t>a dece mlađe od pet godina ne</w:t>
      </w:r>
      <w:r w:rsidRPr="00943131">
        <w:rPr>
          <w:sz w:val="28"/>
          <w:szCs w:val="28"/>
        </w:rPr>
        <w:t xml:space="preserve"> uspe da ostvari svoje pune potencijale zbog bioloških, psihosocijalnih i kontekstualnih faktora rizika kojima su izložena</w:t>
      </w:r>
      <w:r w:rsidR="00E31115">
        <w:rPr>
          <w:sz w:val="28"/>
          <w:szCs w:val="28"/>
        </w:rPr>
        <w:t xml:space="preserve"> u ranom detinjstvu </w:t>
      </w:r>
      <w:r w:rsidRPr="00943131">
        <w:rPr>
          <w:sz w:val="28"/>
          <w:szCs w:val="28"/>
        </w:rPr>
        <w:t>Pomagati svoj deci da imaju porodično okruženje koje im pruža podršku i u kome mogu da uče i odrastaju ključno je za stvaranje čvrstih temelja za njihov razvoj. Uspešne strategije kojima se promoviše zdrav razvoj dece i spremnost za školu obu</w:t>
      </w:r>
      <w:r w:rsidR="00E31115">
        <w:rPr>
          <w:sz w:val="28"/>
          <w:szCs w:val="28"/>
        </w:rPr>
        <w:t>hvataju i sledeće: (1</w:t>
      </w:r>
      <w:r w:rsidRPr="00943131">
        <w:rPr>
          <w:sz w:val="28"/>
          <w:szCs w:val="28"/>
        </w:rPr>
        <w:t>) motivisanje roditelja na interakciju sa decom – kroz č</w:t>
      </w:r>
      <w:r w:rsidR="00E31115">
        <w:rPr>
          <w:sz w:val="28"/>
          <w:szCs w:val="28"/>
        </w:rPr>
        <w:t>itanje, slušanje i razgovor; (2</w:t>
      </w:r>
      <w:r w:rsidRPr="00943131">
        <w:rPr>
          <w:sz w:val="28"/>
          <w:szCs w:val="28"/>
        </w:rPr>
        <w:t>) podršku roditeljima kroz posete porodicama kako bi se stvorile pozitivne održive promene u okruženju u kojem dete živi i poboljšao život roditelj</w:t>
      </w:r>
      <w:r w:rsidR="00E31115">
        <w:rPr>
          <w:sz w:val="28"/>
          <w:szCs w:val="28"/>
        </w:rPr>
        <w:t>a i dece i (3</w:t>
      </w:r>
      <w:r w:rsidRPr="00943131">
        <w:rPr>
          <w:sz w:val="28"/>
          <w:szCs w:val="28"/>
        </w:rPr>
        <w:t xml:space="preserve">) pružanje opcija uključivanja u sistem predškolskog vaspitanja i obrazovanja svoj deci, osobito onoj iz osetljivih grupa. </w:t>
      </w:r>
      <w:proofErr w:type="gramStart"/>
      <w:r w:rsidRPr="00943131">
        <w:rPr>
          <w:sz w:val="28"/>
          <w:szCs w:val="28"/>
        </w:rPr>
        <w:t xml:space="preserve">Ove tri strategije mogu pomoći u suzbijanju faktora kao što su siromaštvo i disfunkcionalnost porodice, koji kod svakoga umanjuju životni </w:t>
      </w:r>
      <w:r w:rsidR="00E31115">
        <w:rPr>
          <w:sz w:val="28"/>
          <w:szCs w:val="28"/>
        </w:rPr>
        <w:t>potencijal.</w:t>
      </w:r>
      <w:proofErr w:type="gramEnd"/>
      <w:r w:rsidR="00E31115">
        <w:rPr>
          <w:sz w:val="28"/>
          <w:szCs w:val="28"/>
        </w:rPr>
        <w:t xml:space="preserve"> </w:t>
      </w:r>
      <w:proofErr w:type="gramStart"/>
      <w:r w:rsidR="00E31115">
        <w:rPr>
          <w:sz w:val="28"/>
          <w:szCs w:val="28"/>
        </w:rPr>
        <w:t>One su podrška</w:t>
      </w:r>
      <w:r w:rsidRPr="00943131">
        <w:rPr>
          <w:sz w:val="28"/>
          <w:szCs w:val="28"/>
        </w:rPr>
        <w:t xml:space="preserve"> ranom razvoju dece, koji poboljšavaju njihove kasnije rezultate</w:t>
      </w:r>
      <w:r w:rsidR="00881877">
        <w:rPr>
          <w:sz w:val="28"/>
          <w:szCs w:val="28"/>
        </w:rPr>
        <w:t>.</w:t>
      </w:r>
      <w:proofErr w:type="gramEnd"/>
    </w:p>
    <w:p w:rsidR="00780CCE" w:rsidRDefault="00780CCE" w:rsidP="001E7313">
      <w:pPr>
        <w:jc w:val="both"/>
        <w:rPr>
          <w:sz w:val="28"/>
          <w:szCs w:val="28"/>
        </w:rPr>
      </w:pPr>
    </w:p>
    <w:p w:rsidR="00780CCE" w:rsidRDefault="00780CCE" w:rsidP="001E7313">
      <w:pPr>
        <w:jc w:val="both"/>
        <w:rPr>
          <w:sz w:val="28"/>
          <w:szCs w:val="28"/>
        </w:rPr>
      </w:pPr>
    </w:p>
    <w:p w:rsidR="00780CCE" w:rsidRPr="001E7313" w:rsidRDefault="00780CCE" w:rsidP="001E7313">
      <w:pPr>
        <w:jc w:val="both"/>
        <w:rPr>
          <w:sz w:val="28"/>
          <w:szCs w:val="28"/>
        </w:rPr>
      </w:pPr>
    </w:p>
    <w:p w:rsidR="00A469F4" w:rsidRDefault="00A469F4" w:rsidP="00881877">
      <w:pPr>
        <w:jc w:val="both"/>
        <w:rPr>
          <w:b/>
          <w:sz w:val="28"/>
          <w:szCs w:val="28"/>
        </w:rPr>
      </w:pPr>
      <w:r w:rsidRPr="00881877">
        <w:rPr>
          <w:b/>
          <w:sz w:val="28"/>
          <w:szCs w:val="28"/>
        </w:rPr>
        <w:t>RAZVOJ U RANOM DETINJSTVU JE PRAVO SVAKOG DETETA</w:t>
      </w:r>
    </w:p>
    <w:p w:rsidR="00780CCE" w:rsidRPr="00881877" w:rsidRDefault="00780CCE" w:rsidP="00881877">
      <w:pPr>
        <w:jc w:val="both"/>
        <w:rPr>
          <w:b/>
          <w:sz w:val="28"/>
          <w:szCs w:val="28"/>
        </w:rPr>
      </w:pPr>
    </w:p>
    <w:p w:rsidR="00A469F4" w:rsidRPr="00881877" w:rsidRDefault="00A469F4" w:rsidP="00881877">
      <w:pPr>
        <w:jc w:val="both"/>
        <w:rPr>
          <w:b/>
          <w:sz w:val="28"/>
          <w:szCs w:val="28"/>
        </w:rPr>
      </w:pPr>
      <w:r w:rsidRPr="00881877">
        <w:rPr>
          <w:sz w:val="28"/>
          <w:szCs w:val="28"/>
        </w:rPr>
        <w:t xml:space="preserve">Sva deca imaju pravo da odrastaju u porodici, pravo </w:t>
      </w:r>
      <w:proofErr w:type="gramStart"/>
      <w:r w:rsidRPr="00881877">
        <w:rPr>
          <w:sz w:val="28"/>
          <w:szCs w:val="28"/>
        </w:rPr>
        <w:t>na</w:t>
      </w:r>
      <w:proofErr w:type="gramEnd"/>
      <w:r w:rsidRPr="00881877">
        <w:rPr>
          <w:sz w:val="28"/>
          <w:szCs w:val="28"/>
        </w:rPr>
        <w:t xml:space="preserve"> pristup kvalitetnoj zdravstvenoj zaštiti, dobroj ishrani, obrazovanju, igri, kao i pravo na zaštitu od povreda, zlostavljanja i diskriminacije. </w:t>
      </w:r>
      <w:proofErr w:type="gramStart"/>
      <w:r w:rsidRPr="00881877">
        <w:rPr>
          <w:sz w:val="28"/>
          <w:szCs w:val="28"/>
        </w:rPr>
        <w:t>Deca imaju pravo da odrastaju u okruženju koje im omogućuje da ostvare svoj puni potencijal u životu.</w:t>
      </w:r>
      <w:proofErr w:type="gramEnd"/>
      <w:r w:rsidRPr="00881877">
        <w:rPr>
          <w:sz w:val="28"/>
          <w:szCs w:val="28"/>
        </w:rPr>
        <w:t xml:space="preserve"> Roditelji, staratelji i članovi porodice, zajednice, društva i državne vlasti imaju odgovornost da obezbede poštovanje, zaštitu</w:t>
      </w:r>
      <w:r w:rsidR="00881877">
        <w:rPr>
          <w:sz w:val="28"/>
          <w:szCs w:val="28"/>
        </w:rPr>
        <w:t xml:space="preserve"> i primenu tih prava</w:t>
      </w:r>
      <w:proofErr w:type="gramStart"/>
      <w:r w:rsidR="00881877">
        <w:rPr>
          <w:sz w:val="28"/>
          <w:szCs w:val="28"/>
        </w:rPr>
        <w:t>.</w:t>
      </w:r>
      <w:r w:rsidRPr="00881877">
        <w:rPr>
          <w:sz w:val="28"/>
          <w:szCs w:val="28"/>
        </w:rPr>
        <w:t>.</w:t>
      </w:r>
      <w:proofErr w:type="gramEnd"/>
      <w:r w:rsidRPr="00881877">
        <w:rPr>
          <w:sz w:val="28"/>
          <w:szCs w:val="28"/>
        </w:rPr>
        <w:t xml:space="preserve"> Konvencija UN o pravima deteta govori da dete ima pravo </w:t>
      </w:r>
      <w:proofErr w:type="gramStart"/>
      <w:r w:rsidRPr="00881877">
        <w:rPr>
          <w:sz w:val="28"/>
          <w:szCs w:val="28"/>
        </w:rPr>
        <w:t>na</w:t>
      </w:r>
      <w:proofErr w:type="gramEnd"/>
      <w:r w:rsidRPr="00881877">
        <w:rPr>
          <w:sz w:val="28"/>
          <w:szCs w:val="28"/>
        </w:rPr>
        <w:t xml:space="preserve"> razvoj „u najvećoj mogućoj meri” (član 6). </w:t>
      </w:r>
      <w:proofErr w:type="gramStart"/>
      <w:r w:rsidRPr="00881877">
        <w:rPr>
          <w:sz w:val="28"/>
          <w:szCs w:val="28"/>
        </w:rPr>
        <w:t xml:space="preserve">Takođe, kaže se da su zemlje potpisnice obavezne da „pruže odgovarajuću pomoć roditeljima i zakonskim starateljima u ispunjavanju njihovih odgovornosti prema </w:t>
      </w:r>
      <w:r w:rsidRPr="00881877">
        <w:rPr>
          <w:sz w:val="28"/>
          <w:szCs w:val="28"/>
        </w:rPr>
        <w:lastRenderedPageBreak/>
        <w:t>detetu i da obezbede razvoj ustanova, olakšica i službi za brigu o deci” (član 18.2).</w:t>
      </w:r>
      <w:proofErr w:type="gramEnd"/>
      <w:r w:rsidRPr="00881877">
        <w:rPr>
          <w:sz w:val="28"/>
          <w:szCs w:val="28"/>
        </w:rPr>
        <w:t xml:space="preserve"> Temeljna načela Konvencije su nediskriminacija, najbolji interesi deteta, pravo </w:t>
      </w:r>
      <w:proofErr w:type="gramStart"/>
      <w:r w:rsidRPr="00881877">
        <w:rPr>
          <w:sz w:val="28"/>
          <w:szCs w:val="28"/>
        </w:rPr>
        <w:t>na</w:t>
      </w:r>
      <w:proofErr w:type="gramEnd"/>
      <w:r w:rsidRPr="00881877">
        <w:rPr>
          <w:sz w:val="28"/>
          <w:szCs w:val="28"/>
        </w:rPr>
        <w:t xml:space="preserve"> život, opstanak i razvoj i poštovanje mišljenja deteta. </w:t>
      </w:r>
      <w:proofErr w:type="gramStart"/>
      <w:r w:rsidRPr="00881877">
        <w:rPr>
          <w:sz w:val="28"/>
          <w:szCs w:val="28"/>
        </w:rPr>
        <w:t>Dečaci i devojčice imaju jednake kapacitete za učenje.</w:t>
      </w:r>
      <w:proofErr w:type="gramEnd"/>
      <w:r w:rsidRPr="00881877">
        <w:rPr>
          <w:sz w:val="28"/>
          <w:szCs w:val="28"/>
        </w:rPr>
        <w:t xml:space="preserve"> </w:t>
      </w:r>
      <w:proofErr w:type="gramStart"/>
      <w:r w:rsidRPr="00881877">
        <w:rPr>
          <w:sz w:val="28"/>
          <w:szCs w:val="28"/>
        </w:rPr>
        <w:t>I jedni i drugi imaju iste fizičke, emocionalne i socijalne potrebe za pažnjom, ljubavlju i odobravanjem.</w:t>
      </w:r>
      <w:proofErr w:type="gramEnd"/>
      <w:r w:rsidRPr="00881877">
        <w:rPr>
          <w:sz w:val="28"/>
          <w:szCs w:val="28"/>
        </w:rPr>
        <w:t xml:space="preserve"> </w:t>
      </w:r>
      <w:proofErr w:type="gramStart"/>
      <w:r w:rsidRPr="00881877">
        <w:rPr>
          <w:sz w:val="28"/>
          <w:szCs w:val="28"/>
        </w:rPr>
        <w:t>Uloga oca je podjednako važna kao i uloga majke u brizi i staranju o deci i u zaštiti prava dece.</w:t>
      </w:r>
      <w:proofErr w:type="gramEnd"/>
      <w:r w:rsidRPr="00881877">
        <w:rPr>
          <w:sz w:val="28"/>
          <w:szCs w:val="28"/>
        </w:rPr>
        <w:t xml:space="preserve"> </w:t>
      </w:r>
      <w:proofErr w:type="gramStart"/>
      <w:r w:rsidRPr="00881877">
        <w:rPr>
          <w:sz w:val="28"/>
          <w:szCs w:val="28"/>
        </w:rPr>
        <w:t>Otac treba i sinovima i ćerkama da omogući da se osećaju podjednako važno.</w:t>
      </w:r>
      <w:proofErr w:type="gramEnd"/>
      <w:r w:rsidRPr="00881877">
        <w:rPr>
          <w:sz w:val="28"/>
          <w:szCs w:val="28"/>
        </w:rPr>
        <w:t xml:space="preserve"> </w:t>
      </w:r>
      <w:proofErr w:type="gramStart"/>
      <w:r w:rsidRPr="00881877">
        <w:rPr>
          <w:sz w:val="28"/>
          <w:szCs w:val="28"/>
        </w:rPr>
        <w:t>Baš kao i majka, otac može da pomogne u zadovoljavanju potreba dece za ljubavlju, privrženosti, odobravanjem, ohrabrivanjem i podsticanjem.</w:t>
      </w:r>
      <w:proofErr w:type="gramEnd"/>
      <w:r w:rsidRPr="00881877">
        <w:rPr>
          <w:sz w:val="28"/>
          <w:szCs w:val="28"/>
        </w:rPr>
        <w:t xml:space="preserve"> </w:t>
      </w:r>
    </w:p>
    <w:sectPr w:rsidR="00A469F4" w:rsidRPr="008818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B16C6"/>
    <w:multiLevelType w:val="hybridMultilevel"/>
    <w:tmpl w:val="D0EC8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491D5C"/>
    <w:multiLevelType w:val="hybridMultilevel"/>
    <w:tmpl w:val="ACE2C42E"/>
    <w:lvl w:ilvl="0" w:tplc="802A4A7A">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2717FB"/>
    <w:multiLevelType w:val="hybridMultilevel"/>
    <w:tmpl w:val="B0C05058"/>
    <w:lvl w:ilvl="0" w:tplc="463E4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FE1"/>
    <w:rsid w:val="00017663"/>
    <w:rsid w:val="00036559"/>
    <w:rsid w:val="00092B5F"/>
    <w:rsid w:val="000A2C87"/>
    <w:rsid w:val="00145909"/>
    <w:rsid w:val="001B6131"/>
    <w:rsid w:val="001E7313"/>
    <w:rsid w:val="00245FDA"/>
    <w:rsid w:val="002F3CC1"/>
    <w:rsid w:val="003043C3"/>
    <w:rsid w:val="003242E1"/>
    <w:rsid w:val="003B2482"/>
    <w:rsid w:val="003B264A"/>
    <w:rsid w:val="003C7F40"/>
    <w:rsid w:val="003F4288"/>
    <w:rsid w:val="004A13DE"/>
    <w:rsid w:val="0053363D"/>
    <w:rsid w:val="005E216C"/>
    <w:rsid w:val="005E4E92"/>
    <w:rsid w:val="0062569D"/>
    <w:rsid w:val="00643FE1"/>
    <w:rsid w:val="007004E8"/>
    <w:rsid w:val="00780CCE"/>
    <w:rsid w:val="0079369C"/>
    <w:rsid w:val="00805AAF"/>
    <w:rsid w:val="00815928"/>
    <w:rsid w:val="00881877"/>
    <w:rsid w:val="00943131"/>
    <w:rsid w:val="009532EA"/>
    <w:rsid w:val="00997F89"/>
    <w:rsid w:val="009F013C"/>
    <w:rsid w:val="00A2127D"/>
    <w:rsid w:val="00A2651B"/>
    <w:rsid w:val="00A469F4"/>
    <w:rsid w:val="00B76941"/>
    <w:rsid w:val="00C847E4"/>
    <w:rsid w:val="00CA61E1"/>
    <w:rsid w:val="00D43330"/>
    <w:rsid w:val="00D45009"/>
    <w:rsid w:val="00D80608"/>
    <w:rsid w:val="00DB7A61"/>
    <w:rsid w:val="00E07C87"/>
    <w:rsid w:val="00E31115"/>
    <w:rsid w:val="00E347AD"/>
    <w:rsid w:val="00F0738C"/>
    <w:rsid w:val="00F22D98"/>
    <w:rsid w:val="00F55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3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12</Pages>
  <Words>3568</Words>
  <Characters>20338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Mido</dc:creator>
  <cp:lastModifiedBy>Mido</cp:lastModifiedBy>
  <cp:revision>43</cp:revision>
  <dcterms:created xsi:type="dcterms:W3CDTF">2020-04-07T09:21:00Z</dcterms:created>
  <dcterms:modified xsi:type="dcterms:W3CDTF">2020-04-07T12:55:00Z</dcterms:modified>
</cp:coreProperties>
</file>