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48" w:rsidRPr="00425F48" w:rsidRDefault="00291A77" w:rsidP="00291A77">
      <w:pPr>
        <w:shd w:val="clear" w:color="auto" w:fill="FFFFFF"/>
        <w:spacing w:line="216" w:lineRule="exact"/>
        <w:ind w:left="1440" w:right="23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PARLAMENTARIZAM I PARLAMENTARNO</w:t>
      </w:r>
      <w:r w:rsidR="00842587">
        <w:rPr>
          <w:b/>
          <w:sz w:val="22"/>
          <w:szCs w:val="22"/>
        </w:rPr>
        <w:t xml:space="preserve"> PRAVO</w:t>
      </w:r>
      <w:r w:rsidR="00194988" w:rsidRPr="00194988">
        <w:rPr>
          <w:b/>
          <w:sz w:val="22"/>
          <w:szCs w:val="22"/>
        </w:rPr>
        <w:t xml:space="preserve"> </w:t>
      </w:r>
      <w:r w:rsidR="00194988">
        <w:rPr>
          <w:b/>
          <w:sz w:val="22"/>
          <w:szCs w:val="22"/>
        </w:rPr>
        <w:t xml:space="preserve"> </w:t>
      </w:r>
      <w:r w:rsidR="00194988" w:rsidRPr="00425F48">
        <w:rPr>
          <w:b/>
          <w:sz w:val="22"/>
          <w:szCs w:val="22"/>
        </w:rPr>
        <w:t xml:space="preserve">INFORMACIONA LISTA </w:t>
      </w:r>
    </w:p>
    <w:tbl>
      <w:tblPr>
        <w:tblStyle w:val="TableGrid"/>
        <w:tblpPr w:leftFromText="180" w:rightFromText="180" w:vertAnchor="text" w:horzAnchor="margin" w:tblpXSpec="center" w:tblpY="259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83616B" w:rsidTr="00AD253E"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  <w:lang w:val="hr-HR"/>
              </w:rPr>
              <w:t>Status predmeta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Semestar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Broj ECTS kredita</w:t>
            </w:r>
          </w:p>
        </w:tc>
        <w:tc>
          <w:tcPr>
            <w:tcW w:w="2337" w:type="dxa"/>
          </w:tcPr>
          <w:p w:rsidR="0083616B" w:rsidRDefault="0083616B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"/>
                <w:sz w:val="18"/>
                <w:szCs w:val="18"/>
                <w:lang w:val="hr-HR"/>
              </w:rPr>
              <w:t xml:space="preserve">Fond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  <w:lang w:val="hr-HR"/>
              </w:rPr>
              <w:t>časova</w:t>
            </w:r>
          </w:p>
        </w:tc>
      </w:tr>
      <w:tr w:rsidR="0083616B" w:rsidTr="00AD253E">
        <w:tc>
          <w:tcPr>
            <w:tcW w:w="2337" w:type="dxa"/>
          </w:tcPr>
          <w:p w:rsidR="0083616B" w:rsidRDefault="00C00A52" w:rsidP="0083616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8"/>
                <w:szCs w:val="18"/>
                <w:lang w:val="hr-HR"/>
              </w:rPr>
              <w:t>O</w:t>
            </w:r>
            <w:r w:rsidR="0083616B">
              <w:rPr>
                <w:color w:val="000000"/>
                <w:spacing w:val="1"/>
                <w:sz w:val="18"/>
                <w:szCs w:val="18"/>
                <w:lang w:val="hr-HR"/>
              </w:rPr>
              <w:t>bavezni</w:t>
            </w:r>
          </w:p>
        </w:tc>
        <w:tc>
          <w:tcPr>
            <w:tcW w:w="2337" w:type="dxa"/>
          </w:tcPr>
          <w:p w:rsidR="0083616B" w:rsidRDefault="00A35083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VIII</w:t>
            </w:r>
          </w:p>
        </w:tc>
        <w:tc>
          <w:tcPr>
            <w:tcW w:w="2337" w:type="dxa"/>
          </w:tcPr>
          <w:p w:rsidR="0083616B" w:rsidRDefault="00842587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hr-HR"/>
              </w:rPr>
              <w:t>6</w:t>
            </w:r>
          </w:p>
        </w:tc>
        <w:tc>
          <w:tcPr>
            <w:tcW w:w="2337" w:type="dxa"/>
          </w:tcPr>
          <w:p w:rsidR="0083616B" w:rsidRDefault="00842587" w:rsidP="0083616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hr-HR"/>
              </w:rPr>
              <w:t>2</w:t>
            </w:r>
            <w:r w:rsidR="0083616B">
              <w:rPr>
                <w:b/>
                <w:bCs/>
                <w:color w:val="000000"/>
                <w:sz w:val="18"/>
                <w:szCs w:val="18"/>
                <w:lang w:val="hr-HR"/>
              </w:rPr>
              <w:t>P</w:t>
            </w:r>
            <w:r w:rsidR="002A209B">
              <w:rPr>
                <w:b/>
                <w:bCs/>
                <w:color w:val="000000"/>
                <w:sz w:val="18"/>
                <w:szCs w:val="18"/>
                <w:lang w:val="hr-HR"/>
              </w:rPr>
              <w:t>+2</w:t>
            </w:r>
            <w:r w:rsidR="003717FC">
              <w:rPr>
                <w:b/>
                <w:bCs/>
                <w:color w:val="000000"/>
                <w:sz w:val="18"/>
                <w:szCs w:val="18"/>
                <w:lang w:val="hr-HR"/>
              </w:rPr>
              <w:t>V</w:t>
            </w:r>
          </w:p>
        </w:tc>
      </w:tr>
    </w:tbl>
    <w:p w:rsidR="0083616B" w:rsidRDefault="0083616B"/>
    <w:p w:rsidR="0083616B" w:rsidRPr="0083616B" w:rsidRDefault="0083616B" w:rsidP="008361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83616B" w:rsidTr="00AD253E">
        <w:trPr>
          <w:jc w:val="center"/>
        </w:trPr>
        <w:tc>
          <w:tcPr>
            <w:tcW w:w="9350" w:type="dxa"/>
          </w:tcPr>
          <w:p w:rsidR="00E224F2" w:rsidRPr="00425F48" w:rsidRDefault="00E224F2" w:rsidP="0083616B">
            <w:pPr>
              <w:rPr>
                <w:sz w:val="16"/>
                <w:szCs w:val="16"/>
              </w:rPr>
            </w:pPr>
          </w:p>
          <w:p w:rsidR="0083616B" w:rsidRPr="00425F48" w:rsidRDefault="0083616B" w:rsidP="0083616B">
            <w:pPr>
              <w:rPr>
                <w:sz w:val="18"/>
                <w:szCs w:val="18"/>
              </w:rPr>
            </w:pPr>
            <w:r w:rsidRPr="00425F48">
              <w:rPr>
                <w:sz w:val="18"/>
                <w:szCs w:val="18"/>
              </w:rPr>
              <w:t>PRAVNI FAKULTET UNIVERZITETA CRNE GORE</w:t>
            </w:r>
          </w:p>
          <w:p w:rsidR="00E224F2" w:rsidRPr="00425F48" w:rsidRDefault="00E224F2" w:rsidP="00E224F2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4"/>
                <w:sz w:val="18"/>
                <w:szCs w:val="18"/>
                <w:lang w:val="hr-HR"/>
              </w:rPr>
              <w:t xml:space="preserve">Naziv predmeta: </w:t>
            </w:r>
            <w:r w:rsidR="008F1B26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 xml:space="preserve">Parlamentarizam </w:t>
            </w:r>
            <w:r w:rsidR="00291A77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>i parlamentarno</w:t>
            </w:r>
            <w:r w:rsidR="00842587">
              <w:rPr>
                <w:b/>
                <w:color w:val="000000"/>
                <w:spacing w:val="4"/>
                <w:sz w:val="18"/>
                <w:szCs w:val="18"/>
                <w:lang w:val="hr-HR"/>
              </w:rPr>
              <w:t xml:space="preserve"> pravo</w:t>
            </w:r>
          </w:p>
          <w:p w:rsidR="00E224F2" w:rsidRPr="00425F48" w:rsidRDefault="00E224F2" w:rsidP="00E224F2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425F48">
              <w:rPr>
                <w:b/>
                <w:sz w:val="18"/>
                <w:szCs w:val="18"/>
              </w:rPr>
              <w:t>I</w:t>
            </w:r>
            <w:r w:rsidR="00291A77">
              <w:rPr>
                <w:b/>
                <w:sz w:val="18"/>
                <w:szCs w:val="18"/>
              </w:rPr>
              <w:t>V</w:t>
            </w:r>
            <w:r w:rsidRPr="00425F48">
              <w:rPr>
                <w:b/>
                <w:sz w:val="18"/>
                <w:szCs w:val="18"/>
              </w:rPr>
              <w:t xml:space="preserve"> godina</w:t>
            </w:r>
          </w:p>
          <w:p w:rsidR="00E224F2" w:rsidRPr="00425F48" w:rsidRDefault="00C12A52" w:rsidP="00842587">
            <w:pPr>
              <w:shd w:val="clear" w:color="auto" w:fill="FFFFFF"/>
              <w:spacing w:line="216" w:lineRule="exac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291A77">
              <w:rPr>
                <w:b/>
                <w:sz w:val="18"/>
                <w:szCs w:val="18"/>
              </w:rPr>
              <w:t>pecijalističke s</w:t>
            </w:r>
            <w:r>
              <w:rPr>
                <w:b/>
                <w:sz w:val="18"/>
                <w:szCs w:val="18"/>
              </w:rPr>
              <w:t xml:space="preserve">tudije </w:t>
            </w:r>
            <w:r w:rsidR="00291A77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91A77">
              <w:rPr>
                <w:b/>
                <w:sz w:val="18"/>
                <w:szCs w:val="18"/>
              </w:rPr>
              <w:t>Ustavno pravno-politički smjer</w:t>
            </w:r>
            <w:r w:rsidR="0084258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842587" w:rsidRPr="00425F48" w:rsidRDefault="00842587" w:rsidP="00E224F2">
            <w:pPr>
              <w:jc w:val="both"/>
              <w:rPr>
                <w:b/>
                <w:bCs/>
                <w:sz w:val="16"/>
                <w:szCs w:val="16"/>
                <w:lang w:val="hr-HR"/>
              </w:rPr>
            </w:pPr>
          </w:p>
          <w:p w:rsidR="00E224F2" w:rsidRPr="00425F48" w:rsidRDefault="00E224F2" w:rsidP="00291A77">
            <w:pPr>
              <w:jc w:val="both"/>
              <w:rPr>
                <w:sz w:val="18"/>
                <w:szCs w:val="18"/>
                <w:lang w:val="hr-HR"/>
              </w:rPr>
            </w:pPr>
            <w:r w:rsidRPr="00425F48">
              <w:rPr>
                <w:b/>
                <w:bCs/>
                <w:sz w:val="18"/>
                <w:szCs w:val="18"/>
                <w:lang w:val="hr-HR"/>
              </w:rPr>
              <w:t xml:space="preserve">Cilj izučavanja predmeta: </w:t>
            </w:r>
            <w:r w:rsidRPr="00425F48">
              <w:rPr>
                <w:sz w:val="18"/>
                <w:szCs w:val="18"/>
                <w:lang w:val="hr-HR"/>
              </w:rPr>
              <w:t xml:space="preserve">Omogućiti </w:t>
            </w:r>
            <w:r w:rsidR="00291A77">
              <w:rPr>
                <w:sz w:val="18"/>
                <w:szCs w:val="18"/>
                <w:lang w:val="hr-HR"/>
              </w:rPr>
              <w:t>objasniti principe parlamentarizma u uporednom pravu, kao i u Crnoj Gori, navede funkcije i objasni funkcionisanje parlamenta; navede i objasni ustavna i poslovnička rješenja o radu parlamenta, navede i objasni poslanička prava, poslaničke grupe i partije; poslanički imunitet i parlamentarne procedure; objasni odnos parlamenta i vlade; parlamenta i šefa države; navede i objasni način rada radnih tijela parlamenta</w:t>
            </w:r>
            <w:r w:rsidR="0029436D">
              <w:rPr>
                <w:sz w:val="18"/>
                <w:szCs w:val="18"/>
                <w:lang w:val="hr-HR"/>
              </w:rPr>
              <w:t>.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E224F2" w:rsidRPr="0029436D" w:rsidRDefault="00E224F2" w:rsidP="0083616B">
            <w:pPr>
              <w:rPr>
                <w:b/>
              </w:rPr>
            </w:pPr>
            <w:r w:rsidRPr="0029436D">
              <w:rPr>
                <w:b/>
              </w:rPr>
              <w:t xml:space="preserve">Nastavnik: </w:t>
            </w:r>
            <w:r w:rsidR="005569C3">
              <w:rPr>
                <w:b/>
              </w:rPr>
              <w:t>doc. d</w:t>
            </w:r>
            <w:r w:rsidRPr="0029436D">
              <w:rPr>
                <w:b/>
              </w:rPr>
              <w:t>r</w:t>
            </w:r>
            <w:r w:rsidR="000E57D5" w:rsidRPr="0029436D">
              <w:rPr>
                <w:b/>
              </w:rPr>
              <w:t xml:space="preserve"> </w:t>
            </w:r>
            <w:r w:rsidRPr="0029436D">
              <w:rPr>
                <w:b/>
              </w:rPr>
              <w:t>Petar</w:t>
            </w:r>
            <w:r w:rsidR="000E57D5" w:rsidRPr="0029436D">
              <w:rPr>
                <w:b/>
              </w:rPr>
              <w:t xml:space="preserve"> </w:t>
            </w:r>
            <w:r w:rsidRPr="0029436D">
              <w:rPr>
                <w:b/>
              </w:rPr>
              <w:t>Šturanović</w:t>
            </w:r>
          </w:p>
        </w:tc>
      </w:tr>
      <w:tr w:rsidR="0083616B" w:rsidTr="00AD253E">
        <w:trPr>
          <w:jc w:val="center"/>
        </w:trPr>
        <w:tc>
          <w:tcPr>
            <w:tcW w:w="9350" w:type="dxa"/>
          </w:tcPr>
          <w:p w:rsidR="00E224F2" w:rsidRDefault="00E224F2" w:rsidP="00E224F2">
            <w:pP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</w:pPr>
          </w:p>
          <w:p w:rsidR="00E224F2" w:rsidRPr="000A1D42" w:rsidRDefault="00E224F2" w:rsidP="00C32064">
            <w:pPr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</w:pPr>
            <w:r w:rsidRPr="00120FB4"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>Metod nastave i savladavanja gradiva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  <w:lang w:val="hr-HR"/>
              </w:rPr>
              <w:t xml:space="preserve">: </w:t>
            </w:r>
            <w:r w:rsidR="00842587">
              <w:rPr>
                <w:color w:val="000000"/>
                <w:spacing w:val="2"/>
                <w:sz w:val="18"/>
                <w:szCs w:val="18"/>
                <w:lang w:val="hr-HR"/>
              </w:rPr>
              <w:t>Predavanja</w:t>
            </w:r>
            <w:r w:rsidRPr="00120FB4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,</w:t>
            </w:r>
            <w:r w:rsidR="00291A77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vježbe,</w:t>
            </w:r>
            <w:r w:rsidR="002A209B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kolokvijum, završni ispit,</w:t>
            </w:r>
            <w:r w:rsidRPr="00120FB4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 xml:space="preserve"> </w:t>
            </w:r>
            <w:r w:rsidR="00842587"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individualni rad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  <w:lang w:val="hr-HR"/>
              </w:rPr>
              <w:t>.</w:t>
            </w:r>
          </w:p>
        </w:tc>
      </w:tr>
      <w:tr w:rsidR="0083616B" w:rsidTr="0029436D">
        <w:trPr>
          <w:trHeight w:val="4238"/>
          <w:jc w:val="center"/>
        </w:trPr>
        <w:tc>
          <w:tcPr>
            <w:tcW w:w="9350" w:type="dxa"/>
          </w:tcPr>
          <w:p w:rsidR="00E224F2" w:rsidRPr="00425F48" w:rsidRDefault="00E224F2" w:rsidP="00E224F2">
            <w:pPr>
              <w:shd w:val="clear" w:color="auto" w:fill="FFFFFF"/>
              <w:spacing w:before="173"/>
              <w:ind w:left="38"/>
              <w:rPr>
                <w:b/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-3"/>
                <w:sz w:val="18"/>
                <w:szCs w:val="18"/>
                <w:u w:val="single"/>
                <w:lang w:val="hr-HR"/>
              </w:rPr>
              <w:t xml:space="preserve">PLAN RADA PO </w:t>
            </w:r>
            <w:r w:rsidRPr="00425F48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NED</w:t>
            </w:r>
            <w:r w:rsidR="000E57D5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J</w:t>
            </w:r>
            <w:r w:rsidRPr="00425F48">
              <w:rPr>
                <w:b/>
                <w:color w:val="000000"/>
                <w:spacing w:val="-3"/>
                <w:sz w:val="18"/>
                <w:szCs w:val="18"/>
                <w:u w:val="single"/>
                <w:lang w:val="hr-HR"/>
              </w:rPr>
              <w:t>ELJAMA:</w:t>
            </w:r>
          </w:p>
          <w:p w:rsidR="00E224F2" w:rsidRPr="00425F48" w:rsidRDefault="00E224F2" w:rsidP="00E224F2">
            <w:pPr>
              <w:shd w:val="clear" w:color="auto" w:fill="FFFFFF"/>
              <w:spacing w:before="178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Pripremne nedjelje</w:t>
            </w:r>
          </w:p>
          <w:p w:rsidR="00E224F2" w:rsidRPr="00425F48" w:rsidRDefault="00E224F2" w:rsidP="00E224F2">
            <w:pPr>
              <w:shd w:val="clear" w:color="auto" w:fill="FFFFFF"/>
              <w:spacing w:line="168" w:lineRule="exact"/>
              <w:ind w:left="34"/>
              <w:rPr>
                <w:sz w:val="18"/>
                <w:szCs w:val="18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Nedjelje za nastavu, kolokvijume i zavr</w:t>
            </w:r>
            <w:r w:rsidRPr="00425F48">
              <w:rPr>
                <w:rFonts w:eastAsia="Times New Roman"/>
                <w:color w:val="000000"/>
                <w:spacing w:val="-4"/>
                <w:sz w:val="18"/>
                <w:szCs w:val="18"/>
                <w:lang w:val="hr-HR"/>
              </w:rPr>
              <w:t>šni ispit:</w:t>
            </w:r>
          </w:p>
          <w:p w:rsidR="00A35083" w:rsidRPr="00425F48" w:rsidRDefault="00F92CE0" w:rsidP="00A3508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Uvodno predavanje</w:t>
            </w:r>
          </w:p>
          <w:p w:rsidR="00F92CE0" w:rsidRPr="00425F48" w:rsidRDefault="00F92CE0" w:rsidP="00F92C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Parlamentarizam</w:t>
            </w:r>
          </w:p>
          <w:p w:rsidR="00F92CE0" w:rsidRPr="00425F48" w:rsidRDefault="00F92CE0" w:rsidP="00F92C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10" w:line="168" w:lineRule="exact"/>
              <w:ind w:left="374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Izvori i načela parlamentarnog prava</w:t>
            </w:r>
            <w:bookmarkStart w:id="0" w:name="_GoBack"/>
            <w:bookmarkEnd w:id="0"/>
          </w:p>
          <w:p w:rsidR="00E224F2" w:rsidRPr="00425F48" w:rsidRDefault="00F92CE0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9"/>
                <w:sz w:val="18"/>
                <w:szCs w:val="18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P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>arlamentarni poslovnik</w:t>
            </w:r>
          </w:p>
          <w:p w:rsidR="00E224F2" w:rsidRPr="00425F48" w:rsidRDefault="000E57D5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F92CE0">
              <w:rPr>
                <w:color w:val="000000"/>
                <w:spacing w:val="-4"/>
                <w:sz w:val="18"/>
                <w:szCs w:val="18"/>
                <w:lang w:val="hr-HR"/>
              </w:rPr>
              <w:t>Struktura parlamenta, jednodomost ili dvodomost</w:t>
            </w:r>
          </w:p>
          <w:p w:rsidR="00E224F2" w:rsidRPr="00425F48" w:rsidRDefault="000E57D5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12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F92CE0"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P</w:t>
            </w:r>
            <w:r w:rsidR="00F92CE0">
              <w:rPr>
                <w:color w:val="000000"/>
                <w:spacing w:val="-4"/>
                <w:sz w:val="18"/>
                <w:szCs w:val="18"/>
                <w:lang w:val="hr-HR"/>
              </w:rPr>
              <w:t>arlamentarni mandat, praksa Ustavnog suda</w:t>
            </w:r>
          </w:p>
          <w:p w:rsidR="00E224F2" w:rsidRPr="00425F48" w:rsidRDefault="000E57D5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line="168" w:lineRule="exact"/>
              <w:ind w:left="374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  <w:lang w:val="hr-HR"/>
              </w:rPr>
              <w:t xml:space="preserve"> </w:t>
            </w:r>
            <w:r w:rsidR="00F92CE0">
              <w:rPr>
                <w:color w:val="000000"/>
                <w:spacing w:val="-4"/>
                <w:sz w:val="18"/>
                <w:szCs w:val="18"/>
                <w:lang w:val="hr-HR"/>
              </w:rPr>
              <w:t>Parlamentarni imunitet</w:t>
            </w:r>
          </w:p>
          <w:p w:rsidR="00E224F2" w:rsidRPr="00425F48" w:rsidRDefault="008F1B26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14" w:line="168" w:lineRule="exact"/>
              <w:ind w:left="374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F92CE0" w:rsidRPr="00425F48">
              <w:rPr>
                <w:b/>
                <w:bCs/>
                <w:color w:val="000000"/>
                <w:spacing w:val="-6"/>
                <w:sz w:val="18"/>
                <w:szCs w:val="18"/>
                <w:lang w:val="hr-HR"/>
              </w:rPr>
              <w:t>Kolokvijum</w:t>
            </w:r>
          </w:p>
          <w:p w:rsidR="00E224F2" w:rsidRPr="00425F48" w:rsidRDefault="00F92CE0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Popravni kolokvijum</w:t>
            </w:r>
          </w:p>
          <w:p w:rsidR="00E224F2" w:rsidRPr="00425F48" w:rsidRDefault="00F92CE0" w:rsidP="00E224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spacing w:before="5" w:line="168" w:lineRule="exact"/>
              <w:ind w:left="37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Parlamentarna radna tijela</w:t>
            </w:r>
          </w:p>
          <w:p w:rsidR="00E224F2" w:rsidRPr="00425F48" w:rsidRDefault="00F92CE0" w:rsidP="00E224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Reprezentativna funkcija</w:t>
            </w:r>
          </w:p>
          <w:p w:rsidR="009C3FFE" w:rsidRPr="00425F48" w:rsidRDefault="00F92CE0" w:rsidP="009C3FF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Zakonodavna funkcija, ograničenja</w:t>
            </w:r>
          </w:p>
          <w:p w:rsidR="00F92CE0" w:rsidRPr="00425F48" w:rsidRDefault="00F92CE0" w:rsidP="00F92C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Zakonodavni postupak</w:t>
            </w:r>
          </w:p>
          <w:p w:rsidR="00E224F2" w:rsidRPr="00425F48" w:rsidRDefault="009C3FFE" w:rsidP="00E224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Kontrolna funkcija parlamenta</w:t>
            </w:r>
          </w:p>
          <w:p w:rsidR="00E224F2" w:rsidRPr="00425F48" w:rsidRDefault="009C3FFE" w:rsidP="00E224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line="168" w:lineRule="exact"/>
              <w:ind w:left="384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color w:val="000000"/>
                <w:spacing w:val="-4"/>
                <w:sz w:val="18"/>
                <w:szCs w:val="18"/>
                <w:lang w:val="hr-HR"/>
              </w:rPr>
              <w:t>Odnos parlamenta sa drugim državnim organima</w:t>
            </w:r>
          </w:p>
          <w:p w:rsidR="00E224F2" w:rsidRPr="00AA0C85" w:rsidRDefault="000E57D5" w:rsidP="00E224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before="5" w:line="168" w:lineRule="exact"/>
              <w:ind w:left="384"/>
              <w:rPr>
                <w:b/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b/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="00E224F2" w:rsidRPr="00AA0C85">
              <w:rPr>
                <w:b/>
                <w:color w:val="000000"/>
                <w:spacing w:val="-4"/>
                <w:sz w:val="18"/>
                <w:szCs w:val="18"/>
                <w:lang w:val="hr-HR"/>
              </w:rPr>
              <w:t>Završni ispit</w:t>
            </w:r>
          </w:p>
          <w:p w:rsidR="00E224F2" w:rsidRPr="00425F48" w:rsidRDefault="00E224F2" w:rsidP="00E224F2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</w:p>
          <w:p w:rsidR="0083616B" w:rsidRPr="00425F48" w:rsidRDefault="00E224F2" w:rsidP="00425F48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Završna nedjelja - ovjera semestra i upis ocjena</w:t>
            </w:r>
          </w:p>
          <w:p w:rsidR="0029436D" w:rsidRPr="0029436D" w:rsidRDefault="00425F48" w:rsidP="0029436D">
            <w:pPr>
              <w:shd w:val="clear" w:color="auto" w:fill="FFFFFF"/>
              <w:spacing w:before="10" w:line="168" w:lineRule="exact"/>
              <w:ind w:left="38"/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XVIII-XXI  Ned</w:t>
            </w:r>
            <w:r w:rsidR="000E57D5">
              <w:rPr>
                <w:color w:val="000000"/>
                <w:spacing w:val="-4"/>
                <w:sz w:val="18"/>
                <w:szCs w:val="18"/>
                <w:lang w:val="hr-HR"/>
              </w:rPr>
              <w:t>j</w:t>
            </w:r>
            <w:r w:rsidRPr="00425F48">
              <w:rPr>
                <w:color w:val="000000"/>
                <w:spacing w:val="-4"/>
                <w:sz w:val="18"/>
                <w:szCs w:val="18"/>
                <w:lang w:val="hr-HR"/>
              </w:rPr>
              <w:t>elje za dopunsku nastavu i  popravni ispitni rok</w:t>
            </w:r>
          </w:p>
        </w:tc>
      </w:tr>
      <w:tr w:rsidR="0083616B" w:rsidTr="0029436D">
        <w:trPr>
          <w:trHeight w:val="2204"/>
          <w:jc w:val="center"/>
        </w:trPr>
        <w:tc>
          <w:tcPr>
            <w:tcW w:w="9350" w:type="dxa"/>
          </w:tcPr>
          <w:p w:rsidR="000A1D42" w:rsidRPr="004328AB" w:rsidRDefault="000E57D5" w:rsidP="000A1D42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 xml:space="preserve">    </w:t>
            </w:r>
            <w:r w:rsidR="000A1D42" w:rsidRPr="004328AB">
              <w:rPr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>OPTERE</w:t>
            </w:r>
            <w:r w:rsidR="000A1D42" w:rsidRPr="004328AB">
              <w:rPr>
                <w:rFonts w:eastAsia="Times New Roman"/>
                <w:b/>
                <w:bCs/>
                <w:color w:val="000000"/>
                <w:spacing w:val="-7"/>
                <w:sz w:val="16"/>
                <w:szCs w:val="16"/>
                <w:lang w:val="hr-HR"/>
              </w:rPr>
              <w:t>ĆENJE STUDENATA</w:t>
            </w:r>
          </w:p>
          <w:p w:rsidR="000A1D42" w:rsidRPr="000E57D5" w:rsidRDefault="000A1D42" w:rsidP="000A1D42">
            <w:pPr>
              <w:shd w:val="clear" w:color="auto" w:fill="FFFFFF"/>
            </w:pPr>
            <w:r w:rsidRPr="000E57D5">
              <w:rPr>
                <w:color w:val="000000"/>
                <w:spacing w:val="-3"/>
                <w:sz w:val="16"/>
                <w:szCs w:val="16"/>
                <w:lang w:val="hr-HR"/>
              </w:rPr>
              <w:t>Nedjeljno</w:t>
            </w:r>
            <w:r w:rsidR="000E57D5" w:rsidRPr="000E57D5">
              <w:rPr>
                <w:color w:val="000000"/>
                <w:spacing w:val="-3"/>
                <w:sz w:val="16"/>
                <w:szCs w:val="16"/>
                <w:lang w:val="hr-HR"/>
              </w:rPr>
              <w:t xml:space="preserve">                                                                                 </w:t>
            </w:r>
            <w:r w:rsidR="000E57D5">
              <w:rPr>
                <w:color w:val="000000"/>
                <w:spacing w:val="-3"/>
                <w:sz w:val="16"/>
                <w:szCs w:val="16"/>
                <w:lang w:val="hr-HR"/>
              </w:rPr>
              <w:t xml:space="preserve">  </w:t>
            </w:r>
            <w:r w:rsidRPr="000E57D5">
              <w:rPr>
                <w:color w:val="000000"/>
                <w:spacing w:val="-4"/>
                <w:sz w:val="16"/>
                <w:szCs w:val="16"/>
                <w:u w:val="single"/>
                <w:lang w:val="hr-HR"/>
              </w:rPr>
              <w:t>U toku semestra</w:t>
            </w:r>
          </w:p>
          <w:p w:rsidR="000A1D42" w:rsidRDefault="00842587" w:rsidP="000A1D42">
            <w:pPr>
              <w:shd w:val="clear" w:color="auto" w:fill="FFFFFF"/>
              <w:spacing w:before="158"/>
              <w:ind w:left="5"/>
            </w:pPr>
            <w:r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6</w:t>
            </w:r>
            <w:r w:rsidR="00C00974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kredita x 40/30 = 8 sati                   </w:t>
            </w:r>
            <w:r w:rsidR="000A1D42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  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</w:t>
            </w:r>
            <w:r w:rsidR="006E37AE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6A265A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0A1D42">
              <w:rPr>
                <w:color w:val="000000"/>
                <w:spacing w:val="-4"/>
                <w:sz w:val="16"/>
                <w:szCs w:val="16"/>
                <w:lang w:val="hr-HR"/>
              </w:rPr>
              <w:t>Nastava i zavr</w:t>
            </w:r>
            <w:r w:rsidR="00FC2BEF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šni </w:t>
            </w:r>
            <w:r w:rsidR="00C00974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ispit: 8 sati </w:t>
            </w:r>
            <w:r w:rsidR="000A1D42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x 1</w:t>
            </w:r>
            <w:r w:rsidR="00F3612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6 = 12</w:t>
            </w:r>
            <w:r w:rsidR="00C00974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8</w:t>
            </w:r>
            <w:r w:rsidR="000A1D42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</w:p>
          <w:p w:rsidR="000A1D42" w:rsidRDefault="000A1D42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3686" w:right="321"/>
              <w:rPr>
                <w:rFonts w:eastAsia="Times New Roman"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color w:val="000000"/>
                <w:spacing w:val="-5"/>
                <w:sz w:val="16"/>
                <w:szCs w:val="16"/>
                <w:lang w:val="hr-HR"/>
              </w:rPr>
              <w:t>Neophodne pripreme prije po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četka semestra (administracija, upis,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hr-HR"/>
              </w:rPr>
              <w:t xml:space="preserve">ovjera) </w:t>
            </w:r>
            <w:r w:rsidR="00F36127">
              <w:rPr>
                <w:rFonts w:eastAsia="Times New Roman"/>
                <w:color w:val="000000"/>
                <w:spacing w:val="17"/>
                <w:sz w:val="16"/>
                <w:szCs w:val="16"/>
                <w:lang w:val="hr-HR"/>
              </w:rPr>
              <w:t>2 x 8 sati = 16 sati</w:t>
            </w:r>
          </w:p>
          <w:p w:rsidR="000A1D42" w:rsidRDefault="000A1D42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142" w:right="321"/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color w:val="000000"/>
                <w:spacing w:val="-5"/>
                <w:sz w:val="16"/>
                <w:szCs w:val="16"/>
                <w:u w:val="single"/>
                <w:lang w:val="hr-HR"/>
              </w:rPr>
              <w:t>Struktura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u w:val="single"/>
                <w:lang w:val="hr-HR"/>
              </w:rPr>
              <w:t>:</w:t>
            </w:r>
            <w:r w:rsidR="000E57D5" w:rsidRP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                                                                                </w:t>
            </w:r>
            <w:r w:rsidR="00F3612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Ukupno opterećenje 8 x 30 = 24</w:t>
            </w:r>
            <w:r w:rsidR="00320F4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0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</w:p>
          <w:p w:rsidR="000A1D42" w:rsidRDefault="00842587" w:rsidP="000A1D42">
            <w:pPr>
              <w:shd w:val="clear" w:color="auto" w:fill="FFFFFF"/>
              <w:tabs>
                <w:tab w:val="left" w:pos="8789"/>
              </w:tabs>
              <w:spacing w:line="173" w:lineRule="exact"/>
              <w:ind w:left="142" w:right="321"/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3</w:t>
            </w:r>
            <w:r w:rsidR="000A1D42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sata predavanja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                                                                   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Dopunski rad za pripremu</w:t>
            </w:r>
            <w:r w:rsidR="00F935D7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ispita u popravnom 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roku, uklju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čujući </w:t>
            </w:r>
            <w:r w:rsidR="000E57D5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>i</w:t>
            </w:r>
            <w:r w:rsidR="00F935D7">
              <w:rPr>
                <w:rFonts w:eastAsia="Times New Roman"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>polaganje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br/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>6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sati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i 40 minuta samostalnog rada</w:t>
            </w:r>
            <w:r w:rsidR="00AA0C85">
              <w:rPr>
                <w:color w:val="000000"/>
                <w:spacing w:val="-4"/>
                <w:sz w:val="16"/>
                <w:szCs w:val="16"/>
                <w:lang w:val="hr-HR"/>
              </w:rPr>
              <w:t>,</w:t>
            </w:r>
            <w:r w:rsidR="000E57D5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                                     </w:t>
            </w:r>
            <w:r w:rsidR="00F36127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popravnog ispita od 0 do 36 </w:t>
            </w:r>
            <w:r w:rsidR="00AC75DB">
              <w:rPr>
                <w:color w:val="000000"/>
                <w:spacing w:val="-4"/>
                <w:sz w:val="16"/>
                <w:szCs w:val="16"/>
                <w:lang w:val="hr-HR"/>
              </w:rPr>
              <w:t xml:space="preserve"> sati (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preostalo vrijeme od prve</w:t>
            </w:r>
            <w:r w:rsidR="00F935D7">
              <w:rPr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 w:rsidR="00AC75DB">
              <w:rPr>
                <w:color w:val="000000"/>
                <w:spacing w:val="-5"/>
                <w:sz w:val="16"/>
                <w:szCs w:val="16"/>
                <w:lang w:val="hr-HR"/>
              </w:rPr>
              <w:t>dvije stavkedo</w:t>
            </w:r>
          </w:p>
          <w:p w:rsidR="000A1D42" w:rsidRPr="00AC75DB" w:rsidRDefault="00AC75DB" w:rsidP="00AC75DB">
            <w:pPr>
              <w:shd w:val="clear" w:color="auto" w:fill="FFFFFF"/>
              <w:spacing w:line="173" w:lineRule="exact"/>
              <w:ind w:right="979"/>
              <w:rPr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uključujući konsultacije                                                          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   </w:t>
            </w:r>
            <w:r>
              <w:rPr>
                <w:color w:val="000000"/>
                <w:spacing w:val="-5"/>
                <w:sz w:val="16"/>
                <w:szCs w:val="16"/>
                <w:lang w:val="hr-HR"/>
              </w:rPr>
              <w:t>ukupnog optere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>ćenja</w:t>
            </w:r>
            <w:r w:rsidR="000E57D5">
              <w:rPr>
                <w:rFonts w:eastAsia="Times New Roman"/>
                <w:color w:val="000000"/>
                <w:spacing w:val="-5"/>
                <w:sz w:val="16"/>
                <w:szCs w:val="16"/>
                <w:lang w:val="hr-HR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  <w:lang w:val="hr-HR"/>
              </w:rPr>
              <w:t>za predmet)</w:t>
            </w:r>
          </w:p>
          <w:p w:rsidR="000A1D42" w:rsidRDefault="000A1D42" w:rsidP="000A1D42">
            <w:pPr>
              <w:shd w:val="clear" w:color="auto" w:fill="FFFFFF"/>
              <w:spacing w:before="168" w:line="173" w:lineRule="exact"/>
              <w:ind w:left="3686"/>
            </w:pPr>
            <w:r>
              <w:rPr>
                <w:color w:val="000000"/>
                <w:spacing w:val="-5"/>
                <w:sz w:val="16"/>
                <w:szCs w:val="16"/>
                <w:u w:val="single"/>
                <w:lang w:val="hr-HR"/>
              </w:rPr>
              <w:t>Struktura optere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u w:val="single"/>
                <w:lang w:val="hr-HR"/>
              </w:rPr>
              <w:t>ćenja:</w:t>
            </w:r>
          </w:p>
          <w:p w:rsidR="0083616B" w:rsidRPr="00AC75DB" w:rsidRDefault="00F36127" w:rsidP="00AC75DB">
            <w:pPr>
              <w:shd w:val="clear" w:color="auto" w:fill="FFFFFF"/>
              <w:spacing w:line="173" w:lineRule="exact"/>
              <w:ind w:left="3686" w:right="-154"/>
              <w:rPr>
                <w:color w:val="000000"/>
                <w:spacing w:val="-5"/>
                <w:sz w:val="16"/>
                <w:szCs w:val="16"/>
                <w:lang w:val="hr-HR"/>
              </w:rPr>
            </w:pPr>
            <w:r>
              <w:rPr>
                <w:color w:val="000000"/>
                <w:spacing w:val="-2"/>
                <w:sz w:val="16"/>
                <w:szCs w:val="16"/>
                <w:lang w:val="hr-HR"/>
              </w:rPr>
              <w:t>128 sati (nastava) + 16 s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>a</w:t>
            </w:r>
            <w:r>
              <w:rPr>
                <w:color w:val="000000"/>
                <w:spacing w:val="-2"/>
                <w:sz w:val="16"/>
                <w:szCs w:val="16"/>
                <w:lang w:val="hr-HR"/>
              </w:rPr>
              <w:t>ti (priprema) + 36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sati (dopunski</w:t>
            </w:r>
            <w:r w:rsidR="000E57D5">
              <w:rPr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 w:rsidR="000A1D42" w:rsidRPr="001E327F">
              <w:rPr>
                <w:color w:val="000000"/>
                <w:spacing w:val="-2"/>
                <w:sz w:val="16"/>
                <w:szCs w:val="16"/>
                <w:lang w:val="hr-HR"/>
              </w:rPr>
              <w:t>rad</w:t>
            </w:r>
            <w:r w:rsidR="000A1D42">
              <w:rPr>
                <w:color w:val="000000"/>
                <w:spacing w:val="-2"/>
                <w:sz w:val="16"/>
                <w:szCs w:val="16"/>
                <w:lang w:val="hr-HR"/>
              </w:rPr>
              <w:t>)</w:t>
            </w:r>
          </w:p>
        </w:tc>
      </w:tr>
      <w:tr w:rsidR="0083616B" w:rsidTr="00F92CE0">
        <w:trPr>
          <w:trHeight w:val="1592"/>
          <w:jc w:val="center"/>
        </w:trPr>
        <w:tc>
          <w:tcPr>
            <w:tcW w:w="9350" w:type="dxa"/>
          </w:tcPr>
          <w:p w:rsidR="00AC75DB" w:rsidRDefault="00AC75DB" w:rsidP="009C3FFE">
            <w:pPr>
              <w:shd w:val="clear" w:color="auto" w:fill="FFFFFF"/>
              <w:rPr>
                <w:b/>
                <w:bCs/>
                <w:color w:val="000000"/>
                <w:spacing w:val="-5"/>
                <w:sz w:val="18"/>
                <w:szCs w:val="18"/>
                <w:lang w:val="hr-HR"/>
              </w:rPr>
            </w:pPr>
            <w:r w:rsidRPr="00425F48">
              <w:rPr>
                <w:b/>
                <w:bCs/>
                <w:color w:val="000000"/>
                <w:spacing w:val="-5"/>
                <w:sz w:val="18"/>
                <w:szCs w:val="18"/>
                <w:lang w:val="hr-HR"/>
              </w:rPr>
              <w:t>Osnovna literatura:</w:t>
            </w:r>
          </w:p>
          <w:p w:rsidR="009C3FFE" w:rsidRPr="009C3FFE" w:rsidRDefault="009C3FFE" w:rsidP="009C3FFE">
            <w:pPr>
              <w:shd w:val="clear" w:color="auto" w:fill="FFFFFF"/>
              <w:rPr>
                <w:bCs/>
                <w:color w:val="000000"/>
                <w:spacing w:val="-5"/>
                <w:sz w:val="18"/>
                <w:szCs w:val="18"/>
                <w:lang w:val="hr-HR"/>
              </w:rPr>
            </w:pPr>
            <w:r w:rsidRPr="009C3FFE">
              <w:rPr>
                <w:bCs/>
                <w:color w:val="000000"/>
                <w:spacing w:val="-5"/>
                <w:sz w:val="18"/>
                <w:szCs w:val="18"/>
                <w:lang w:val="hr-HR"/>
              </w:rPr>
              <w:t xml:space="preserve">Petrov Vladan, </w:t>
            </w:r>
            <w:r w:rsidRPr="009C3FFE">
              <w:rPr>
                <w:i/>
                <w:color w:val="000000"/>
                <w:spacing w:val="-4"/>
                <w:sz w:val="18"/>
                <w:szCs w:val="18"/>
                <w:lang w:val="hr-HR"/>
              </w:rPr>
              <w:t xml:space="preserve">Parlamentarno pravo, </w:t>
            </w:r>
            <w:r>
              <w:rPr>
                <w:color w:val="000000"/>
                <w:spacing w:val="-4"/>
                <w:sz w:val="18"/>
                <w:szCs w:val="18"/>
                <w:lang w:val="hr-HR"/>
              </w:rPr>
              <w:t>Beograd</w:t>
            </w:r>
            <w:r w:rsidRPr="009C3FFE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 2010.</w:t>
            </w:r>
          </w:p>
          <w:p w:rsidR="00195AA9" w:rsidRDefault="00195AA9" w:rsidP="0083616B">
            <w:pPr>
              <w:rPr>
                <w:color w:val="000000"/>
                <w:spacing w:val="-4"/>
                <w:sz w:val="18"/>
                <w:szCs w:val="18"/>
                <w:lang w:val="hr-HR"/>
              </w:rPr>
            </w:pPr>
            <w:r w:rsidRPr="00195AA9">
              <w:rPr>
                <w:color w:val="000000"/>
                <w:spacing w:val="-4"/>
                <w:sz w:val="18"/>
                <w:szCs w:val="18"/>
                <w:lang w:val="hr-HR"/>
              </w:rPr>
              <w:t xml:space="preserve">Pajvančić Marijana, Vuković Miodrag, </w:t>
            </w:r>
            <w:r w:rsidRPr="00195AA9">
              <w:rPr>
                <w:i/>
                <w:color w:val="000000"/>
                <w:spacing w:val="-4"/>
                <w:sz w:val="18"/>
                <w:szCs w:val="18"/>
                <w:lang w:val="hr-HR"/>
              </w:rPr>
              <w:t>Parlamentarno pravo</w:t>
            </w:r>
            <w:r w:rsidRPr="00195AA9">
              <w:rPr>
                <w:color w:val="000000"/>
                <w:spacing w:val="-4"/>
                <w:sz w:val="18"/>
                <w:szCs w:val="18"/>
                <w:lang w:val="hr-HR"/>
              </w:rPr>
              <w:t>, Podgorica 2019.</w:t>
            </w:r>
          </w:p>
          <w:p w:rsidR="00D421BF" w:rsidRDefault="00D421BF" w:rsidP="0083616B">
            <w:pP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</w:pPr>
          </w:p>
          <w:p w:rsidR="009C3FFE" w:rsidRPr="009C3FFE" w:rsidRDefault="0029436D" w:rsidP="0083616B">
            <w:pP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</w:pPr>
            <w:r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  <w:t>Dodatn</w:t>
            </w:r>
            <w:r w:rsidR="009C3FFE" w:rsidRPr="009C3FFE">
              <w:rPr>
                <w:rFonts w:eastAsia="Times New Roman"/>
                <w:b/>
                <w:color w:val="000000"/>
                <w:spacing w:val="-4"/>
                <w:sz w:val="18"/>
                <w:szCs w:val="18"/>
                <w:lang w:val="hr-HR"/>
              </w:rPr>
              <w:t>a literatura:</w:t>
            </w:r>
          </w:p>
          <w:p w:rsidR="002A209B" w:rsidRDefault="002A209B" w:rsidP="00836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Šturanović Petar, </w:t>
            </w:r>
            <w:r w:rsidRPr="002A209B">
              <w:rPr>
                <w:i/>
                <w:sz w:val="18"/>
                <w:szCs w:val="18"/>
              </w:rPr>
              <w:t>Zakonodavna nadležnost skupštine u savremenim parlamentarnim sistemima,</w:t>
            </w:r>
            <w:r>
              <w:rPr>
                <w:sz w:val="18"/>
                <w:szCs w:val="18"/>
              </w:rPr>
              <w:t xml:space="preserve"> Podgorica 2017.</w:t>
            </w:r>
          </w:p>
          <w:p w:rsidR="0029436D" w:rsidRDefault="0029436D" w:rsidP="0083616B">
            <w:pPr>
              <w:rPr>
                <w:sz w:val="18"/>
                <w:szCs w:val="18"/>
              </w:rPr>
            </w:pPr>
          </w:p>
          <w:p w:rsidR="0029436D" w:rsidRPr="00425F48" w:rsidRDefault="0029436D" w:rsidP="0029436D">
            <w:pPr>
              <w:shd w:val="clear" w:color="auto" w:fill="FFFFFF"/>
              <w:spacing w:before="5" w:line="173" w:lineRule="exact"/>
              <w:rPr>
                <w:sz w:val="18"/>
                <w:szCs w:val="18"/>
              </w:rPr>
            </w:pP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Oblici prov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j</w:t>
            </w:r>
            <w:r w:rsidRPr="00425F48">
              <w:rPr>
                <w:b/>
                <w:bCs/>
                <w:color w:val="000000"/>
                <w:spacing w:val="-4"/>
                <w:sz w:val="18"/>
                <w:szCs w:val="18"/>
                <w:lang w:val="hr-HR"/>
              </w:rPr>
              <w:t>ere znanja i ocjenjivanje:</w:t>
            </w:r>
          </w:p>
          <w:p w:rsidR="0029436D" w:rsidRPr="00425F48" w:rsidRDefault="0029436D" w:rsidP="00195AA9">
            <w:pPr>
              <w:rPr>
                <w:sz w:val="18"/>
                <w:szCs w:val="18"/>
              </w:rPr>
            </w:pPr>
            <w:r w:rsidRPr="00414E64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Kolokvijum  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  <w:lang w:val="hr-HR"/>
              </w:rPr>
              <w:t xml:space="preserve">-  </w:t>
            </w:r>
            <w:r w:rsidR="00195AA9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>5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>0 poena         Završni ispit</w:t>
            </w:r>
            <w:r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 - </w:t>
            </w:r>
            <w:r w:rsidRPr="0029436D">
              <w:rPr>
                <w:b/>
                <w:color w:val="000000"/>
                <w:spacing w:val="-1"/>
                <w:sz w:val="18"/>
                <w:szCs w:val="18"/>
                <w:lang w:val="hr-HR"/>
              </w:rPr>
              <w:t xml:space="preserve"> 50 poena</w:t>
            </w:r>
          </w:p>
        </w:tc>
      </w:tr>
    </w:tbl>
    <w:p w:rsidR="0022710F" w:rsidRPr="0022710F" w:rsidRDefault="0022710F" w:rsidP="008F1B26">
      <w:pPr>
        <w:tabs>
          <w:tab w:val="left" w:pos="8160"/>
        </w:tabs>
        <w:rPr>
          <w:sz w:val="24"/>
          <w:szCs w:val="24"/>
        </w:rPr>
      </w:pPr>
    </w:p>
    <w:sectPr w:rsidR="0022710F" w:rsidRPr="0022710F" w:rsidSect="0036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B6" w:rsidRDefault="00A075B6" w:rsidP="0083616B">
      <w:r>
        <w:separator/>
      </w:r>
    </w:p>
  </w:endnote>
  <w:endnote w:type="continuationSeparator" w:id="0">
    <w:p w:rsidR="00A075B6" w:rsidRDefault="00A075B6" w:rsidP="008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B6" w:rsidRDefault="00A075B6" w:rsidP="0083616B">
      <w:r>
        <w:separator/>
      </w:r>
    </w:p>
  </w:footnote>
  <w:footnote w:type="continuationSeparator" w:id="0">
    <w:p w:rsidR="00A075B6" w:rsidRDefault="00A075B6" w:rsidP="0083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46A"/>
    <w:multiLevelType w:val="singleLevel"/>
    <w:tmpl w:val="764810F8"/>
    <w:lvl w:ilvl="0">
      <w:start w:val="1"/>
      <w:numFmt w:val="upperRoman"/>
      <w:lvlText w:val="%1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2CA1593C"/>
    <w:multiLevelType w:val="singleLevel"/>
    <w:tmpl w:val="29981FAE"/>
    <w:lvl w:ilvl="0">
      <w:start w:val="11"/>
      <w:numFmt w:val="upperRoman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661D34B5"/>
    <w:multiLevelType w:val="singleLevel"/>
    <w:tmpl w:val="994A479C"/>
    <w:lvl w:ilvl="0">
      <w:start w:val="4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>
    <w:nsid w:val="665B7D40"/>
    <w:multiLevelType w:val="hybridMultilevel"/>
    <w:tmpl w:val="CE1A480E"/>
    <w:lvl w:ilvl="0" w:tplc="784A0F00">
      <w:start w:val="1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16B"/>
    <w:rsid w:val="000A1D42"/>
    <w:rsid w:val="000B2070"/>
    <w:rsid w:val="000E57D5"/>
    <w:rsid w:val="00113914"/>
    <w:rsid w:val="00194988"/>
    <w:rsid w:val="00195AA9"/>
    <w:rsid w:val="001E2002"/>
    <w:rsid w:val="0022710F"/>
    <w:rsid w:val="002772AF"/>
    <w:rsid w:val="00291A77"/>
    <w:rsid w:val="0029436D"/>
    <w:rsid w:val="002A209B"/>
    <w:rsid w:val="00320F47"/>
    <w:rsid w:val="00365255"/>
    <w:rsid w:val="003717FC"/>
    <w:rsid w:val="00386351"/>
    <w:rsid w:val="00414E64"/>
    <w:rsid w:val="00425F48"/>
    <w:rsid w:val="004372F4"/>
    <w:rsid w:val="00504FA0"/>
    <w:rsid w:val="005569C3"/>
    <w:rsid w:val="0067145C"/>
    <w:rsid w:val="006A265A"/>
    <w:rsid w:val="006E37AE"/>
    <w:rsid w:val="00704B5A"/>
    <w:rsid w:val="00777D89"/>
    <w:rsid w:val="0083616B"/>
    <w:rsid w:val="00842587"/>
    <w:rsid w:val="00852BAB"/>
    <w:rsid w:val="008F1B26"/>
    <w:rsid w:val="00985008"/>
    <w:rsid w:val="009C3FFE"/>
    <w:rsid w:val="00A075B6"/>
    <w:rsid w:val="00A35083"/>
    <w:rsid w:val="00A9766F"/>
    <w:rsid w:val="00AA0C85"/>
    <w:rsid w:val="00AB4EFE"/>
    <w:rsid w:val="00AC0FE9"/>
    <w:rsid w:val="00AC75DB"/>
    <w:rsid w:val="00AD253E"/>
    <w:rsid w:val="00B02491"/>
    <w:rsid w:val="00B42DE0"/>
    <w:rsid w:val="00BC613E"/>
    <w:rsid w:val="00BD7094"/>
    <w:rsid w:val="00BD7A4A"/>
    <w:rsid w:val="00C00974"/>
    <w:rsid w:val="00C00A52"/>
    <w:rsid w:val="00C12A52"/>
    <w:rsid w:val="00C32064"/>
    <w:rsid w:val="00CD78E4"/>
    <w:rsid w:val="00D421BF"/>
    <w:rsid w:val="00E224F2"/>
    <w:rsid w:val="00F20C52"/>
    <w:rsid w:val="00F30944"/>
    <w:rsid w:val="00F36127"/>
    <w:rsid w:val="00F92CE0"/>
    <w:rsid w:val="00F935D7"/>
    <w:rsid w:val="00FC2BEF"/>
    <w:rsid w:val="00FC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4A13-61F5-44F0-B65F-5493A0B7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16B"/>
  </w:style>
  <w:style w:type="paragraph" w:styleId="Footer">
    <w:name w:val="footer"/>
    <w:basedOn w:val="Normal"/>
    <w:link w:val="FooterChar"/>
    <w:uiPriority w:val="99"/>
    <w:unhideWhenUsed/>
    <w:rsid w:val="0083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6B"/>
  </w:style>
  <w:style w:type="paragraph" w:styleId="BalloonText">
    <w:name w:val="Balloon Text"/>
    <w:basedOn w:val="Normal"/>
    <w:link w:val="BalloonTextChar"/>
    <w:uiPriority w:val="99"/>
    <w:semiHidden/>
    <w:unhideWhenUsed/>
    <w:rsid w:val="00AD2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48B7B2-C051-4E0C-A2B9-0E14B67B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18176</TotalTime>
  <Pages>1</Pages>
  <Words>394</Words>
  <Characters>2553</Characters>
  <Application>Microsoft Office Word</Application>
  <DocSecurity>0</DocSecurity>
  <Lines>47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Stajkic</dc:creator>
  <cp:keywords/>
  <dc:description/>
  <cp:lastModifiedBy>Korisnik</cp:lastModifiedBy>
  <cp:revision>24</cp:revision>
  <cp:lastPrinted>2017-09-19T11:59:00Z</cp:lastPrinted>
  <dcterms:created xsi:type="dcterms:W3CDTF">2017-09-19T10:28:00Z</dcterms:created>
  <dcterms:modified xsi:type="dcterms:W3CDTF">2022-02-19T21:37:00Z</dcterms:modified>
</cp:coreProperties>
</file>