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05" w:rsidRDefault="00503405" w:rsidP="00503405">
      <w:r>
        <w:t xml:space="preserve">METODIKA NASTAVE ITALIJANSKOG JEZIKA SA ŠKOLSKIM RADOM – </w:t>
      </w:r>
      <w:proofErr w:type="spellStart"/>
      <w:r>
        <w:t>bodovi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kolokvijumu</w:t>
      </w:r>
      <w:bookmarkStart w:id="0" w:name="_GoBack"/>
      <w:bookmarkEnd w:id="0"/>
      <w:proofErr w:type="spellEnd"/>
    </w:p>
    <w:p w:rsidR="00503405" w:rsidRDefault="00503405" w:rsidP="00503405">
      <w:pPr>
        <w:pStyle w:val="ListParagraph"/>
        <w:numPr>
          <w:ilvl w:val="0"/>
          <w:numId w:val="1"/>
        </w:numPr>
      </w:pPr>
      <w:proofErr w:type="spellStart"/>
      <w:r>
        <w:t>Đurović</w:t>
      </w:r>
      <w:proofErr w:type="spellEnd"/>
      <w:r>
        <w:t xml:space="preserve"> </w:t>
      </w:r>
      <w:proofErr w:type="spellStart"/>
      <w:r>
        <w:t>Slađana</w:t>
      </w:r>
      <w:proofErr w:type="spellEnd"/>
      <w:r>
        <w:tab/>
        <w:t>13,5</w:t>
      </w:r>
    </w:p>
    <w:p w:rsidR="00531B37" w:rsidRDefault="00503405" w:rsidP="00503405">
      <w:pPr>
        <w:pStyle w:val="ListParagraph"/>
        <w:numPr>
          <w:ilvl w:val="0"/>
          <w:numId w:val="1"/>
        </w:numPr>
      </w:pPr>
      <w:proofErr w:type="spellStart"/>
      <w:r>
        <w:t>Kamban</w:t>
      </w:r>
      <w:proofErr w:type="spellEnd"/>
      <w:r>
        <w:t xml:space="preserve"> Ivan</w:t>
      </w:r>
      <w:r>
        <w:tab/>
      </w:r>
      <w:r>
        <w:tab/>
        <w:t>18,5</w:t>
      </w:r>
    </w:p>
    <w:p w:rsidR="00503405" w:rsidRDefault="00503405" w:rsidP="00503405">
      <w:pPr>
        <w:pStyle w:val="ListParagraph"/>
        <w:numPr>
          <w:ilvl w:val="0"/>
          <w:numId w:val="1"/>
        </w:numPr>
      </w:pPr>
      <w:proofErr w:type="spellStart"/>
      <w:r>
        <w:t>Pavićević</w:t>
      </w:r>
      <w:proofErr w:type="spellEnd"/>
      <w:r>
        <w:t xml:space="preserve"> </w:t>
      </w:r>
      <w:proofErr w:type="spellStart"/>
      <w:r>
        <w:t>Sanja</w:t>
      </w:r>
      <w:proofErr w:type="spellEnd"/>
      <w:r>
        <w:tab/>
      </w:r>
      <w:r>
        <w:tab/>
        <w:t>18</w:t>
      </w:r>
    </w:p>
    <w:p w:rsidR="00503405" w:rsidRDefault="00503405" w:rsidP="00503405">
      <w:pPr>
        <w:pStyle w:val="ListParagraph"/>
        <w:numPr>
          <w:ilvl w:val="0"/>
          <w:numId w:val="1"/>
        </w:numPr>
      </w:pPr>
      <w:proofErr w:type="spellStart"/>
      <w:r>
        <w:t>Rašović</w:t>
      </w:r>
      <w:proofErr w:type="spellEnd"/>
      <w:r>
        <w:t xml:space="preserve"> </w:t>
      </w:r>
      <w:proofErr w:type="spellStart"/>
      <w:r>
        <w:t>Albina</w:t>
      </w:r>
      <w:proofErr w:type="spellEnd"/>
      <w:r>
        <w:tab/>
      </w:r>
      <w:r>
        <w:tab/>
        <w:t>6,5</w:t>
      </w:r>
    </w:p>
    <w:p w:rsidR="00503405" w:rsidRDefault="00503405" w:rsidP="00503405">
      <w:pPr>
        <w:pStyle w:val="ListParagraph"/>
        <w:numPr>
          <w:ilvl w:val="0"/>
          <w:numId w:val="1"/>
        </w:numPr>
      </w:pPr>
      <w:proofErr w:type="spellStart"/>
      <w:r>
        <w:t>Roganovi</w:t>
      </w:r>
      <w:proofErr w:type="spellEnd"/>
      <w:r>
        <w:rPr>
          <w:lang w:val="sr-Latn-ME"/>
        </w:rPr>
        <w:t>ć Anđela</w:t>
      </w:r>
      <w:r>
        <w:rPr>
          <w:lang w:val="sr-Latn-ME"/>
        </w:rPr>
        <w:tab/>
        <w:t>14,5</w:t>
      </w:r>
    </w:p>
    <w:sectPr w:rsidR="00503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D7685"/>
    <w:multiLevelType w:val="hybridMultilevel"/>
    <w:tmpl w:val="9BE2C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05"/>
    <w:rsid w:val="00503405"/>
    <w:rsid w:val="0053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2019-05-19T10:59:00Z</dcterms:created>
  <dcterms:modified xsi:type="dcterms:W3CDTF">2019-05-19T11:01:00Z</dcterms:modified>
</cp:coreProperties>
</file>