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0D0" w:rsidRDefault="00FF10D0" w:rsidP="00804E04">
      <w:pPr>
        <w:pStyle w:val="Bilten"/>
        <w:spacing w:line="240" w:lineRule="auto"/>
        <w:jc w:val="right"/>
        <w:rPr>
          <w:rFonts w:ascii="Arial" w:hAnsi="Arial" w:cs="Arial"/>
          <w:b/>
          <w:sz w:val="24"/>
          <w:lang w:val="hr-HR"/>
        </w:rPr>
      </w:pPr>
    </w:p>
    <w:p w:rsidR="00FC4D89" w:rsidRPr="00804E04" w:rsidRDefault="00804E04" w:rsidP="00B31041">
      <w:pPr>
        <w:pStyle w:val="Bilten"/>
        <w:spacing w:line="240" w:lineRule="auto"/>
        <w:jc w:val="right"/>
        <w:rPr>
          <w:rFonts w:ascii="Arial" w:hAnsi="Arial" w:cs="Arial"/>
          <w:b/>
          <w:sz w:val="24"/>
          <w:lang w:val="hr-HR"/>
        </w:rPr>
      </w:pPr>
      <w:r w:rsidRPr="00804E04">
        <w:rPr>
          <w:rFonts w:ascii="Arial" w:hAnsi="Arial" w:cs="Arial"/>
          <w:b/>
          <w:sz w:val="24"/>
          <w:lang w:val="hr-HR"/>
        </w:rPr>
        <w:t>PREČIŠĆEN TEKST</w:t>
      </w:r>
      <w:r w:rsidR="00B31041">
        <w:rPr>
          <w:rFonts w:ascii="Arial" w:hAnsi="Arial" w:cs="Arial"/>
          <w:b/>
          <w:sz w:val="24"/>
          <w:lang w:val="hr-HR"/>
        </w:rPr>
        <w:t xml:space="preserve"> </w:t>
      </w:r>
      <w:r w:rsidR="00B31041">
        <w:rPr>
          <w:rFonts w:ascii="Arial" w:hAnsi="Arial" w:cs="Arial"/>
          <w:b/>
          <w:sz w:val="24"/>
          <w:lang w:val="hr-HR"/>
        </w:rPr>
        <w:tab/>
      </w:r>
    </w:p>
    <w:p w:rsidR="00FC5042" w:rsidRDefault="00FC5042" w:rsidP="00FC4D89">
      <w:pPr>
        <w:pStyle w:val="Bilten"/>
        <w:spacing w:line="240" w:lineRule="auto"/>
        <w:rPr>
          <w:rFonts w:ascii="Arial" w:hAnsi="Arial" w:cs="Arial"/>
          <w:sz w:val="24"/>
          <w:lang w:val="hr-HR"/>
        </w:rPr>
      </w:pPr>
    </w:p>
    <w:p w:rsidR="00FF10D0" w:rsidRDefault="00FF10D0" w:rsidP="00FC4D89">
      <w:pPr>
        <w:pStyle w:val="Bilten"/>
        <w:spacing w:line="240" w:lineRule="auto"/>
        <w:rPr>
          <w:rFonts w:ascii="Arial" w:hAnsi="Arial" w:cs="Arial"/>
          <w:sz w:val="24"/>
          <w:lang w:val="hr-HR"/>
        </w:rPr>
      </w:pPr>
    </w:p>
    <w:p w:rsidR="00510339" w:rsidRDefault="00510339" w:rsidP="00FC4D89">
      <w:pPr>
        <w:pStyle w:val="Bilten"/>
        <w:spacing w:line="240" w:lineRule="auto"/>
        <w:rPr>
          <w:rFonts w:ascii="Arial" w:hAnsi="Arial" w:cs="Arial"/>
          <w:sz w:val="24"/>
          <w:lang w:val="hr-HR"/>
        </w:rPr>
      </w:pPr>
    </w:p>
    <w:p w:rsidR="00B31041" w:rsidRDefault="00B31041" w:rsidP="00FC4D89">
      <w:pPr>
        <w:pStyle w:val="Bilten"/>
        <w:spacing w:line="240" w:lineRule="auto"/>
        <w:rPr>
          <w:rFonts w:ascii="Arial" w:hAnsi="Arial" w:cs="Arial"/>
          <w:sz w:val="24"/>
          <w:lang w:val="hr-HR"/>
        </w:rPr>
      </w:pPr>
    </w:p>
    <w:p w:rsidR="00B31041" w:rsidRPr="00510339" w:rsidRDefault="00B31041" w:rsidP="00FC4D89">
      <w:pPr>
        <w:pStyle w:val="Bilten"/>
        <w:spacing w:line="240" w:lineRule="auto"/>
        <w:rPr>
          <w:rFonts w:ascii="Arial" w:hAnsi="Arial" w:cs="Arial"/>
          <w:sz w:val="24"/>
          <w:lang w:val="hr-HR"/>
        </w:rPr>
      </w:pPr>
    </w:p>
    <w:p w:rsidR="00FC4D89" w:rsidRPr="00510339" w:rsidRDefault="00FC4D89" w:rsidP="00FC4D89">
      <w:pPr>
        <w:pStyle w:val="Bilten"/>
        <w:spacing w:line="240" w:lineRule="auto"/>
        <w:jc w:val="center"/>
        <w:rPr>
          <w:rFonts w:ascii="Arial" w:hAnsi="Arial" w:cs="Arial"/>
          <w:b/>
          <w:sz w:val="24"/>
        </w:rPr>
      </w:pPr>
      <w:r w:rsidRPr="00510339">
        <w:rPr>
          <w:rFonts w:ascii="Arial" w:hAnsi="Arial" w:cs="Arial"/>
          <w:b/>
          <w:sz w:val="24"/>
        </w:rPr>
        <w:t>P R A V I L N I K</w:t>
      </w:r>
    </w:p>
    <w:p w:rsidR="00FC4D89" w:rsidRPr="00510339" w:rsidRDefault="00FC4D89" w:rsidP="00FC4D89">
      <w:pPr>
        <w:pStyle w:val="Bilten"/>
        <w:spacing w:line="240" w:lineRule="auto"/>
        <w:jc w:val="center"/>
        <w:rPr>
          <w:rFonts w:ascii="Arial" w:hAnsi="Arial" w:cs="Arial"/>
          <w:b/>
          <w:sz w:val="24"/>
          <w:lang w:val="sl-SI"/>
        </w:rPr>
      </w:pPr>
      <w:r w:rsidRPr="00510339">
        <w:rPr>
          <w:rFonts w:ascii="Arial" w:hAnsi="Arial" w:cs="Arial"/>
          <w:b/>
          <w:sz w:val="24"/>
          <w:lang w:val="sl-SI"/>
        </w:rPr>
        <w:t xml:space="preserve">O RJEŠAVANJU STAMBENIH POTREBA AKADEMSKOG OSOBLJA </w:t>
      </w:r>
    </w:p>
    <w:p w:rsidR="00FC4D89" w:rsidRPr="00510339" w:rsidRDefault="00FC4D89" w:rsidP="00FC4D89">
      <w:pPr>
        <w:pStyle w:val="Bilten"/>
        <w:spacing w:line="240" w:lineRule="auto"/>
        <w:jc w:val="center"/>
        <w:rPr>
          <w:rFonts w:ascii="Arial" w:hAnsi="Arial" w:cs="Arial"/>
          <w:b/>
          <w:sz w:val="24"/>
          <w:lang w:val="sl-SI"/>
        </w:rPr>
      </w:pPr>
      <w:r w:rsidRPr="00510339">
        <w:rPr>
          <w:rFonts w:ascii="Arial" w:hAnsi="Arial" w:cs="Arial"/>
          <w:b/>
          <w:sz w:val="24"/>
          <w:lang w:val="sl-SI"/>
        </w:rPr>
        <w:t>SA AKADEMSKIM ZVANJEM</w:t>
      </w:r>
    </w:p>
    <w:p w:rsidR="00FC4D89" w:rsidRDefault="00FC4D89" w:rsidP="00FC4D89">
      <w:pPr>
        <w:pStyle w:val="Bilten"/>
        <w:spacing w:line="240" w:lineRule="auto"/>
        <w:jc w:val="center"/>
        <w:rPr>
          <w:rFonts w:ascii="Arial" w:hAnsi="Arial" w:cs="Arial"/>
          <w:b/>
          <w:sz w:val="24"/>
          <w:lang w:val="sl-SI"/>
        </w:rPr>
      </w:pPr>
      <w:r w:rsidRPr="00510339">
        <w:rPr>
          <w:rFonts w:ascii="Arial" w:hAnsi="Arial" w:cs="Arial"/>
          <w:b/>
          <w:sz w:val="24"/>
          <w:lang w:val="sl-SI"/>
        </w:rPr>
        <w:t>NA UNIVERZITETU CRNE GORE</w:t>
      </w:r>
    </w:p>
    <w:p w:rsidR="001161B1" w:rsidRPr="00510339" w:rsidRDefault="001161B1" w:rsidP="00FC4D89">
      <w:pPr>
        <w:pStyle w:val="Bilten"/>
        <w:spacing w:line="240" w:lineRule="auto"/>
        <w:jc w:val="center"/>
        <w:rPr>
          <w:rFonts w:ascii="Arial" w:hAnsi="Arial" w:cs="Arial"/>
          <w:b/>
          <w:sz w:val="24"/>
          <w:lang w:val="sl-SI"/>
        </w:rPr>
      </w:pPr>
      <w:r>
        <w:rPr>
          <w:rFonts w:ascii="Arial" w:hAnsi="Arial" w:cs="Arial"/>
          <w:b/>
          <w:sz w:val="24"/>
          <w:lang w:val="sl-SI"/>
        </w:rPr>
        <w:t>(Bilten UCG, br. 465/19 i 486/20 )</w:t>
      </w:r>
    </w:p>
    <w:p w:rsidR="00FC4D89" w:rsidRPr="00510339" w:rsidRDefault="00FC4D89" w:rsidP="00FC4D89">
      <w:pPr>
        <w:pStyle w:val="Bilten"/>
        <w:spacing w:line="240" w:lineRule="auto"/>
        <w:rPr>
          <w:rFonts w:ascii="Arial" w:hAnsi="Arial" w:cs="Arial"/>
          <w:b/>
          <w:sz w:val="24"/>
          <w:lang w:val="sl-SI"/>
        </w:rPr>
      </w:pPr>
    </w:p>
    <w:p w:rsidR="00FC4D89" w:rsidRPr="00510339" w:rsidRDefault="00FC4D89" w:rsidP="00FC4D89">
      <w:pPr>
        <w:pStyle w:val="Bilten"/>
        <w:spacing w:line="240" w:lineRule="auto"/>
        <w:rPr>
          <w:rFonts w:ascii="Arial" w:hAnsi="Arial" w:cs="Arial"/>
          <w:b/>
          <w:sz w:val="24"/>
        </w:rPr>
      </w:pPr>
      <w:r w:rsidRPr="00510339">
        <w:rPr>
          <w:rFonts w:ascii="Arial" w:hAnsi="Arial" w:cs="Arial"/>
          <w:b/>
          <w:sz w:val="24"/>
        </w:rPr>
        <w:t>I - OSNOVNE ODREDBE</w:t>
      </w:r>
    </w:p>
    <w:p w:rsidR="00FC4D89" w:rsidRPr="00510339" w:rsidRDefault="00FC4D89" w:rsidP="00FC4D89">
      <w:pPr>
        <w:pStyle w:val="Bilten"/>
        <w:spacing w:line="240" w:lineRule="auto"/>
        <w:rPr>
          <w:rFonts w:ascii="Arial" w:hAnsi="Arial" w:cs="Arial"/>
          <w:b/>
          <w:sz w:val="24"/>
        </w:rPr>
      </w:pPr>
    </w:p>
    <w:p w:rsidR="00FC4D89" w:rsidRPr="00510339" w:rsidRDefault="00FC4D89" w:rsidP="00FC4D89">
      <w:pPr>
        <w:pStyle w:val="Bilten"/>
        <w:spacing w:line="240" w:lineRule="auto"/>
        <w:jc w:val="center"/>
        <w:rPr>
          <w:rFonts w:ascii="Arial" w:hAnsi="Arial" w:cs="Arial"/>
          <w:b/>
          <w:iCs/>
          <w:sz w:val="24"/>
        </w:rPr>
      </w:pPr>
      <w:proofErr w:type="spellStart"/>
      <w:r w:rsidRPr="00510339">
        <w:rPr>
          <w:rFonts w:ascii="Arial" w:hAnsi="Arial" w:cs="Arial"/>
          <w:b/>
          <w:iCs/>
          <w:sz w:val="24"/>
        </w:rPr>
        <w:t>Sadržaj</w:t>
      </w:r>
      <w:proofErr w:type="spellEnd"/>
      <w:r w:rsidRPr="00510339">
        <w:rPr>
          <w:rFonts w:ascii="Arial" w:hAnsi="Arial" w:cs="Arial"/>
          <w:b/>
          <w:iCs/>
          <w:sz w:val="24"/>
        </w:rPr>
        <w:t xml:space="preserve"> </w:t>
      </w:r>
      <w:proofErr w:type="spellStart"/>
      <w:r w:rsidRPr="00510339">
        <w:rPr>
          <w:rFonts w:ascii="Arial" w:hAnsi="Arial" w:cs="Arial"/>
          <w:b/>
          <w:iCs/>
          <w:sz w:val="24"/>
        </w:rPr>
        <w:t>Pravilnika</w:t>
      </w:r>
      <w:proofErr w:type="spellEnd"/>
    </w:p>
    <w:p w:rsidR="00FC4D89" w:rsidRPr="00510339" w:rsidRDefault="00FC4D89" w:rsidP="00FC4D89">
      <w:pPr>
        <w:pStyle w:val="Bilten"/>
        <w:spacing w:line="240" w:lineRule="auto"/>
        <w:rPr>
          <w:rFonts w:ascii="Arial" w:hAnsi="Arial" w:cs="Arial"/>
          <w:sz w:val="24"/>
        </w:rPr>
      </w:pPr>
    </w:p>
    <w:p w:rsidR="00FC4D89" w:rsidRPr="00510339" w:rsidRDefault="00FC4D89" w:rsidP="00FC4D89">
      <w:pPr>
        <w:pStyle w:val="Bilten"/>
        <w:spacing w:line="240" w:lineRule="auto"/>
        <w:jc w:val="center"/>
        <w:rPr>
          <w:rFonts w:ascii="Arial" w:hAnsi="Arial" w:cs="Arial"/>
          <w:b/>
          <w:sz w:val="24"/>
          <w:lang w:val="sl-SI"/>
        </w:rPr>
      </w:pPr>
      <w:r w:rsidRPr="00510339">
        <w:rPr>
          <w:rFonts w:ascii="Arial" w:hAnsi="Arial" w:cs="Arial"/>
          <w:b/>
          <w:sz w:val="24"/>
          <w:lang w:val="sl-SI"/>
        </w:rPr>
        <w:t>Član 1</w:t>
      </w:r>
    </w:p>
    <w:p w:rsidR="00FC4D89" w:rsidRPr="00510339" w:rsidRDefault="00FC4D89" w:rsidP="00FC4D89">
      <w:pPr>
        <w:pStyle w:val="Bilten"/>
        <w:spacing w:line="240" w:lineRule="auto"/>
        <w:jc w:val="center"/>
        <w:rPr>
          <w:rFonts w:ascii="Arial" w:hAnsi="Arial" w:cs="Arial"/>
          <w:b/>
          <w:sz w:val="24"/>
          <w:lang w:val="sl-SI"/>
        </w:rPr>
      </w:pPr>
    </w:p>
    <w:p w:rsidR="00FC4D89" w:rsidRPr="00510339" w:rsidRDefault="00FC4D89" w:rsidP="00FC4D89">
      <w:pPr>
        <w:pStyle w:val="Bilten"/>
        <w:spacing w:line="240" w:lineRule="auto"/>
        <w:rPr>
          <w:rFonts w:ascii="Arial" w:hAnsi="Arial" w:cs="Arial"/>
          <w:sz w:val="24"/>
          <w:lang w:val="sl-SI"/>
        </w:rPr>
      </w:pPr>
      <w:r w:rsidRPr="00510339">
        <w:rPr>
          <w:rFonts w:ascii="Arial" w:hAnsi="Arial" w:cs="Arial"/>
          <w:sz w:val="24"/>
          <w:lang w:val="sl-SI"/>
        </w:rPr>
        <w:t>Ovim pravilnikom utvrđuju se način, kriterijumi i postupak rješavanja stambenih potreba akademskog osoblja sa akademskim zvanjem  (u daljem tekstu: akademsko osoblje) na Univerzitetu Crne Gore (u daljem tekstu: Univerzitet) po osnovu zakupa stana, kupovinom stana pod povoljnijim uslovima, razmjenom stanova, dodjelom stana od strane rektora, zajedničkim rješavanjem stambenih potreba po osnovu udruživanja sredstava subjekata.</w:t>
      </w:r>
    </w:p>
    <w:p w:rsidR="00FC4D89" w:rsidRPr="00510339" w:rsidRDefault="00FC4D89" w:rsidP="00FC4D89">
      <w:pPr>
        <w:pStyle w:val="Bilten"/>
        <w:spacing w:line="240" w:lineRule="auto"/>
        <w:rPr>
          <w:rFonts w:ascii="Arial" w:hAnsi="Arial" w:cs="Arial"/>
          <w:b/>
          <w:sz w:val="24"/>
          <w:lang w:val="sl-SI"/>
        </w:rPr>
      </w:pPr>
    </w:p>
    <w:p w:rsidR="00FC4D89" w:rsidRPr="00510339" w:rsidRDefault="00FC4D89" w:rsidP="00FC4D89">
      <w:pPr>
        <w:pStyle w:val="Bilten"/>
        <w:spacing w:line="240" w:lineRule="auto"/>
        <w:jc w:val="center"/>
        <w:rPr>
          <w:rFonts w:ascii="Arial" w:hAnsi="Arial" w:cs="Arial"/>
          <w:b/>
          <w:sz w:val="24"/>
          <w:lang w:val="sl-SI"/>
        </w:rPr>
      </w:pPr>
      <w:r w:rsidRPr="00510339">
        <w:rPr>
          <w:rFonts w:ascii="Arial" w:hAnsi="Arial" w:cs="Arial"/>
          <w:b/>
          <w:sz w:val="24"/>
          <w:lang w:val="sl-SI"/>
        </w:rPr>
        <w:t>Akademsko osoblje</w:t>
      </w:r>
    </w:p>
    <w:p w:rsidR="00FC4D89" w:rsidRPr="00510339" w:rsidRDefault="00FC4D89" w:rsidP="00FC4D89">
      <w:pPr>
        <w:pStyle w:val="Bilten"/>
        <w:spacing w:line="240" w:lineRule="auto"/>
        <w:rPr>
          <w:rFonts w:ascii="Arial" w:hAnsi="Arial" w:cs="Arial"/>
          <w:b/>
          <w:sz w:val="24"/>
          <w:lang w:val="sl-SI"/>
        </w:rPr>
      </w:pPr>
    </w:p>
    <w:p w:rsidR="00FC4D89" w:rsidRPr="00510339" w:rsidRDefault="00FC4D89" w:rsidP="00FC4D89">
      <w:pPr>
        <w:pStyle w:val="Bilten"/>
        <w:spacing w:line="240" w:lineRule="auto"/>
        <w:jc w:val="center"/>
        <w:rPr>
          <w:rFonts w:ascii="Arial" w:hAnsi="Arial" w:cs="Arial"/>
          <w:b/>
          <w:sz w:val="24"/>
        </w:rPr>
      </w:pPr>
      <w:proofErr w:type="spellStart"/>
      <w:r w:rsidRPr="00510339">
        <w:rPr>
          <w:rFonts w:ascii="Arial" w:hAnsi="Arial" w:cs="Arial"/>
          <w:b/>
          <w:sz w:val="24"/>
        </w:rPr>
        <w:t>Član</w:t>
      </w:r>
      <w:proofErr w:type="spellEnd"/>
      <w:r w:rsidRPr="00510339">
        <w:rPr>
          <w:rFonts w:ascii="Arial" w:hAnsi="Arial" w:cs="Arial"/>
          <w:b/>
          <w:sz w:val="24"/>
        </w:rPr>
        <w:t xml:space="preserve"> 2</w:t>
      </w:r>
    </w:p>
    <w:p w:rsidR="00FC4D89" w:rsidRPr="00510339" w:rsidRDefault="00FC4D89" w:rsidP="00FC4D89">
      <w:pPr>
        <w:pStyle w:val="Bilten"/>
        <w:spacing w:line="240" w:lineRule="auto"/>
        <w:rPr>
          <w:rFonts w:ascii="Arial" w:hAnsi="Arial" w:cs="Arial"/>
          <w:sz w:val="24"/>
          <w:lang w:val="sl-SI"/>
        </w:rPr>
      </w:pPr>
      <w:r w:rsidRPr="00510339">
        <w:rPr>
          <w:rFonts w:ascii="Arial" w:hAnsi="Arial" w:cs="Arial"/>
          <w:sz w:val="24"/>
          <w:lang w:val="sl-SI"/>
        </w:rPr>
        <w:t xml:space="preserve">Akademsko osoblje u smislu ovog pravilnika je: </w:t>
      </w:r>
    </w:p>
    <w:p w:rsidR="00FC4D89" w:rsidRPr="00510339" w:rsidRDefault="00FC4D89" w:rsidP="00FC4D89">
      <w:pPr>
        <w:pStyle w:val="Bilten"/>
        <w:numPr>
          <w:ilvl w:val="0"/>
          <w:numId w:val="1"/>
        </w:numPr>
        <w:spacing w:line="240" w:lineRule="auto"/>
        <w:rPr>
          <w:rFonts w:ascii="Arial" w:hAnsi="Arial" w:cs="Arial"/>
          <w:sz w:val="24"/>
          <w:lang w:val="sl-SI"/>
        </w:rPr>
      </w:pPr>
      <w:r w:rsidRPr="00510339">
        <w:rPr>
          <w:rFonts w:ascii="Arial" w:hAnsi="Arial" w:cs="Arial"/>
          <w:sz w:val="24"/>
          <w:lang w:val="sl-SI"/>
        </w:rPr>
        <w:t>redovni profesor i naučni savjetnik</w:t>
      </w:r>
    </w:p>
    <w:p w:rsidR="00FC4D89" w:rsidRPr="00510339" w:rsidRDefault="00FC4D89" w:rsidP="00FC4D89">
      <w:pPr>
        <w:pStyle w:val="Bilten"/>
        <w:numPr>
          <w:ilvl w:val="0"/>
          <w:numId w:val="1"/>
        </w:numPr>
        <w:spacing w:line="240" w:lineRule="auto"/>
        <w:rPr>
          <w:rFonts w:ascii="Arial" w:hAnsi="Arial" w:cs="Arial"/>
          <w:sz w:val="24"/>
          <w:lang w:val="sl-SI"/>
        </w:rPr>
      </w:pPr>
      <w:r w:rsidRPr="00510339">
        <w:rPr>
          <w:rFonts w:ascii="Arial" w:hAnsi="Arial" w:cs="Arial"/>
          <w:sz w:val="24"/>
          <w:lang w:val="sl-SI"/>
        </w:rPr>
        <w:t xml:space="preserve">vanredni profesor i viši naučni saradnik </w:t>
      </w:r>
    </w:p>
    <w:p w:rsidR="00FC4D89" w:rsidRPr="00510339" w:rsidRDefault="00FC4D89" w:rsidP="00FC4D89">
      <w:pPr>
        <w:pStyle w:val="Bilten"/>
        <w:numPr>
          <w:ilvl w:val="0"/>
          <w:numId w:val="1"/>
        </w:numPr>
        <w:spacing w:line="240" w:lineRule="auto"/>
        <w:rPr>
          <w:rFonts w:ascii="Arial" w:hAnsi="Arial" w:cs="Arial"/>
          <w:sz w:val="24"/>
          <w:lang w:val="sl-SI"/>
        </w:rPr>
      </w:pPr>
      <w:r w:rsidRPr="00510339">
        <w:rPr>
          <w:rFonts w:ascii="Arial" w:hAnsi="Arial" w:cs="Arial"/>
          <w:sz w:val="24"/>
          <w:lang w:val="sl-SI"/>
        </w:rPr>
        <w:t>docent, naučni saradnik</w:t>
      </w:r>
    </w:p>
    <w:p w:rsidR="00FC4D89" w:rsidRPr="00510339" w:rsidRDefault="00FC4D89" w:rsidP="00FC4D89">
      <w:pPr>
        <w:pStyle w:val="Bilten"/>
        <w:numPr>
          <w:ilvl w:val="0"/>
          <w:numId w:val="1"/>
        </w:numPr>
        <w:spacing w:line="240" w:lineRule="auto"/>
        <w:rPr>
          <w:rFonts w:ascii="Arial" w:hAnsi="Arial" w:cs="Arial"/>
          <w:sz w:val="24"/>
          <w:lang w:val="sl-SI"/>
        </w:rPr>
      </w:pPr>
      <w:r w:rsidRPr="00510339">
        <w:rPr>
          <w:rFonts w:ascii="Arial" w:hAnsi="Arial" w:cs="Arial"/>
          <w:sz w:val="24"/>
          <w:lang w:val="sl-SI"/>
        </w:rPr>
        <w:t xml:space="preserve"> profesor visoke škole, predavač visoke škole </w:t>
      </w:r>
    </w:p>
    <w:p w:rsidR="00FC4D89" w:rsidRPr="00510339" w:rsidRDefault="00FC4D89" w:rsidP="00FC4D89">
      <w:pPr>
        <w:pStyle w:val="Bilten"/>
        <w:spacing w:line="240" w:lineRule="auto"/>
        <w:rPr>
          <w:rFonts w:ascii="Arial" w:hAnsi="Arial" w:cs="Arial"/>
          <w:sz w:val="24"/>
          <w:lang w:val="sr-Latn-CS"/>
        </w:rPr>
      </w:pPr>
    </w:p>
    <w:p w:rsidR="00FC4D89" w:rsidRPr="00510339" w:rsidRDefault="00FC4D89" w:rsidP="00FC4D89">
      <w:pPr>
        <w:pStyle w:val="Bilten"/>
        <w:spacing w:line="240" w:lineRule="auto"/>
        <w:jc w:val="center"/>
        <w:rPr>
          <w:rFonts w:ascii="Arial" w:hAnsi="Arial" w:cs="Arial"/>
          <w:b/>
          <w:sz w:val="24"/>
        </w:rPr>
      </w:pPr>
      <w:r w:rsidRPr="00510339">
        <w:rPr>
          <w:rFonts w:ascii="Arial" w:hAnsi="Arial" w:cs="Arial"/>
          <w:b/>
          <w:sz w:val="24"/>
        </w:rPr>
        <w:t xml:space="preserve">Plan </w:t>
      </w:r>
      <w:proofErr w:type="spellStart"/>
      <w:r w:rsidRPr="00510339">
        <w:rPr>
          <w:rFonts w:ascii="Arial" w:hAnsi="Arial" w:cs="Arial"/>
          <w:b/>
          <w:sz w:val="24"/>
        </w:rPr>
        <w:t>rješavanja</w:t>
      </w:r>
      <w:proofErr w:type="spellEnd"/>
      <w:r w:rsidRPr="00510339">
        <w:rPr>
          <w:rFonts w:ascii="Arial" w:hAnsi="Arial" w:cs="Arial"/>
          <w:b/>
          <w:sz w:val="24"/>
        </w:rPr>
        <w:t xml:space="preserve"> </w:t>
      </w:r>
      <w:proofErr w:type="spellStart"/>
      <w:r w:rsidRPr="00510339">
        <w:rPr>
          <w:rFonts w:ascii="Arial" w:hAnsi="Arial" w:cs="Arial"/>
          <w:b/>
          <w:sz w:val="24"/>
        </w:rPr>
        <w:t>stambenih</w:t>
      </w:r>
      <w:proofErr w:type="spellEnd"/>
      <w:r w:rsidRPr="00510339">
        <w:rPr>
          <w:rFonts w:ascii="Arial" w:hAnsi="Arial" w:cs="Arial"/>
          <w:b/>
          <w:sz w:val="24"/>
        </w:rPr>
        <w:t xml:space="preserve"> </w:t>
      </w:r>
      <w:proofErr w:type="spellStart"/>
      <w:r w:rsidRPr="00510339">
        <w:rPr>
          <w:rFonts w:ascii="Arial" w:hAnsi="Arial" w:cs="Arial"/>
          <w:b/>
          <w:sz w:val="24"/>
        </w:rPr>
        <w:t>potreba</w:t>
      </w:r>
      <w:proofErr w:type="spellEnd"/>
    </w:p>
    <w:p w:rsidR="00FC4D89" w:rsidRPr="00510339" w:rsidRDefault="00FC4D89" w:rsidP="00FC4D89">
      <w:pPr>
        <w:pStyle w:val="Bilten"/>
        <w:spacing w:line="240" w:lineRule="auto"/>
        <w:jc w:val="center"/>
        <w:rPr>
          <w:rFonts w:ascii="Arial" w:hAnsi="Arial" w:cs="Arial"/>
          <w:b/>
          <w:sz w:val="24"/>
          <w:lang w:val="sr-Latn-CS"/>
        </w:rPr>
      </w:pPr>
    </w:p>
    <w:p w:rsidR="00FC4D89" w:rsidRPr="00510339" w:rsidRDefault="00FC4D89" w:rsidP="00FC4D89">
      <w:pPr>
        <w:pStyle w:val="Bilten"/>
        <w:spacing w:line="240" w:lineRule="auto"/>
        <w:jc w:val="center"/>
        <w:rPr>
          <w:rFonts w:ascii="Arial" w:hAnsi="Arial" w:cs="Arial"/>
          <w:b/>
          <w:sz w:val="24"/>
          <w:lang w:val="sl-SI"/>
        </w:rPr>
      </w:pPr>
      <w:r w:rsidRPr="00510339">
        <w:rPr>
          <w:rFonts w:ascii="Arial" w:hAnsi="Arial" w:cs="Arial"/>
          <w:b/>
          <w:sz w:val="24"/>
          <w:lang w:val="sl-SI"/>
        </w:rPr>
        <w:t>Član 3</w:t>
      </w:r>
    </w:p>
    <w:p w:rsidR="00FC4D89" w:rsidRPr="00510339" w:rsidRDefault="00FC4D89" w:rsidP="00FC4D89">
      <w:pPr>
        <w:pStyle w:val="Bilten"/>
        <w:spacing w:line="240" w:lineRule="auto"/>
        <w:jc w:val="center"/>
        <w:rPr>
          <w:rFonts w:ascii="Arial" w:hAnsi="Arial" w:cs="Arial"/>
          <w:b/>
          <w:sz w:val="24"/>
          <w:lang w:val="sl-SI"/>
        </w:rPr>
      </w:pPr>
    </w:p>
    <w:p w:rsidR="00FC4D89" w:rsidRPr="00510339" w:rsidRDefault="00FC4D89" w:rsidP="00FC4D89">
      <w:pPr>
        <w:pStyle w:val="Bilten"/>
        <w:spacing w:line="240" w:lineRule="auto"/>
        <w:rPr>
          <w:rFonts w:ascii="Arial" w:hAnsi="Arial" w:cs="Arial"/>
          <w:sz w:val="24"/>
          <w:lang w:val="sl-SI"/>
        </w:rPr>
      </w:pPr>
      <w:r w:rsidRPr="00510339">
        <w:rPr>
          <w:rFonts w:ascii="Arial" w:hAnsi="Arial" w:cs="Arial"/>
          <w:sz w:val="24"/>
          <w:lang w:val="sl-SI"/>
        </w:rPr>
        <w:t>Rješavanje stambenih potreba akademskog osoblja ostvaruje se prema Planu rješavanja stambenih potreba, koji donosi Upravni odbor Univerziteta, na predlog Komisije za rješavanje stambenih potreba zaposlenih na Univerzitetu.</w:t>
      </w:r>
    </w:p>
    <w:p w:rsidR="00FC4D89" w:rsidRPr="00510339" w:rsidRDefault="00FC4D89" w:rsidP="00FC4D89">
      <w:pPr>
        <w:pStyle w:val="Bilten"/>
        <w:spacing w:line="240" w:lineRule="auto"/>
        <w:rPr>
          <w:rFonts w:ascii="Arial" w:hAnsi="Arial" w:cs="Arial"/>
          <w:sz w:val="24"/>
          <w:lang w:val="sl-SI"/>
        </w:rPr>
      </w:pPr>
    </w:p>
    <w:p w:rsidR="00FC4D89" w:rsidRPr="00510339" w:rsidRDefault="00FC4D89" w:rsidP="00FC4D89">
      <w:pPr>
        <w:pStyle w:val="Bilten"/>
        <w:spacing w:line="240" w:lineRule="auto"/>
        <w:rPr>
          <w:rFonts w:ascii="Arial" w:hAnsi="Arial" w:cs="Arial"/>
          <w:sz w:val="24"/>
          <w:lang w:val="sl-SI"/>
        </w:rPr>
      </w:pPr>
      <w:r w:rsidRPr="00510339">
        <w:rPr>
          <w:rFonts w:ascii="Arial" w:hAnsi="Arial" w:cs="Arial"/>
          <w:sz w:val="24"/>
          <w:lang w:val="sl-SI"/>
        </w:rPr>
        <w:t xml:space="preserve">Plan </w:t>
      </w:r>
      <w:proofErr w:type="spellStart"/>
      <w:r w:rsidRPr="00510339">
        <w:rPr>
          <w:rFonts w:ascii="Arial" w:hAnsi="Arial" w:cs="Arial"/>
          <w:sz w:val="24"/>
        </w:rPr>
        <w:t>rješavanja</w:t>
      </w:r>
      <w:proofErr w:type="spellEnd"/>
      <w:r w:rsidRPr="00510339">
        <w:rPr>
          <w:rFonts w:ascii="Arial" w:hAnsi="Arial" w:cs="Arial"/>
          <w:sz w:val="24"/>
        </w:rPr>
        <w:t xml:space="preserve"> </w:t>
      </w:r>
      <w:proofErr w:type="spellStart"/>
      <w:r w:rsidRPr="00510339">
        <w:rPr>
          <w:rFonts w:ascii="Arial" w:hAnsi="Arial" w:cs="Arial"/>
          <w:sz w:val="24"/>
        </w:rPr>
        <w:t>stambenih</w:t>
      </w:r>
      <w:proofErr w:type="spellEnd"/>
      <w:r w:rsidRPr="00510339">
        <w:rPr>
          <w:rFonts w:ascii="Arial" w:hAnsi="Arial" w:cs="Arial"/>
          <w:sz w:val="24"/>
        </w:rPr>
        <w:t xml:space="preserve"> </w:t>
      </w:r>
      <w:proofErr w:type="spellStart"/>
      <w:r w:rsidRPr="00510339">
        <w:rPr>
          <w:rFonts w:ascii="Arial" w:hAnsi="Arial" w:cs="Arial"/>
          <w:sz w:val="24"/>
        </w:rPr>
        <w:t>potreba</w:t>
      </w:r>
      <w:proofErr w:type="spellEnd"/>
      <w:r w:rsidRPr="00510339">
        <w:rPr>
          <w:rFonts w:ascii="Arial" w:hAnsi="Arial" w:cs="Arial"/>
          <w:sz w:val="24"/>
          <w:lang w:val="sl-SI"/>
        </w:rPr>
        <w:t xml:space="preserve"> sadrži: </w:t>
      </w:r>
    </w:p>
    <w:p w:rsidR="00FC4D89" w:rsidRPr="00510339" w:rsidRDefault="00FC4D89" w:rsidP="00FC4D89">
      <w:pPr>
        <w:pStyle w:val="Bilten"/>
        <w:numPr>
          <w:ilvl w:val="0"/>
          <w:numId w:val="2"/>
        </w:numPr>
        <w:spacing w:line="240" w:lineRule="auto"/>
        <w:rPr>
          <w:rFonts w:ascii="Arial" w:hAnsi="Arial" w:cs="Arial"/>
          <w:sz w:val="24"/>
          <w:lang w:val="sl-SI"/>
        </w:rPr>
      </w:pPr>
      <w:r w:rsidRPr="00510339">
        <w:rPr>
          <w:rFonts w:ascii="Arial" w:hAnsi="Arial" w:cs="Arial"/>
          <w:sz w:val="24"/>
          <w:lang w:val="sl-SI"/>
        </w:rPr>
        <w:t>Procjenu stambenih potreba zaposlenih i broj, strukturu i veličinu stanova usklađenu prema potrebama zaposlenih i načine rješavanja stambene potrebe, prema podnijetim zahtjevima zaposlenih.</w:t>
      </w:r>
    </w:p>
    <w:p w:rsidR="00FC4D89" w:rsidRPr="00510339" w:rsidRDefault="00FC4D89" w:rsidP="00FC4D89">
      <w:pPr>
        <w:pStyle w:val="Bilten"/>
        <w:spacing w:line="240" w:lineRule="auto"/>
        <w:rPr>
          <w:rFonts w:ascii="Arial" w:hAnsi="Arial" w:cs="Arial"/>
          <w:sz w:val="24"/>
          <w:lang w:val="sl-SI"/>
        </w:rPr>
      </w:pPr>
    </w:p>
    <w:p w:rsidR="00FC4D89" w:rsidRPr="00510339" w:rsidRDefault="00FC4D89" w:rsidP="00FC4D89">
      <w:pPr>
        <w:pStyle w:val="Bilten"/>
        <w:numPr>
          <w:ilvl w:val="0"/>
          <w:numId w:val="2"/>
        </w:numPr>
        <w:spacing w:line="240" w:lineRule="auto"/>
        <w:rPr>
          <w:rFonts w:ascii="Arial" w:hAnsi="Arial" w:cs="Arial"/>
          <w:sz w:val="24"/>
          <w:lang w:val="sl-SI"/>
        </w:rPr>
      </w:pPr>
      <w:r w:rsidRPr="00510339">
        <w:rPr>
          <w:rFonts w:ascii="Arial" w:hAnsi="Arial" w:cs="Arial"/>
          <w:sz w:val="24"/>
          <w:lang w:val="sl-SI"/>
        </w:rPr>
        <w:t xml:space="preserve">Broj stanova koji će se izgraditi, kupiti odnosno obezbijediti radi: </w:t>
      </w:r>
    </w:p>
    <w:p w:rsidR="00FC4D89" w:rsidRPr="00510339" w:rsidRDefault="00FC4D89" w:rsidP="00FC4D89">
      <w:pPr>
        <w:pStyle w:val="Bilten"/>
        <w:numPr>
          <w:ilvl w:val="0"/>
          <w:numId w:val="1"/>
        </w:numPr>
        <w:tabs>
          <w:tab w:val="clear" w:pos="454"/>
          <w:tab w:val="num" w:pos="227"/>
        </w:tabs>
        <w:spacing w:line="240" w:lineRule="auto"/>
        <w:ind w:left="227"/>
        <w:rPr>
          <w:rFonts w:ascii="Arial" w:hAnsi="Arial" w:cs="Arial"/>
          <w:sz w:val="24"/>
          <w:lang w:val="sl-SI"/>
        </w:rPr>
      </w:pPr>
      <w:r w:rsidRPr="00510339">
        <w:rPr>
          <w:rFonts w:ascii="Arial" w:hAnsi="Arial" w:cs="Arial"/>
          <w:sz w:val="24"/>
          <w:lang w:val="sl-SI"/>
        </w:rPr>
        <w:t>kupovine pod povoljnijim uslovima;</w:t>
      </w:r>
    </w:p>
    <w:p w:rsidR="00FC4D89" w:rsidRPr="00510339" w:rsidRDefault="00FC4D89" w:rsidP="00FC4D89">
      <w:pPr>
        <w:pStyle w:val="Bilten"/>
        <w:numPr>
          <w:ilvl w:val="0"/>
          <w:numId w:val="1"/>
        </w:numPr>
        <w:tabs>
          <w:tab w:val="clear" w:pos="454"/>
          <w:tab w:val="num" w:pos="227"/>
        </w:tabs>
        <w:spacing w:line="240" w:lineRule="auto"/>
        <w:ind w:left="227"/>
        <w:rPr>
          <w:rFonts w:ascii="Arial" w:hAnsi="Arial" w:cs="Arial"/>
          <w:sz w:val="24"/>
          <w:lang w:val="sl-SI"/>
        </w:rPr>
      </w:pPr>
      <w:r w:rsidRPr="00510339">
        <w:rPr>
          <w:rFonts w:ascii="Arial" w:hAnsi="Arial" w:cs="Arial"/>
          <w:sz w:val="24"/>
          <w:lang w:val="sl-SI"/>
        </w:rPr>
        <w:lastRenderedPageBreak/>
        <w:t>rješavanja stambene potrebe razmjenom stanova;</w:t>
      </w:r>
    </w:p>
    <w:p w:rsidR="00FC4D89" w:rsidRPr="00510339" w:rsidRDefault="00FC4D89" w:rsidP="00FC4D89">
      <w:pPr>
        <w:pStyle w:val="Bilten"/>
        <w:numPr>
          <w:ilvl w:val="0"/>
          <w:numId w:val="1"/>
        </w:numPr>
        <w:tabs>
          <w:tab w:val="clear" w:pos="454"/>
          <w:tab w:val="num" w:pos="227"/>
        </w:tabs>
        <w:spacing w:line="240" w:lineRule="auto"/>
        <w:ind w:left="227"/>
        <w:rPr>
          <w:rFonts w:ascii="Arial" w:hAnsi="Arial" w:cs="Arial"/>
          <w:sz w:val="24"/>
          <w:lang w:val="sl-SI"/>
        </w:rPr>
      </w:pPr>
      <w:r w:rsidRPr="00510339">
        <w:rPr>
          <w:rFonts w:ascii="Arial" w:hAnsi="Arial" w:cs="Arial"/>
          <w:sz w:val="24"/>
          <w:lang w:val="sl-SI"/>
        </w:rPr>
        <w:t>rješavanja stambene potrebe bez oglašavanja;</w:t>
      </w:r>
    </w:p>
    <w:p w:rsidR="00FC4D89" w:rsidRPr="00510339" w:rsidRDefault="00FC4D89" w:rsidP="00FC4D89">
      <w:pPr>
        <w:pStyle w:val="Bilten"/>
        <w:numPr>
          <w:ilvl w:val="0"/>
          <w:numId w:val="1"/>
        </w:numPr>
        <w:tabs>
          <w:tab w:val="clear" w:pos="454"/>
          <w:tab w:val="num" w:pos="227"/>
        </w:tabs>
        <w:spacing w:line="240" w:lineRule="auto"/>
        <w:ind w:left="227"/>
        <w:rPr>
          <w:rFonts w:ascii="Arial" w:hAnsi="Arial" w:cs="Arial"/>
          <w:sz w:val="24"/>
          <w:lang w:val="sl-SI"/>
        </w:rPr>
      </w:pPr>
      <w:r w:rsidRPr="00510339">
        <w:rPr>
          <w:rFonts w:ascii="Arial" w:hAnsi="Arial" w:cs="Arial"/>
          <w:sz w:val="24"/>
          <w:lang w:val="sl-SI"/>
        </w:rPr>
        <w:t>rješavanja stambene potrebe udruživanjem sredstava subjekata;</w:t>
      </w:r>
    </w:p>
    <w:p w:rsidR="00FC4D89" w:rsidRPr="00510339" w:rsidRDefault="00FC4D89" w:rsidP="00FC4D89">
      <w:pPr>
        <w:pStyle w:val="Bilten"/>
        <w:numPr>
          <w:ilvl w:val="0"/>
          <w:numId w:val="1"/>
        </w:numPr>
        <w:tabs>
          <w:tab w:val="clear" w:pos="454"/>
          <w:tab w:val="num" w:pos="227"/>
        </w:tabs>
        <w:spacing w:line="240" w:lineRule="auto"/>
        <w:ind w:left="227"/>
        <w:rPr>
          <w:rFonts w:ascii="Arial" w:hAnsi="Arial" w:cs="Arial"/>
          <w:sz w:val="24"/>
          <w:lang w:val="sl-SI"/>
        </w:rPr>
      </w:pPr>
      <w:r w:rsidRPr="00510339">
        <w:rPr>
          <w:rFonts w:ascii="Arial" w:hAnsi="Arial" w:cs="Arial"/>
          <w:sz w:val="24"/>
          <w:lang w:val="sl-SI"/>
        </w:rPr>
        <w:t>dodjele po osnovu zakupa;</w:t>
      </w:r>
    </w:p>
    <w:p w:rsidR="00FC4D89" w:rsidRPr="00510339" w:rsidRDefault="00FC4D89" w:rsidP="00FC4D89">
      <w:pPr>
        <w:pStyle w:val="Bilten"/>
        <w:numPr>
          <w:ilvl w:val="0"/>
          <w:numId w:val="1"/>
        </w:numPr>
        <w:tabs>
          <w:tab w:val="clear" w:pos="454"/>
          <w:tab w:val="num" w:pos="227"/>
        </w:tabs>
        <w:spacing w:line="240" w:lineRule="auto"/>
        <w:ind w:left="227"/>
        <w:rPr>
          <w:rFonts w:ascii="Arial" w:hAnsi="Arial" w:cs="Arial"/>
          <w:sz w:val="24"/>
          <w:lang w:val="sl-SI"/>
        </w:rPr>
      </w:pPr>
      <w:proofErr w:type="spellStart"/>
      <w:proofErr w:type="gramStart"/>
      <w:r w:rsidRPr="00510339">
        <w:rPr>
          <w:rFonts w:ascii="Arial" w:hAnsi="Arial" w:cs="Arial"/>
          <w:sz w:val="24"/>
        </w:rPr>
        <w:t>ustupanja</w:t>
      </w:r>
      <w:proofErr w:type="spellEnd"/>
      <w:proofErr w:type="gramEnd"/>
      <w:r w:rsidRPr="00510339">
        <w:rPr>
          <w:rFonts w:ascii="Arial" w:hAnsi="Arial" w:cs="Arial"/>
          <w:sz w:val="24"/>
        </w:rPr>
        <w:t xml:space="preserve"> </w:t>
      </w:r>
      <w:proofErr w:type="spellStart"/>
      <w:r w:rsidRPr="00510339">
        <w:rPr>
          <w:rFonts w:ascii="Arial" w:hAnsi="Arial" w:cs="Arial"/>
          <w:sz w:val="24"/>
        </w:rPr>
        <w:t>organizacionim</w:t>
      </w:r>
      <w:proofErr w:type="spellEnd"/>
      <w:r w:rsidRPr="00510339">
        <w:rPr>
          <w:rFonts w:ascii="Arial" w:hAnsi="Arial" w:cs="Arial"/>
          <w:sz w:val="24"/>
        </w:rPr>
        <w:t xml:space="preserve"> </w:t>
      </w:r>
      <w:proofErr w:type="spellStart"/>
      <w:r w:rsidRPr="00510339">
        <w:rPr>
          <w:rFonts w:ascii="Arial" w:hAnsi="Arial" w:cs="Arial"/>
          <w:sz w:val="24"/>
        </w:rPr>
        <w:t>jedinicama</w:t>
      </w:r>
      <w:proofErr w:type="spellEnd"/>
      <w:r w:rsidRPr="00510339">
        <w:rPr>
          <w:rFonts w:ascii="Arial" w:hAnsi="Arial" w:cs="Arial"/>
          <w:sz w:val="24"/>
        </w:rPr>
        <w:t xml:space="preserve"> </w:t>
      </w:r>
      <w:proofErr w:type="spellStart"/>
      <w:r w:rsidRPr="00510339">
        <w:rPr>
          <w:rFonts w:ascii="Arial" w:hAnsi="Arial" w:cs="Arial"/>
          <w:sz w:val="24"/>
        </w:rPr>
        <w:t>Univerziteta</w:t>
      </w:r>
      <w:proofErr w:type="spellEnd"/>
      <w:r w:rsidRPr="00510339">
        <w:rPr>
          <w:rFonts w:ascii="Arial" w:hAnsi="Arial" w:cs="Arial"/>
          <w:sz w:val="24"/>
        </w:rPr>
        <w:t xml:space="preserve"> Crne Gore za </w:t>
      </w:r>
      <w:proofErr w:type="spellStart"/>
      <w:r w:rsidRPr="00510339">
        <w:rPr>
          <w:rFonts w:ascii="Arial" w:hAnsi="Arial" w:cs="Arial"/>
          <w:sz w:val="24"/>
        </w:rPr>
        <w:t>rješavanje</w:t>
      </w:r>
      <w:proofErr w:type="spellEnd"/>
      <w:r w:rsidRPr="00510339">
        <w:rPr>
          <w:rFonts w:ascii="Arial" w:hAnsi="Arial" w:cs="Arial"/>
          <w:sz w:val="24"/>
        </w:rPr>
        <w:t xml:space="preserve"> </w:t>
      </w:r>
      <w:proofErr w:type="spellStart"/>
      <w:r w:rsidRPr="00510339">
        <w:rPr>
          <w:rFonts w:ascii="Arial" w:hAnsi="Arial" w:cs="Arial"/>
          <w:sz w:val="24"/>
        </w:rPr>
        <w:t>stambenih</w:t>
      </w:r>
      <w:proofErr w:type="spellEnd"/>
      <w:r w:rsidRPr="00510339">
        <w:rPr>
          <w:rFonts w:ascii="Arial" w:hAnsi="Arial" w:cs="Arial"/>
          <w:sz w:val="24"/>
        </w:rPr>
        <w:t xml:space="preserve"> </w:t>
      </w:r>
      <w:proofErr w:type="spellStart"/>
      <w:r w:rsidRPr="00510339">
        <w:rPr>
          <w:rFonts w:ascii="Arial" w:hAnsi="Arial" w:cs="Arial"/>
          <w:sz w:val="24"/>
        </w:rPr>
        <w:t>potreba</w:t>
      </w:r>
      <w:proofErr w:type="spellEnd"/>
      <w:r w:rsidRPr="00510339">
        <w:rPr>
          <w:rFonts w:ascii="Arial" w:hAnsi="Arial" w:cs="Arial"/>
          <w:sz w:val="24"/>
        </w:rPr>
        <w:t xml:space="preserve">, u </w:t>
      </w:r>
      <w:proofErr w:type="spellStart"/>
      <w:r w:rsidRPr="00510339">
        <w:rPr>
          <w:rFonts w:ascii="Arial" w:hAnsi="Arial" w:cs="Arial"/>
          <w:sz w:val="24"/>
        </w:rPr>
        <w:t>skladu</w:t>
      </w:r>
      <w:proofErr w:type="spellEnd"/>
      <w:r w:rsidRPr="00510339">
        <w:rPr>
          <w:rFonts w:ascii="Arial" w:hAnsi="Arial" w:cs="Arial"/>
          <w:sz w:val="24"/>
        </w:rPr>
        <w:t xml:space="preserve"> </w:t>
      </w:r>
      <w:proofErr w:type="spellStart"/>
      <w:r w:rsidRPr="00510339">
        <w:rPr>
          <w:rFonts w:ascii="Arial" w:hAnsi="Arial" w:cs="Arial"/>
          <w:sz w:val="24"/>
        </w:rPr>
        <w:t>sa</w:t>
      </w:r>
      <w:proofErr w:type="spellEnd"/>
      <w:r w:rsidRPr="00510339">
        <w:rPr>
          <w:rFonts w:ascii="Arial" w:hAnsi="Arial" w:cs="Arial"/>
          <w:sz w:val="24"/>
        </w:rPr>
        <w:t xml:space="preserve"> </w:t>
      </w:r>
      <w:proofErr w:type="spellStart"/>
      <w:r w:rsidRPr="00510339">
        <w:rPr>
          <w:rFonts w:ascii="Arial" w:hAnsi="Arial" w:cs="Arial"/>
          <w:sz w:val="24"/>
        </w:rPr>
        <w:t>zakonom</w:t>
      </w:r>
      <w:proofErr w:type="spellEnd"/>
      <w:r w:rsidRPr="00510339">
        <w:rPr>
          <w:rFonts w:ascii="Arial" w:hAnsi="Arial" w:cs="Arial"/>
          <w:sz w:val="24"/>
        </w:rPr>
        <w:t xml:space="preserve"> i </w:t>
      </w:r>
      <w:proofErr w:type="spellStart"/>
      <w:r w:rsidRPr="00510339">
        <w:rPr>
          <w:rFonts w:ascii="Arial" w:hAnsi="Arial" w:cs="Arial"/>
          <w:sz w:val="24"/>
        </w:rPr>
        <w:t>odlukom</w:t>
      </w:r>
      <w:proofErr w:type="spellEnd"/>
      <w:r w:rsidRPr="00510339">
        <w:rPr>
          <w:rFonts w:ascii="Arial" w:hAnsi="Arial" w:cs="Arial"/>
          <w:sz w:val="24"/>
        </w:rPr>
        <w:t xml:space="preserve"> </w:t>
      </w:r>
      <w:proofErr w:type="spellStart"/>
      <w:r w:rsidRPr="00510339">
        <w:rPr>
          <w:rFonts w:ascii="Arial" w:hAnsi="Arial" w:cs="Arial"/>
          <w:sz w:val="24"/>
        </w:rPr>
        <w:t>Upravnog</w:t>
      </w:r>
      <w:proofErr w:type="spellEnd"/>
      <w:r w:rsidRPr="00510339">
        <w:rPr>
          <w:rFonts w:ascii="Arial" w:hAnsi="Arial" w:cs="Arial"/>
          <w:sz w:val="24"/>
        </w:rPr>
        <w:t xml:space="preserve"> </w:t>
      </w:r>
      <w:proofErr w:type="spellStart"/>
      <w:r w:rsidRPr="00510339">
        <w:rPr>
          <w:rFonts w:ascii="Arial" w:hAnsi="Arial" w:cs="Arial"/>
          <w:sz w:val="24"/>
        </w:rPr>
        <w:t>odbora</w:t>
      </w:r>
      <w:proofErr w:type="spellEnd"/>
      <w:r w:rsidRPr="00510339">
        <w:rPr>
          <w:rFonts w:ascii="Arial" w:hAnsi="Arial" w:cs="Arial"/>
          <w:sz w:val="24"/>
        </w:rPr>
        <w:t xml:space="preserve"> </w:t>
      </w:r>
      <w:proofErr w:type="spellStart"/>
      <w:r w:rsidRPr="00510339">
        <w:rPr>
          <w:rFonts w:ascii="Arial" w:hAnsi="Arial" w:cs="Arial"/>
          <w:sz w:val="24"/>
        </w:rPr>
        <w:t>Univerziteta</w:t>
      </w:r>
      <w:proofErr w:type="spellEnd"/>
      <w:r w:rsidRPr="00510339">
        <w:rPr>
          <w:rFonts w:ascii="Arial" w:hAnsi="Arial" w:cs="Arial"/>
          <w:sz w:val="24"/>
        </w:rPr>
        <w:t xml:space="preserve"> Crne Gore, </w:t>
      </w:r>
      <w:proofErr w:type="spellStart"/>
      <w:r w:rsidRPr="00510339">
        <w:rPr>
          <w:rFonts w:ascii="Arial" w:hAnsi="Arial" w:cs="Arial"/>
          <w:sz w:val="24"/>
        </w:rPr>
        <w:t>iz</w:t>
      </w:r>
      <w:proofErr w:type="spellEnd"/>
      <w:r w:rsidRPr="00510339">
        <w:rPr>
          <w:rFonts w:ascii="Arial" w:hAnsi="Arial" w:cs="Arial"/>
          <w:sz w:val="24"/>
        </w:rPr>
        <w:t xml:space="preserve"> </w:t>
      </w:r>
      <w:proofErr w:type="spellStart"/>
      <w:r w:rsidRPr="00510339">
        <w:rPr>
          <w:rFonts w:ascii="Arial" w:hAnsi="Arial" w:cs="Arial"/>
          <w:sz w:val="24"/>
        </w:rPr>
        <w:t>kvote</w:t>
      </w:r>
      <w:proofErr w:type="spellEnd"/>
      <w:r w:rsidRPr="00510339">
        <w:rPr>
          <w:rFonts w:ascii="Arial" w:hAnsi="Arial" w:cs="Arial"/>
          <w:sz w:val="24"/>
        </w:rPr>
        <w:t xml:space="preserve"> </w:t>
      </w:r>
      <w:proofErr w:type="spellStart"/>
      <w:r w:rsidRPr="00510339">
        <w:rPr>
          <w:rFonts w:ascii="Arial" w:hAnsi="Arial" w:cs="Arial"/>
          <w:sz w:val="24"/>
        </w:rPr>
        <w:t>stanova</w:t>
      </w:r>
      <w:proofErr w:type="spellEnd"/>
      <w:r w:rsidRPr="00510339">
        <w:rPr>
          <w:rFonts w:ascii="Arial" w:hAnsi="Arial" w:cs="Arial"/>
          <w:sz w:val="24"/>
        </w:rPr>
        <w:t xml:space="preserve"> </w:t>
      </w:r>
      <w:proofErr w:type="spellStart"/>
      <w:r w:rsidRPr="00510339">
        <w:rPr>
          <w:rFonts w:ascii="Arial" w:hAnsi="Arial" w:cs="Arial"/>
          <w:sz w:val="24"/>
        </w:rPr>
        <w:t>namijenjenih</w:t>
      </w:r>
      <w:proofErr w:type="spellEnd"/>
      <w:r w:rsidRPr="00510339">
        <w:rPr>
          <w:rFonts w:ascii="Arial" w:hAnsi="Arial" w:cs="Arial"/>
          <w:sz w:val="24"/>
        </w:rPr>
        <w:t xml:space="preserve"> </w:t>
      </w:r>
      <w:proofErr w:type="spellStart"/>
      <w:r w:rsidRPr="00510339">
        <w:rPr>
          <w:rFonts w:ascii="Arial" w:hAnsi="Arial" w:cs="Arial"/>
          <w:sz w:val="24"/>
        </w:rPr>
        <w:t>prodaji</w:t>
      </w:r>
      <w:proofErr w:type="spellEnd"/>
      <w:r w:rsidRPr="00510339">
        <w:rPr>
          <w:rFonts w:ascii="Arial" w:hAnsi="Arial" w:cs="Arial"/>
          <w:sz w:val="24"/>
          <w:lang w:val="sl-SI"/>
        </w:rPr>
        <w:t xml:space="preserve"> .     </w:t>
      </w:r>
    </w:p>
    <w:p w:rsidR="00FC4D89" w:rsidRPr="00510339" w:rsidRDefault="00FC4D89" w:rsidP="00FC4D89">
      <w:pPr>
        <w:pStyle w:val="Bilten"/>
        <w:spacing w:line="240" w:lineRule="auto"/>
        <w:rPr>
          <w:rFonts w:ascii="Arial" w:hAnsi="Arial" w:cs="Arial"/>
          <w:sz w:val="24"/>
          <w:lang w:val="sl-SI"/>
        </w:rPr>
      </w:pPr>
    </w:p>
    <w:p w:rsidR="00FC4D89" w:rsidRPr="00510339" w:rsidRDefault="00FC4D89" w:rsidP="00FC4D89">
      <w:pPr>
        <w:pStyle w:val="Bilten"/>
        <w:numPr>
          <w:ilvl w:val="0"/>
          <w:numId w:val="3"/>
        </w:numPr>
        <w:spacing w:line="276" w:lineRule="auto"/>
        <w:rPr>
          <w:rFonts w:ascii="Arial" w:hAnsi="Arial" w:cs="Arial"/>
          <w:sz w:val="24"/>
          <w:lang w:val="sl-SI"/>
        </w:rPr>
      </w:pPr>
      <w:r w:rsidRPr="00510339">
        <w:rPr>
          <w:rFonts w:ascii="Arial" w:hAnsi="Arial" w:cs="Arial"/>
          <w:sz w:val="24"/>
          <w:lang w:val="sl-SI"/>
        </w:rPr>
        <w:t>Iznos sredstava koji će se usmjeriti (koristiti)</w:t>
      </w:r>
      <w:r w:rsidRPr="00510339">
        <w:rPr>
          <w:rFonts w:ascii="Arial" w:hAnsi="Arial" w:cs="Arial"/>
          <w:b/>
          <w:sz w:val="24"/>
          <w:lang w:val="sl-SI"/>
        </w:rPr>
        <w:t xml:space="preserve"> </w:t>
      </w:r>
      <w:r w:rsidRPr="00510339">
        <w:rPr>
          <w:rFonts w:ascii="Arial" w:hAnsi="Arial" w:cs="Arial"/>
          <w:sz w:val="24"/>
          <w:lang w:val="sl-SI"/>
        </w:rPr>
        <w:t xml:space="preserve">za: </w:t>
      </w:r>
    </w:p>
    <w:p w:rsidR="00FC4D89" w:rsidRPr="00510339" w:rsidRDefault="00FC4D89" w:rsidP="00FC4D89">
      <w:pPr>
        <w:pStyle w:val="Bilten"/>
        <w:numPr>
          <w:ilvl w:val="0"/>
          <w:numId w:val="1"/>
        </w:numPr>
        <w:spacing w:line="276" w:lineRule="auto"/>
        <w:jc w:val="left"/>
        <w:rPr>
          <w:rFonts w:ascii="Arial" w:hAnsi="Arial" w:cs="Arial"/>
          <w:sz w:val="24"/>
          <w:lang w:val="sl-SI"/>
        </w:rPr>
      </w:pPr>
      <w:r w:rsidRPr="00510339">
        <w:rPr>
          <w:rFonts w:ascii="Arial" w:hAnsi="Arial" w:cs="Arial"/>
          <w:sz w:val="24"/>
          <w:lang w:val="sl-SI"/>
        </w:rPr>
        <w:t xml:space="preserve">izgradnju odnosno kupovinu stanova u sjedištima Univerziteta odnosno organizacionih jedinica Univerziteta;   </w:t>
      </w:r>
    </w:p>
    <w:p w:rsidR="00FC4D89" w:rsidRPr="00510339" w:rsidRDefault="00FC4D89" w:rsidP="00FC4D89">
      <w:pPr>
        <w:pStyle w:val="Bilten"/>
        <w:numPr>
          <w:ilvl w:val="0"/>
          <w:numId w:val="4"/>
        </w:numPr>
        <w:spacing w:line="276" w:lineRule="auto"/>
        <w:rPr>
          <w:rFonts w:ascii="Arial" w:hAnsi="Arial" w:cs="Arial"/>
          <w:sz w:val="24"/>
          <w:lang w:val="sl-SI"/>
        </w:rPr>
      </w:pPr>
      <w:r w:rsidRPr="00510339">
        <w:rPr>
          <w:rFonts w:ascii="Arial" w:hAnsi="Arial" w:cs="Arial"/>
          <w:sz w:val="24"/>
          <w:lang w:val="sl-SI"/>
        </w:rPr>
        <w:t>dodjelu novčanih sredstava  za rješavanje stambenih potreba  (kredita);</w:t>
      </w:r>
    </w:p>
    <w:p w:rsidR="00FC4D89" w:rsidRPr="00510339" w:rsidRDefault="00FC4D89" w:rsidP="00FC4D89">
      <w:pPr>
        <w:pStyle w:val="Bilten"/>
        <w:numPr>
          <w:ilvl w:val="0"/>
          <w:numId w:val="4"/>
        </w:numPr>
        <w:spacing w:line="276" w:lineRule="auto"/>
        <w:rPr>
          <w:rFonts w:ascii="Arial" w:hAnsi="Arial" w:cs="Arial"/>
          <w:sz w:val="24"/>
          <w:lang w:val="sl-SI"/>
        </w:rPr>
      </w:pPr>
      <w:r w:rsidRPr="00510339">
        <w:rPr>
          <w:rFonts w:ascii="Arial" w:hAnsi="Arial" w:cs="Arial"/>
          <w:sz w:val="24"/>
          <w:lang w:val="sl-SI"/>
        </w:rPr>
        <w:t>dodjelu novčanih za poboljšanje uslova stanovanja;</w:t>
      </w:r>
    </w:p>
    <w:p w:rsidR="00FC4D89" w:rsidRPr="00510339" w:rsidRDefault="00FC4D89" w:rsidP="00FC4D89">
      <w:pPr>
        <w:pStyle w:val="Bilten"/>
        <w:numPr>
          <w:ilvl w:val="0"/>
          <w:numId w:val="4"/>
        </w:numPr>
        <w:spacing w:line="276" w:lineRule="auto"/>
        <w:rPr>
          <w:rFonts w:ascii="Arial" w:hAnsi="Arial" w:cs="Arial"/>
          <w:spacing w:val="-6"/>
          <w:sz w:val="24"/>
          <w:lang w:val="sl-SI"/>
        </w:rPr>
      </w:pPr>
      <w:r w:rsidRPr="00510339">
        <w:rPr>
          <w:rFonts w:ascii="Arial" w:hAnsi="Arial" w:cs="Arial"/>
          <w:spacing w:val="-6"/>
          <w:sz w:val="24"/>
          <w:lang w:val="sl-SI"/>
        </w:rPr>
        <w:t xml:space="preserve">rad stambenog fonda Sindikata Univerziteta Crne Gore, i </w:t>
      </w:r>
    </w:p>
    <w:p w:rsidR="00FC4D89" w:rsidRPr="00510339" w:rsidRDefault="00FC4D89" w:rsidP="00FC4D89">
      <w:pPr>
        <w:pStyle w:val="Bilten"/>
        <w:numPr>
          <w:ilvl w:val="0"/>
          <w:numId w:val="4"/>
        </w:numPr>
        <w:spacing w:line="276" w:lineRule="auto"/>
        <w:rPr>
          <w:rFonts w:ascii="Arial" w:hAnsi="Arial" w:cs="Arial"/>
          <w:sz w:val="24"/>
          <w:lang w:val="sl-SI"/>
        </w:rPr>
      </w:pPr>
      <w:r w:rsidRPr="00510339">
        <w:rPr>
          <w:rFonts w:ascii="Arial" w:hAnsi="Arial" w:cs="Arial"/>
          <w:sz w:val="24"/>
          <w:lang w:val="sl-SI"/>
        </w:rPr>
        <w:t>udruživanje sa sredstvima drugih subjekata.</w:t>
      </w:r>
    </w:p>
    <w:p w:rsidR="00FC4D89" w:rsidRPr="00510339" w:rsidRDefault="00FC4D89" w:rsidP="00FC4D89">
      <w:pPr>
        <w:pStyle w:val="Bilten"/>
        <w:numPr>
          <w:ilvl w:val="0"/>
          <w:numId w:val="3"/>
        </w:numPr>
        <w:spacing w:line="276" w:lineRule="auto"/>
        <w:rPr>
          <w:rFonts w:ascii="Arial" w:hAnsi="Arial" w:cs="Arial"/>
          <w:sz w:val="24"/>
          <w:lang w:val="sl-SI"/>
        </w:rPr>
      </w:pPr>
      <w:r w:rsidRPr="00510339">
        <w:rPr>
          <w:rFonts w:ascii="Arial" w:hAnsi="Arial" w:cs="Arial"/>
          <w:sz w:val="24"/>
          <w:lang w:val="sl-SI"/>
        </w:rPr>
        <w:t>Broj stanova za rje</w:t>
      </w:r>
      <w:r w:rsidRPr="00510339">
        <w:rPr>
          <w:rFonts w:ascii="Arial" w:hAnsi="Arial" w:cs="Arial"/>
          <w:sz w:val="24"/>
          <w:lang w:val="sr-Latn-CS"/>
        </w:rPr>
        <w:t>šavanje stambenih potreba putem udruživanja sredstava.</w:t>
      </w:r>
    </w:p>
    <w:p w:rsidR="00FC4D89" w:rsidRPr="00510339" w:rsidRDefault="00FC4D89" w:rsidP="00FC4D89">
      <w:pPr>
        <w:pStyle w:val="Bilten"/>
        <w:numPr>
          <w:ilvl w:val="0"/>
          <w:numId w:val="3"/>
        </w:numPr>
        <w:spacing w:line="276" w:lineRule="auto"/>
        <w:rPr>
          <w:rFonts w:ascii="Arial" w:hAnsi="Arial" w:cs="Arial"/>
          <w:sz w:val="24"/>
          <w:lang w:val="sl-SI"/>
        </w:rPr>
      </w:pPr>
      <w:r w:rsidRPr="00510339">
        <w:rPr>
          <w:rFonts w:ascii="Arial" w:hAnsi="Arial" w:cs="Arial"/>
          <w:sz w:val="24"/>
          <w:lang w:val="sl-SI"/>
        </w:rPr>
        <w:t>Broj i strukturu stanova za akademsko osoblje.</w:t>
      </w:r>
    </w:p>
    <w:p w:rsidR="00FC4D89" w:rsidRPr="00510339" w:rsidRDefault="00FC4D89" w:rsidP="00FC4D89">
      <w:pPr>
        <w:pStyle w:val="Bilten"/>
        <w:numPr>
          <w:ilvl w:val="0"/>
          <w:numId w:val="3"/>
        </w:numPr>
        <w:spacing w:line="276" w:lineRule="auto"/>
        <w:rPr>
          <w:rFonts w:ascii="Arial" w:hAnsi="Arial" w:cs="Arial"/>
          <w:sz w:val="24"/>
          <w:lang w:val="sl-SI"/>
        </w:rPr>
      </w:pPr>
      <w:r w:rsidRPr="00510339">
        <w:rPr>
          <w:rFonts w:ascii="Arial" w:hAnsi="Arial" w:cs="Arial"/>
          <w:sz w:val="24"/>
          <w:lang w:val="sl-SI"/>
        </w:rPr>
        <w:t xml:space="preserve">Broj i strukturu stanova za saradnike. </w:t>
      </w:r>
    </w:p>
    <w:p w:rsidR="00FC4D89" w:rsidRPr="00510339" w:rsidRDefault="00FC4D89" w:rsidP="00FC4D89">
      <w:pPr>
        <w:pStyle w:val="Bilten"/>
        <w:numPr>
          <w:ilvl w:val="0"/>
          <w:numId w:val="3"/>
        </w:numPr>
        <w:spacing w:line="276" w:lineRule="auto"/>
        <w:rPr>
          <w:rFonts w:ascii="Arial" w:hAnsi="Arial" w:cs="Arial"/>
          <w:b/>
          <w:sz w:val="24"/>
          <w:lang w:val="sl-SI"/>
        </w:rPr>
      </w:pPr>
      <w:r w:rsidRPr="00510339">
        <w:rPr>
          <w:rFonts w:ascii="Arial" w:hAnsi="Arial" w:cs="Arial"/>
          <w:sz w:val="24"/>
          <w:lang w:val="sl-SI"/>
        </w:rPr>
        <w:t xml:space="preserve">Broj i strukturu stanova za stručno i neakademsko osoblje. </w:t>
      </w:r>
    </w:p>
    <w:p w:rsidR="00FC4D89" w:rsidRPr="00510339" w:rsidRDefault="00FC4D89" w:rsidP="00FC4D89">
      <w:pPr>
        <w:pStyle w:val="Bilten"/>
        <w:numPr>
          <w:ilvl w:val="0"/>
          <w:numId w:val="3"/>
        </w:numPr>
        <w:spacing w:line="276" w:lineRule="auto"/>
        <w:rPr>
          <w:rFonts w:ascii="Arial" w:hAnsi="Arial" w:cs="Arial"/>
          <w:sz w:val="24"/>
          <w:lang w:val="sl-SI"/>
        </w:rPr>
      </w:pPr>
      <w:r w:rsidRPr="00510339">
        <w:rPr>
          <w:rFonts w:ascii="Arial" w:hAnsi="Arial" w:cs="Arial"/>
          <w:sz w:val="24"/>
          <w:lang w:val="sl-SI"/>
        </w:rPr>
        <w:t>Broj i strukturu stanova za službene potrebe.</w:t>
      </w:r>
    </w:p>
    <w:p w:rsidR="00FC4D89" w:rsidRPr="00510339" w:rsidRDefault="00FC4D89" w:rsidP="00FC4D89">
      <w:pPr>
        <w:pStyle w:val="Bilten"/>
        <w:numPr>
          <w:ilvl w:val="0"/>
          <w:numId w:val="3"/>
        </w:numPr>
        <w:spacing w:line="276" w:lineRule="auto"/>
        <w:rPr>
          <w:rFonts w:ascii="Arial" w:hAnsi="Arial" w:cs="Arial"/>
          <w:sz w:val="24"/>
          <w:lang w:val="sl-SI"/>
        </w:rPr>
      </w:pPr>
      <w:r w:rsidRPr="00510339">
        <w:rPr>
          <w:rFonts w:ascii="Arial" w:hAnsi="Arial" w:cs="Arial"/>
          <w:sz w:val="24"/>
          <w:lang w:val="sl-SI"/>
        </w:rPr>
        <w:t>Broj i strukturu stanova koje dodjeljuje rektor.</w:t>
      </w:r>
    </w:p>
    <w:p w:rsidR="00FC4D89" w:rsidRPr="00510339" w:rsidRDefault="00FC4D89" w:rsidP="00FC4D89">
      <w:pPr>
        <w:pStyle w:val="Bilten"/>
        <w:numPr>
          <w:ilvl w:val="0"/>
          <w:numId w:val="3"/>
        </w:numPr>
        <w:spacing w:line="276" w:lineRule="auto"/>
        <w:rPr>
          <w:rFonts w:ascii="Arial" w:hAnsi="Arial" w:cs="Arial"/>
          <w:sz w:val="24"/>
          <w:lang w:val="sl-SI"/>
        </w:rPr>
      </w:pPr>
      <w:r w:rsidRPr="00510339">
        <w:rPr>
          <w:rFonts w:ascii="Arial" w:hAnsi="Arial" w:cs="Arial"/>
          <w:sz w:val="24"/>
          <w:lang w:val="sl-SI"/>
        </w:rPr>
        <w:t>Broj i strukturu stanova za stambeni fond Sindikata Univerziteta Crne Gore.</w:t>
      </w:r>
    </w:p>
    <w:p w:rsidR="00FC4D89" w:rsidRPr="00510339" w:rsidRDefault="00FC4D89" w:rsidP="00FC4D89">
      <w:pPr>
        <w:pStyle w:val="Bilten"/>
        <w:numPr>
          <w:ilvl w:val="0"/>
          <w:numId w:val="3"/>
        </w:numPr>
        <w:spacing w:line="276" w:lineRule="auto"/>
        <w:rPr>
          <w:rFonts w:ascii="Arial" w:hAnsi="Arial" w:cs="Arial"/>
          <w:sz w:val="24"/>
          <w:lang w:val="sl-SI"/>
        </w:rPr>
      </w:pPr>
      <w:r w:rsidRPr="00510339">
        <w:rPr>
          <w:rFonts w:ascii="Arial" w:hAnsi="Arial" w:cs="Arial"/>
          <w:sz w:val="24"/>
          <w:lang w:val="sl-SI"/>
        </w:rPr>
        <w:t>Prioritete u opredjeljivanju namjene sredstava.</w:t>
      </w:r>
    </w:p>
    <w:p w:rsidR="00FC4D89" w:rsidRPr="00510339" w:rsidRDefault="00FC4D89" w:rsidP="00FC4D89">
      <w:pPr>
        <w:pStyle w:val="Bilten"/>
        <w:numPr>
          <w:ilvl w:val="0"/>
          <w:numId w:val="3"/>
        </w:numPr>
        <w:spacing w:line="276" w:lineRule="auto"/>
        <w:rPr>
          <w:rFonts w:ascii="Arial" w:hAnsi="Arial" w:cs="Arial"/>
          <w:sz w:val="24"/>
          <w:lang w:val="sl-SI"/>
        </w:rPr>
      </w:pPr>
      <w:r w:rsidRPr="00510339">
        <w:rPr>
          <w:rFonts w:ascii="Arial" w:hAnsi="Arial" w:cs="Arial"/>
          <w:sz w:val="24"/>
          <w:lang w:val="sl-SI"/>
        </w:rPr>
        <w:t xml:space="preserve">Rok otplate i visinu sopstvenog učešća za kupovinu stana pod povoljnijim        </w:t>
      </w:r>
    </w:p>
    <w:p w:rsidR="00FC4D89" w:rsidRPr="00510339" w:rsidRDefault="00FC4D89" w:rsidP="00FC4D89">
      <w:pPr>
        <w:pStyle w:val="Bilten"/>
        <w:spacing w:line="276" w:lineRule="auto"/>
        <w:ind w:left="320"/>
        <w:rPr>
          <w:rFonts w:ascii="Arial" w:hAnsi="Arial" w:cs="Arial"/>
          <w:sz w:val="24"/>
          <w:lang w:val="sl-SI"/>
        </w:rPr>
      </w:pPr>
      <w:r w:rsidRPr="00510339">
        <w:rPr>
          <w:rFonts w:ascii="Arial" w:hAnsi="Arial" w:cs="Arial"/>
          <w:sz w:val="24"/>
          <w:lang w:val="sl-SI"/>
        </w:rPr>
        <w:t xml:space="preserve">      uslovima.</w:t>
      </w:r>
    </w:p>
    <w:p w:rsidR="00FC4D89" w:rsidRPr="00510339" w:rsidRDefault="00FC4D89" w:rsidP="00FC4D89">
      <w:pPr>
        <w:pStyle w:val="Bilten"/>
        <w:numPr>
          <w:ilvl w:val="0"/>
          <w:numId w:val="3"/>
        </w:numPr>
        <w:spacing w:line="276" w:lineRule="auto"/>
        <w:rPr>
          <w:rFonts w:ascii="Arial" w:hAnsi="Arial" w:cs="Arial"/>
          <w:sz w:val="24"/>
          <w:lang w:val="sl-SI"/>
        </w:rPr>
      </w:pPr>
      <w:r w:rsidRPr="00510339">
        <w:rPr>
          <w:rFonts w:ascii="Arial" w:hAnsi="Arial" w:cs="Arial"/>
          <w:sz w:val="24"/>
          <w:lang w:val="sl-SI"/>
        </w:rPr>
        <w:t>Druge bitne okolnosti.</w:t>
      </w:r>
    </w:p>
    <w:p w:rsidR="00FC4D89" w:rsidRDefault="00FC4D89" w:rsidP="00FC4D89">
      <w:pPr>
        <w:pStyle w:val="Bilten"/>
        <w:spacing w:line="276" w:lineRule="auto"/>
        <w:rPr>
          <w:rFonts w:ascii="Arial" w:hAnsi="Arial" w:cs="Arial"/>
          <w:b/>
          <w:sz w:val="24"/>
          <w:lang w:val="sl-SI"/>
        </w:rPr>
      </w:pPr>
    </w:p>
    <w:p w:rsidR="00510339" w:rsidRPr="00510339" w:rsidRDefault="00510339" w:rsidP="00FC4D89">
      <w:pPr>
        <w:pStyle w:val="Bilten"/>
        <w:spacing w:line="276" w:lineRule="auto"/>
        <w:rPr>
          <w:rFonts w:ascii="Arial" w:hAnsi="Arial" w:cs="Arial"/>
          <w:b/>
          <w:sz w:val="24"/>
          <w:lang w:val="sl-SI"/>
        </w:rPr>
      </w:pPr>
    </w:p>
    <w:p w:rsidR="00FC4D89" w:rsidRPr="00510339" w:rsidRDefault="00FC4D89" w:rsidP="00FC4D89">
      <w:pPr>
        <w:pStyle w:val="Bilten"/>
        <w:spacing w:line="276" w:lineRule="auto"/>
        <w:jc w:val="center"/>
        <w:rPr>
          <w:rFonts w:ascii="Arial" w:hAnsi="Arial" w:cs="Arial"/>
          <w:b/>
          <w:sz w:val="24"/>
          <w:lang w:val="sl-SI"/>
        </w:rPr>
      </w:pPr>
      <w:r w:rsidRPr="00510339">
        <w:rPr>
          <w:rFonts w:ascii="Arial" w:hAnsi="Arial" w:cs="Arial"/>
          <w:b/>
          <w:sz w:val="24"/>
          <w:lang w:val="sl-SI"/>
        </w:rPr>
        <w:t>Izvori finansiranja</w:t>
      </w:r>
    </w:p>
    <w:p w:rsidR="00FC4D89" w:rsidRPr="00510339" w:rsidRDefault="00FC4D89" w:rsidP="00FC4D89">
      <w:pPr>
        <w:pStyle w:val="Bilten"/>
        <w:spacing w:line="276" w:lineRule="auto"/>
        <w:rPr>
          <w:rFonts w:ascii="Arial" w:hAnsi="Arial" w:cs="Arial"/>
          <w:sz w:val="24"/>
          <w:lang w:val="sl-SI"/>
        </w:rPr>
      </w:pPr>
    </w:p>
    <w:p w:rsidR="00FC4D89" w:rsidRPr="00510339" w:rsidRDefault="00FC4D89" w:rsidP="00FC4D89">
      <w:pPr>
        <w:pStyle w:val="Bilten"/>
        <w:spacing w:line="240" w:lineRule="auto"/>
        <w:jc w:val="center"/>
        <w:rPr>
          <w:rFonts w:ascii="Arial" w:hAnsi="Arial" w:cs="Arial"/>
          <w:b/>
          <w:sz w:val="24"/>
          <w:lang w:val="sl-SI"/>
        </w:rPr>
      </w:pPr>
      <w:r w:rsidRPr="00510339">
        <w:rPr>
          <w:rFonts w:ascii="Arial" w:hAnsi="Arial" w:cs="Arial"/>
          <w:b/>
          <w:sz w:val="24"/>
          <w:lang w:val="sl-SI"/>
        </w:rPr>
        <w:t>Član 4</w:t>
      </w:r>
    </w:p>
    <w:p w:rsidR="00FC4D89" w:rsidRPr="00510339" w:rsidRDefault="00FC4D89" w:rsidP="00FC4D89">
      <w:pPr>
        <w:pStyle w:val="Bilten"/>
        <w:spacing w:line="240" w:lineRule="auto"/>
        <w:jc w:val="center"/>
        <w:rPr>
          <w:rFonts w:ascii="Arial" w:hAnsi="Arial" w:cs="Arial"/>
          <w:b/>
          <w:sz w:val="24"/>
          <w:lang w:val="sl-SI"/>
        </w:rPr>
      </w:pPr>
    </w:p>
    <w:p w:rsidR="00FC4D89" w:rsidRPr="00510339" w:rsidRDefault="00FC4D89" w:rsidP="00FC4D89">
      <w:pPr>
        <w:pStyle w:val="Bilten"/>
        <w:spacing w:line="240" w:lineRule="auto"/>
        <w:rPr>
          <w:rFonts w:ascii="Arial" w:hAnsi="Arial" w:cs="Arial"/>
          <w:sz w:val="24"/>
          <w:lang w:val="sl-SI"/>
        </w:rPr>
      </w:pPr>
      <w:r w:rsidRPr="00510339">
        <w:rPr>
          <w:rFonts w:ascii="Arial" w:hAnsi="Arial" w:cs="Arial"/>
          <w:sz w:val="24"/>
          <w:lang w:val="sl-SI"/>
        </w:rPr>
        <w:t>Sredstva za rješavanje stambenih potreba zaposlenih na Univerzitetu obezbjeđuju se iz:</w:t>
      </w:r>
    </w:p>
    <w:p w:rsidR="00FC4D89" w:rsidRPr="00510339" w:rsidRDefault="00FC4D89" w:rsidP="00FC4D89">
      <w:pPr>
        <w:pStyle w:val="Bilten"/>
        <w:numPr>
          <w:ilvl w:val="0"/>
          <w:numId w:val="5"/>
        </w:numPr>
        <w:spacing w:line="240" w:lineRule="auto"/>
        <w:rPr>
          <w:rFonts w:ascii="Arial" w:hAnsi="Arial" w:cs="Arial"/>
          <w:sz w:val="24"/>
          <w:lang w:val="sl-SI"/>
        </w:rPr>
      </w:pPr>
      <w:r w:rsidRPr="00510339">
        <w:rPr>
          <w:rFonts w:ascii="Arial" w:hAnsi="Arial" w:cs="Arial"/>
          <w:sz w:val="24"/>
          <w:lang w:val="sl-SI"/>
        </w:rPr>
        <w:t>sredstava Budžeta Crne Gore;</w:t>
      </w:r>
    </w:p>
    <w:p w:rsidR="00FC4D89" w:rsidRPr="00510339" w:rsidRDefault="00FC4D89" w:rsidP="00FC4D89">
      <w:pPr>
        <w:pStyle w:val="Bilten"/>
        <w:numPr>
          <w:ilvl w:val="0"/>
          <w:numId w:val="5"/>
        </w:numPr>
        <w:spacing w:line="240" w:lineRule="auto"/>
        <w:rPr>
          <w:rFonts w:ascii="Arial" w:hAnsi="Arial" w:cs="Arial"/>
          <w:sz w:val="24"/>
          <w:lang w:val="sl-SI"/>
        </w:rPr>
      </w:pPr>
      <w:r w:rsidRPr="00510339">
        <w:rPr>
          <w:rFonts w:ascii="Arial" w:hAnsi="Arial" w:cs="Arial"/>
          <w:sz w:val="24"/>
          <w:lang w:val="sl-SI"/>
        </w:rPr>
        <w:t>sredstava od prodaje, zakupa i otkupa stanova i prodaje zemljišta;</w:t>
      </w:r>
    </w:p>
    <w:p w:rsidR="00FC4D89" w:rsidRPr="00510339" w:rsidRDefault="00FC4D89" w:rsidP="00FC4D89">
      <w:pPr>
        <w:pStyle w:val="Bilten"/>
        <w:numPr>
          <w:ilvl w:val="0"/>
          <w:numId w:val="5"/>
        </w:numPr>
        <w:spacing w:line="240" w:lineRule="auto"/>
        <w:rPr>
          <w:rFonts w:ascii="Arial" w:hAnsi="Arial" w:cs="Arial"/>
          <w:sz w:val="24"/>
          <w:lang w:val="sl-SI"/>
        </w:rPr>
      </w:pPr>
      <w:r w:rsidRPr="00510339">
        <w:rPr>
          <w:rFonts w:ascii="Arial" w:hAnsi="Arial" w:cs="Arial"/>
          <w:sz w:val="24"/>
          <w:lang w:val="sl-SI"/>
        </w:rPr>
        <w:t>sredstava obezbijeđenih iz posebnih izvora Univerziteta;</w:t>
      </w:r>
    </w:p>
    <w:p w:rsidR="00FC4D89" w:rsidRPr="00510339" w:rsidRDefault="00FC4D89" w:rsidP="00FC4D89">
      <w:pPr>
        <w:pStyle w:val="Bilten"/>
        <w:numPr>
          <w:ilvl w:val="0"/>
          <w:numId w:val="5"/>
        </w:numPr>
        <w:spacing w:line="240" w:lineRule="auto"/>
        <w:rPr>
          <w:rFonts w:ascii="Arial" w:hAnsi="Arial" w:cs="Arial"/>
          <w:sz w:val="24"/>
          <w:lang w:val="sl-SI"/>
        </w:rPr>
      </w:pPr>
      <w:r w:rsidRPr="00510339">
        <w:rPr>
          <w:rFonts w:ascii="Arial" w:hAnsi="Arial" w:cs="Arial"/>
          <w:sz w:val="24"/>
          <w:lang w:val="sl-SI"/>
        </w:rPr>
        <w:t>ličnih sredstava zaposlenih na Univerzitetu;</w:t>
      </w:r>
    </w:p>
    <w:p w:rsidR="00FC4D89" w:rsidRPr="00510339" w:rsidRDefault="00FC4D89" w:rsidP="00FC4D89">
      <w:pPr>
        <w:pStyle w:val="Bilten"/>
        <w:numPr>
          <w:ilvl w:val="0"/>
          <w:numId w:val="5"/>
        </w:numPr>
        <w:spacing w:line="240" w:lineRule="auto"/>
        <w:rPr>
          <w:rFonts w:ascii="Arial" w:hAnsi="Arial" w:cs="Arial"/>
          <w:sz w:val="24"/>
          <w:lang w:val="sl-SI"/>
        </w:rPr>
      </w:pPr>
      <w:proofErr w:type="spellStart"/>
      <w:r w:rsidRPr="00510339">
        <w:rPr>
          <w:rFonts w:ascii="Arial" w:hAnsi="Arial" w:cs="Arial"/>
          <w:sz w:val="24"/>
        </w:rPr>
        <w:t>prihoda</w:t>
      </w:r>
      <w:proofErr w:type="spellEnd"/>
      <w:r w:rsidRPr="00510339">
        <w:rPr>
          <w:rFonts w:ascii="Arial" w:hAnsi="Arial" w:cs="Arial"/>
          <w:sz w:val="24"/>
        </w:rPr>
        <w:t xml:space="preserve"> </w:t>
      </w:r>
      <w:proofErr w:type="spellStart"/>
      <w:r w:rsidRPr="00510339">
        <w:rPr>
          <w:rFonts w:ascii="Arial" w:hAnsi="Arial" w:cs="Arial"/>
          <w:sz w:val="24"/>
        </w:rPr>
        <w:t>organizacionih</w:t>
      </w:r>
      <w:proofErr w:type="spellEnd"/>
      <w:r w:rsidRPr="00510339">
        <w:rPr>
          <w:rFonts w:ascii="Arial" w:hAnsi="Arial" w:cs="Arial"/>
          <w:sz w:val="24"/>
        </w:rPr>
        <w:t xml:space="preserve"> </w:t>
      </w:r>
      <w:proofErr w:type="spellStart"/>
      <w:r w:rsidRPr="00510339">
        <w:rPr>
          <w:rFonts w:ascii="Arial" w:hAnsi="Arial" w:cs="Arial"/>
          <w:sz w:val="24"/>
        </w:rPr>
        <w:t>jedinica</w:t>
      </w:r>
      <w:proofErr w:type="spellEnd"/>
      <w:r w:rsidRPr="00510339">
        <w:rPr>
          <w:rFonts w:ascii="Arial" w:hAnsi="Arial" w:cs="Arial"/>
          <w:sz w:val="24"/>
        </w:rPr>
        <w:t xml:space="preserve"> </w:t>
      </w:r>
      <w:proofErr w:type="spellStart"/>
      <w:r w:rsidRPr="00510339">
        <w:rPr>
          <w:rFonts w:ascii="Arial" w:hAnsi="Arial" w:cs="Arial"/>
          <w:sz w:val="24"/>
        </w:rPr>
        <w:t>Univerziteta</w:t>
      </w:r>
      <w:proofErr w:type="spellEnd"/>
      <w:r w:rsidRPr="00510339">
        <w:rPr>
          <w:rFonts w:ascii="Arial" w:hAnsi="Arial" w:cs="Arial"/>
          <w:sz w:val="24"/>
        </w:rPr>
        <w:t xml:space="preserve"> </w:t>
      </w:r>
      <w:proofErr w:type="spellStart"/>
      <w:r w:rsidRPr="00510339">
        <w:rPr>
          <w:rFonts w:ascii="Arial" w:hAnsi="Arial" w:cs="Arial"/>
          <w:sz w:val="24"/>
        </w:rPr>
        <w:t>ostvarenih</w:t>
      </w:r>
      <w:proofErr w:type="spellEnd"/>
      <w:r w:rsidRPr="00510339">
        <w:rPr>
          <w:rFonts w:ascii="Arial" w:hAnsi="Arial" w:cs="Arial"/>
          <w:sz w:val="24"/>
        </w:rPr>
        <w:t xml:space="preserve"> </w:t>
      </w:r>
      <w:proofErr w:type="spellStart"/>
      <w:r w:rsidRPr="00510339">
        <w:rPr>
          <w:rFonts w:ascii="Arial" w:hAnsi="Arial" w:cs="Arial"/>
          <w:sz w:val="24"/>
        </w:rPr>
        <w:t>na</w:t>
      </w:r>
      <w:proofErr w:type="spellEnd"/>
      <w:r w:rsidRPr="00510339">
        <w:rPr>
          <w:rFonts w:ascii="Arial" w:hAnsi="Arial" w:cs="Arial"/>
          <w:sz w:val="24"/>
        </w:rPr>
        <w:t xml:space="preserve"> </w:t>
      </w:r>
      <w:proofErr w:type="spellStart"/>
      <w:r w:rsidRPr="00510339">
        <w:rPr>
          <w:rFonts w:ascii="Arial" w:hAnsi="Arial" w:cs="Arial"/>
          <w:sz w:val="24"/>
        </w:rPr>
        <w:t>tržištu</w:t>
      </w:r>
      <w:proofErr w:type="spellEnd"/>
      <w:r w:rsidRPr="00510339">
        <w:rPr>
          <w:rFonts w:ascii="Arial" w:hAnsi="Arial" w:cs="Arial"/>
          <w:sz w:val="24"/>
        </w:rPr>
        <w:t xml:space="preserve">, </w:t>
      </w:r>
      <w:proofErr w:type="spellStart"/>
      <w:r w:rsidRPr="00510339">
        <w:rPr>
          <w:rFonts w:ascii="Arial" w:hAnsi="Arial" w:cs="Arial"/>
          <w:sz w:val="24"/>
        </w:rPr>
        <w:t>izuzev</w:t>
      </w:r>
      <w:proofErr w:type="spellEnd"/>
      <w:r w:rsidRPr="00510339">
        <w:rPr>
          <w:rFonts w:ascii="Arial" w:hAnsi="Arial" w:cs="Arial"/>
          <w:sz w:val="24"/>
        </w:rPr>
        <w:t xml:space="preserve"> </w:t>
      </w:r>
      <w:proofErr w:type="spellStart"/>
      <w:r w:rsidRPr="00510339">
        <w:rPr>
          <w:rFonts w:ascii="Arial" w:hAnsi="Arial" w:cs="Arial"/>
          <w:sz w:val="24"/>
        </w:rPr>
        <w:t>prihoda</w:t>
      </w:r>
      <w:proofErr w:type="spellEnd"/>
      <w:r w:rsidRPr="00510339">
        <w:rPr>
          <w:rFonts w:ascii="Arial" w:hAnsi="Arial" w:cs="Arial"/>
          <w:sz w:val="24"/>
        </w:rPr>
        <w:t xml:space="preserve"> </w:t>
      </w:r>
      <w:proofErr w:type="spellStart"/>
      <w:r w:rsidRPr="00510339">
        <w:rPr>
          <w:rFonts w:ascii="Arial" w:hAnsi="Arial" w:cs="Arial"/>
          <w:sz w:val="24"/>
        </w:rPr>
        <w:t>od</w:t>
      </w:r>
      <w:proofErr w:type="spellEnd"/>
      <w:r w:rsidRPr="00510339">
        <w:rPr>
          <w:rFonts w:ascii="Arial" w:hAnsi="Arial" w:cs="Arial"/>
          <w:sz w:val="24"/>
        </w:rPr>
        <w:t xml:space="preserve"> </w:t>
      </w:r>
      <w:proofErr w:type="spellStart"/>
      <w:r w:rsidRPr="00510339">
        <w:rPr>
          <w:rFonts w:ascii="Arial" w:hAnsi="Arial" w:cs="Arial"/>
          <w:sz w:val="24"/>
        </w:rPr>
        <w:t>školarina</w:t>
      </w:r>
      <w:proofErr w:type="spellEnd"/>
      <w:r w:rsidRPr="00510339">
        <w:rPr>
          <w:rFonts w:ascii="Arial" w:hAnsi="Arial" w:cs="Arial"/>
          <w:sz w:val="24"/>
        </w:rPr>
        <w:t xml:space="preserve">, </w:t>
      </w:r>
      <w:proofErr w:type="spellStart"/>
      <w:r w:rsidRPr="00510339">
        <w:rPr>
          <w:rFonts w:ascii="Arial" w:hAnsi="Arial" w:cs="Arial"/>
          <w:sz w:val="24"/>
        </w:rPr>
        <w:t>namijenjenih</w:t>
      </w:r>
      <w:proofErr w:type="spellEnd"/>
      <w:r w:rsidRPr="00510339">
        <w:rPr>
          <w:rFonts w:ascii="Arial" w:hAnsi="Arial" w:cs="Arial"/>
          <w:sz w:val="24"/>
        </w:rPr>
        <w:t xml:space="preserve"> za </w:t>
      </w:r>
      <w:proofErr w:type="spellStart"/>
      <w:r w:rsidRPr="00510339">
        <w:rPr>
          <w:rFonts w:ascii="Arial" w:hAnsi="Arial" w:cs="Arial"/>
          <w:sz w:val="24"/>
        </w:rPr>
        <w:t>stambeni</w:t>
      </w:r>
      <w:proofErr w:type="spellEnd"/>
      <w:r w:rsidRPr="00510339">
        <w:rPr>
          <w:rFonts w:ascii="Arial" w:hAnsi="Arial" w:cs="Arial"/>
          <w:sz w:val="24"/>
        </w:rPr>
        <w:t xml:space="preserve"> fond </w:t>
      </w:r>
      <w:proofErr w:type="spellStart"/>
      <w:r w:rsidRPr="00510339">
        <w:rPr>
          <w:rFonts w:ascii="Arial" w:hAnsi="Arial" w:cs="Arial"/>
          <w:sz w:val="24"/>
        </w:rPr>
        <w:t>Univerziteta</w:t>
      </w:r>
      <w:proofErr w:type="spellEnd"/>
      <w:r w:rsidRPr="00510339">
        <w:rPr>
          <w:rFonts w:ascii="Arial" w:hAnsi="Arial" w:cs="Arial"/>
          <w:sz w:val="24"/>
        </w:rPr>
        <w:t xml:space="preserve"> </w:t>
      </w:r>
      <w:proofErr w:type="spellStart"/>
      <w:r w:rsidRPr="00510339">
        <w:rPr>
          <w:rFonts w:ascii="Arial" w:hAnsi="Arial" w:cs="Arial"/>
          <w:sz w:val="24"/>
        </w:rPr>
        <w:t>po</w:t>
      </w:r>
      <w:proofErr w:type="spellEnd"/>
      <w:r w:rsidRPr="00510339">
        <w:rPr>
          <w:rFonts w:ascii="Arial" w:hAnsi="Arial" w:cs="Arial"/>
          <w:sz w:val="24"/>
        </w:rPr>
        <w:t xml:space="preserve"> </w:t>
      </w:r>
      <w:proofErr w:type="spellStart"/>
      <w:r w:rsidRPr="00510339">
        <w:rPr>
          <w:rFonts w:ascii="Arial" w:hAnsi="Arial" w:cs="Arial"/>
          <w:sz w:val="24"/>
        </w:rPr>
        <w:t>osnovu</w:t>
      </w:r>
      <w:proofErr w:type="spellEnd"/>
      <w:r w:rsidRPr="00510339">
        <w:rPr>
          <w:rFonts w:ascii="Arial" w:hAnsi="Arial" w:cs="Arial"/>
          <w:sz w:val="24"/>
        </w:rPr>
        <w:t xml:space="preserve"> </w:t>
      </w:r>
      <w:proofErr w:type="spellStart"/>
      <w:r w:rsidRPr="00510339">
        <w:rPr>
          <w:rFonts w:ascii="Arial" w:hAnsi="Arial" w:cs="Arial"/>
          <w:sz w:val="24"/>
        </w:rPr>
        <w:t>ustupljenih</w:t>
      </w:r>
      <w:proofErr w:type="spellEnd"/>
      <w:r w:rsidRPr="00510339">
        <w:rPr>
          <w:rFonts w:ascii="Arial" w:hAnsi="Arial" w:cs="Arial"/>
          <w:sz w:val="24"/>
        </w:rPr>
        <w:t xml:space="preserve"> </w:t>
      </w:r>
      <w:proofErr w:type="spellStart"/>
      <w:r w:rsidRPr="00510339">
        <w:rPr>
          <w:rFonts w:ascii="Arial" w:hAnsi="Arial" w:cs="Arial"/>
          <w:sz w:val="24"/>
        </w:rPr>
        <w:t>stanova</w:t>
      </w:r>
      <w:proofErr w:type="spellEnd"/>
      <w:r w:rsidRPr="00510339">
        <w:rPr>
          <w:rFonts w:ascii="Arial" w:hAnsi="Arial" w:cs="Arial"/>
          <w:sz w:val="24"/>
        </w:rPr>
        <w:t xml:space="preserve"> </w:t>
      </w:r>
      <w:proofErr w:type="spellStart"/>
      <w:r w:rsidRPr="00510339">
        <w:rPr>
          <w:rFonts w:ascii="Arial" w:hAnsi="Arial" w:cs="Arial"/>
          <w:sz w:val="24"/>
        </w:rPr>
        <w:t>od</w:t>
      </w:r>
      <w:proofErr w:type="spellEnd"/>
      <w:r w:rsidRPr="00510339">
        <w:rPr>
          <w:rFonts w:ascii="Arial" w:hAnsi="Arial" w:cs="Arial"/>
          <w:sz w:val="24"/>
        </w:rPr>
        <w:t xml:space="preserve"> </w:t>
      </w:r>
      <w:proofErr w:type="spellStart"/>
      <w:r w:rsidRPr="00510339">
        <w:rPr>
          <w:rFonts w:ascii="Arial" w:hAnsi="Arial" w:cs="Arial"/>
          <w:sz w:val="24"/>
        </w:rPr>
        <w:t>Univerziteta</w:t>
      </w:r>
      <w:proofErr w:type="spellEnd"/>
      <w:r w:rsidRPr="00510339">
        <w:rPr>
          <w:rFonts w:ascii="Arial" w:hAnsi="Arial" w:cs="Arial"/>
          <w:sz w:val="24"/>
        </w:rPr>
        <w:t xml:space="preserve">, u </w:t>
      </w:r>
      <w:proofErr w:type="spellStart"/>
      <w:r w:rsidRPr="00510339">
        <w:rPr>
          <w:rFonts w:ascii="Arial" w:hAnsi="Arial" w:cs="Arial"/>
          <w:sz w:val="24"/>
        </w:rPr>
        <w:t>skladu</w:t>
      </w:r>
      <w:proofErr w:type="spellEnd"/>
      <w:r w:rsidRPr="00510339">
        <w:rPr>
          <w:rFonts w:ascii="Arial" w:hAnsi="Arial" w:cs="Arial"/>
          <w:sz w:val="24"/>
        </w:rPr>
        <w:t xml:space="preserve"> </w:t>
      </w:r>
      <w:proofErr w:type="spellStart"/>
      <w:r w:rsidRPr="00510339">
        <w:rPr>
          <w:rFonts w:ascii="Arial" w:hAnsi="Arial" w:cs="Arial"/>
          <w:sz w:val="24"/>
        </w:rPr>
        <w:t>sa</w:t>
      </w:r>
      <w:proofErr w:type="spellEnd"/>
      <w:r w:rsidRPr="00510339">
        <w:rPr>
          <w:rFonts w:ascii="Arial" w:hAnsi="Arial" w:cs="Arial"/>
          <w:sz w:val="24"/>
        </w:rPr>
        <w:t xml:space="preserve"> </w:t>
      </w:r>
      <w:proofErr w:type="spellStart"/>
      <w:r w:rsidRPr="00510339">
        <w:rPr>
          <w:rFonts w:ascii="Arial" w:hAnsi="Arial" w:cs="Arial"/>
          <w:sz w:val="24"/>
        </w:rPr>
        <w:t>zakonom</w:t>
      </w:r>
      <w:proofErr w:type="spellEnd"/>
      <w:r w:rsidRPr="00510339">
        <w:rPr>
          <w:rFonts w:ascii="Arial" w:hAnsi="Arial" w:cs="Arial"/>
          <w:sz w:val="24"/>
        </w:rPr>
        <w:t xml:space="preserve"> i </w:t>
      </w:r>
      <w:proofErr w:type="spellStart"/>
      <w:r w:rsidRPr="00510339">
        <w:rPr>
          <w:rFonts w:ascii="Arial" w:hAnsi="Arial" w:cs="Arial"/>
          <w:sz w:val="24"/>
        </w:rPr>
        <w:t>odlukom</w:t>
      </w:r>
      <w:proofErr w:type="spellEnd"/>
      <w:r w:rsidRPr="00510339">
        <w:rPr>
          <w:rFonts w:ascii="Arial" w:hAnsi="Arial" w:cs="Arial"/>
          <w:sz w:val="24"/>
        </w:rPr>
        <w:t xml:space="preserve"> </w:t>
      </w:r>
      <w:proofErr w:type="spellStart"/>
      <w:r w:rsidRPr="00510339">
        <w:rPr>
          <w:rFonts w:ascii="Arial" w:hAnsi="Arial" w:cs="Arial"/>
          <w:sz w:val="24"/>
        </w:rPr>
        <w:t>Upravnog</w:t>
      </w:r>
      <w:proofErr w:type="spellEnd"/>
      <w:r w:rsidRPr="00510339">
        <w:rPr>
          <w:rFonts w:ascii="Arial" w:hAnsi="Arial" w:cs="Arial"/>
          <w:sz w:val="24"/>
        </w:rPr>
        <w:t xml:space="preserve"> </w:t>
      </w:r>
      <w:proofErr w:type="spellStart"/>
      <w:r w:rsidRPr="00510339">
        <w:rPr>
          <w:rFonts w:ascii="Arial" w:hAnsi="Arial" w:cs="Arial"/>
          <w:sz w:val="24"/>
        </w:rPr>
        <w:t>odbora</w:t>
      </w:r>
      <w:proofErr w:type="spellEnd"/>
      <w:r w:rsidRPr="00510339">
        <w:rPr>
          <w:rFonts w:ascii="Arial" w:hAnsi="Arial" w:cs="Arial"/>
          <w:sz w:val="24"/>
        </w:rPr>
        <w:t xml:space="preserve"> </w:t>
      </w:r>
      <w:proofErr w:type="spellStart"/>
      <w:r w:rsidRPr="00510339">
        <w:rPr>
          <w:rFonts w:ascii="Arial" w:hAnsi="Arial" w:cs="Arial"/>
          <w:sz w:val="24"/>
        </w:rPr>
        <w:t>Univerziteta</w:t>
      </w:r>
      <w:proofErr w:type="spellEnd"/>
      <w:r w:rsidRPr="00510339">
        <w:rPr>
          <w:rFonts w:ascii="Arial" w:hAnsi="Arial" w:cs="Arial"/>
          <w:sz w:val="24"/>
        </w:rPr>
        <w:t>;</w:t>
      </w:r>
    </w:p>
    <w:p w:rsidR="00FC4D89" w:rsidRPr="00510339" w:rsidRDefault="00FC4D89" w:rsidP="00FC4D89">
      <w:pPr>
        <w:pStyle w:val="Bilten"/>
        <w:numPr>
          <w:ilvl w:val="0"/>
          <w:numId w:val="5"/>
        </w:numPr>
        <w:spacing w:line="240" w:lineRule="auto"/>
        <w:rPr>
          <w:rFonts w:ascii="Arial" w:hAnsi="Arial" w:cs="Arial"/>
          <w:sz w:val="24"/>
          <w:lang w:val="sl-SI"/>
        </w:rPr>
      </w:pPr>
      <w:r w:rsidRPr="00510339">
        <w:rPr>
          <w:rFonts w:ascii="Arial" w:hAnsi="Arial" w:cs="Arial"/>
          <w:sz w:val="24"/>
          <w:lang w:val="sl-SI"/>
        </w:rPr>
        <w:t>drugih izvora.</w:t>
      </w:r>
    </w:p>
    <w:p w:rsidR="00FC4D89" w:rsidRPr="00510339" w:rsidRDefault="00FC4D89" w:rsidP="00FC4D89">
      <w:pPr>
        <w:pStyle w:val="Bilten"/>
        <w:spacing w:line="240" w:lineRule="auto"/>
        <w:jc w:val="center"/>
        <w:rPr>
          <w:rFonts w:ascii="Arial" w:hAnsi="Arial" w:cs="Arial"/>
          <w:b/>
          <w:sz w:val="24"/>
        </w:rPr>
      </w:pPr>
    </w:p>
    <w:p w:rsidR="00510339" w:rsidRDefault="00510339" w:rsidP="00FC4D89">
      <w:pPr>
        <w:pStyle w:val="Bilten"/>
        <w:spacing w:line="240" w:lineRule="auto"/>
        <w:jc w:val="center"/>
        <w:rPr>
          <w:rFonts w:ascii="Arial" w:hAnsi="Arial" w:cs="Arial"/>
          <w:b/>
          <w:sz w:val="24"/>
        </w:rPr>
      </w:pPr>
    </w:p>
    <w:p w:rsidR="00510339" w:rsidRDefault="00510339" w:rsidP="00FC4D89">
      <w:pPr>
        <w:pStyle w:val="Bilten"/>
        <w:spacing w:line="240" w:lineRule="auto"/>
        <w:jc w:val="center"/>
        <w:rPr>
          <w:rFonts w:ascii="Arial" w:hAnsi="Arial" w:cs="Arial"/>
          <w:b/>
          <w:sz w:val="24"/>
        </w:rPr>
      </w:pPr>
    </w:p>
    <w:p w:rsidR="00FF10D0" w:rsidRDefault="00FF10D0" w:rsidP="00FC4D89">
      <w:pPr>
        <w:pStyle w:val="Bilten"/>
        <w:spacing w:line="240" w:lineRule="auto"/>
        <w:jc w:val="center"/>
        <w:rPr>
          <w:rFonts w:ascii="Arial" w:hAnsi="Arial" w:cs="Arial"/>
          <w:b/>
          <w:sz w:val="24"/>
        </w:rPr>
      </w:pPr>
    </w:p>
    <w:p w:rsidR="00FF10D0" w:rsidRDefault="00FF10D0" w:rsidP="00FC4D89">
      <w:pPr>
        <w:pStyle w:val="Bilten"/>
        <w:spacing w:line="240" w:lineRule="auto"/>
        <w:jc w:val="center"/>
        <w:rPr>
          <w:rFonts w:ascii="Arial" w:hAnsi="Arial" w:cs="Arial"/>
          <w:b/>
          <w:sz w:val="24"/>
        </w:rPr>
      </w:pPr>
    </w:p>
    <w:p w:rsidR="00FC4D89" w:rsidRPr="00510339" w:rsidRDefault="00FC4D89" w:rsidP="00FC4D89">
      <w:pPr>
        <w:pStyle w:val="Bilten"/>
        <w:spacing w:line="240" w:lineRule="auto"/>
        <w:jc w:val="center"/>
        <w:rPr>
          <w:rFonts w:ascii="Arial" w:hAnsi="Arial" w:cs="Arial"/>
          <w:b/>
          <w:sz w:val="24"/>
        </w:rPr>
      </w:pPr>
      <w:proofErr w:type="spellStart"/>
      <w:r w:rsidRPr="00510339">
        <w:rPr>
          <w:rFonts w:ascii="Arial" w:hAnsi="Arial" w:cs="Arial"/>
          <w:b/>
          <w:sz w:val="24"/>
        </w:rPr>
        <w:t>Evidencija</w:t>
      </w:r>
      <w:proofErr w:type="spellEnd"/>
    </w:p>
    <w:p w:rsidR="00510339" w:rsidRPr="00510339" w:rsidRDefault="00510339" w:rsidP="00FC4D89">
      <w:pPr>
        <w:pStyle w:val="Bilten"/>
        <w:spacing w:line="240" w:lineRule="auto"/>
        <w:rPr>
          <w:rFonts w:ascii="Arial" w:hAnsi="Arial" w:cs="Arial"/>
          <w:sz w:val="24"/>
          <w:lang w:val="sl-SI"/>
        </w:rPr>
      </w:pPr>
    </w:p>
    <w:p w:rsidR="00FC4D89" w:rsidRPr="00510339" w:rsidRDefault="00FC4D89" w:rsidP="00FC4D89">
      <w:pPr>
        <w:pStyle w:val="Bilten"/>
        <w:spacing w:line="240" w:lineRule="auto"/>
        <w:jc w:val="center"/>
        <w:rPr>
          <w:rFonts w:ascii="Arial" w:hAnsi="Arial" w:cs="Arial"/>
          <w:b/>
          <w:sz w:val="24"/>
          <w:lang w:val="sl-SI"/>
        </w:rPr>
      </w:pPr>
      <w:r w:rsidRPr="00510339">
        <w:rPr>
          <w:rFonts w:ascii="Arial" w:hAnsi="Arial" w:cs="Arial"/>
          <w:b/>
          <w:sz w:val="24"/>
          <w:lang w:val="sl-SI"/>
        </w:rPr>
        <w:t>Član 5</w:t>
      </w:r>
    </w:p>
    <w:p w:rsidR="00FC4D89" w:rsidRPr="00510339" w:rsidRDefault="00FC4D89" w:rsidP="00FC4D89">
      <w:pPr>
        <w:pStyle w:val="Bilten"/>
        <w:spacing w:line="240" w:lineRule="auto"/>
        <w:jc w:val="center"/>
        <w:rPr>
          <w:rFonts w:ascii="Arial" w:hAnsi="Arial" w:cs="Arial"/>
          <w:b/>
          <w:sz w:val="24"/>
          <w:lang w:val="sl-SI"/>
        </w:rPr>
      </w:pPr>
    </w:p>
    <w:p w:rsidR="00FC4D89" w:rsidRPr="00510339" w:rsidRDefault="00FC4D89" w:rsidP="00FC4D89">
      <w:pPr>
        <w:pStyle w:val="Bilten"/>
        <w:spacing w:line="240" w:lineRule="auto"/>
        <w:rPr>
          <w:rFonts w:ascii="Arial" w:hAnsi="Arial" w:cs="Arial"/>
          <w:sz w:val="24"/>
          <w:lang w:val="sl-SI"/>
        </w:rPr>
      </w:pPr>
      <w:r w:rsidRPr="00510339">
        <w:rPr>
          <w:rFonts w:ascii="Arial" w:hAnsi="Arial" w:cs="Arial"/>
          <w:sz w:val="24"/>
          <w:lang w:val="sl-SI"/>
        </w:rPr>
        <w:t>U stručnoj službi Univerziteta vodi se evidencija o stanovima (stambeni fond Univerziteta) i sredstvima za stambene potrebe zaposlenih.</w:t>
      </w:r>
    </w:p>
    <w:p w:rsidR="00FC4D89" w:rsidRPr="00510339" w:rsidRDefault="00FC4D89" w:rsidP="00FC4D89">
      <w:pPr>
        <w:pStyle w:val="Bilten"/>
        <w:spacing w:line="240" w:lineRule="auto"/>
        <w:rPr>
          <w:rFonts w:ascii="Arial" w:hAnsi="Arial" w:cs="Arial"/>
          <w:sz w:val="24"/>
          <w:lang w:val="sl-SI"/>
        </w:rPr>
      </w:pPr>
    </w:p>
    <w:p w:rsidR="00FC4D89" w:rsidRPr="00510339" w:rsidRDefault="00FC4D89" w:rsidP="00FC4D89">
      <w:pPr>
        <w:pStyle w:val="Bilten"/>
        <w:spacing w:line="240" w:lineRule="auto"/>
        <w:jc w:val="center"/>
        <w:rPr>
          <w:rFonts w:ascii="Arial" w:hAnsi="Arial" w:cs="Arial"/>
          <w:b/>
          <w:sz w:val="24"/>
        </w:rPr>
      </w:pPr>
      <w:proofErr w:type="spellStart"/>
      <w:r w:rsidRPr="00510339">
        <w:rPr>
          <w:rFonts w:ascii="Arial" w:hAnsi="Arial" w:cs="Arial"/>
          <w:b/>
          <w:sz w:val="24"/>
        </w:rPr>
        <w:t>Pravo</w:t>
      </w:r>
      <w:proofErr w:type="spellEnd"/>
      <w:r w:rsidRPr="00510339">
        <w:rPr>
          <w:rFonts w:ascii="Arial" w:hAnsi="Arial" w:cs="Arial"/>
          <w:b/>
          <w:sz w:val="24"/>
        </w:rPr>
        <w:t xml:space="preserve"> </w:t>
      </w:r>
      <w:proofErr w:type="spellStart"/>
      <w:proofErr w:type="gramStart"/>
      <w:r w:rsidRPr="00510339">
        <w:rPr>
          <w:rFonts w:ascii="Arial" w:hAnsi="Arial" w:cs="Arial"/>
          <w:b/>
          <w:sz w:val="24"/>
        </w:rPr>
        <w:t>na</w:t>
      </w:r>
      <w:proofErr w:type="spellEnd"/>
      <w:proofErr w:type="gramEnd"/>
      <w:r w:rsidRPr="00510339">
        <w:rPr>
          <w:rFonts w:ascii="Arial" w:hAnsi="Arial" w:cs="Arial"/>
          <w:b/>
          <w:sz w:val="24"/>
        </w:rPr>
        <w:t xml:space="preserve"> </w:t>
      </w:r>
      <w:proofErr w:type="spellStart"/>
      <w:r w:rsidRPr="00510339">
        <w:rPr>
          <w:rFonts w:ascii="Arial" w:hAnsi="Arial" w:cs="Arial"/>
          <w:b/>
          <w:sz w:val="24"/>
        </w:rPr>
        <w:t>rješavanje</w:t>
      </w:r>
      <w:proofErr w:type="spellEnd"/>
      <w:r w:rsidRPr="00510339">
        <w:rPr>
          <w:rFonts w:ascii="Arial" w:hAnsi="Arial" w:cs="Arial"/>
          <w:b/>
          <w:sz w:val="24"/>
        </w:rPr>
        <w:t xml:space="preserve"> </w:t>
      </w:r>
      <w:proofErr w:type="spellStart"/>
      <w:r w:rsidRPr="00510339">
        <w:rPr>
          <w:rFonts w:ascii="Arial" w:hAnsi="Arial" w:cs="Arial"/>
          <w:b/>
          <w:sz w:val="24"/>
        </w:rPr>
        <w:t>stambenih</w:t>
      </w:r>
      <w:proofErr w:type="spellEnd"/>
      <w:r w:rsidRPr="00510339">
        <w:rPr>
          <w:rFonts w:ascii="Arial" w:hAnsi="Arial" w:cs="Arial"/>
          <w:b/>
          <w:sz w:val="24"/>
        </w:rPr>
        <w:t xml:space="preserve"> </w:t>
      </w:r>
      <w:proofErr w:type="spellStart"/>
      <w:r w:rsidRPr="00510339">
        <w:rPr>
          <w:rFonts w:ascii="Arial" w:hAnsi="Arial" w:cs="Arial"/>
          <w:b/>
          <w:sz w:val="24"/>
        </w:rPr>
        <w:t>potreba</w:t>
      </w:r>
      <w:proofErr w:type="spellEnd"/>
    </w:p>
    <w:p w:rsidR="00FC4D89" w:rsidRPr="00510339" w:rsidRDefault="00FC4D89" w:rsidP="00FC4D89">
      <w:pPr>
        <w:pStyle w:val="Bilten"/>
        <w:spacing w:line="240" w:lineRule="auto"/>
        <w:jc w:val="center"/>
        <w:rPr>
          <w:rFonts w:ascii="Arial" w:hAnsi="Arial" w:cs="Arial"/>
          <w:b/>
          <w:sz w:val="24"/>
        </w:rPr>
      </w:pPr>
    </w:p>
    <w:p w:rsidR="00FC4D89" w:rsidRPr="00510339" w:rsidRDefault="00FC4D89" w:rsidP="00FC4D89">
      <w:pPr>
        <w:pStyle w:val="Bilten"/>
        <w:spacing w:line="240" w:lineRule="auto"/>
        <w:jc w:val="center"/>
        <w:rPr>
          <w:rFonts w:ascii="Arial" w:hAnsi="Arial" w:cs="Arial"/>
          <w:b/>
          <w:sz w:val="24"/>
          <w:lang w:val="sl-SI"/>
        </w:rPr>
      </w:pPr>
      <w:r w:rsidRPr="00510339">
        <w:rPr>
          <w:rFonts w:ascii="Arial" w:hAnsi="Arial" w:cs="Arial"/>
          <w:b/>
          <w:sz w:val="24"/>
          <w:lang w:val="sl-SI"/>
        </w:rPr>
        <w:t>Član 6</w:t>
      </w:r>
    </w:p>
    <w:p w:rsidR="00FC4D89" w:rsidRPr="00510339" w:rsidRDefault="00FC4D89" w:rsidP="00FC4D89">
      <w:pPr>
        <w:pStyle w:val="Bilten"/>
        <w:spacing w:line="240" w:lineRule="auto"/>
        <w:jc w:val="center"/>
        <w:rPr>
          <w:rFonts w:ascii="Arial" w:hAnsi="Arial" w:cs="Arial"/>
          <w:b/>
          <w:sz w:val="24"/>
          <w:lang w:val="sl-SI"/>
        </w:rPr>
      </w:pPr>
    </w:p>
    <w:p w:rsidR="007721A5" w:rsidRPr="007721A5" w:rsidRDefault="007721A5" w:rsidP="007721A5">
      <w:pPr>
        <w:autoSpaceDE w:val="0"/>
        <w:autoSpaceDN w:val="0"/>
        <w:adjustRightInd w:val="0"/>
        <w:jc w:val="both"/>
        <w:rPr>
          <w:rFonts w:ascii="Arial" w:hAnsi="Arial" w:cs="Arial"/>
          <w:lang w:val="sl-SI"/>
        </w:rPr>
      </w:pPr>
      <w:r w:rsidRPr="007721A5">
        <w:rPr>
          <w:rFonts w:ascii="Arial" w:hAnsi="Arial" w:cs="Arial"/>
          <w:lang w:val="sl-SI"/>
        </w:rPr>
        <w:t>Zaposleni (akademsko osoblje) sa punim radnim vremenom na Univerzitetu ima pravo na rješavanje stambene potrebe ukoliko on i/ili član njegovog porodičnog domaćinstva:</w:t>
      </w:r>
    </w:p>
    <w:p w:rsidR="007721A5" w:rsidRPr="007721A5" w:rsidRDefault="007721A5" w:rsidP="007721A5">
      <w:pPr>
        <w:pStyle w:val="ListParagraph"/>
        <w:numPr>
          <w:ilvl w:val="0"/>
          <w:numId w:val="6"/>
        </w:numPr>
        <w:autoSpaceDE w:val="0"/>
        <w:autoSpaceDN w:val="0"/>
        <w:adjustRightInd w:val="0"/>
        <w:jc w:val="both"/>
        <w:rPr>
          <w:rFonts w:ascii="Arial" w:hAnsi="Arial" w:cs="Arial"/>
          <w:b/>
          <w:bCs/>
          <w:lang w:val="es-ES"/>
        </w:rPr>
      </w:pPr>
      <w:r w:rsidRPr="007721A5">
        <w:rPr>
          <w:rFonts w:ascii="Arial" w:hAnsi="Arial" w:cs="Arial"/>
          <w:lang w:val="sl-SI"/>
        </w:rPr>
        <w:t>nema stan, odnosno stambenu zgradu u svojini, susvojini ili zajedničkoj svojini ili stanarsko pravo na stanu, odnosno stambenoj zgradi, na teritoriji Crne Gore;</w:t>
      </w:r>
    </w:p>
    <w:p w:rsidR="00D1588F" w:rsidRDefault="00D1588F" w:rsidP="007721A5">
      <w:pPr>
        <w:pStyle w:val="Bilten"/>
        <w:numPr>
          <w:ilvl w:val="0"/>
          <w:numId w:val="6"/>
        </w:numPr>
        <w:spacing w:line="240" w:lineRule="auto"/>
        <w:rPr>
          <w:rFonts w:ascii="Arial" w:hAnsi="Arial" w:cs="Arial"/>
          <w:sz w:val="24"/>
          <w:lang w:val="sl-SI"/>
        </w:rPr>
      </w:pPr>
    </w:p>
    <w:p w:rsidR="00FC4D89" w:rsidRDefault="007721A5" w:rsidP="007721A5">
      <w:pPr>
        <w:pStyle w:val="Bilten"/>
        <w:numPr>
          <w:ilvl w:val="0"/>
          <w:numId w:val="6"/>
        </w:numPr>
        <w:spacing w:line="240" w:lineRule="auto"/>
        <w:rPr>
          <w:rFonts w:ascii="Arial" w:hAnsi="Arial" w:cs="Arial"/>
          <w:sz w:val="24"/>
          <w:lang w:val="sl-SI"/>
        </w:rPr>
      </w:pPr>
      <w:r w:rsidRPr="007721A5">
        <w:rPr>
          <w:rFonts w:ascii="Arial" w:hAnsi="Arial" w:cs="Arial"/>
          <w:sz w:val="24"/>
          <w:lang w:val="sl-SI"/>
        </w:rPr>
        <w:t>nema stan, stambenu zgradu ili drugi dio u stambenoj zgradi u svojini, susvojini ili zajedničkoj svojini ili stanarsko pravo na na stanu, odnosno stambenoj zgradi, odgovarajuće stambene površine na teritoriji Crne Gore</w:t>
      </w:r>
      <w:r w:rsidR="00FC4D89" w:rsidRPr="007721A5">
        <w:rPr>
          <w:rFonts w:ascii="Arial" w:hAnsi="Arial" w:cs="Arial"/>
          <w:sz w:val="24"/>
          <w:lang w:val="sl-SI"/>
        </w:rPr>
        <w:t>.</w:t>
      </w:r>
    </w:p>
    <w:p w:rsidR="007721A5" w:rsidRDefault="007721A5" w:rsidP="007721A5">
      <w:pPr>
        <w:pStyle w:val="Bilten"/>
        <w:spacing w:line="240" w:lineRule="auto"/>
        <w:ind w:left="454"/>
        <w:rPr>
          <w:rFonts w:ascii="Arial" w:hAnsi="Arial" w:cs="Arial"/>
          <w:sz w:val="24"/>
          <w:lang w:val="sl-SI"/>
        </w:rPr>
      </w:pPr>
    </w:p>
    <w:p w:rsidR="007721A5" w:rsidRPr="007721A5" w:rsidRDefault="007721A5" w:rsidP="007721A5">
      <w:pPr>
        <w:pStyle w:val="Bilten"/>
        <w:spacing w:line="240" w:lineRule="auto"/>
        <w:rPr>
          <w:rFonts w:ascii="Arial" w:hAnsi="Arial" w:cs="Arial"/>
          <w:sz w:val="24"/>
          <w:lang w:val="sl-SI"/>
        </w:rPr>
      </w:pPr>
      <w:proofErr w:type="spellStart"/>
      <w:r w:rsidRPr="007721A5">
        <w:rPr>
          <w:rFonts w:ascii="Arial" w:hAnsi="Arial" w:cs="Arial"/>
          <w:spacing w:val="-6"/>
          <w:sz w:val="24"/>
          <w:lang w:val="es-ES"/>
        </w:rPr>
        <w:t>Pod</w:t>
      </w:r>
      <w:proofErr w:type="spellEnd"/>
      <w:r w:rsidRPr="007721A5">
        <w:rPr>
          <w:rFonts w:ascii="Arial" w:hAnsi="Arial" w:cs="Arial"/>
          <w:spacing w:val="-6"/>
          <w:sz w:val="24"/>
          <w:lang w:val="es-ES"/>
        </w:rPr>
        <w:t xml:space="preserve"> </w:t>
      </w:r>
      <w:proofErr w:type="spellStart"/>
      <w:r w:rsidRPr="007721A5">
        <w:rPr>
          <w:rFonts w:ascii="Arial" w:hAnsi="Arial" w:cs="Arial"/>
          <w:spacing w:val="-6"/>
          <w:sz w:val="24"/>
          <w:lang w:val="es-ES"/>
        </w:rPr>
        <w:t>stanom</w:t>
      </w:r>
      <w:proofErr w:type="spellEnd"/>
      <w:r w:rsidRPr="007721A5">
        <w:rPr>
          <w:rFonts w:ascii="Arial" w:hAnsi="Arial" w:cs="Arial"/>
          <w:spacing w:val="-6"/>
          <w:sz w:val="24"/>
          <w:lang w:val="es-ES"/>
        </w:rPr>
        <w:t xml:space="preserve">,  </w:t>
      </w:r>
      <w:proofErr w:type="spellStart"/>
      <w:r w:rsidRPr="007721A5">
        <w:rPr>
          <w:rFonts w:ascii="Arial" w:hAnsi="Arial" w:cs="Arial"/>
          <w:spacing w:val="-6"/>
          <w:sz w:val="24"/>
          <w:lang w:val="es-ES"/>
        </w:rPr>
        <w:t>odnosno</w:t>
      </w:r>
      <w:proofErr w:type="spellEnd"/>
      <w:r w:rsidRPr="007721A5">
        <w:rPr>
          <w:rFonts w:ascii="Arial" w:hAnsi="Arial" w:cs="Arial"/>
          <w:spacing w:val="-6"/>
          <w:sz w:val="24"/>
          <w:lang w:val="es-ES"/>
        </w:rPr>
        <w:t xml:space="preserve"> </w:t>
      </w:r>
      <w:proofErr w:type="spellStart"/>
      <w:r w:rsidRPr="007721A5">
        <w:rPr>
          <w:rFonts w:ascii="Arial" w:hAnsi="Arial" w:cs="Arial"/>
          <w:spacing w:val="-6"/>
          <w:sz w:val="24"/>
          <w:lang w:val="es-ES"/>
        </w:rPr>
        <w:t>stambenom</w:t>
      </w:r>
      <w:proofErr w:type="spellEnd"/>
      <w:r w:rsidRPr="007721A5">
        <w:rPr>
          <w:rFonts w:ascii="Arial" w:hAnsi="Arial" w:cs="Arial"/>
          <w:spacing w:val="-6"/>
          <w:sz w:val="24"/>
          <w:lang w:val="es-ES"/>
        </w:rPr>
        <w:t xml:space="preserve"> </w:t>
      </w:r>
      <w:proofErr w:type="spellStart"/>
      <w:r w:rsidRPr="007721A5">
        <w:rPr>
          <w:rFonts w:ascii="Arial" w:hAnsi="Arial" w:cs="Arial"/>
          <w:spacing w:val="-6"/>
          <w:sz w:val="24"/>
          <w:lang w:val="es-ES"/>
        </w:rPr>
        <w:t>zgradom</w:t>
      </w:r>
      <w:proofErr w:type="spellEnd"/>
      <w:r w:rsidRPr="007721A5">
        <w:rPr>
          <w:rFonts w:ascii="Arial" w:hAnsi="Arial" w:cs="Arial"/>
          <w:spacing w:val="-6"/>
          <w:sz w:val="24"/>
          <w:lang w:val="es-ES"/>
        </w:rPr>
        <w:t xml:space="preserve"> u </w:t>
      </w:r>
      <w:proofErr w:type="spellStart"/>
      <w:r w:rsidRPr="007721A5">
        <w:rPr>
          <w:rFonts w:ascii="Arial" w:hAnsi="Arial" w:cs="Arial"/>
          <w:spacing w:val="-6"/>
          <w:sz w:val="24"/>
          <w:lang w:val="es-ES"/>
        </w:rPr>
        <w:t>smislu</w:t>
      </w:r>
      <w:proofErr w:type="spellEnd"/>
      <w:r w:rsidRPr="007721A5">
        <w:rPr>
          <w:rFonts w:ascii="Arial" w:hAnsi="Arial" w:cs="Arial"/>
          <w:spacing w:val="-6"/>
          <w:sz w:val="24"/>
          <w:lang w:val="es-ES"/>
        </w:rPr>
        <w:t xml:space="preserve"> </w:t>
      </w:r>
      <w:proofErr w:type="spellStart"/>
      <w:r w:rsidRPr="007721A5">
        <w:rPr>
          <w:rFonts w:ascii="Arial" w:hAnsi="Arial" w:cs="Arial"/>
          <w:spacing w:val="-6"/>
          <w:sz w:val="24"/>
          <w:lang w:val="es-ES"/>
        </w:rPr>
        <w:t>stava</w:t>
      </w:r>
      <w:proofErr w:type="spellEnd"/>
      <w:r w:rsidRPr="007721A5">
        <w:rPr>
          <w:rFonts w:ascii="Arial" w:hAnsi="Arial" w:cs="Arial"/>
          <w:spacing w:val="-6"/>
          <w:sz w:val="24"/>
          <w:lang w:val="es-ES"/>
        </w:rPr>
        <w:t xml:space="preserve"> 1 </w:t>
      </w:r>
      <w:proofErr w:type="spellStart"/>
      <w:r w:rsidRPr="007721A5">
        <w:rPr>
          <w:rFonts w:ascii="Arial" w:hAnsi="Arial" w:cs="Arial"/>
          <w:spacing w:val="-6"/>
          <w:sz w:val="24"/>
          <w:lang w:val="es-ES"/>
        </w:rPr>
        <w:t>ovog</w:t>
      </w:r>
      <w:proofErr w:type="spellEnd"/>
      <w:r w:rsidRPr="007721A5">
        <w:rPr>
          <w:rFonts w:ascii="Arial" w:hAnsi="Arial" w:cs="Arial"/>
          <w:spacing w:val="-6"/>
          <w:sz w:val="24"/>
          <w:lang w:val="es-ES"/>
        </w:rPr>
        <w:t xml:space="preserve"> </w:t>
      </w:r>
      <w:proofErr w:type="spellStart"/>
      <w:r w:rsidRPr="007721A5">
        <w:rPr>
          <w:rFonts w:ascii="Arial" w:hAnsi="Arial" w:cs="Arial"/>
          <w:spacing w:val="-6"/>
          <w:sz w:val="24"/>
          <w:lang w:val="es-ES"/>
        </w:rPr>
        <w:t>člana</w:t>
      </w:r>
      <w:proofErr w:type="spellEnd"/>
      <w:r w:rsidRPr="007721A5">
        <w:rPr>
          <w:rFonts w:ascii="Arial" w:hAnsi="Arial" w:cs="Arial"/>
          <w:spacing w:val="-6"/>
          <w:sz w:val="24"/>
          <w:lang w:val="es-ES"/>
        </w:rPr>
        <w:t xml:space="preserve"> </w:t>
      </w:r>
      <w:proofErr w:type="spellStart"/>
      <w:r w:rsidRPr="007721A5">
        <w:rPr>
          <w:rFonts w:ascii="Arial" w:hAnsi="Arial" w:cs="Arial"/>
          <w:spacing w:val="-6"/>
          <w:sz w:val="24"/>
          <w:lang w:val="es-ES"/>
        </w:rPr>
        <w:t>ne</w:t>
      </w:r>
      <w:proofErr w:type="spellEnd"/>
      <w:r w:rsidRPr="007721A5">
        <w:rPr>
          <w:rFonts w:ascii="Arial" w:hAnsi="Arial" w:cs="Arial"/>
          <w:spacing w:val="-6"/>
          <w:sz w:val="24"/>
          <w:lang w:val="es-ES"/>
        </w:rPr>
        <w:t xml:space="preserve"> </w:t>
      </w:r>
      <w:proofErr w:type="spellStart"/>
      <w:r w:rsidRPr="007721A5">
        <w:rPr>
          <w:rFonts w:ascii="Arial" w:hAnsi="Arial" w:cs="Arial"/>
          <w:spacing w:val="-6"/>
          <w:sz w:val="24"/>
          <w:lang w:val="es-ES"/>
        </w:rPr>
        <w:t>smatra</w:t>
      </w:r>
      <w:proofErr w:type="spellEnd"/>
      <w:r w:rsidRPr="007721A5">
        <w:rPr>
          <w:rFonts w:ascii="Arial" w:hAnsi="Arial" w:cs="Arial"/>
          <w:spacing w:val="-6"/>
          <w:sz w:val="24"/>
          <w:lang w:val="es-ES"/>
        </w:rPr>
        <w:t xml:space="preserve">  se </w:t>
      </w:r>
      <w:proofErr w:type="spellStart"/>
      <w:r w:rsidRPr="007721A5">
        <w:rPr>
          <w:rFonts w:ascii="Arial" w:hAnsi="Arial" w:cs="Arial"/>
          <w:spacing w:val="-6"/>
          <w:sz w:val="24"/>
          <w:lang w:val="es-ES"/>
        </w:rPr>
        <w:t>stambeni</w:t>
      </w:r>
      <w:proofErr w:type="spellEnd"/>
      <w:r w:rsidRPr="007721A5">
        <w:rPr>
          <w:rFonts w:ascii="Arial" w:hAnsi="Arial" w:cs="Arial"/>
          <w:spacing w:val="-6"/>
          <w:sz w:val="24"/>
          <w:lang w:val="es-ES"/>
        </w:rPr>
        <w:t xml:space="preserve"> </w:t>
      </w:r>
      <w:proofErr w:type="spellStart"/>
      <w:r w:rsidRPr="007721A5">
        <w:rPr>
          <w:rFonts w:ascii="Arial" w:hAnsi="Arial" w:cs="Arial"/>
          <w:spacing w:val="-6"/>
          <w:sz w:val="24"/>
          <w:lang w:val="es-ES"/>
        </w:rPr>
        <w:t>prostor</w:t>
      </w:r>
      <w:proofErr w:type="spellEnd"/>
      <w:r w:rsidRPr="007721A5">
        <w:rPr>
          <w:rFonts w:ascii="Arial" w:hAnsi="Arial" w:cs="Arial"/>
          <w:spacing w:val="-6"/>
          <w:sz w:val="24"/>
          <w:lang w:val="es-ES"/>
        </w:rPr>
        <w:t xml:space="preserve"> </w:t>
      </w:r>
      <w:proofErr w:type="spellStart"/>
      <w:r w:rsidRPr="007721A5">
        <w:rPr>
          <w:rFonts w:ascii="Arial" w:hAnsi="Arial" w:cs="Arial"/>
          <w:spacing w:val="-6"/>
          <w:sz w:val="24"/>
          <w:lang w:val="es-ES"/>
        </w:rPr>
        <w:t>koji</w:t>
      </w:r>
      <w:proofErr w:type="spellEnd"/>
      <w:r w:rsidRPr="007721A5">
        <w:rPr>
          <w:rFonts w:ascii="Arial" w:hAnsi="Arial" w:cs="Arial"/>
          <w:spacing w:val="-6"/>
          <w:sz w:val="24"/>
          <w:lang w:val="es-ES"/>
        </w:rPr>
        <w:t xml:space="preserve"> je </w:t>
      </w:r>
      <w:proofErr w:type="spellStart"/>
      <w:r w:rsidRPr="007721A5">
        <w:rPr>
          <w:rFonts w:ascii="Arial" w:hAnsi="Arial" w:cs="Arial"/>
          <w:spacing w:val="-6"/>
          <w:sz w:val="24"/>
          <w:lang w:val="es-ES"/>
        </w:rPr>
        <w:t>zaposleni</w:t>
      </w:r>
      <w:proofErr w:type="spellEnd"/>
      <w:r w:rsidRPr="007721A5">
        <w:rPr>
          <w:rFonts w:ascii="Arial" w:hAnsi="Arial" w:cs="Arial"/>
          <w:spacing w:val="-6"/>
          <w:sz w:val="24"/>
          <w:lang w:val="es-ES"/>
        </w:rPr>
        <w:t xml:space="preserve"> </w:t>
      </w:r>
      <w:proofErr w:type="spellStart"/>
      <w:r w:rsidRPr="007721A5">
        <w:rPr>
          <w:rFonts w:ascii="Arial" w:hAnsi="Arial" w:cs="Arial"/>
          <w:spacing w:val="-6"/>
          <w:sz w:val="24"/>
          <w:lang w:val="es-ES"/>
        </w:rPr>
        <w:t>stekao</w:t>
      </w:r>
      <w:proofErr w:type="spellEnd"/>
      <w:r w:rsidRPr="007721A5">
        <w:rPr>
          <w:rFonts w:ascii="Arial" w:hAnsi="Arial" w:cs="Arial"/>
          <w:spacing w:val="-6"/>
          <w:sz w:val="24"/>
          <w:lang w:val="es-ES"/>
        </w:rPr>
        <w:t xml:space="preserve"> </w:t>
      </w:r>
      <w:proofErr w:type="spellStart"/>
      <w:r w:rsidRPr="007721A5">
        <w:rPr>
          <w:rFonts w:ascii="Arial" w:hAnsi="Arial" w:cs="Arial"/>
          <w:spacing w:val="-6"/>
          <w:sz w:val="24"/>
          <w:lang w:val="es-ES"/>
        </w:rPr>
        <w:t>po</w:t>
      </w:r>
      <w:proofErr w:type="spellEnd"/>
      <w:r w:rsidRPr="007721A5">
        <w:rPr>
          <w:rFonts w:ascii="Arial" w:hAnsi="Arial" w:cs="Arial"/>
          <w:spacing w:val="-6"/>
          <w:sz w:val="24"/>
          <w:lang w:val="es-ES"/>
        </w:rPr>
        <w:t xml:space="preserve"> </w:t>
      </w:r>
      <w:proofErr w:type="spellStart"/>
      <w:r w:rsidRPr="007721A5">
        <w:rPr>
          <w:rFonts w:ascii="Arial" w:hAnsi="Arial" w:cs="Arial"/>
          <w:spacing w:val="-6"/>
          <w:sz w:val="24"/>
          <w:lang w:val="es-ES"/>
        </w:rPr>
        <w:t>osnovu</w:t>
      </w:r>
      <w:proofErr w:type="spellEnd"/>
      <w:r w:rsidRPr="007721A5">
        <w:rPr>
          <w:rFonts w:ascii="Arial" w:hAnsi="Arial" w:cs="Arial"/>
          <w:spacing w:val="-6"/>
          <w:sz w:val="24"/>
          <w:lang w:val="es-ES"/>
        </w:rPr>
        <w:t xml:space="preserve">  </w:t>
      </w:r>
      <w:proofErr w:type="spellStart"/>
      <w:r w:rsidRPr="007721A5">
        <w:rPr>
          <w:rFonts w:ascii="Arial" w:hAnsi="Arial" w:cs="Arial"/>
          <w:spacing w:val="-6"/>
          <w:sz w:val="24"/>
          <w:lang w:val="es-ES"/>
        </w:rPr>
        <w:t>nasljeđivanja</w:t>
      </w:r>
      <w:proofErr w:type="spellEnd"/>
      <w:r>
        <w:rPr>
          <w:rFonts w:ascii="Arial" w:hAnsi="Arial" w:cs="Arial"/>
          <w:spacing w:val="-6"/>
          <w:sz w:val="24"/>
          <w:lang w:val="es-ES"/>
        </w:rPr>
        <w:t>.</w:t>
      </w:r>
    </w:p>
    <w:p w:rsidR="00FC4D89" w:rsidRPr="00510339" w:rsidRDefault="00FC4D89" w:rsidP="00FC4D89">
      <w:pPr>
        <w:pStyle w:val="Bilten"/>
        <w:spacing w:line="240" w:lineRule="auto"/>
        <w:rPr>
          <w:rFonts w:ascii="Arial" w:hAnsi="Arial" w:cs="Arial"/>
          <w:sz w:val="24"/>
          <w:lang w:val="sl-SI"/>
        </w:rPr>
      </w:pPr>
    </w:p>
    <w:p w:rsidR="00FC4D89" w:rsidRPr="00510339" w:rsidRDefault="00FC4D89" w:rsidP="00FC4D89">
      <w:pPr>
        <w:pStyle w:val="Bilten"/>
        <w:spacing w:line="240" w:lineRule="auto"/>
        <w:rPr>
          <w:rFonts w:ascii="Arial" w:hAnsi="Arial" w:cs="Arial"/>
          <w:sz w:val="24"/>
          <w:lang w:val="sl-SI"/>
        </w:rPr>
      </w:pPr>
      <w:r w:rsidRPr="00510339">
        <w:rPr>
          <w:rFonts w:ascii="Arial" w:hAnsi="Arial" w:cs="Arial"/>
          <w:sz w:val="24"/>
          <w:lang w:val="sl-SI"/>
        </w:rPr>
        <w:t>Član porodičnog domaćinstva, u slučaju smrti zaposlenog koji je podnio zahtjev po raspisanom oglasu, ima pravo na rješavanje stambene potrebe.</w:t>
      </w:r>
    </w:p>
    <w:p w:rsidR="00FC4D89" w:rsidRPr="00510339" w:rsidRDefault="00FC4D89" w:rsidP="00FC4D89">
      <w:pPr>
        <w:pStyle w:val="Bilten"/>
        <w:spacing w:line="240" w:lineRule="auto"/>
        <w:rPr>
          <w:rFonts w:ascii="Arial" w:hAnsi="Arial" w:cs="Arial"/>
          <w:sz w:val="24"/>
          <w:lang w:val="sl-SI"/>
        </w:rPr>
      </w:pPr>
    </w:p>
    <w:p w:rsidR="00FC4D89" w:rsidRPr="00510339" w:rsidRDefault="00FC4D89" w:rsidP="00FC4D89">
      <w:pPr>
        <w:pStyle w:val="Bilten"/>
        <w:spacing w:line="240" w:lineRule="auto"/>
        <w:rPr>
          <w:rFonts w:ascii="Arial" w:hAnsi="Arial" w:cs="Arial"/>
          <w:sz w:val="24"/>
          <w:lang w:val="sl-SI"/>
        </w:rPr>
      </w:pPr>
      <w:r w:rsidRPr="00510339">
        <w:rPr>
          <w:rFonts w:ascii="Arial" w:hAnsi="Arial" w:cs="Arial"/>
          <w:sz w:val="24"/>
          <w:lang w:val="sl-SI"/>
        </w:rPr>
        <w:t>U svim slučajevima propisanim ovim članom, zaposleni (akademsko osoblje)</w:t>
      </w:r>
      <w:r w:rsidRPr="00510339">
        <w:rPr>
          <w:rFonts w:ascii="Arial" w:hAnsi="Arial" w:cs="Arial"/>
          <w:b/>
          <w:sz w:val="24"/>
          <w:lang w:val="sl-SI"/>
        </w:rPr>
        <w:t xml:space="preserve"> </w:t>
      </w:r>
      <w:r w:rsidRPr="00510339">
        <w:rPr>
          <w:rFonts w:ascii="Arial" w:hAnsi="Arial" w:cs="Arial"/>
          <w:sz w:val="24"/>
          <w:lang w:val="sl-SI"/>
        </w:rPr>
        <w:t>ima pravo na rješavanje stambene potrebe, pod uslovom da se u ugovoru o kupoprodaji stana, odnosno ugovoru o dodjeli kredita za kupovinu stana, sačinjenim po osnovu konačne odluke o rješavanju stambene potrebe, saglasi da na Univerzitetu ostane u radnom odnosu, sa punim radnim vremenom, najmanje još 10 godina, odnosno do ostvarivanja prava na penziju po sili zakona.</w:t>
      </w:r>
    </w:p>
    <w:p w:rsidR="00FC4D89" w:rsidRPr="00510339" w:rsidRDefault="00FC4D89" w:rsidP="00FC4D89">
      <w:pPr>
        <w:pStyle w:val="Bilten"/>
        <w:spacing w:line="240" w:lineRule="auto"/>
        <w:rPr>
          <w:rFonts w:ascii="Arial" w:hAnsi="Arial" w:cs="Arial"/>
          <w:sz w:val="24"/>
        </w:rPr>
      </w:pPr>
    </w:p>
    <w:p w:rsidR="00FC4D89" w:rsidRPr="00510339" w:rsidRDefault="00FC4D89" w:rsidP="00FC4D89">
      <w:pPr>
        <w:pStyle w:val="Bilten"/>
        <w:spacing w:line="240" w:lineRule="auto"/>
        <w:jc w:val="center"/>
        <w:rPr>
          <w:rFonts w:ascii="Arial" w:hAnsi="Arial" w:cs="Arial"/>
          <w:b/>
          <w:sz w:val="24"/>
          <w:lang w:val="sl-SI"/>
        </w:rPr>
      </w:pPr>
      <w:proofErr w:type="spellStart"/>
      <w:r w:rsidRPr="00510339">
        <w:rPr>
          <w:rFonts w:ascii="Arial" w:hAnsi="Arial" w:cs="Arial"/>
          <w:b/>
          <w:sz w:val="24"/>
        </w:rPr>
        <w:t>Komisija</w:t>
      </w:r>
      <w:proofErr w:type="spellEnd"/>
      <w:r w:rsidRPr="00510339">
        <w:rPr>
          <w:rFonts w:ascii="Arial" w:hAnsi="Arial" w:cs="Arial"/>
          <w:b/>
          <w:sz w:val="24"/>
        </w:rPr>
        <w:t xml:space="preserve"> z</w:t>
      </w:r>
      <w:bookmarkStart w:id="0" w:name="_GoBack"/>
      <w:bookmarkEnd w:id="0"/>
      <w:r w:rsidRPr="00510339">
        <w:rPr>
          <w:rFonts w:ascii="Arial" w:hAnsi="Arial" w:cs="Arial"/>
          <w:b/>
          <w:sz w:val="24"/>
        </w:rPr>
        <w:t xml:space="preserve">a </w:t>
      </w:r>
      <w:proofErr w:type="spellStart"/>
      <w:r w:rsidRPr="00510339">
        <w:rPr>
          <w:rFonts w:ascii="Arial" w:hAnsi="Arial" w:cs="Arial"/>
          <w:b/>
          <w:sz w:val="24"/>
        </w:rPr>
        <w:t>rješavanje</w:t>
      </w:r>
      <w:proofErr w:type="spellEnd"/>
      <w:r w:rsidRPr="00510339">
        <w:rPr>
          <w:rFonts w:ascii="Arial" w:hAnsi="Arial" w:cs="Arial"/>
          <w:b/>
          <w:sz w:val="24"/>
        </w:rPr>
        <w:t xml:space="preserve"> </w:t>
      </w:r>
      <w:proofErr w:type="spellStart"/>
      <w:r w:rsidRPr="00510339">
        <w:rPr>
          <w:rFonts w:ascii="Arial" w:hAnsi="Arial" w:cs="Arial"/>
          <w:b/>
          <w:sz w:val="24"/>
        </w:rPr>
        <w:t>stambenih</w:t>
      </w:r>
      <w:proofErr w:type="spellEnd"/>
      <w:r w:rsidRPr="00510339">
        <w:rPr>
          <w:rFonts w:ascii="Arial" w:hAnsi="Arial" w:cs="Arial"/>
          <w:b/>
          <w:sz w:val="24"/>
        </w:rPr>
        <w:t xml:space="preserve"> </w:t>
      </w:r>
      <w:proofErr w:type="spellStart"/>
      <w:r w:rsidRPr="00510339">
        <w:rPr>
          <w:rFonts w:ascii="Arial" w:hAnsi="Arial" w:cs="Arial"/>
          <w:b/>
          <w:sz w:val="24"/>
        </w:rPr>
        <w:t>potreba</w:t>
      </w:r>
      <w:proofErr w:type="spellEnd"/>
      <w:r w:rsidRPr="00510339">
        <w:rPr>
          <w:rFonts w:ascii="Arial" w:hAnsi="Arial" w:cs="Arial"/>
          <w:b/>
          <w:sz w:val="24"/>
        </w:rPr>
        <w:t xml:space="preserve"> </w:t>
      </w:r>
      <w:proofErr w:type="spellStart"/>
      <w:r w:rsidRPr="00510339">
        <w:rPr>
          <w:rFonts w:ascii="Arial" w:hAnsi="Arial" w:cs="Arial"/>
          <w:b/>
          <w:sz w:val="24"/>
        </w:rPr>
        <w:t>akademskog</w:t>
      </w:r>
      <w:proofErr w:type="spellEnd"/>
      <w:r w:rsidRPr="00510339">
        <w:rPr>
          <w:rFonts w:ascii="Arial" w:hAnsi="Arial" w:cs="Arial"/>
          <w:b/>
          <w:sz w:val="24"/>
        </w:rPr>
        <w:t xml:space="preserve"> </w:t>
      </w:r>
      <w:proofErr w:type="spellStart"/>
      <w:r w:rsidRPr="00510339">
        <w:rPr>
          <w:rFonts w:ascii="Arial" w:hAnsi="Arial" w:cs="Arial"/>
          <w:b/>
          <w:sz w:val="24"/>
        </w:rPr>
        <w:t>osoblja</w:t>
      </w:r>
      <w:proofErr w:type="spellEnd"/>
      <w:r w:rsidRPr="00510339">
        <w:rPr>
          <w:rFonts w:ascii="Arial" w:hAnsi="Arial" w:cs="Arial"/>
          <w:b/>
          <w:sz w:val="24"/>
          <w:lang w:val="sl-SI"/>
        </w:rPr>
        <w:t xml:space="preserve"> </w:t>
      </w:r>
      <w:proofErr w:type="gramStart"/>
      <w:r w:rsidRPr="00510339">
        <w:rPr>
          <w:rFonts w:ascii="Arial" w:hAnsi="Arial" w:cs="Arial"/>
          <w:b/>
          <w:sz w:val="24"/>
          <w:lang w:val="sl-SI"/>
        </w:rPr>
        <w:t>na</w:t>
      </w:r>
      <w:proofErr w:type="gramEnd"/>
      <w:r w:rsidRPr="00510339">
        <w:rPr>
          <w:rFonts w:ascii="Arial" w:hAnsi="Arial" w:cs="Arial"/>
          <w:b/>
          <w:sz w:val="24"/>
          <w:lang w:val="sl-SI"/>
        </w:rPr>
        <w:t xml:space="preserve"> Univerzitetu</w:t>
      </w:r>
    </w:p>
    <w:p w:rsidR="00FC4D89" w:rsidRPr="00510339" w:rsidRDefault="00FC4D89" w:rsidP="00FC4D89">
      <w:pPr>
        <w:pStyle w:val="Bilten"/>
        <w:spacing w:line="240" w:lineRule="auto"/>
        <w:jc w:val="center"/>
        <w:rPr>
          <w:rFonts w:ascii="Arial" w:hAnsi="Arial" w:cs="Arial"/>
          <w:b/>
          <w:sz w:val="24"/>
          <w:lang w:val="sl-SI"/>
        </w:rPr>
      </w:pPr>
    </w:p>
    <w:p w:rsidR="00FC4D89" w:rsidRPr="00510339" w:rsidRDefault="00FC4D89" w:rsidP="00FC4D89">
      <w:pPr>
        <w:pStyle w:val="Bilten"/>
        <w:spacing w:line="240" w:lineRule="auto"/>
        <w:jc w:val="center"/>
        <w:rPr>
          <w:rFonts w:ascii="Arial" w:hAnsi="Arial" w:cs="Arial"/>
          <w:b/>
          <w:sz w:val="24"/>
          <w:lang w:val="sl-SI"/>
        </w:rPr>
      </w:pPr>
      <w:r w:rsidRPr="00510339">
        <w:rPr>
          <w:rFonts w:ascii="Arial" w:hAnsi="Arial" w:cs="Arial"/>
          <w:b/>
          <w:sz w:val="24"/>
          <w:lang w:val="sl-SI"/>
        </w:rPr>
        <w:t>Član 7</w:t>
      </w:r>
    </w:p>
    <w:p w:rsidR="00FC4D89" w:rsidRPr="00510339" w:rsidRDefault="00FC4D89" w:rsidP="00FC4D89">
      <w:pPr>
        <w:pStyle w:val="Bilten"/>
        <w:spacing w:line="240" w:lineRule="auto"/>
        <w:jc w:val="center"/>
        <w:rPr>
          <w:rFonts w:ascii="Arial" w:hAnsi="Arial" w:cs="Arial"/>
          <w:b/>
          <w:sz w:val="24"/>
          <w:lang w:val="sl-SI"/>
        </w:rPr>
      </w:pPr>
    </w:p>
    <w:p w:rsidR="00FC4D89" w:rsidRPr="00510339" w:rsidRDefault="00FC4D89" w:rsidP="00FC4D89">
      <w:pPr>
        <w:pStyle w:val="Bilten"/>
        <w:spacing w:line="240" w:lineRule="auto"/>
        <w:rPr>
          <w:rFonts w:ascii="Arial" w:hAnsi="Arial" w:cs="Arial"/>
          <w:sz w:val="24"/>
          <w:lang w:val="sl-SI"/>
        </w:rPr>
      </w:pPr>
      <w:r w:rsidRPr="00510339">
        <w:rPr>
          <w:rFonts w:ascii="Arial" w:hAnsi="Arial" w:cs="Arial"/>
          <w:sz w:val="24"/>
          <w:lang w:val="sl-SI"/>
        </w:rPr>
        <w:t>O rješavanju stambenih potreba akademskog osoblja na Univerzitetu odlučuje Komisija za rješavanje stambenih potreba zaposlenih na Univerzitetu (u daljem tekstu: Komisija).</w:t>
      </w:r>
    </w:p>
    <w:p w:rsidR="00FC4D89" w:rsidRPr="00510339" w:rsidRDefault="00FC4D89" w:rsidP="00FC4D89">
      <w:pPr>
        <w:pStyle w:val="Bilten"/>
        <w:spacing w:line="240" w:lineRule="auto"/>
        <w:rPr>
          <w:rFonts w:ascii="Arial" w:hAnsi="Arial" w:cs="Arial"/>
          <w:sz w:val="24"/>
          <w:lang w:val="sl-SI"/>
        </w:rPr>
      </w:pPr>
    </w:p>
    <w:p w:rsidR="00FC4D89" w:rsidRPr="00510339" w:rsidRDefault="00FC4D89" w:rsidP="00FC4D89">
      <w:pPr>
        <w:pStyle w:val="Bilten"/>
        <w:spacing w:line="240" w:lineRule="auto"/>
        <w:rPr>
          <w:rFonts w:ascii="Arial" w:hAnsi="Arial" w:cs="Arial"/>
          <w:sz w:val="24"/>
          <w:lang w:val="sl-SI"/>
        </w:rPr>
      </w:pPr>
      <w:r w:rsidRPr="00510339">
        <w:rPr>
          <w:rFonts w:ascii="Arial" w:hAnsi="Arial" w:cs="Arial"/>
          <w:sz w:val="24"/>
          <w:lang w:val="sl-SI"/>
        </w:rPr>
        <w:t>Komisiju čine tri člana, koju formira Upravni odbor Univerziteta Crne Gore, na predlog rektora.</w:t>
      </w:r>
    </w:p>
    <w:p w:rsidR="00FC4D89" w:rsidRPr="00510339" w:rsidRDefault="00FC4D89" w:rsidP="00FC4D89">
      <w:pPr>
        <w:pStyle w:val="Bilten"/>
        <w:spacing w:line="240" w:lineRule="auto"/>
        <w:rPr>
          <w:rFonts w:ascii="Arial" w:hAnsi="Arial" w:cs="Arial"/>
          <w:sz w:val="24"/>
          <w:lang w:val="sl-SI"/>
        </w:rPr>
      </w:pPr>
    </w:p>
    <w:p w:rsidR="00FC4D89" w:rsidRPr="00510339" w:rsidRDefault="00FC4D89" w:rsidP="00FC4D89">
      <w:pPr>
        <w:pStyle w:val="Bilten"/>
        <w:spacing w:line="240" w:lineRule="auto"/>
        <w:rPr>
          <w:rFonts w:ascii="Arial" w:hAnsi="Arial" w:cs="Arial"/>
          <w:sz w:val="24"/>
          <w:lang w:val="sl-SI"/>
        </w:rPr>
      </w:pPr>
      <w:r w:rsidRPr="00510339">
        <w:rPr>
          <w:rFonts w:ascii="Arial" w:hAnsi="Arial" w:cs="Arial"/>
          <w:sz w:val="24"/>
          <w:lang w:val="sl-SI"/>
        </w:rPr>
        <w:t>O pitanjima iz svog djelokruga, Komisija odlučuje na sjednicama.</w:t>
      </w:r>
    </w:p>
    <w:p w:rsidR="00FC4D89" w:rsidRPr="00510339" w:rsidRDefault="00FC4D89" w:rsidP="00FC4D89">
      <w:pPr>
        <w:pStyle w:val="Bilten"/>
        <w:spacing w:line="240" w:lineRule="auto"/>
        <w:rPr>
          <w:rFonts w:ascii="Arial" w:hAnsi="Arial" w:cs="Arial"/>
          <w:sz w:val="24"/>
          <w:lang w:val="sl-SI"/>
        </w:rPr>
      </w:pPr>
    </w:p>
    <w:p w:rsidR="00FC4D89" w:rsidRPr="00510339" w:rsidRDefault="00FC4D89" w:rsidP="00FC4D89">
      <w:pPr>
        <w:pStyle w:val="Bilten"/>
        <w:spacing w:line="240" w:lineRule="auto"/>
        <w:rPr>
          <w:rFonts w:ascii="Arial" w:hAnsi="Arial" w:cs="Arial"/>
          <w:sz w:val="24"/>
          <w:lang w:val="sl-SI"/>
        </w:rPr>
      </w:pPr>
      <w:r w:rsidRPr="00510339">
        <w:rPr>
          <w:rFonts w:ascii="Arial" w:hAnsi="Arial" w:cs="Arial"/>
          <w:sz w:val="24"/>
          <w:lang w:val="sl-SI"/>
        </w:rPr>
        <w:lastRenderedPageBreak/>
        <w:t>Komisija donosi akte u formi odluke, zaključaka i rješenja, većinom glasova ukupnog broja članova.</w:t>
      </w:r>
    </w:p>
    <w:p w:rsidR="00FC4D89" w:rsidRPr="00510339" w:rsidRDefault="00FC4D89" w:rsidP="00FC4D89">
      <w:pPr>
        <w:pStyle w:val="Bilten"/>
        <w:spacing w:line="240" w:lineRule="auto"/>
        <w:rPr>
          <w:rFonts w:ascii="Arial" w:hAnsi="Arial" w:cs="Arial"/>
          <w:sz w:val="24"/>
          <w:lang w:val="sl-SI"/>
        </w:rPr>
      </w:pPr>
    </w:p>
    <w:p w:rsidR="00FC4D89" w:rsidRPr="00510339" w:rsidRDefault="00FC4D89" w:rsidP="00FC4D89">
      <w:pPr>
        <w:pStyle w:val="Bilten"/>
        <w:spacing w:line="240" w:lineRule="auto"/>
        <w:rPr>
          <w:rFonts w:ascii="Arial" w:hAnsi="Arial" w:cs="Arial"/>
          <w:sz w:val="24"/>
          <w:lang w:val="sl-SI"/>
        </w:rPr>
      </w:pPr>
      <w:r w:rsidRPr="00510339">
        <w:rPr>
          <w:rFonts w:ascii="Arial" w:hAnsi="Arial" w:cs="Arial"/>
          <w:sz w:val="24"/>
          <w:lang w:val="sl-SI"/>
        </w:rPr>
        <w:t>Članovima Komisije prestaje članstvo ostavkom, razrješenjem ili podnošenjem zahtjeva za rješavanje stambene potrebe.</w:t>
      </w:r>
    </w:p>
    <w:p w:rsidR="00FC4D89" w:rsidRPr="00510339" w:rsidRDefault="00FC4D89" w:rsidP="00FC4D89">
      <w:pPr>
        <w:pStyle w:val="Bilten"/>
        <w:spacing w:line="240" w:lineRule="auto"/>
        <w:rPr>
          <w:rFonts w:ascii="Arial" w:hAnsi="Arial" w:cs="Arial"/>
          <w:b/>
          <w:sz w:val="24"/>
          <w:lang w:val="sl-SI"/>
        </w:rPr>
      </w:pPr>
    </w:p>
    <w:p w:rsidR="00FC4D89" w:rsidRPr="00510339" w:rsidRDefault="00FC4D89" w:rsidP="00FC4D89">
      <w:pPr>
        <w:pStyle w:val="Bilten"/>
        <w:spacing w:line="240" w:lineRule="auto"/>
        <w:jc w:val="center"/>
        <w:rPr>
          <w:rFonts w:ascii="Arial" w:hAnsi="Arial" w:cs="Arial"/>
          <w:b/>
          <w:sz w:val="24"/>
        </w:rPr>
      </w:pPr>
      <w:proofErr w:type="spellStart"/>
      <w:r w:rsidRPr="00510339">
        <w:rPr>
          <w:rFonts w:ascii="Arial" w:hAnsi="Arial" w:cs="Arial"/>
          <w:b/>
          <w:sz w:val="24"/>
        </w:rPr>
        <w:t>Nadležnost</w:t>
      </w:r>
      <w:proofErr w:type="spellEnd"/>
      <w:r w:rsidRPr="00510339">
        <w:rPr>
          <w:rFonts w:ascii="Arial" w:hAnsi="Arial" w:cs="Arial"/>
          <w:b/>
          <w:sz w:val="24"/>
        </w:rPr>
        <w:t xml:space="preserve"> </w:t>
      </w:r>
      <w:proofErr w:type="spellStart"/>
      <w:r w:rsidRPr="00510339">
        <w:rPr>
          <w:rFonts w:ascii="Arial" w:hAnsi="Arial" w:cs="Arial"/>
          <w:b/>
          <w:sz w:val="24"/>
        </w:rPr>
        <w:t>Komisije</w:t>
      </w:r>
      <w:proofErr w:type="spellEnd"/>
    </w:p>
    <w:p w:rsidR="00FC4D89" w:rsidRPr="00510339" w:rsidRDefault="00FC4D89" w:rsidP="00FC4D89">
      <w:pPr>
        <w:pStyle w:val="Bilten"/>
        <w:spacing w:line="240" w:lineRule="auto"/>
        <w:jc w:val="center"/>
        <w:rPr>
          <w:rFonts w:ascii="Arial" w:hAnsi="Arial" w:cs="Arial"/>
          <w:b/>
          <w:sz w:val="24"/>
        </w:rPr>
      </w:pPr>
    </w:p>
    <w:p w:rsidR="00FC4D89" w:rsidRPr="00510339" w:rsidRDefault="00FC4D89" w:rsidP="00FC4D89">
      <w:pPr>
        <w:pStyle w:val="Bilten"/>
        <w:spacing w:line="240" w:lineRule="auto"/>
        <w:jc w:val="center"/>
        <w:rPr>
          <w:rFonts w:ascii="Arial" w:hAnsi="Arial" w:cs="Arial"/>
          <w:b/>
          <w:sz w:val="24"/>
          <w:lang w:val="sl-SI"/>
        </w:rPr>
      </w:pPr>
      <w:r w:rsidRPr="00510339">
        <w:rPr>
          <w:rFonts w:ascii="Arial" w:hAnsi="Arial" w:cs="Arial"/>
          <w:b/>
          <w:sz w:val="24"/>
          <w:lang w:val="sl-SI"/>
        </w:rPr>
        <w:t>Član 8</w:t>
      </w:r>
    </w:p>
    <w:p w:rsidR="00FC4D89" w:rsidRPr="00510339" w:rsidRDefault="00FC4D89" w:rsidP="00FC4D89">
      <w:pPr>
        <w:pStyle w:val="Bilten"/>
        <w:spacing w:line="240" w:lineRule="auto"/>
        <w:jc w:val="center"/>
        <w:rPr>
          <w:rFonts w:ascii="Arial" w:hAnsi="Arial" w:cs="Arial"/>
          <w:b/>
          <w:sz w:val="24"/>
          <w:lang w:val="sl-SI"/>
        </w:rPr>
      </w:pPr>
    </w:p>
    <w:p w:rsidR="00FC4D89" w:rsidRPr="00510339" w:rsidRDefault="00FC4D89" w:rsidP="00FC4D89">
      <w:pPr>
        <w:pStyle w:val="Bilten"/>
        <w:spacing w:line="276" w:lineRule="auto"/>
        <w:rPr>
          <w:rFonts w:ascii="Arial" w:hAnsi="Arial" w:cs="Arial"/>
          <w:sz w:val="24"/>
          <w:lang w:val="sl-SI"/>
        </w:rPr>
      </w:pPr>
      <w:r w:rsidRPr="00510339">
        <w:rPr>
          <w:rFonts w:ascii="Arial" w:hAnsi="Arial" w:cs="Arial"/>
          <w:sz w:val="24"/>
          <w:lang w:val="sl-SI"/>
        </w:rPr>
        <w:t>Komisija:</w:t>
      </w:r>
    </w:p>
    <w:p w:rsidR="00FC4D89" w:rsidRPr="00510339" w:rsidRDefault="00FC4D89" w:rsidP="00FC4D89">
      <w:pPr>
        <w:pStyle w:val="Bilten"/>
        <w:numPr>
          <w:ilvl w:val="0"/>
          <w:numId w:val="7"/>
        </w:numPr>
        <w:spacing w:line="276" w:lineRule="auto"/>
        <w:rPr>
          <w:rFonts w:ascii="Arial" w:hAnsi="Arial" w:cs="Arial"/>
          <w:sz w:val="24"/>
          <w:lang w:val="sl-SI"/>
        </w:rPr>
      </w:pPr>
      <w:r w:rsidRPr="00510339">
        <w:rPr>
          <w:rFonts w:ascii="Arial" w:hAnsi="Arial" w:cs="Arial"/>
          <w:sz w:val="24"/>
          <w:lang w:val="sl-SI"/>
        </w:rPr>
        <w:t>predlaže Plan za rješavanje stambenih potreba zaposlenih na Univerzitetu;</w:t>
      </w:r>
    </w:p>
    <w:p w:rsidR="00FC4D89" w:rsidRPr="00510339" w:rsidRDefault="00FC4D89" w:rsidP="00FC4D89">
      <w:pPr>
        <w:pStyle w:val="Bilten"/>
        <w:numPr>
          <w:ilvl w:val="0"/>
          <w:numId w:val="7"/>
        </w:numPr>
        <w:spacing w:line="276" w:lineRule="auto"/>
        <w:rPr>
          <w:rFonts w:ascii="Arial" w:hAnsi="Arial" w:cs="Arial"/>
          <w:sz w:val="24"/>
          <w:lang w:val="sl-SI"/>
        </w:rPr>
      </w:pPr>
      <w:r w:rsidRPr="00510339">
        <w:rPr>
          <w:rFonts w:ascii="Arial" w:hAnsi="Arial" w:cs="Arial"/>
          <w:sz w:val="24"/>
          <w:lang w:val="sl-SI"/>
        </w:rPr>
        <w:t>donosi odluke o raspisivanju oglasa za rješavanje stambenih potreba, po ovlašćenju Upravnog odbora Univerziteta;</w:t>
      </w:r>
    </w:p>
    <w:p w:rsidR="00FC4D89" w:rsidRPr="00510339" w:rsidRDefault="00FC4D89" w:rsidP="00FC4D89">
      <w:pPr>
        <w:pStyle w:val="Bilten"/>
        <w:numPr>
          <w:ilvl w:val="0"/>
          <w:numId w:val="7"/>
        </w:numPr>
        <w:spacing w:line="276" w:lineRule="auto"/>
        <w:rPr>
          <w:rFonts w:ascii="Arial" w:hAnsi="Arial" w:cs="Arial"/>
          <w:sz w:val="24"/>
          <w:lang w:val="sl-SI"/>
        </w:rPr>
      </w:pPr>
      <w:r w:rsidRPr="00510339">
        <w:rPr>
          <w:rFonts w:ascii="Arial" w:hAnsi="Arial" w:cs="Arial"/>
          <w:sz w:val="24"/>
          <w:lang w:val="sl-SI"/>
        </w:rPr>
        <w:t>utvrđuje rang listu</w:t>
      </w:r>
      <w:r w:rsidR="007721A5">
        <w:rPr>
          <w:rFonts w:ascii="Arial" w:hAnsi="Arial" w:cs="Arial"/>
          <w:sz w:val="24"/>
          <w:lang w:val="sl-SI"/>
        </w:rPr>
        <w:t>, konačnu rang listu</w:t>
      </w:r>
      <w:r w:rsidRPr="00510339">
        <w:rPr>
          <w:rFonts w:ascii="Arial" w:hAnsi="Arial" w:cs="Arial"/>
          <w:sz w:val="24"/>
          <w:lang w:val="sl-SI"/>
        </w:rPr>
        <w:t xml:space="preserve"> i donosi prvost</w:t>
      </w:r>
      <w:r w:rsidR="007721A5">
        <w:rPr>
          <w:rFonts w:ascii="Arial" w:hAnsi="Arial" w:cs="Arial"/>
          <w:sz w:val="24"/>
          <w:lang w:val="sl-SI"/>
        </w:rPr>
        <w:t>epene odluke o dodjeli stanova i</w:t>
      </w:r>
      <w:r w:rsidRPr="00510339">
        <w:rPr>
          <w:rFonts w:ascii="Arial" w:hAnsi="Arial" w:cs="Arial"/>
          <w:sz w:val="24"/>
          <w:lang w:val="sl-SI"/>
        </w:rPr>
        <w:t xml:space="preserve"> kredita po utvrđenim prioritetima na rang listi i po osnovu posebnih zahtjeva;</w:t>
      </w:r>
    </w:p>
    <w:p w:rsidR="00FC4D89" w:rsidRPr="00510339" w:rsidRDefault="00FC4D89" w:rsidP="00FC4D89">
      <w:pPr>
        <w:pStyle w:val="Bilten"/>
        <w:numPr>
          <w:ilvl w:val="0"/>
          <w:numId w:val="7"/>
        </w:numPr>
        <w:spacing w:line="276" w:lineRule="auto"/>
        <w:rPr>
          <w:rFonts w:ascii="Arial" w:hAnsi="Arial" w:cs="Arial"/>
          <w:sz w:val="24"/>
          <w:lang w:val="sl-SI"/>
        </w:rPr>
      </w:pPr>
      <w:r w:rsidRPr="00510339">
        <w:rPr>
          <w:rFonts w:ascii="Arial" w:hAnsi="Arial" w:cs="Arial"/>
          <w:sz w:val="24"/>
          <w:lang w:val="sl-SI"/>
        </w:rPr>
        <w:t>uvidom na licu mjesta utvrđuje stambene uslove zaposlenih;</w:t>
      </w:r>
    </w:p>
    <w:p w:rsidR="00FC4D89" w:rsidRPr="00510339" w:rsidRDefault="00FC4D89" w:rsidP="00FC4D89">
      <w:pPr>
        <w:pStyle w:val="Bilten"/>
        <w:numPr>
          <w:ilvl w:val="0"/>
          <w:numId w:val="7"/>
        </w:numPr>
        <w:spacing w:line="276" w:lineRule="auto"/>
        <w:rPr>
          <w:rFonts w:ascii="Arial" w:hAnsi="Arial" w:cs="Arial"/>
          <w:sz w:val="24"/>
          <w:lang w:val="sl-SI"/>
        </w:rPr>
      </w:pPr>
      <w:r w:rsidRPr="00510339">
        <w:rPr>
          <w:rFonts w:ascii="Arial" w:hAnsi="Arial" w:cs="Arial"/>
          <w:sz w:val="24"/>
          <w:lang w:val="sl-SI"/>
        </w:rPr>
        <w:t>sprovodi ankete kojima se utvrđuju stambene potrebe zaposlenih;</w:t>
      </w:r>
    </w:p>
    <w:p w:rsidR="00FC4D89" w:rsidRPr="00510339" w:rsidRDefault="00FC4D89" w:rsidP="00FC4D89">
      <w:pPr>
        <w:pStyle w:val="Bilten"/>
        <w:numPr>
          <w:ilvl w:val="0"/>
          <w:numId w:val="7"/>
        </w:numPr>
        <w:spacing w:line="276" w:lineRule="auto"/>
        <w:rPr>
          <w:rFonts w:ascii="Arial" w:hAnsi="Arial" w:cs="Arial"/>
          <w:sz w:val="24"/>
          <w:lang w:val="sl-SI"/>
        </w:rPr>
      </w:pPr>
      <w:r w:rsidRPr="00510339">
        <w:rPr>
          <w:rFonts w:ascii="Arial" w:hAnsi="Arial" w:cs="Arial"/>
          <w:sz w:val="24"/>
          <w:lang w:val="sl-SI"/>
        </w:rPr>
        <w:t>obavlja i druge poslove koji su joj dati u nadležnost ili po prirodi stvari spadaju u njenu nadležnost.</w:t>
      </w:r>
    </w:p>
    <w:p w:rsidR="00FC4D89" w:rsidRPr="00510339" w:rsidRDefault="00FC4D89" w:rsidP="00FC4D89">
      <w:pPr>
        <w:pStyle w:val="Bilten"/>
        <w:spacing w:line="240" w:lineRule="auto"/>
        <w:rPr>
          <w:rFonts w:ascii="Arial" w:hAnsi="Arial" w:cs="Arial"/>
          <w:sz w:val="24"/>
        </w:rPr>
      </w:pPr>
    </w:p>
    <w:p w:rsidR="00FC4D89" w:rsidRPr="00510339" w:rsidRDefault="00FC4D89" w:rsidP="00FC4D89">
      <w:pPr>
        <w:pStyle w:val="Bilten"/>
        <w:spacing w:line="240" w:lineRule="auto"/>
        <w:jc w:val="center"/>
        <w:rPr>
          <w:rFonts w:ascii="Arial" w:hAnsi="Arial" w:cs="Arial"/>
          <w:b/>
          <w:sz w:val="24"/>
        </w:rPr>
      </w:pPr>
    </w:p>
    <w:p w:rsidR="00FC4D89" w:rsidRPr="00510339" w:rsidRDefault="00FC4D89" w:rsidP="00FC4D89">
      <w:pPr>
        <w:pStyle w:val="Bilten"/>
        <w:spacing w:line="240" w:lineRule="auto"/>
        <w:jc w:val="center"/>
        <w:rPr>
          <w:rFonts w:ascii="Arial" w:hAnsi="Arial" w:cs="Arial"/>
          <w:b/>
          <w:sz w:val="24"/>
        </w:rPr>
      </w:pPr>
      <w:proofErr w:type="spellStart"/>
      <w:r w:rsidRPr="00510339">
        <w:rPr>
          <w:rFonts w:ascii="Arial" w:hAnsi="Arial" w:cs="Arial"/>
          <w:b/>
          <w:sz w:val="24"/>
        </w:rPr>
        <w:t>Stručni</w:t>
      </w:r>
      <w:proofErr w:type="spellEnd"/>
      <w:r w:rsidRPr="00510339">
        <w:rPr>
          <w:rFonts w:ascii="Arial" w:hAnsi="Arial" w:cs="Arial"/>
          <w:b/>
          <w:sz w:val="24"/>
        </w:rPr>
        <w:t xml:space="preserve"> i </w:t>
      </w:r>
      <w:proofErr w:type="spellStart"/>
      <w:r w:rsidRPr="00510339">
        <w:rPr>
          <w:rFonts w:ascii="Arial" w:hAnsi="Arial" w:cs="Arial"/>
          <w:b/>
          <w:sz w:val="24"/>
        </w:rPr>
        <w:t>administrativni</w:t>
      </w:r>
      <w:proofErr w:type="spellEnd"/>
      <w:r w:rsidRPr="00510339">
        <w:rPr>
          <w:rFonts w:ascii="Arial" w:hAnsi="Arial" w:cs="Arial"/>
          <w:b/>
          <w:sz w:val="24"/>
        </w:rPr>
        <w:t xml:space="preserve"> </w:t>
      </w:r>
      <w:proofErr w:type="spellStart"/>
      <w:r w:rsidRPr="00510339">
        <w:rPr>
          <w:rFonts w:ascii="Arial" w:hAnsi="Arial" w:cs="Arial"/>
          <w:b/>
          <w:sz w:val="24"/>
        </w:rPr>
        <w:t>poslovi</w:t>
      </w:r>
      <w:proofErr w:type="spellEnd"/>
    </w:p>
    <w:p w:rsidR="00FC4D89" w:rsidRPr="00510339" w:rsidRDefault="00FC4D89" w:rsidP="00FC4D89">
      <w:pPr>
        <w:pStyle w:val="Bilten"/>
        <w:spacing w:line="240" w:lineRule="auto"/>
        <w:jc w:val="center"/>
        <w:rPr>
          <w:rFonts w:ascii="Arial" w:hAnsi="Arial" w:cs="Arial"/>
          <w:b/>
          <w:sz w:val="24"/>
        </w:rPr>
      </w:pPr>
    </w:p>
    <w:p w:rsidR="00FC4D89" w:rsidRPr="00510339" w:rsidRDefault="00FC4D89" w:rsidP="00FC4D89">
      <w:pPr>
        <w:pStyle w:val="Bilten"/>
        <w:spacing w:line="240" w:lineRule="auto"/>
        <w:jc w:val="center"/>
        <w:rPr>
          <w:rFonts w:ascii="Arial" w:hAnsi="Arial" w:cs="Arial"/>
          <w:b/>
          <w:sz w:val="24"/>
          <w:lang w:val="sl-SI"/>
        </w:rPr>
      </w:pPr>
      <w:r w:rsidRPr="00510339">
        <w:rPr>
          <w:rFonts w:ascii="Arial" w:hAnsi="Arial" w:cs="Arial"/>
          <w:b/>
          <w:sz w:val="24"/>
          <w:lang w:val="sl-SI"/>
        </w:rPr>
        <w:t>Član 9</w:t>
      </w:r>
    </w:p>
    <w:p w:rsidR="00FC4D89" w:rsidRPr="00510339" w:rsidRDefault="00FC4D89" w:rsidP="00FC4D89">
      <w:pPr>
        <w:pStyle w:val="Bilten"/>
        <w:spacing w:line="240" w:lineRule="auto"/>
        <w:jc w:val="center"/>
        <w:rPr>
          <w:rFonts w:ascii="Arial" w:hAnsi="Arial" w:cs="Arial"/>
          <w:b/>
          <w:sz w:val="24"/>
          <w:lang w:val="sl-SI"/>
        </w:rPr>
      </w:pPr>
    </w:p>
    <w:p w:rsidR="00FC4D89" w:rsidRPr="00510339" w:rsidRDefault="00FC4D89" w:rsidP="00FC4D89">
      <w:pPr>
        <w:pStyle w:val="Bilten"/>
        <w:spacing w:line="240" w:lineRule="auto"/>
        <w:rPr>
          <w:rFonts w:ascii="Arial" w:hAnsi="Arial" w:cs="Arial"/>
          <w:sz w:val="24"/>
          <w:lang w:val="sl-SI"/>
        </w:rPr>
      </w:pPr>
      <w:r w:rsidRPr="00510339">
        <w:rPr>
          <w:rFonts w:ascii="Arial" w:hAnsi="Arial" w:cs="Arial"/>
          <w:sz w:val="24"/>
          <w:lang w:val="sl-SI"/>
        </w:rPr>
        <w:t>Stručne i administrativne poslove za potrebe Komisije obavljaju službe Rektorata.</w:t>
      </w:r>
    </w:p>
    <w:p w:rsidR="00FC4D89" w:rsidRPr="00510339" w:rsidRDefault="00FC4D89" w:rsidP="00FC4D89">
      <w:pPr>
        <w:pStyle w:val="Bilten"/>
        <w:spacing w:line="240" w:lineRule="auto"/>
        <w:rPr>
          <w:rFonts w:ascii="Arial" w:hAnsi="Arial" w:cs="Arial"/>
          <w:sz w:val="24"/>
          <w:lang w:val="sl-SI"/>
        </w:rPr>
      </w:pPr>
    </w:p>
    <w:p w:rsidR="00FC4D89" w:rsidRPr="00510339" w:rsidRDefault="00FC4D89" w:rsidP="00FC4D89">
      <w:pPr>
        <w:pStyle w:val="Bilten"/>
        <w:spacing w:line="240" w:lineRule="auto"/>
        <w:rPr>
          <w:rFonts w:ascii="Arial" w:hAnsi="Arial" w:cs="Arial"/>
          <w:sz w:val="24"/>
          <w:lang w:val="sl-SI"/>
        </w:rPr>
      </w:pPr>
    </w:p>
    <w:p w:rsidR="00FC4D89" w:rsidRPr="00510339" w:rsidRDefault="00FC4D89" w:rsidP="00FC4D89">
      <w:pPr>
        <w:pStyle w:val="Bilten"/>
        <w:spacing w:line="240" w:lineRule="auto"/>
        <w:jc w:val="center"/>
        <w:rPr>
          <w:rFonts w:ascii="Arial" w:hAnsi="Arial" w:cs="Arial"/>
          <w:b/>
          <w:sz w:val="24"/>
          <w:lang w:val="sl-SI"/>
        </w:rPr>
      </w:pPr>
      <w:r w:rsidRPr="00510339">
        <w:rPr>
          <w:rFonts w:ascii="Arial" w:hAnsi="Arial" w:cs="Arial"/>
          <w:b/>
          <w:sz w:val="24"/>
          <w:lang w:val="sl-SI"/>
        </w:rPr>
        <w:t>II - KRITERIJUMI ZA RJEŠAVANJE STAMBENIH POTREBA</w:t>
      </w:r>
    </w:p>
    <w:p w:rsidR="00FC4D89" w:rsidRPr="00510339" w:rsidRDefault="00FC4D89" w:rsidP="00FC4D89">
      <w:pPr>
        <w:pStyle w:val="Bilten"/>
        <w:spacing w:line="240" w:lineRule="auto"/>
        <w:rPr>
          <w:rFonts w:ascii="Arial" w:hAnsi="Arial" w:cs="Arial"/>
          <w:sz w:val="24"/>
          <w:lang w:val="sl-SI"/>
        </w:rPr>
      </w:pPr>
    </w:p>
    <w:p w:rsidR="00FC4D89" w:rsidRPr="00510339" w:rsidRDefault="00FC4D89" w:rsidP="00FC4D89">
      <w:pPr>
        <w:pStyle w:val="Bilten"/>
        <w:spacing w:line="240" w:lineRule="auto"/>
        <w:rPr>
          <w:rFonts w:ascii="Arial" w:hAnsi="Arial" w:cs="Arial"/>
          <w:i/>
          <w:iCs/>
          <w:sz w:val="24"/>
        </w:rPr>
      </w:pPr>
      <w:proofErr w:type="spellStart"/>
      <w:r w:rsidRPr="00510339">
        <w:rPr>
          <w:rFonts w:ascii="Arial" w:hAnsi="Arial" w:cs="Arial"/>
          <w:i/>
          <w:iCs/>
          <w:sz w:val="24"/>
        </w:rPr>
        <w:t>Kad</w:t>
      </w:r>
      <w:proofErr w:type="spellEnd"/>
      <w:r w:rsidRPr="00510339">
        <w:rPr>
          <w:rFonts w:ascii="Arial" w:hAnsi="Arial" w:cs="Arial"/>
          <w:i/>
          <w:iCs/>
          <w:sz w:val="24"/>
        </w:rPr>
        <w:t xml:space="preserve"> se </w:t>
      </w:r>
      <w:proofErr w:type="spellStart"/>
      <w:r w:rsidRPr="00510339">
        <w:rPr>
          <w:rFonts w:ascii="Arial" w:hAnsi="Arial" w:cs="Arial"/>
          <w:i/>
          <w:iCs/>
          <w:sz w:val="24"/>
        </w:rPr>
        <w:t>smatra</w:t>
      </w:r>
      <w:proofErr w:type="spellEnd"/>
      <w:r w:rsidRPr="00510339">
        <w:rPr>
          <w:rFonts w:ascii="Arial" w:hAnsi="Arial" w:cs="Arial"/>
          <w:i/>
          <w:iCs/>
          <w:sz w:val="24"/>
        </w:rPr>
        <w:t xml:space="preserve"> da </w:t>
      </w:r>
      <w:proofErr w:type="spellStart"/>
      <w:r w:rsidRPr="00510339">
        <w:rPr>
          <w:rFonts w:ascii="Arial" w:hAnsi="Arial" w:cs="Arial"/>
          <w:i/>
          <w:iCs/>
          <w:sz w:val="24"/>
        </w:rPr>
        <w:t>zaposleni</w:t>
      </w:r>
      <w:proofErr w:type="spellEnd"/>
      <w:r w:rsidRPr="00510339">
        <w:rPr>
          <w:rFonts w:ascii="Arial" w:hAnsi="Arial" w:cs="Arial"/>
          <w:i/>
          <w:iCs/>
          <w:sz w:val="24"/>
        </w:rPr>
        <w:t xml:space="preserve"> (</w:t>
      </w:r>
      <w:proofErr w:type="spellStart"/>
      <w:r w:rsidRPr="00510339">
        <w:rPr>
          <w:rFonts w:ascii="Arial" w:hAnsi="Arial" w:cs="Arial"/>
          <w:i/>
          <w:iCs/>
          <w:sz w:val="24"/>
        </w:rPr>
        <w:t>akademsko</w:t>
      </w:r>
      <w:proofErr w:type="spellEnd"/>
      <w:r w:rsidRPr="00510339">
        <w:rPr>
          <w:rFonts w:ascii="Arial" w:hAnsi="Arial" w:cs="Arial"/>
          <w:i/>
          <w:iCs/>
          <w:sz w:val="24"/>
        </w:rPr>
        <w:t xml:space="preserve"> </w:t>
      </w:r>
      <w:proofErr w:type="spellStart"/>
      <w:r w:rsidRPr="00510339">
        <w:rPr>
          <w:rFonts w:ascii="Arial" w:hAnsi="Arial" w:cs="Arial"/>
          <w:i/>
          <w:iCs/>
          <w:sz w:val="24"/>
        </w:rPr>
        <w:t>osoblje</w:t>
      </w:r>
      <w:proofErr w:type="spellEnd"/>
      <w:r w:rsidRPr="00510339">
        <w:rPr>
          <w:rFonts w:ascii="Arial" w:hAnsi="Arial" w:cs="Arial"/>
          <w:i/>
          <w:iCs/>
          <w:sz w:val="24"/>
        </w:rPr>
        <w:t xml:space="preserve">) </w:t>
      </w:r>
      <w:proofErr w:type="spellStart"/>
      <w:r w:rsidRPr="00510339">
        <w:rPr>
          <w:rFonts w:ascii="Arial" w:hAnsi="Arial" w:cs="Arial"/>
          <w:i/>
          <w:iCs/>
          <w:sz w:val="24"/>
        </w:rPr>
        <w:t>ima</w:t>
      </w:r>
      <w:proofErr w:type="spellEnd"/>
      <w:r w:rsidRPr="00510339">
        <w:rPr>
          <w:rFonts w:ascii="Arial" w:hAnsi="Arial" w:cs="Arial"/>
          <w:i/>
          <w:iCs/>
          <w:sz w:val="24"/>
        </w:rPr>
        <w:t xml:space="preserve"> </w:t>
      </w:r>
      <w:proofErr w:type="spellStart"/>
      <w:r w:rsidRPr="00510339">
        <w:rPr>
          <w:rFonts w:ascii="Arial" w:hAnsi="Arial" w:cs="Arial"/>
          <w:i/>
          <w:iCs/>
          <w:sz w:val="24"/>
        </w:rPr>
        <w:t>riješenu</w:t>
      </w:r>
      <w:proofErr w:type="spellEnd"/>
      <w:r w:rsidRPr="00510339">
        <w:rPr>
          <w:rFonts w:ascii="Arial" w:hAnsi="Arial" w:cs="Arial"/>
          <w:i/>
          <w:iCs/>
          <w:sz w:val="24"/>
        </w:rPr>
        <w:t xml:space="preserve"> </w:t>
      </w:r>
      <w:proofErr w:type="spellStart"/>
      <w:r w:rsidRPr="00510339">
        <w:rPr>
          <w:rFonts w:ascii="Arial" w:hAnsi="Arial" w:cs="Arial"/>
          <w:i/>
          <w:iCs/>
          <w:sz w:val="24"/>
        </w:rPr>
        <w:t>stambenu</w:t>
      </w:r>
      <w:proofErr w:type="spellEnd"/>
      <w:r w:rsidRPr="00510339">
        <w:rPr>
          <w:rFonts w:ascii="Arial" w:hAnsi="Arial" w:cs="Arial"/>
          <w:i/>
          <w:iCs/>
          <w:sz w:val="24"/>
        </w:rPr>
        <w:t xml:space="preserve"> </w:t>
      </w:r>
      <w:proofErr w:type="spellStart"/>
      <w:r w:rsidRPr="00510339">
        <w:rPr>
          <w:rFonts w:ascii="Arial" w:hAnsi="Arial" w:cs="Arial"/>
          <w:i/>
          <w:iCs/>
          <w:sz w:val="24"/>
        </w:rPr>
        <w:t>potrebu</w:t>
      </w:r>
      <w:proofErr w:type="spellEnd"/>
    </w:p>
    <w:p w:rsidR="00FC4D89" w:rsidRPr="00510339" w:rsidRDefault="00FC4D89" w:rsidP="00FC4D89">
      <w:pPr>
        <w:pStyle w:val="Bilten"/>
        <w:spacing w:line="240" w:lineRule="auto"/>
        <w:rPr>
          <w:rFonts w:ascii="Arial" w:hAnsi="Arial" w:cs="Arial"/>
          <w:b/>
          <w:sz w:val="24"/>
        </w:rPr>
      </w:pPr>
    </w:p>
    <w:p w:rsidR="00FC4D89" w:rsidRPr="00510339" w:rsidRDefault="00FC4D89" w:rsidP="00FC4D89">
      <w:pPr>
        <w:pStyle w:val="Bilten"/>
        <w:spacing w:line="240" w:lineRule="auto"/>
        <w:jc w:val="center"/>
        <w:rPr>
          <w:rFonts w:ascii="Arial" w:hAnsi="Arial" w:cs="Arial"/>
          <w:b/>
          <w:sz w:val="24"/>
          <w:lang w:val="sl-SI"/>
        </w:rPr>
      </w:pPr>
      <w:r w:rsidRPr="00510339">
        <w:rPr>
          <w:rFonts w:ascii="Arial" w:hAnsi="Arial" w:cs="Arial"/>
          <w:b/>
          <w:sz w:val="24"/>
          <w:lang w:val="sl-SI"/>
        </w:rPr>
        <w:t>Član 10</w:t>
      </w:r>
    </w:p>
    <w:p w:rsidR="00FC4D89" w:rsidRPr="00510339" w:rsidRDefault="00FC4D89" w:rsidP="00FC4D89">
      <w:pPr>
        <w:pStyle w:val="Bilten"/>
        <w:spacing w:line="240" w:lineRule="auto"/>
        <w:jc w:val="center"/>
        <w:rPr>
          <w:rFonts w:ascii="Arial" w:hAnsi="Arial" w:cs="Arial"/>
          <w:b/>
          <w:sz w:val="24"/>
          <w:lang w:val="sl-SI"/>
        </w:rPr>
      </w:pPr>
    </w:p>
    <w:p w:rsidR="00FC4D89" w:rsidRPr="00510339" w:rsidRDefault="00FC4D89" w:rsidP="00FC4D89">
      <w:pPr>
        <w:pStyle w:val="Bilten"/>
        <w:spacing w:line="240" w:lineRule="auto"/>
        <w:rPr>
          <w:rFonts w:ascii="Arial" w:hAnsi="Arial" w:cs="Arial"/>
          <w:sz w:val="24"/>
          <w:lang w:val="sl-SI"/>
        </w:rPr>
      </w:pPr>
      <w:r w:rsidRPr="00510339">
        <w:rPr>
          <w:rFonts w:ascii="Arial" w:hAnsi="Arial" w:cs="Arial"/>
          <w:sz w:val="24"/>
          <w:lang w:val="sl-SI"/>
        </w:rPr>
        <w:t xml:space="preserve">Smatra se da zaposleni </w:t>
      </w:r>
      <w:proofErr w:type="spellStart"/>
      <w:r w:rsidRPr="00510339">
        <w:rPr>
          <w:rFonts w:ascii="Arial" w:hAnsi="Arial" w:cs="Arial"/>
          <w:iCs/>
          <w:sz w:val="24"/>
        </w:rPr>
        <w:t>akademsko</w:t>
      </w:r>
      <w:proofErr w:type="spellEnd"/>
      <w:r w:rsidRPr="00510339">
        <w:rPr>
          <w:rFonts w:ascii="Arial" w:hAnsi="Arial" w:cs="Arial"/>
          <w:iCs/>
          <w:sz w:val="24"/>
        </w:rPr>
        <w:t xml:space="preserve"> </w:t>
      </w:r>
      <w:proofErr w:type="spellStart"/>
      <w:r w:rsidRPr="00510339">
        <w:rPr>
          <w:rFonts w:ascii="Arial" w:hAnsi="Arial" w:cs="Arial"/>
          <w:iCs/>
          <w:sz w:val="24"/>
        </w:rPr>
        <w:t>osoblje</w:t>
      </w:r>
      <w:proofErr w:type="spellEnd"/>
      <w:r w:rsidRPr="00510339">
        <w:rPr>
          <w:rFonts w:ascii="Arial" w:hAnsi="Arial" w:cs="Arial"/>
          <w:sz w:val="24"/>
          <w:lang w:val="sl-SI"/>
        </w:rPr>
        <w:t xml:space="preserve"> na Univerzitetu ima riješenu stambenu potrebu, u smislu ovog pravilnika, ako on i članovi njegovog porodičnog domaćinstva imaju: </w:t>
      </w:r>
    </w:p>
    <w:p w:rsidR="00FC4D89" w:rsidRPr="00510339" w:rsidRDefault="00FC4D89" w:rsidP="00FC4D89">
      <w:pPr>
        <w:pStyle w:val="Bilten"/>
        <w:spacing w:line="240" w:lineRule="auto"/>
        <w:rPr>
          <w:rFonts w:ascii="Arial" w:hAnsi="Arial" w:cs="Arial"/>
          <w:sz w:val="24"/>
          <w:lang w:val="sl-SI"/>
        </w:rPr>
      </w:pPr>
    </w:p>
    <w:p w:rsidR="00FC4D89" w:rsidRPr="00510339" w:rsidRDefault="00FC4D89" w:rsidP="00FC4D89">
      <w:pPr>
        <w:pStyle w:val="Bilten"/>
        <w:numPr>
          <w:ilvl w:val="0"/>
          <w:numId w:val="8"/>
        </w:numPr>
        <w:spacing w:line="240" w:lineRule="auto"/>
        <w:jc w:val="left"/>
        <w:rPr>
          <w:rFonts w:ascii="Arial" w:hAnsi="Arial" w:cs="Arial"/>
          <w:sz w:val="24"/>
          <w:lang w:val="sl-SI"/>
        </w:rPr>
      </w:pPr>
      <w:r w:rsidRPr="00510339">
        <w:rPr>
          <w:rFonts w:ascii="Arial" w:hAnsi="Arial" w:cs="Arial"/>
          <w:sz w:val="24"/>
          <w:lang w:val="sl-SI"/>
        </w:rPr>
        <w:t>samac.............................................</w:t>
      </w:r>
      <w:r w:rsidRPr="00510339">
        <w:rPr>
          <w:rFonts w:ascii="Arial" w:hAnsi="Arial" w:cs="Arial"/>
          <w:sz w:val="24"/>
          <w:lang w:val="sl-SI"/>
        </w:rPr>
        <w:tab/>
      </w:r>
      <w:r w:rsidRPr="00510339">
        <w:rPr>
          <w:rFonts w:ascii="Arial" w:hAnsi="Arial" w:cs="Arial"/>
          <w:sz w:val="24"/>
          <w:lang w:val="sl-SI"/>
        </w:rPr>
        <w:tab/>
        <w:t xml:space="preserve">  45m</w:t>
      </w:r>
      <w:r w:rsidRPr="00510339">
        <w:rPr>
          <w:rFonts w:ascii="Arial" w:hAnsi="Arial" w:cs="Arial"/>
          <w:sz w:val="24"/>
          <w:vertAlign w:val="superscript"/>
          <w:lang w:val="sl-SI"/>
        </w:rPr>
        <w:t>2</w:t>
      </w:r>
      <w:r w:rsidRPr="00510339">
        <w:rPr>
          <w:rFonts w:ascii="Arial" w:hAnsi="Arial" w:cs="Arial"/>
          <w:sz w:val="24"/>
          <w:lang w:val="sl-SI"/>
        </w:rPr>
        <w:t xml:space="preserve"> korisnog stambenog prostora</w:t>
      </w:r>
    </w:p>
    <w:p w:rsidR="00FC4D89" w:rsidRPr="00510339" w:rsidRDefault="00FC4D89" w:rsidP="00FC4D89">
      <w:pPr>
        <w:pStyle w:val="Bilten"/>
        <w:numPr>
          <w:ilvl w:val="0"/>
          <w:numId w:val="8"/>
        </w:numPr>
        <w:spacing w:line="240" w:lineRule="auto"/>
        <w:jc w:val="left"/>
        <w:rPr>
          <w:rFonts w:ascii="Arial" w:hAnsi="Arial" w:cs="Arial"/>
          <w:sz w:val="24"/>
          <w:lang w:val="sl-SI"/>
        </w:rPr>
      </w:pPr>
      <w:r w:rsidRPr="00510339">
        <w:rPr>
          <w:rFonts w:ascii="Arial" w:hAnsi="Arial" w:cs="Arial"/>
          <w:sz w:val="24"/>
          <w:lang w:val="sl-SI"/>
        </w:rPr>
        <w:t>porodično domaćinstvo sa dva člana........</w:t>
      </w:r>
      <w:r w:rsidRPr="00510339">
        <w:rPr>
          <w:rFonts w:ascii="Arial" w:hAnsi="Arial" w:cs="Arial"/>
          <w:sz w:val="24"/>
          <w:lang w:val="sl-SI"/>
        </w:rPr>
        <w:tab/>
        <w:t>60m</w:t>
      </w:r>
      <w:r w:rsidRPr="00510339">
        <w:rPr>
          <w:rFonts w:ascii="Arial" w:hAnsi="Arial" w:cs="Arial"/>
          <w:sz w:val="24"/>
          <w:vertAlign w:val="superscript"/>
          <w:lang w:val="sl-SI"/>
        </w:rPr>
        <w:t>2</w:t>
      </w:r>
      <w:r w:rsidRPr="00510339">
        <w:rPr>
          <w:rFonts w:ascii="Arial" w:hAnsi="Arial" w:cs="Arial"/>
          <w:sz w:val="24"/>
          <w:lang w:val="sl-SI"/>
        </w:rPr>
        <w:t xml:space="preserve"> korisnog stambenog prostora</w:t>
      </w:r>
    </w:p>
    <w:p w:rsidR="00FC4D89" w:rsidRPr="00510339" w:rsidRDefault="00FC4D89" w:rsidP="00FC4D89">
      <w:pPr>
        <w:pStyle w:val="Bilten"/>
        <w:numPr>
          <w:ilvl w:val="0"/>
          <w:numId w:val="8"/>
        </w:numPr>
        <w:spacing w:line="240" w:lineRule="auto"/>
        <w:jc w:val="left"/>
        <w:rPr>
          <w:rFonts w:ascii="Arial" w:hAnsi="Arial" w:cs="Arial"/>
          <w:sz w:val="24"/>
          <w:lang w:val="sl-SI"/>
        </w:rPr>
      </w:pPr>
      <w:r w:rsidRPr="00510339">
        <w:rPr>
          <w:rFonts w:ascii="Arial" w:hAnsi="Arial" w:cs="Arial"/>
          <w:sz w:val="24"/>
          <w:lang w:val="sl-SI"/>
        </w:rPr>
        <w:t>porodično domaćinstvo sa tri člana...........</w:t>
      </w:r>
      <w:r w:rsidRPr="00510339">
        <w:rPr>
          <w:rFonts w:ascii="Arial" w:hAnsi="Arial" w:cs="Arial"/>
          <w:sz w:val="24"/>
          <w:lang w:val="sl-SI"/>
        </w:rPr>
        <w:tab/>
        <w:t>80m</w:t>
      </w:r>
      <w:r w:rsidRPr="00510339">
        <w:rPr>
          <w:rFonts w:ascii="Arial" w:hAnsi="Arial" w:cs="Arial"/>
          <w:sz w:val="24"/>
          <w:vertAlign w:val="superscript"/>
          <w:lang w:val="sl-SI"/>
        </w:rPr>
        <w:t>2</w:t>
      </w:r>
      <w:r w:rsidRPr="00510339">
        <w:rPr>
          <w:rFonts w:ascii="Arial" w:hAnsi="Arial" w:cs="Arial"/>
          <w:sz w:val="24"/>
          <w:lang w:val="sl-SI"/>
        </w:rPr>
        <w:t xml:space="preserve"> korisnog stambenog prostora</w:t>
      </w:r>
    </w:p>
    <w:p w:rsidR="00FC4D89" w:rsidRPr="00510339" w:rsidRDefault="00FC4D89" w:rsidP="00FC4D89">
      <w:pPr>
        <w:pStyle w:val="Bilten"/>
        <w:numPr>
          <w:ilvl w:val="0"/>
          <w:numId w:val="8"/>
        </w:numPr>
        <w:spacing w:line="240" w:lineRule="auto"/>
        <w:jc w:val="left"/>
        <w:rPr>
          <w:rFonts w:ascii="Arial" w:hAnsi="Arial" w:cs="Arial"/>
          <w:sz w:val="24"/>
          <w:lang w:val="sl-SI"/>
        </w:rPr>
      </w:pPr>
      <w:r w:rsidRPr="00510339">
        <w:rPr>
          <w:rFonts w:ascii="Arial" w:hAnsi="Arial" w:cs="Arial"/>
          <w:sz w:val="24"/>
          <w:lang w:val="sl-SI"/>
        </w:rPr>
        <w:t>porodično domaćinstvo sa četiri i vi</w:t>
      </w:r>
      <w:r w:rsidRPr="00510339">
        <w:rPr>
          <w:rFonts w:ascii="Arial" w:hAnsi="Arial" w:cs="Arial"/>
          <w:sz w:val="24"/>
          <w:lang w:val="sr-Latn-CS"/>
        </w:rPr>
        <w:t>še</w:t>
      </w:r>
      <w:r w:rsidRPr="00510339">
        <w:rPr>
          <w:rFonts w:ascii="Arial" w:hAnsi="Arial" w:cs="Arial"/>
          <w:sz w:val="24"/>
          <w:lang w:val="sl-SI"/>
        </w:rPr>
        <w:t xml:space="preserve"> članova ....preko 105m</w:t>
      </w:r>
      <w:r w:rsidRPr="00510339">
        <w:rPr>
          <w:rFonts w:ascii="Arial" w:hAnsi="Arial" w:cs="Arial"/>
          <w:sz w:val="24"/>
          <w:vertAlign w:val="superscript"/>
          <w:lang w:val="sl-SI"/>
        </w:rPr>
        <w:t>2</w:t>
      </w:r>
      <w:r w:rsidRPr="00510339">
        <w:rPr>
          <w:rFonts w:ascii="Arial" w:hAnsi="Arial" w:cs="Arial"/>
          <w:sz w:val="24"/>
          <w:lang w:val="sl-SI"/>
        </w:rPr>
        <w:t xml:space="preserve"> korisnog stambenog prostora.</w:t>
      </w:r>
    </w:p>
    <w:p w:rsidR="00FC4D89" w:rsidRPr="00510339" w:rsidRDefault="00FC4D89" w:rsidP="00FC4D89">
      <w:pPr>
        <w:pStyle w:val="Bilten"/>
        <w:spacing w:line="240" w:lineRule="auto"/>
        <w:rPr>
          <w:rFonts w:ascii="Arial" w:hAnsi="Arial" w:cs="Arial"/>
          <w:sz w:val="24"/>
          <w:lang w:val="sl-SI"/>
        </w:rPr>
      </w:pPr>
    </w:p>
    <w:p w:rsidR="007721A5" w:rsidRDefault="007721A5" w:rsidP="007721A5">
      <w:pPr>
        <w:pStyle w:val="Bilten"/>
        <w:spacing w:line="240" w:lineRule="auto"/>
        <w:rPr>
          <w:rFonts w:ascii="Arial" w:hAnsi="Arial" w:cs="Arial"/>
          <w:spacing w:val="-6"/>
          <w:sz w:val="24"/>
          <w:lang w:val="es-ES"/>
        </w:rPr>
      </w:pPr>
      <w:proofErr w:type="spellStart"/>
      <w:r w:rsidRPr="007721A5">
        <w:rPr>
          <w:rFonts w:ascii="Arial" w:hAnsi="Arial" w:cs="Arial"/>
          <w:spacing w:val="-6"/>
          <w:sz w:val="24"/>
          <w:lang w:val="es-ES"/>
        </w:rPr>
        <w:t>Stambeni</w:t>
      </w:r>
      <w:proofErr w:type="spellEnd"/>
      <w:r w:rsidRPr="007721A5">
        <w:rPr>
          <w:rFonts w:ascii="Arial" w:hAnsi="Arial" w:cs="Arial"/>
          <w:spacing w:val="-6"/>
          <w:sz w:val="24"/>
          <w:lang w:val="es-ES"/>
        </w:rPr>
        <w:t xml:space="preserve"> </w:t>
      </w:r>
      <w:proofErr w:type="spellStart"/>
      <w:r w:rsidRPr="007721A5">
        <w:rPr>
          <w:rFonts w:ascii="Arial" w:hAnsi="Arial" w:cs="Arial"/>
          <w:spacing w:val="-6"/>
          <w:sz w:val="24"/>
          <w:lang w:val="es-ES"/>
        </w:rPr>
        <w:t>prostor</w:t>
      </w:r>
      <w:proofErr w:type="spellEnd"/>
      <w:r w:rsidRPr="007721A5">
        <w:rPr>
          <w:rFonts w:ascii="Arial" w:hAnsi="Arial" w:cs="Arial"/>
          <w:spacing w:val="-6"/>
          <w:sz w:val="24"/>
          <w:lang w:val="es-ES"/>
        </w:rPr>
        <w:t xml:space="preserve"> </w:t>
      </w:r>
      <w:proofErr w:type="spellStart"/>
      <w:r w:rsidRPr="007721A5">
        <w:rPr>
          <w:rFonts w:ascii="Arial" w:hAnsi="Arial" w:cs="Arial"/>
          <w:spacing w:val="-6"/>
          <w:sz w:val="24"/>
          <w:lang w:val="es-ES"/>
        </w:rPr>
        <w:t>koji</w:t>
      </w:r>
      <w:proofErr w:type="spellEnd"/>
      <w:r w:rsidRPr="007721A5">
        <w:rPr>
          <w:rFonts w:ascii="Arial" w:hAnsi="Arial" w:cs="Arial"/>
          <w:spacing w:val="-6"/>
          <w:sz w:val="24"/>
          <w:lang w:val="es-ES"/>
        </w:rPr>
        <w:t xml:space="preserve"> je </w:t>
      </w:r>
      <w:proofErr w:type="spellStart"/>
      <w:r w:rsidRPr="007721A5">
        <w:rPr>
          <w:rFonts w:ascii="Arial" w:hAnsi="Arial" w:cs="Arial"/>
          <w:spacing w:val="-6"/>
          <w:sz w:val="24"/>
          <w:lang w:val="es-ES"/>
        </w:rPr>
        <w:t>zaposleni</w:t>
      </w:r>
      <w:proofErr w:type="spellEnd"/>
      <w:r w:rsidRPr="007721A5">
        <w:rPr>
          <w:rFonts w:ascii="Arial" w:hAnsi="Arial" w:cs="Arial"/>
          <w:spacing w:val="-6"/>
          <w:sz w:val="24"/>
          <w:lang w:val="es-ES"/>
        </w:rPr>
        <w:t xml:space="preserve"> </w:t>
      </w:r>
      <w:proofErr w:type="spellStart"/>
      <w:r w:rsidRPr="007721A5">
        <w:rPr>
          <w:rFonts w:ascii="Arial" w:hAnsi="Arial" w:cs="Arial"/>
          <w:spacing w:val="-6"/>
          <w:sz w:val="24"/>
          <w:lang w:val="es-ES"/>
        </w:rPr>
        <w:t>stekao</w:t>
      </w:r>
      <w:proofErr w:type="spellEnd"/>
      <w:r w:rsidRPr="007721A5">
        <w:rPr>
          <w:rFonts w:ascii="Arial" w:hAnsi="Arial" w:cs="Arial"/>
          <w:spacing w:val="-6"/>
          <w:sz w:val="24"/>
          <w:lang w:val="es-ES"/>
        </w:rPr>
        <w:t xml:space="preserve"> </w:t>
      </w:r>
      <w:proofErr w:type="spellStart"/>
      <w:r w:rsidRPr="007721A5">
        <w:rPr>
          <w:rFonts w:ascii="Arial" w:hAnsi="Arial" w:cs="Arial"/>
          <w:spacing w:val="-6"/>
          <w:sz w:val="24"/>
          <w:lang w:val="es-ES"/>
        </w:rPr>
        <w:t>po</w:t>
      </w:r>
      <w:proofErr w:type="spellEnd"/>
      <w:r w:rsidRPr="007721A5">
        <w:rPr>
          <w:rFonts w:ascii="Arial" w:hAnsi="Arial" w:cs="Arial"/>
          <w:spacing w:val="-6"/>
          <w:sz w:val="24"/>
          <w:lang w:val="es-ES"/>
        </w:rPr>
        <w:t xml:space="preserve"> </w:t>
      </w:r>
      <w:proofErr w:type="spellStart"/>
      <w:r w:rsidRPr="007721A5">
        <w:rPr>
          <w:rFonts w:ascii="Arial" w:hAnsi="Arial" w:cs="Arial"/>
          <w:spacing w:val="-6"/>
          <w:sz w:val="24"/>
          <w:lang w:val="es-ES"/>
        </w:rPr>
        <w:t>osnovu</w:t>
      </w:r>
      <w:proofErr w:type="spellEnd"/>
      <w:r w:rsidRPr="007721A5">
        <w:rPr>
          <w:rFonts w:ascii="Arial" w:hAnsi="Arial" w:cs="Arial"/>
          <w:spacing w:val="-6"/>
          <w:sz w:val="24"/>
          <w:lang w:val="es-ES"/>
        </w:rPr>
        <w:t xml:space="preserve"> </w:t>
      </w:r>
      <w:proofErr w:type="spellStart"/>
      <w:r w:rsidRPr="007721A5">
        <w:rPr>
          <w:rFonts w:ascii="Arial" w:hAnsi="Arial" w:cs="Arial"/>
          <w:spacing w:val="-6"/>
          <w:sz w:val="24"/>
          <w:lang w:val="es-ES"/>
        </w:rPr>
        <w:t>nasljeđivanja</w:t>
      </w:r>
      <w:proofErr w:type="spellEnd"/>
      <w:r w:rsidRPr="007721A5">
        <w:rPr>
          <w:rFonts w:ascii="Arial" w:hAnsi="Arial" w:cs="Arial"/>
          <w:spacing w:val="-6"/>
          <w:sz w:val="24"/>
          <w:lang w:val="es-ES"/>
        </w:rPr>
        <w:t xml:space="preserve"> </w:t>
      </w:r>
      <w:proofErr w:type="spellStart"/>
      <w:r w:rsidRPr="007721A5">
        <w:rPr>
          <w:rFonts w:ascii="Arial" w:hAnsi="Arial" w:cs="Arial"/>
          <w:spacing w:val="-6"/>
          <w:sz w:val="24"/>
          <w:lang w:val="es-ES"/>
        </w:rPr>
        <w:t>ne</w:t>
      </w:r>
      <w:proofErr w:type="spellEnd"/>
      <w:r w:rsidRPr="007721A5">
        <w:rPr>
          <w:rFonts w:ascii="Arial" w:hAnsi="Arial" w:cs="Arial"/>
          <w:spacing w:val="-6"/>
          <w:sz w:val="24"/>
          <w:lang w:val="es-ES"/>
        </w:rPr>
        <w:t xml:space="preserve"> </w:t>
      </w:r>
      <w:proofErr w:type="spellStart"/>
      <w:r w:rsidRPr="007721A5">
        <w:rPr>
          <w:rFonts w:ascii="Arial" w:hAnsi="Arial" w:cs="Arial"/>
          <w:spacing w:val="-6"/>
          <w:sz w:val="24"/>
          <w:lang w:val="es-ES"/>
        </w:rPr>
        <w:t>uračuva</w:t>
      </w:r>
      <w:proofErr w:type="spellEnd"/>
      <w:r w:rsidRPr="007721A5">
        <w:rPr>
          <w:rFonts w:ascii="Arial" w:hAnsi="Arial" w:cs="Arial"/>
          <w:spacing w:val="-6"/>
          <w:sz w:val="24"/>
          <w:lang w:val="es-ES"/>
        </w:rPr>
        <w:t xml:space="preserve"> se u </w:t>
      </w:r>
      <w:proofErr w:type="spellStart"/>
      <w:r w:rsidRPr="007721A5">
        <w:rPr>
          <w:rFonts w:ascii="Arial" w:hAnsi="Arial" w:cs="Arial"/>
          <w:spacing w:val="-6"/>
          <w:sz w:val="24"/>
          <w:lang w:val="es-ES"/>
        </w:rPr>
        <w:t>površinu</w:t>
      </w:r>
      <w:proofErr w:type="spellEnd"/>
      <w:r w:rsidRPr="007721A5">
        <w:rPr>
          <w:rFonts w:ascii="Arial" w:hAnsi="Arial" w:cs="Arial"/>
          <w:spacing w:val="-6"/>
          <w:sz w:val="24"/>
          <w:lang w:val="es-ES"/>
        </w:rPr>
        <w:t xml:space="preserve"> </w:t>
      </w:r>
      <w:proofErr w:type="spellStart"/>
      <w:r w:rsidRPr="007721A5">
        <w:rPr>
          <w:rFonts w:ascii="Arial" w:hAnsi="Arial" w:cs="Arial"/>
          <w:spacing w:val="-6"/>
          <w:sz w:val="24"/>
          <w:lang w:val="es-ES"/>
        </w:rPr>
        <w:t>stambenog</w:t>
      </w:r>
      <w:proofErr w:type="spellEnd"/>
      <w:r w:rsidRPr="007721A5">
        <w:rPr>
          <w:rFonts w:ascii="Arial" w:hAnsi="Arial" w:cs="Arial"/>
          <w:spacing w:val="-6"/>
          <w:sz w:val="24"/>
          <w:lang w:val="es-ES"/>
        </w:rPr>
        <w:t xml:space="preserve"> </w:t>
      </w:r>
      <w:proofErr w:type="spellStart"/>
      <w:r w:rsidRPr="007721A5">
        <w:rPr>
          <w:rFonts w:ascii="Arial" w:hAnsi="Arial" w:cs="Arial"/>
          <w:spacing w:val="-6"/>
          <w:sz w:val="24"/>
          <w:lang w:val="es-ES"/>
        </w:rPr>
        <w:t>prostora</w:t>
      </w:r>
      <w:proofErr w:type="spellEnd"/>
      <w:r w:rsidRPr="007721A5">
        <w:rPr>
          <w:rFonts w:ascii="Arial" w:hAnsi="Arial" w:cs="Arial"/>
          <w:spacing w:val="-6"/>
          <w:sz w:val="24"/>
          <w:lang w:val="es-ES"/>
        </w:rPr>
        <w:t xml:space="preserve"> </w:t>
      </w:r>
      <w:proofErr w:type="spellStart"/>
      <w:r w:rsidRPr="007721A5">
        <w:rPr>
          <w:rFonts w:ascii="Arial" w:hAnsi="Arial" w:cs="Arial"/>
          <w:spacing w:val="-6"/>
          <w:sz w:val="24"/>
          <w:lang w:val="es-ES"/>
        </w:rPr>
        <w:t>iz</w:t>
      </w:r>
      <w:proofErr w:type="spellEnd"/>
      <w:r w:rsidRPr="007721A5">
        <w:rPr>
          <w:rFonts w:ascii="Arial" w:hAnsi="Arial" w:cs="Arial"/>
          <w:spacing w:val="-6"/>
          <w:sz w:val="24"/>
          <w:lang w:val="es-ES"/>
        </w:rPr>
        <w:t xml:space="preserve"> </w:t>
      </w:r>
      <w:proofErr w:type="spellStart"/>
      <w:r w:rsidRPr="007721A5">
        <w:rPr>
          <w:rFonts w:ascii="Arial" w:hAnsi="Arial" w:cs="Arial"/>
          <w:spacing w:val="-6"/>
          <w:sz w:val="24"/>
          <w:lang w:val="es-ES"/>
        </w:rPr>
        <w:t>stava</w:t>
      </w:r>
      <w:proofErr w:type="spellEnd"/>
      <w:r w:rsidRPr="007721A5">
        <w:rPr>
          <w:rFonts w:ascii="Arial" w:hAnsi="Arial" w:cs="Arial"/>
          <w:spacing w:val="-6"/>
          <w:sz w:val="24"/>
          <w:lang w:val="es-ES"/>
        </w:rPr>
        <w:t xml:space="preserve"> 1 </w:t>
      </w:r>
      <w:proofErr w:type="spellStart"/>
      <w:r w:rsidRPr="007721A5">
        <w:rPr>
          <w:rFonts w:ascii="Arial" w:hAnsi="Arial" w:cs="Arial"/>
          <w:spacing w:val="-6"/>
          <w:sz w:val="24"/>
          <w:lang w:val="es-ES"/>
        </w:rPr>
        <w:t>ovog</w:t>
      </w:r>
      <w:proofErr w:type="spellEnd"/>
      <w:r w:rsidRPr="007721A5">
        <w:rPr>
          <w:rFonts w:ascii="Arial" w:hAnsi="Arial" w:cs="Arial"/>
          <w:spacing w:val="-6"/>
          <w:sz w:val="24"/>
          <w:lang w:val="es-ES"/>
        </w:rPr>
        <w:t xml:space="preserve"> </w:t>
      </w:r>
      <w:proofErr w:type="spellStart"/>
      <w:r w:rsidRPr="007721A5">
        <w:rPr>
          <w:rFonts w:ascii="Arial" w:hAnsi="Arial" w:cs="Arial"/>
          <w:spacing w:val="-6"/>
          <w:sz w:val="24"/>
          <w:lang w:val="es-ES"/>
        </w:rPr>
        <w:t>člana</w:t>
      </w:r>
      <w:proofErr w:type="spellEnd"/>
      <w:r>
        <w:rPr>
          <w:rFonts w:ascii="Arial" w:hAnsi="Arial" w:cs="Arial"/>
          <w:spacing w:val="-6"/>
          <w:sz w:val="24"/>
          <w:lang w:val="es-ES"/>
        </w:rPr>
        <w:t>.</w:t>
      </w:r>
    </w:p>
    <w:p w:rsidR="007721A5" w:rsidRPr="007721A5" w:rsidRDefault="007721A5" w:rsidP="007721A5">
      <w:pPr>
        <w:pStyle w:val="Bilten"/>
        <w:spacing w:line="240" w:lineRule="auto"/>
        <w:rPr>
          <w:rFonts w:ascii="Arial" w:hAnsi="Arial" w:cs="Arial"/>
          <w:sz w:val="24"/>
          <w:lang w:val="sl-SI"/>
        </w:rPr>
      </w:pPr>
    </w:p>
    <w:p w:rsidR="00FC4D89" w:rsidRPr="00510339" w:rsidRDefault="00FC4D89" w:rsidP="00FC4D89">
      <w:pPr>
        <w:pStyle w:val="Bilten"/>
        <w:spacing w:line="240" w:lineRule="auto"/>
        <w:rPr>
          <w:rFonts w:ascii="Arial" w:hAnsi="Arial" w:cs="Arial"/>
          <w:sz w:val="24"/>
          <w:lang w:val="sl-SI"/>
        </w:rPr>
      </w:pPr>
      <w:r w:rsidRPr="00510339">
        <w:rPr>
          <w:rFonts w:ascii="Arial" w:hAnsi="Arial" w:cs="Arial"/>
          <w:sz w:val="24"/>
          <w:lang w:val="sl-SI"/>
        </w:rPr>
        <w:t>U postupku rješavanja stambene potrebe Komisija može dodijeliti stan sljedeće kvadrature:</w:t>
      </w:r>
    </w:p>
    <w:p w:rsidR="00FC4D89" w:rsidRPr="00510339" w:rsidRDefault="00FC4D89" w:rsidP="00FC4D89">
      <w:pPr>
        <w:pStyle w:val="Bilten"/>
        <w:numPr>
          <w:ilvl w:val="0"/>
          <w:numId w:val="9"/>
        </w:numPr>
        <w:spacing w:line="240" w:lineRule="auto"/>
        <w:jc w:val="left"/>
        <w:rPr>
          <w:rFonts w:ascii="Arial" w:hAnsi="Arial" w:cs="Arial"/>
          <w:sz w:val="24"/>
          <w:lang w:val="sl-SI"/>
        </w:rPr>
      </w:pPr>
      <w:r w:rsidRPr="00510339">
        <w:rPr>
          <w:rFonts w:ascii="Arial" w:hAnsi="Arial" w:cs="Arial"/>
          <w:sz w:val="24"/>
          <w:lang w:val="sl-SI"/>
        </w:rPr>
        <w:t>samcu</w:t>
      </w:r>
      <w:r w:rsidRPr="00510339">
        <w:rPr>
          <w:rFonts w:ascii="Arial" w:hAnsi="Arial" w:cs="Arial"/>
          <w:sz w:val="24"/>
          <w:lang w:val="sl-SI"/>
        </w:rPr>
        <w:tab/>
      </w:r>
      <w:r w:rsidRPr="00510339">
        <w:rPr>
          <w:rFonts w:ascii="Arial" w:hAnsi="Arial" w:cs="Arial"/>
          <w:sz w:val="24"/>
          <w:lang w:val="sl-SI"/>
        </w:rPr>
        <w:tab/>
        <w:t>......................................</w:t>
      </w:r>
      <w:r w:rsidR="00510339">
        <w:rPr>
          <w:rFonts w:ascii="Arial" w:hAnsi="Arial" w:cs="Arial"/>
          <w:sz w:val="24"/>
          <w:lang w:val="sl-SI"/>
        </w:rPr>
        <w:t>....</w:t>
      </w:r>
      <w:r w:rsidRPr="00510339">
        <w:rPr>
          <w:rFonts w:ascii="Arial" w:hAnsi="Arial" w:cs="Arial"/>
          <w:sz w:val="24"/>
          <w:lang w:val="sl-SI"/>
        </w:rPr>
        <w:t>do 60m</w:t>
      </w:r>
      <w:r w:rsidRPr="00510339">
        <w:rPr>
          <w:rFonts w:ascii="Arial" w:hAnsi="Arial" w:cs="Arial"/>
          <w:sz w:val="24"/>
          <w:vertAlign w:val="superscript"/>
          <w:lang w:val="sl-SI"/>
        </w:rPr>
        <w:t>2</w:t>
      </w:r>
      <w:r w:rsidRPr="00510339">
        <w:rPr>
          <w:rFonts w:ascii="Arial" w:hAnsi="Arial" w:cs="Arial"/>
          <w:sz w:val="24"/>
          <w:lang w:val="sl-SI"/>
        </w:rPr>
        <w:t xml:space="preserve"> korisnog stambenog prostora </w:t>
      </w:r>
    </w:p>
    <w:p w:rsidR="00FC4D89" w:rsidRPr="00510339" w:rsidRDefault="00FC4D89" w:rsidP="00FC4D89">
      <w:pPr>
        <w:pStyle w:val="Bilten"/>
        <w:numPr>
          <w:ilvl w:val="0"/>
          <w:numId w:val="13"/>
        </w:numPr>
        <w:spacing w:line="240" w:lineRule="auto"/>
        <w:jc w:val="left"/>
        <w:rPr>
          <w:rFonts w:ascii="Arial" w:hAnsi="Arial" w:cs="Arial"/>
          <w:sz w:val="24"/>
          <w:lang w:val="sl-SI"/>
        </w:rPr>
      </w:pPr>
      <w:r w:rsidRPr="00510339">
        <w:rPr>
          <w:rFonts w:ascii="Arial" w:hAnsi="Arial" w:cs="Arial"/>
          <w:sz w:val="24"/>
          <w:lang w:val="sl-SI"/>
        </w:rPr>
        <w:t>porodičnom domaćinstvu sa dva člana.....</w:t>
      </w:r>
      <w:r w:rsidR="00510339">
        <w:rPr>
          <w:rFonts w:ascii="Arial" w:hAnsi="Arial" w:cs="Arial"/>
          <w:sz w:val="24"/>
          <w:lang w:val="sl-SI"/>
        </w:rPr>
        <w:t>....</w:t>
      </w:r>
      <w:r w:rsidRPr="00510339">
        <w:rPr>
          <w:rFonts w:ascii="Arial" w:hAnsi="Arial" w:cs="Arial"/>
          <w:sz w:val="24"/>
          <w:lang w:val="sl-SI"/>
        </w:rPr>
        <w:tab/>
        <w:t>do 80m</w:t>
      </w:r>
      <w:r w:rsidRPr="00510339">
        <w:rPr>
          <w:rFonts w:ascii="Arial" w:hAnsi="Arial" w:cs="Arial"/>
          <w:sz w:val="24"/>
          <w:vertAlign w:val="superscript"/>
          <w:lang w:val="sl-SI"/>
        </w:rPr>
        <w:t>2</w:t>
      </w:r>
      <w:r w:rsidRPr="00510339">
        <w:rPr>
          <w:rFonts w:ascii="Arial" w:hAnsi="Arial" w:cs="Arial"/>
          <w:sz w:val="24"/>
          <w:lang w:val="sl-SI"/>
        </w:rPr>
        <w:t xml:space="preserve"> korisnog stambenog prostora </w:t>
      </w:r>
    </w:p>
    <w:p w:rsidR="00FC4D89" w:rsidRDefault="00FC4D89" w:rsidP="00593F4C">
      <w:pPr>
        <w:pStyle w:val="Bilten"/>
        <w:numPr>
          <w:ilvl w:val="0"/>
          <w:numId w:val="13"/>
        </w:numPr>
        <w:spacing w:line="240" w:lineRule="auto"/>
        <w:jc w:val="left"/>
        <w:rPr>
          <w:rFonts w:ascii="Arial" w:hAnsi="Arial" w:cs="Arial"/>
          <w:sz w:val="24"/>
          <w:lang w:val="sl-SI"/>
        </w:rPr>
      </w:pPr>
      <w:r w:rsidRPr="00510339">
        <w:rPr>
          <w:rFonts w:ascii="Arial" w:hAnsi="Arial" w:cs="Arial"/>
          <w:sz w:val="24"/>
          <w:lang w:val="sl-SI"/>
        </w:rPr>
        <w:t>porodičnom domaćinstvu sa tri člana</w:t>
      </w:r>
      <w:r w:rsidRPr="00510339">
        <w:rPr>
          <w:rFonts w:ascii="Arial" w:hAnsi="Arial" w:cs="Arial"/>
          <w:sz w:val="24"/>
          <w:lang w:val="sl-SI"/>
        </w:rPr>
        <w:tab/>
        <w:t>...</w:t>
      </w:r>
      <w:r w:rsidR="00593F4C">
        <w:rPr>
          <w:rFonts w:ascii="Arial" w:hAnsi="Arial" w:cs="Arial"/>
          <w:sz w:val="24"/>
          <w:lang w:val="sl-SI"/>
        </w:rPr>
        <w:t>....</w:t>
      </w:r>
      <w:r w:rsidRPr="00510339">
        <w:rPr>
          <w:rFonts w:ascii="Arial" w:hAnsi="Arial" w:cs="Arial"/>
          <w:sz w:val="24"/>
          <w:lang w:val="sl-SI"/>
        </w:rPr>
        <w:t>do 100m</w:t>
      </w:r>
      <w:r w:rsidRPr="00510339">
        <w:rPr>
          <w:rFonts w:ascii="Arial" w:hAnsi="Arial" w:cs="Arial"/>
          <w:sz w:val="24"/>
          <w:vertAlign w:val="superscript"/>
          <w:lang w:val="sl-SI"/>
        </w:rPr>
        <w:t>2</w:t>
      </w:r>
      <w:r w:rsidRPr="00510339">
        <w:rPr>
          <w:rFonts w:ascii="Arial" w:hAnsi="Arial" w:cs="Arial"/>
          <w:sz w:val="24"/>
          <w:lang w:val="sl-SI"/>
        </w:rPr>
        <w:t xml:space="preserve"> korisnog stambenog </w:t>
      </w:r>
      <w:r w:rsidR="00510339" w:rsidRPr="00593F4C">
        <w:rPr>
          <w:rFonts w:ascii="Arial" w:hAnsi="Arial" w:cs="Arial"/>
          <w:sz w:val="24"/>
          <w:lang w:val="sl-SI"/>
        </w:rPr>
        <w:t xml:space="preserve"> </w:t>
      </w:r>
      <w:r w:rsidRPr="00593F4C">
        <w:rPr>
          <w:rFonts w:ascii="Arial" w:hAnsi="Arial" w:cs="Arial"/>
          <w:sz w:val="24"/>
          <w:lang w:val="sl-SI"/>
        </w:rPr>
        <w:t>prostora</w:t>
      </w:r>
      <w:r w:rsidR="00510339" w:rsidRPr="00593F4C">
        <w:rPr>
          <w:rFonts w:ascii="Arial" w:hAnsi="Arial" w:cs="Arial"/>
          <w:sz w:val="24"/>
          <w:lang w:val="sl-SI"/>
        </w:rPr>
        <w:t>.</w:t>
      </w:r>
    </w:p>
    <w:p w:rsidR="007721A5" w:rsidRDefault="007721A5" w:rsidP="00FC4D89">
      <w:pPr>
        <w:pStyle w:val="Bilten"/>
        <w:spacing w:line="240" w:lineRule="auto"/>
        <w:rPr>
          <w:rFonts w:ascii="Arial" w:hAnsi="Arial" w:cs="Arial"/>
          <w:sz w:val="24"/>
          <w:lang w:val="sl-SI"/>
        </w:rPr>
      </w:pPr>
    </w:p>
    <w:p w:rsidR="00FC4D89" w:rsidRPr="00510339" w:rsidRDefault="00FC4D89" w:rsidP="00FC4D89">
      <w:pPr>
        <w:pStyle w:val="Bilten"/>
        <w:spacing w:line="240" w:lineRule="auto"/>
        <w:rPr>
          <w:rFonts w:ascii="Arial" w:hAnsi="Arial" w:cs="Arial"/>
          <w:sz w:val="24"/>
          <w:lang w:val="sl-SI"/>
        </w:rPr>
      </w:pPr>
      <w:r w:rsidRPr="00510339">
        <w:rPr>
          <w:rFonts w:ascii="Arial" w:hAnsi="Arial" w:cs="Arial"/>
          <w:sz w:val="24"/>
          <w:lang w:val="sl-SI"/>
        </w:rPr>
        <w:t>Pod članom porodičnog domaćinstva, u smislu ovog Pravilnika, smatraju se bračni supružnik, maloljetna djeca, punoljetna djeca,  ako su roditelji, po zakonu, obavezni da ih izdržavaju.</w:t>
      </w:r>
    </w:p>
    <w:p w:rsidR="00FC4D89" w:rsidRPr="00510339" w:rsidRDefault="00FC4D89" w:rsidP="00FC4D89">
      <w:pPr>
        <w:pStyle w:val="Bilten"/>
        <w:spacing w:line="240" w:lineRule="auto"/>
        <w:rPr>
          <w:rFonts w:ascii="Arial" w:hAnsi="Arial" w:cs="Arial"/>
          <w:sz w:val="24"/>
          <w:lang w:val="sl-SI"/>
        </w:rPr>
      </w:pPr>
    </w:p>
    <w:p w:rsidR="00FC4D89" w:rsidRPr="00510339" w:rsidRDefault="00FC4D89" w:rsidP="00FC4D89">
      <w:pPr>
        <w:pStyle w:val="Bilten"/>
        <w:spacing w:line="240" w:lineRule="auto"/>
        <w:rPr>
          <w:rFonts w:ascii="Arial" w:hAnsi="Arial" w:cs="Arial"/>
          <w:sz w:val="24"/>
          <w:lang w:val="sl-SI"/>
        </w:rPr>
      </w:pPr>
      <w:r w:rsidRPr="00510339">
        <w:rPr>
          <w:rFonts w:ascii="Arial" w:hAnsi="Arial" w:cs="Arial"/>
          <w:sz w:val="24"/>
          <w:lang w:val="sl-SI"/>
        </w:rPr>
        <w:t>Članom porodičnog domaćinstva smatra se i vanbračni supružnik iz vanbračne zajednice koja proizvodi pravno dejstvo u skladu sa Porodičnim zakonom.</w:t>
      </w:r>
    </w:p>
    <w:p w:rsidR="00FC4D89" w:rsidRPr="00510339" w:rsidRDefault="00FC4D89" w:rsidP="00FC4D89">
      <w:pPr>
        <w:pStyle w:val="Bilten"/>
        <w:spacing w:line="240" w:lineRule="auto"/>
        <w:jc w:val="center"/>
        <w:rPr>
          <w:rFonts w:ascii="Arial" w:hAnsi="Arial" w:cs="Arial"/>
          <w:b/>
          <w:sz w:val="24"/>
        </w:rPr>
      </w:pPr>
    </w:p>
    <w:p w:rsidR="00FC4D89" w:rsidRPr="00510339" w:rsidRDefault="00FC4D89" w:rsidP="00FC4D89">
      <w:pPr>
        <w:pStyle w:val="Bilten"/>
        <w:spacing w:line="240" w:lineRule="auto"/>
        <w:jc w:val="center"/>
        <w:rPr>
          <w:rFonts w:ascii="Arial" w:hAnsi="Arial" w:cs="Arial"/>
          <w:b/>
          <w:sz w:val="24"/>
        </w:rPr>
      </w:pPr>
      <w:proofErr w:type="spellStart"/>
      <w:r w:rsidRPr="00510339">
        <w:rPr>
          <w:rFonts w:ascii="Arial" w:hAnsi="Arial" w:cs="Arial"/>
          <w:b/>
          <w:sz w:val="24"/>
        </w:rPr>
        <w:t>Kriterijumi</w:t>
      </w:r>
      <w:proofErr w:type="spellEnd"/>
    </w:p>
    <w:p w:rsidR="00FC4D89" w:rsidRPr="00510339" w:rsidRDefault="00FC4D89" w:rsidP="00FC4D89">
      <w:pPr>
        <w:pStyle w:val="Bilten"/>
        <w:spacing w:line="240" w:lineRule="auto"/>
        <w:rPr>
          <w:rFonts w:ascii="Arial" w:hAnsi="Arial" w:cs="Arial"/>
          <w:sz w:val="24"/>
        </w:rPr>
      </w:pPr>
    </w:p>
    <w:p w:rsidR="00FC4D89" w:rsidRPr="00510339" w:rsidRDefault="00FC4D89" w:rsidP="00FC4D89">
      <w:pPr>
        <w:pStyle w:val="Bilten"/>
        <w:spacing w:line="240" w:lineRule="auto"/>
        <w:jc w:val="center"/>
        <w:rPr>
          <w:rFonts w:ascii="Arial" w:hAnsi="Arial" w:cs="Arial"/>
          <w:b/>
          <w:sz w:val="24"/>
          <w:lang w:val="sl-SI"/>
        </w:rPr>
      </w:pPr>
      <w:r w:rsidRPr="00510339">
        <w:rPr>
          <w:rFonts w:ascii="Arial" w:hAnsi="Arial" w:cs="Arial"/>
          <w:b/>
          <w:sz w:val="24"/>
          <w:lang w:val="sl-SI"/>
        </w:rPr>
        <w:t>Član 11</w:t>
      </w:r>
    </w:p>
    <w:p w:rsidR="00FC4D89" w:rsidRPr="00510339" w:rsidRDefault="00FC4D89" w:rsidP="00FC4D89">
      <w:pPr>
        <w:pStyle w:val="Bilten"/>
        <w:spacing w:line="240" w:lineRule="auto"/>
        <w:jc w:val="center"/>
        <w:rPr>
          <w:rFonts w:ascii="Arial" w:hAnsi="Arial" w:cs="Arial"/>
          <w:b/>
          <w:sz w:val="24"/>
          <w:lang w:val="sl-SI"/>
        </w:rPr>
      </w:pPr>
    </w:p>
    <w:p w:rsidR="00FC4D89" w:rsidRPr="00510339" w:rsidRDefault="00FC4D89" w:rsidP="00FC4D89">
      <w:pPr>
        <w:pStyle w:val="Bilten"/>
        <w:spacing w:line="240" w:lineRule="auto"/>
        <w:rPr>
          <w:rFonts w:ascii="Arial" w:hAnsi="Arial" w:cs="Arial"/>
          <w:sz w:val="24"/>
          <w:lang w:val="sl-SI"/>
        </w:rPr>
      </w:pPr>
      <w:r w:rsidRPr="00510339">
        <w:rPr>
          <w:rFonts w:ascii="Arial" w:hAnsi="Arial" w:cs="Arial"/>
          <w:sz w:val="24"/>
          <w:lang w:val="sl-SI"/>
        </w:rPr>
        <w:t>Stambene potrebe zaposlenih (</w:t>
      </w:r>
      <w:proofErr w:type="spellStart"/>
      <w:r w:rsidRPr="00510339">
        <w:rPr>
          <w:rFonts w:ascii="Arial" w:hAnsi="Arial" w:cs="Arial"/>
          <w:iCs/>
          <w:sz w:val="24"/>
        </w:rPr>
        <w:t>akademskog</w:t>
      </w:r>
      <w:proofErr w:type="spellEnd"/>
      <w:r w:rsidRPr="00510339">
        <w:rPr>
          <w:rFonts w:ascii="Arial" w:hAnsi="Arial" w:cs="Arial"/>
          <w:iCs/>
          <w:sz w:val="24"/>
        </w:rPr>
        <w:t xml:space="preserve"> </w:t>
      </w:r>
      <w:proofErr w:type="spellStart"/>
      <w:r w:rsidRPr="00510339">
        <w:rPr>
          <w:rFonts w:ascii="Arial" w:hAnsi="Arial" w:cs="Arial"/>
          <w:iCs/>
          <w:sz w:val="24"/>
        </w:rPr>
        <w:t>osoblja</w:t>
      </w:r>
      <w:proofErr w:type="spellEnd"/>
      <w:r w:rsidRPr="00510339">
        <w:rPr>
          <w:rFonts w:ascii="Arial" w:hAnsi="Arial" w:cs="Arial"/>
          <w:iCs/>
          <w:sz w:val="24"/>
        </w:rPr>
        <w:t>)</w:t>
      </w:r>
      <w:r w:rsidRPr="00510339">
        <w:rPr>
          <w:rFonts w:ascii="Arial" w:hAnsi="Arial" w:cs="Arial"/>
          <w:sz w:val="24"/>
          <w:lang w:val="sl-SI"/>
        </w:rPr>
        <w:t xml:space="preserve"> na Univerzitetu rješavaju se na osnovu sljedećih kriterijuma:</w:t>
      </w:r>
    </w:p>
    <w:p w:rsidR="00FC4D89" w:rsidRPr="00510339" w:rsidRDefault="00FC4D89" w:rsidP="00FC4D89">
      <w:pPr>
        <w:pStyle w:val="Bilten"/>
        <w:numPr>
          <w:ilvl w:val="0"/>
          <w:numId w:val="10"/>
        </w:numPr>
        <w:spacing w:line="276" w:lineRule="auto"/>
        <w:rPr>
          <w:rFonts w:ascii="Arial" w:hAnsi="Arial" w:cs="Arial"/>
          <w:sz w:val="24"/>
          <w:lang w:val="sl-SI"/>
        </w:rPr>
      </w:pPr>
      <w:r w:rsidRPr="00510339">
        <w:rPr>
          <w:rFonts w:ascii="Arial" w:hAnsi="Arial" w:cs="Arial"/>
          <w:sz w:val="24"/>
          <w:lang w:val="sl-SI"/>
        </w:rPr>
        <w:t xml:space="preserve">Značaj posla </w:t>
      </w:r>
    </w:p>
    <w:p w:rsidR="00FC4D89" w:rsidRPr="00510339" w:rsidRDefault="00FC4D89" w:rsidP="00FC4D89">
      <w:pPr>
        <w:pStyle w:val="Bilten"/>
        <w:numPr>
          <w:ilvl w:val="0"/>
          <w:numId w:val="10"/>
        </w:numPr>
        <w:spacing w:line="276" w:lineRule="auto"/>
        <w:rPr>
          <w:rFonts w:ascii="Arial" w:hAnsi="Arial" w:cs="Arial"/>
          <w:sz w:val="24"/>
          <w:lang w:val="sl-SI"/>
        </w:rPr>
      </w:pPr>
      <w:r w:rsidRPr="00510339">
        <w:rPr>
          <w:rFonts w:ascii="Arial" w:hAnsi="Arial" w:cs="Arial"/>
          <w:sz w:val="24"/>
          <w:lang w:val="sl-SI"/>
        </w:rPr>
        <w:t>Postojeća stambena situacija</w:t>
      </w:r>
    </w:p>
    <w:p w:rsidR="00FC4D89" w:rsidRPr="00510339" w:rsidRDefault="00FC4D89" w:rsidP="00FC4D89">
      <w:pPr>
        <w:pStyle w:val="Bilten"/>
        <w:numPr>
          <w:ilvl w:val="0"/>
          <w:numId w:val="10"/>
        </w:numPr>
        <w:spacing w:line="276" w:lineRule="auto"/>
        <w:rPr>
          <w:rFonts w:ascii="Arial" w:hAnsi="Arial" w:cs="Arial"/>
          <w:sz w:val="24"/>
          <w:lang w:val="sl-SI"/>
        </w:rPr>
      </w:pPr>
      <w:r w:rsidRPr="00510339">
        <w:rPr>
          <w:rFonts w:ascii="Arial" w:hAnsi="Arial" w:cs="Arial"/>
          <w:sz w:val="24"/>
          <w:lang w:val="sl-SI"/>
        </w:rPr>
        <w:t>Radni staž</w:t>
      </w:r>
    </w:p>
    <w:p w:rsidR="00FC4D89" w:rsidRPr="00510339" w:rsidRDefault="00FC4D89" w:rsidP="00FC4D89">
      <w:pPr>
        <w:pStyle w:val="Bilten"/>
        <w:numPr>
          <w:ilvl w:val="0"/>
          <w:numId w:val="10"/>
        </w:numPr>
        <w:spacing w:line="276" w:lineRule="auto"/>
        <w:rPr>
          <w:rFonts w:ascii="Arial" w:hAnsi="Arial" w:cs="Arial"/>
          <w:sz w:val="24"/>
          <w:lang w:val="sl-SI"/>
        </w:rPr>
      </w:pPr>
      <w:r w:rsidRPr="00510339">
        <w:rPr>
          <w:rFonts w:ascii="Arial" w:hAnsi="Arial" w:cs="Arial"/>
          <w:sz w:val="24"/>
          <w:lang w:val="sl-SI"/>
        </w:rPr>
        <w:t>Broj članova porodičnog domaćinstva.</w:t>
      </w:r>
    </w:p>
    <w:p w:rsidR="00FC4D89" w:rsidRPr="00510339" w:rsidRDefault="00FC4D89" w:rsidP="00FC4D89">
      <w:pPr>
        <w:pStyle w:val="Bilten"/>
        <w:spacing w:line="240" w:lineRule="auto"/>
        <w:rPr>
          <w:rFonts w:ascii="Arial" w:hAnsi="Arial" w:cs="Arial"/>
          <w:sz w:val="24"/>
          <w:lang w:val="sl-SI"/>
        </w:rPr>
      </w:pPr>
    </w:p>
    <w:p w:rsidR="00FC4D89" w:rsidRPr="00510339" w:rsidRDefault="00FC4D89" w:rsidP="00FC4D89">
      <w:pPr>
        <w:pStyle w:val="Bilten"/>
        <w:spacing w:line="240" w:lineRule="auto"/>
        <w:rPr>
          <w:rFonts w:ascii="Arial" w:hAnsi="Arial" w:cs="Arial"/>
          <w:sz w:val="24"/>
          <w:lang w:val="sl-SI"/>
        </w:rPr>
      </w:pPr>
      <w:r w:rsidRPr="00510339">
        <w:rPr>
          <w:rFonts w:ascii="Arial" w:hAnsi="Arial" w:cs="Arial"/>
          <w:sz w:val="24"/>
          <w:lang w:val="sl-SI"/>
        </w:rPr>
        <w:t>Ukoliko primjenom kriterijuma iz ovog pravilnika dva ili više zaposlenih imaju isti broj bodova, prioritet u rješavanju stambene potrebe određuje se prema redosljedu kriterijuma utvrđenih ovim članom.</w:t>
      </w:r>
    </w:p>
    <w:p w:rsidR="00FC4D89" w:rsidRPr="00510339" w:rsidRDefault="00FC4D89" w:rsidP="00FC4D89">
      <w:pPr>
        <w:pStyle w:val="Bilten"/>
        <w:spacing w:line="240" w:lineRule="auto"/>
        <w:jc w:val="center"/>
        <w:rPr>
          <w:rFonts w:ascii="Arial" w:hAnsi="Arial" w:cs="Arial"/>
          <w:b/>
          <w:sz w:val="24"/>
          <w:lang w:val="sl-SI"/>
        </w:rPr>
      </w:pPr>
    </w:p>
    <w:p w:rsidR="00FC4D89" w:rsidRPr="00510339" w:rsidRDefault="00FC4D89" w:rsidP="00FC4D89">
      <w:pPr>
        <w:pStyle w:val="Bilten"/>
        <w:spacing w:line="240" w:lineRule="auto"/>
        <w:jc w:val="center"/>
        <w:rPr>
          <w:rFonts w:ascii="Arial" w:hAnsi="Arial" w:cs="Arial"/>
          <w:b/>
          <w:sz w:val="24"/>
          <w:lang w:val="sl-SI"/>
        </w:rPr>
      </w:pPr>
      <w:r w:rsidRPr="00510339">
        <w:rPr>
          <w:rFonts w:ascii="Arial" w:hAnsi="Arial" w:cs="Arial"/>
          <w:b/>
          <w:sz w:val="24"/>
          <w:lang w:val="sl-SI"/>
        </w:rPr>
        <w:t>Značaj posla</w:t>
      </w:r>
    </w:p>
    <w:p w:rsidR="00FC4D89" w:rsidRPr="00510339" w:rsidRDefault="00FC4D89" w:rsidP="00FC4D89">
      <w:pPr>
        <w:pStyle w:val="Bilten"/>
        <w:spacing w:line="240" w:lineRule="auto"/>
        <w:rPr>
          <w:rFonts w:ascii="Arial" w:hAnsi="Arial" w:cs="Arial"/>
          <w:b/>
          <w:sz w:val="24"/>
          <w:lang w:val="sl-SI"/>
        </w:rPr>
      </w:pPr>
    </w:p>
    <w:p w:rsidR="00FC4D89" w:rsidRPr="00510339" w:rsidRDefault="00FC4D89" w:rsidP="00FC4D89">
      <w:pPr>
        <w:pStyle w:val="Bilten"/>
        <w:spacing w:line="240" w:lineRule="auto"/>
        <w:jc w:val="center"/>
        <w:rPr>
          <w:rFonts w:ascii="Arial" w:hAnsi="Arial" w:cs="Arial"/>
          <w:b/>
          <w:sz w:val="24"/>
          <w:lang w:val="sl-SI"/>
        </w:rPr>
      </w:pPr>
      <w:r w:rsidRPr="00510339">
        <w:rPr>
          <w:rFonts w:ascii="Arial" w:hAnsi="Arial" w:cs="Arial"/>
          <w:b/>
          <w:sz w:val="24"/>
          <w:lang w:val="sl-SI"/>
        </w:rPr>
        <w:t>Član 12</w:t>
      </w:r>
    </w:p>
    <w:p w:rsidR="00FC4D89" w:rsidRPr="00510339" w:rsidRDefault="00FC4D89" w:rsidP="00FC4D89">
      <w:pPr>
        <w:pStyle w:val="Bilten"/>
        <w:spacing w:line="240" w:lineRule="auto"/>
        <w:jc w:val="center"/>
        <w:rPr>
          <w:rFonts w:ascii="Arial" w:hAnsi="Arial" w:cs="Arial"/>
          <w:b/>
          <w:sz w:val="24"/>
          <w:lang w:val="sl-SI"/>
        </w:rPr>
      </w:pPr>
    </w:p>
    <w:p w:rsidR="00FC4D89" w:rsidRPr="00510339" w:rsidRDefault="00FC4D89" w:rsidP="00FC4D89">
      <w:pPr>
        <w:pStyle w:val="Bilten"/>
        <w:spacing w:line="240" w:lineRule="auto"/>
        <w:rPr>
          <w:rFonts w:ascii="Arial" w:hAnsi="Arial" w:cs="Arial"/>
          <w:sz w:val="24"/>
          <w:lang w:val="sl-SI"/>
        </w:rPr>
      </w:pPr>
      <w:r w:rsidRPr="00510339">
        <w:rPr>
          <w:rFonts w:ascii="Arial" w:hAnsi="Arial" w:cs="Arial"/>
          <w:sz w:val="24"/>
          <w:lang w:val="sl-SI"/>
        </w:rPr>
        <w:t>Značaj posla vrednuje se na sljedeći način:</w:t>
      </w:r>
    </w:p>
    <w:p w:rsidR="00FC4D89" w:rsidRPr="00510339" w:rsidRDefault="00FC4D89" w:rsidP="00FC4D89">
      <w:pPr>
        <w:pStyle w:val="Bilten"/>
        <w:numPr>
          <w:ilvl w:val="0"/>
          <w:numId w:val="11"/>
        </w:numPr>
        <w:spacing w:line="240" w:lineRule="auto"/>
        <w:rPr>
          <w:rFonts w:ascii="Arial" w:hAnsi="Arial" w:cs="Arial"/>
          <w:sz w:val="24"/>
          <w:lang w:val="sl-SI"/>
        </w:rPr>
      </w:pPr>
      <w:r w:rsidRPr="00510339">
        <w:rPr>
          <w:rFonts w:ascii="Arial" w:hAnsi="Arial" w:cs="Arial"/>
          <w:sz w:val="24"/>
          <w:lang w:val="sl-SI"/>
        </w:rPr>
        <w:t>redovni profesor i naučni savjetnik</w:t>
      </w:r>
      <w:r w:rsidRPr="00510339">
        <w:rPr>
          <w:rFonts w:ascii="Arial" w:hAnsi="Arial" w:cs="Arial"/>
          <w:sz w:val="24"/>
          <w:lang w:val="sl-SI"/>
        </w:rPr>
        <w:tab/>
        <w:t>.......................</w:t>
      </w:r>
      <w:r w:rsidR="00FC5042">
        <w:rPr>
          <w:rFonts w:ascii="Arial" w:hAnsi="Arial" w:cs="Arial"/>
          <w:sz w:val="24"/>
          <w:lang w:val="sl-SI"/>
        </w:rPr>
        <w:t>.........</w:t>
      </w:r>
      <w:r w:rsidRPr="00510339">
        <w:rPr>
          <w:rFonts w:ascii="Arial" w:hAnsi="Arial" w:cs="Arial"/>
          <w:sz w:val="24"/>
          <w:lang w:val="sl-SI"/>
        </w:rPr>
        <w:tab/>
      </w:r>
      <w:r w:rsidRPr="00510339">
        <w:rPr>
          <w:rFonts w:ascii="Arial" w:hAnsi="Arial" w:cs="Arial"/>
          <w:sz w:val="24"/>
          <w:lang w:val="sl-SI"/>
        </w:rPr>
        <w:tab/>
        <w:t>90 bodova;</w:t>
      </w:r>
    </w:p>
    <w:p w:rsidR="00FC4D89" w:rsidRPr="00510339" w:rsidRDefault="00FC4D89" w:rsidP="00FC4D89">
      <w:pPr>
        <w:pStyle w:val="Bilten"/>
        <w:numPr>
          <w:ilvl w:val="0"/>
          <w:numId w:val="11"/>
        </w:numPr>
        <w:spacing w:line="240" w:lineRule="auto"/>
        <w:rPr>
          <w:rFonts w:ascii="Arial" w:hAnsi="Arial" w:cs="Arial"/>
          <w:sz w:val="24"/>
          <w:lang w:val="sl-SI"/>
        </w:rPr>
      </w:pPr>
      <w:r w:rsidRPr="00510339">
        <w:rPr>
          <w:rFonts w:ascii="Arial" w:hAnsi="Arial" w:cs="Arial"/>
          <w:sz w:val="24"/>
          <w:lang w:val="sl-SI"/>
        </w:rPr>
        <w:t>vanredni profesor i viši naučni saradnik    ......................</w:t>
      </w:r>
      <w:r w:rsidR="00FC5042">
        <w:rPr>
          <w:rFonts w:ascii="Arial" w:hAnsi="Arial" w:cs="Arial"/>
          <w:sz w:val="24"/>
          <w:lang w:val="sl-SI"/>
        </w:rPr>
        <w:t>.....</w:t>
      </w:r>
      <w:r w:rsidRPr="00510339">
        <w:rPr>
          <w:rFonts w:ascii="Arial" w:hAnsi="Arial" w:cs="Arial"/>
          <w:sz w:val="24"/>
          <w:lang w:val="sl-SI"/>
        </w:rPr>
        <w:tab/>
      </w:r>
      <w:r w:rsidRPr="00510339">
        <w:rPr>
          <w:rFonts w:ascii="Arial" w:hAnsi="Arial" w:cs="Arial"/>
          <w:sz w:val="24"/>
          <w:lang w:val="sl-SI"/>
        </w:rPr>
        <w:tab/>
        <w:t>81 bod;</w:t>
      </w:r>
    </w:p>
    <w:p w:rsidR="00FC4D89" w:rsidRPr="00510339" w:rsidRDefault="00FC4D89" w:rsidP="00FC4D89">
      <w:pPr>
        <w:pStyle w:val="Bilten"/>
        <w:numPr>
          <w:ilvl w:val="0"/>
          <w:numId w:val="11"/>
        </w:numPr>
        <w:spacing w:line="240" w:lineRule="auto"/>
        <w:jc w:val="left"/>
        <w:rPr>
          <w:rFonts w:ascii="Arial" w:hAnsi="Arial" w:cs="Arial"/>
          <w:sz w:val="24"/>
          <w:lang w:val="sl-SI"/>
        </w:rPr>
      </w:pPr>
      <w:r w:rsidRPr="00510339">
        <w:rPr>
          <w:rFonts w:ascii="Arial" w:hAnsi="Arial" w:cs="Arial"/>
          <w:sz w:val="24"/>
          <w:lang w:val="sl-SI"/>
        </w:rPr>
        <w:t>docent, naučni saradnik   ....................................................</w:t>
      </w:r>
      <w:r w:rsidRPr="00510339">
        <w:rPr>
          <w:rFonts w:ascii="Arial" w:hAnsi="Arial" w:cs="Arial"/>
          <w:sz w:val="24"/>
          <w:lang w:val="sl-SI"/>
        </w:rPr>
        <w:tab/>
        <w:t xml:space="preserve">           72 boda;</w:t>
      </w:r>
    </w:p>
    <w:p w:rsidR="00FC4D89" w:rsidRPr="00510339" w:rsidRDefault="00FC4D89" w:rsidP="00FC4D89">
      <w:pPr>
        <w:pStyle w:val="Bilten"/>
        <w:numPr>
          <w:ilvl w:val="0"/>
          <w:numId w:val="11"/>
        </w:numPr>
        <w:spacing w:line="240" w:lineRule="auto"/>
        <w:jc w:val="left"/>
        <w:rPr>
          <w:rFonts w:ascii="Arial" w:hAnsi="Arial" w:cs="Arial"/>
          <w:sz w:val="24"/>
          <w:lang w:val="sl-SI"/>
        </w:rPr>
      </w:pPr>
      <w:r w:rsidRPr="00510339">
        <w:rPr>
          <w:rFonts w:ascii="Arial" w:hAnsi="Arial" w:cs="Arial"/>
          <w:sz w:val="24"/>
          <w:lang w:val="sl-SI"/>
        </w:rPr>
        <w:t>profesor visoke  škole, predavač visoke škole           .............................</w:t>
      </w:r>
      <w:r w:rsidR="00FC5042">
        <w:rPr>
          <w:rFonts w:ascii="Arial" w:hAnsi="Arial" w:cs="Arial"/>
          <w:sz w:val="24"/>
          <w:lang w:val="sl-SI"/>
        </w:rPr>
        <w:t>..</w:t>
      </w:r>
      <w:r w:rsidRPr="00510339">
        <w:rPr>
          <w:rFonts w:ascii="Arial" w:hAnsi="Arial" w:cs="Arial"/>
          <w:sz w:val="24"/>
          <w:lang w:val="sl-SI"/>
        </w:rPr>
        <w:t>68 bodova.</w:t>
      </w:r>
    </w:p>
    <w:p w:rsidR="00FC4D89" w:rsidRPr="00510339" w:rsidRDefault="00FC4D89" w:rsidP="00FC4D89">
      <w:pPr>
        <w:pStyle w:val="Bilten"/>
        <w:spacing w:line="240" w:lineRule="auto"/>
        <w:rPr>
          <w:rFonts w:ascii="Arial" w:hAnsi="Arial" w:cs="Arial"/>
          <w:sz w:val="24"/>
        </w:rPr>
      </w:pPr>
    </w:p>
    <w:p w:rsidR="00FC4D89" w:rsidRPr="00510339" w:rsidRDefault="00FC4D89" w:rsidP="00FC4D89">
      <w:pPr>
        <w:pStyle w:val="Bilten"/>
        <w:spacing w:line="240" w:lineRule="auto"/>
        <w:jc w:val="center"/>
        <w:rPr>
          <w:rFonts w:ascii="Arial" w:hAnsi="Arial" w:cs="Arial"/>
          <w:b/>
          <w:sz w:val="24"/>
        </w:rPr>
      </w:pPr>
      <w:proofErr w:type="spellStart"/>
      <w:r w:rsidRPr="00510339">
        <w:rPr>
          <w:rFonts w:ascii="Arial" w:hAnsi="Arial" w:cs="Arial"/>
          <w:b/>
          <w:sz w:val="24"/>
        </w:rPr>
        <w:t>Postojeća</w:t>
      </w:r>
      <w:proofErr w:type="spellEnd"/>
      <w:r w:rsidRPr="00510339">
        <w:rPr>
          <w:rFonts w:ascii="Arial" w:hAnsi="Arial" w:cs="Arial"/>
          <w:b/>
          <w:sz w:val="24"/>
        </w:rPr>
        <w:t xml:space="preserve"> </w:t>
      </w:r>
      <w:proofErr w:type="spellStart"/>
      <w:r w:rsidRPr="00510339">
        <w:rPr>
          <w:rFonts w:ascii="Arial" w:hAnsi="Arial" w:cs="Arial"/>
          <w:b/>
          <w:sz w:val="24"/>
        </w:rPr>
        <w:t>stambena</w:t>
      </w:r>
      <w:proofErr w:type="spellEnd"/>
      <w:r w:rsidRPr="00510339">
        <w:rPr>
          <w:rFonts w:ascii="Arial" w:hAnsi="Arial" w:cs="Arial"/>
          <w:b/>
          <w:sz w:val="24"/>
        </w:rPr>
        <w:t xml:space="preserve"> </w:t>
      </w:r>
      <w:proofErr w:type="spellStart"/>
      <w:r w:rsidRPr="00510339">
        <w:rPr>
          <w:rFonts w:ascii="Arial" w:hAnsi="Arial" w:cs="Arial"/>
          <w:b/>
          <w:sz w:val="24"/>
        </w:rPr>
        <w:t>situacija</w:t>
      </w:r>
      <w:proofErr w:type="spellEnd"/>
    </w:p>
    <w:p w:rsidR="00FC4D89" w:rsidRPr="00510339" w:rsidRDefault="00FC4D89" w:rsidP="00FC4D89">
      <w:pPr>
        <w:pStyle w:val="Bilten"/>
        <w:spacing w:line="240" w:lineRule="auto"/>
        <w:jc w:val="center"/>
        <w:rPr>
          <w:rFonts w:ascii="Arial" w:hAnsi="Arial" w:cs="Arial"/>
          <w:b/>
          <w:sz w:val="24"/>
          <w:lang w:val="sl-SI"/>
        </w:rPr>
      </w:pPr>
    </w:p>
    <w:p w:rsidR="00FC4D89" w:rsidRPr="00510339" w:rsidRDefault="00FC4D89" w:rsidP="00FC4D89">
      <w:pPr>
        <w:pStyle w:val="Bilten"/>
        <w:spacing w:line="240" w:lineRule="auto"/>
        <w:jc w:val="center"/>
        <w:rPr>
          <w:rFonts w:ascii="Arial" w:hAnsi="Arial" w:cs="Arial"/>
          <w:b/>
          <w:sz w:val="24"/>
          <w:lang w:val="sl-SI"/>
        </w:rPr>
      </w:pPr>
      <w:r w:rsidRPr="00510339">
        <w:rPr>
          <w:rFonts w:ascii="Arial" w:hAnsi="Arial" w:cs="Arial"/>
          <w:b/>
          <w:sz w:val="24"/>
          <w:lang w:val="sl-SI"/>
        </w:rPr>
        <w:t>Član 13</w:t>
      </w:r>
    </w:p>
    <w:p w:rsidR="00FC4D89" w:rsidRPr="00510339" w:rsidRDefault="00FC4D89" w:rsidP="00FC4D89">
      <w:pPr>
        <w:pStyle w:val="Bilten"/>
        <w:spacing w:line="240" w:lineRule="auto"/>
        <w:jc w:val="center"/>
        <w:rPr>
          <w:rFonts w:ascii="Arial" w:hAnsi="Arial" w:cs="Arial"/>
          <w:b/>
          <w:sz w:val="24"/>
          <w:lang w:val="sl-SI"/>
        </w:rPr>
      </w:pPr>
    </w:p>
    <w:p w:rsidR="00FC4D89" w:rsidRPr="00510339" w:rsidRDefault="00FC4D89" w:rsidP="00FC4D89">
      <w:pPr>
        <w:pStyle w:val="Bilten"/>
        <w:spacing w:line="240" w:lineRule="auto"/>
        <w:rPr>
          <w:rFonts w:ascii="Arial" w:hAnsi="Arial" w:cs="Arial"/>
          <w:sz w:val="24"/>
          <w:lang w:val="sl-SI"/>
        </w:rPr>
      </w:pPr>
      <w:r w:rsidRPr="00510339">
        <w:rPr>
          <w:rFonts w:ascii="Arial" w:hAnsi="Arial" w:cs="Arial"/>
          <w:sz w:val="24"/>
          <w:lang w:val="sl-SI"/>
        </w:rPr>
        <w:t>Postojeća stambena situacija vrednuje se tako što zaposlenom (akademskom osoblju) na Univerzitetu koji nema stan, odnosno porodičnu zgradu u svojini, susvojini ili zajedničkoj svojini (ili član njegovog porodičnog domaćinstva) pripada 5 bodova.</w:t>
      </w:r>
    </w:p>
    <w:p w:rsidR="00FC4D89" w:rsidRPr="00510339" w:rsidRDefault="00FC4D89" w:rsidP="00FC4D89">
      <w:pPr>
        <w:pStyle w:val="Bilten"/>
        <w:spacing w:line="240" w:lineRule="auto"/>
        <w:rPr>
          <w:rFonts w:ascii="Arial" w:hAnsi="Arial" w:cs="Arial"/>
          <w:b/>
          <w:sz w:val="24"/>
        </w:rPr>
      </w:pPr>
    </w:p>
    <w:p w:rsidR="00FF10D0" w:rsidRDefault="00FF10D0" w:rsidP="00FC4D89">
      <w:pPr>
        <w:pStyle w:val="Bilten"/>
        <w:spacing w:line="240" w:lineRule="auto"/>
        <w:jc w:val="center"/>
        <w:rPr>
          <w:rFonts w:ascii="Arial" w:hAnsi="Arial" w:cs="Arial"/>
          <w:b/>
          <w:sz w:val="24"/>
        </w:rPr>
      </w:pPr>
    </w:p>
    <w:p w:rsidR="00FF10D0" w:rsidRDefault="00FF10D0" w:rsidP="00FC4D89">
      <w:pPr>
        <w:pStyle w:val="Bilten"/>
        <w:spacing w:line="240" w:lineRule="auto"/>
        <w:jc w:val="center"/>
        <w:rPr>
          <w:rFonts w:ascii="Arial" w:hAnsi="Arial" w:cs="Arial"/>
          <w:b/>
          <w:sz w:val="24"/>
        </w:rPr>
      </w:pPr>
    </w:p>
    <w:p w:rsidR="00FF10D0" w:rsidRDefault="00FF10D0" w:rsidP="00FC4D89">
      <w:pPr>
        <w:pStyle w:val="Bilten"/>
        <w:spacing w:line="240" w:lineRule="auto"/>
        <w:jc w:val="center"/>
        <w:rPr>
          <w:rFonts w:ascii="Arial" w:hAnsi="Arial" w:cs="Arial"/>
          <w:b/>
          <w:sz w:val="24"/>
        </w:rPr>
      </w:pPr>
    </w:p>
    <w:p w:rsidR="00FF10D0" w:rsidRDefault="00FF10D0" w:rsidP="00FC4D89">
      <w:pPr>
        <w:pStyle w:val="Bilten"/>
        <w:spacing w:line="240" w:lineRule="auto"/>
        <w:jc w:val="center"/>
        <w:rPr>
          <w:rFonts w:ascii="Arial" w:hAnsi="Arial" w:cs="Arial"/>
          <w:b/>
          <w:sz w:val="24"/>
        </w:rPr>
      </w:pPr>
    </w:p>
    <w:p w:rsidR="00FC4D89" w:rsidRPr="00510339" w:rsidRDefault="00FC4D89" w:rsidP="00FC4D89">
      <w:pPr>
        <w:pStyle w:val="Bilten"/>
        <w:spacing w:line="240" w:lineRule="auto"/>
        <w:jc w:val="center"/>
        <w:rPr>
          <w:rFonts w:ascii="Arial" w:hAnsi="Arial" w:cs="Arial"/>
          <w:b/>
          <w:sz w:val="24"/>
        </w:rPr>
      </w:pPr>
      <w:proofErr w:type="spellStart"/>
      <w:r w:rsidRPr="00510339">
        <w:rPr>
          <w:rFonts w:ascii="Arial" w:hAnsi="Arial" w:cs="Arial"/>
          <w:b/>
          <w:sz w:val="24"/>
        </w:rPr>
        <w:t>Broj</w:t>
      </w:r>
      <w:proofErr w:type="spellEnd"/>
      <w:r w:rsidRPr="00510339">
        <w:rPr>
          <w:rFonts w:ascii="Arial" w:hAnsi="Arial" w:cs="Arial"/>
          <w:b/>
          <w:sz w:val="24"/>
        </w:rPr>
        <w:t xml:space="preserve"> </w:t>
      </w:r>
      <w:proofErr w:type="spellStart"/>
      <w:r w:rsidRPr="00510339">
        <w:rPr>
          <w:rFonts w:ascii="Arial" w:hAnsi="Arial" w:cs="Arial"/>
          <w:b/>
          <w:sz w:val="24"/>
        </w:rPr>
        <w:t>članova</w:t>
      </w:r>
      <w:proofErr w:type="spellEnd"/>
      <w:r w:rsidRPr="00510339">
        <w:rPr>
          <w:rFonts w:ascii="Arial" w:hAnsi="Arial" w:cs="Arial"/>
          <w:b/>
          <w:sz w:val="24"/>
        </w:rPr>
        <w:t xml:space="preserve"> </w:t>
      </w:r>
      <w:proofErr w:type="spellStart"/>
      <w:r w:rsidRPr="00510339">
        <w:rPr>
          <w:rFonts w:ascii="Arial" w:hAnsi="Arial" w:cs="Arial"/>
          <w:b/>
          <w:sz w:val="24"/>
        </w:rPr>
        <w:t>porodičnog</w:t>
      </w:r>
      <w:proofErr w:type="spellEnd"/>
      <w:r w:rsidRPr="00510339">
        <w:rPr>
          <w:rFonts w:ascii="Arial" w:hAnsi="Arial" w:cs="Arial"/>
          <w:b/>
          <w:sz w:val="24"/>
        </w:rPr>
        <w:t xml:space="preserve"> </w:t>
      </w:r>
      <w:proofErr w:type="spellStart"/>
      <w:r w:rsidRPr="00510339">
        <w:rPr>
          <w:rFonts w:ascii="Arial" w:hAnsi="Arial" w:cs="Arial"/>
          <w:b/>
          <w:sz w:val="24"/>
        </w:rPr>
        <w:t>domaćinstva</w:t>
      </w:r>
      <w:proofErr w:type="spellEnd"/>
    </w:p>
    <w:p w:rsidR="00FC4D89" w:rsidRPr="00510339" w:rsidRDefault="00FC4D89" w:rsidP="00FC4D89">
      <w:pPr>
        <w:pStyle w:val="Bilten"/>
        <w:spacing w:line="240" w:lineRule="auto"/>
        <w:jc w:val="center"/>
        <w:rPr>
          <w:rFonts w:ascii="Arial" w:hAnsi="Arial" w:cs="Arial"/>
          <w:b/>
          <w:sz w:val="24"/>
          <w:lang w:val="sl-SI"/>
        </w:rPr>
      </w:pPr>
    </w:p>
    <w:p w:rsidR="00FC4D89" w:rsidRPr="00510339" w:rsidRDefault="00FC4D89" w:rsidP="00FC4D89">
      <w:pPr>
        <w:pStyle w:val="Bilten"/>
        <w:spacing w:line="240" w:lineRule="auto"/>
        <w:jc w:val="center"/>
        <w:rPr>
          <w:rFonts w:ascii="Arial" w:hAnsi="Arial" w:cs="Arial"/>
          <w:b/>
          <w:sz w:val="24"/>
          <w:lang w:val="sl-SI"/>
        </w:rPr>
      </w:pPr>
      <w:r w:rsidRPr="00510339">
        <w:rPr>
          <w:rFonts w:ascii="Arial" w:hAnsi="Arial" w:cs="Arial"/>
          <w:b/>
          <w:sz w:val="24"/>
          <w:lang w:val="sl-SI"/>
        </w:rPr>
        <w:t>Član 14</w:t>
      </w:r>
    </w:p>
    <w:p w:rsidR="00FC4D89" w:rsidRPr="00510339" w:rsidRDefault="00FC4D89" w:rsidP="00FC4D89">
      <w:pPr>
        <w:pStyle w:val="Bilten"/>
        <w:spacing w:line="240" w:lineRule="auto"/>
        <w:rPr>
          <w:rFonts w:ascii="Arial" w:hAnsi="Arial" w:cs="Arial"/>
          <w:spacing w:val="-2"/>
          <w:sz w:val="24"/>
          <w:lang w:val="sl-SI"/>
        </w:rPr>
      </w:pPr>
      <w:r w:rsidRPr="00510339">
        <w:rPr>
          <w:rFonts w:ascii="Arial" w:hAnsi="Arial" w:cs="Arial"/>
          <w:spacing w:val="-2"/>
          <w:sz w:val="24"/>
          <w:lang w:val="sl-SI"/>
        </w:rPr>
        <w:t>Broj članova porodičnog domaćinstva vrednuje se na način što za svakog člana pripada po 3 boda.</w:t>
      </w:r>
    </w:p>
    <w:p w:rsidR="00FC4D89" w:rsidRPr="00510339" w:rsidRDefault="00FC4D89" w:rsidP="00FC4D89">
      <w:pPr>
        <w:pStyle w:val="Bilten"/>
        <w:spacing w:line="240" w:lineRule="auto"/>
        <w:rPr>
          <w:rFonts w:ascii="Arial" w:hAnsi="Arial" w:cs="Arial"/>
          <w:sz w:val="24"/>
          <w:lang w:val="sl-SI"/>
        </w:rPr>
      </w:pPr>
    </w:p>
    <w:p w:rsidR="00FC4D89" w:rsidRPr="00510339" w:rsidRDefault="00FC4D89" w:rsidP="00FC4D89">
      <w:pPr>
        <w:pStyle w:val="Bilten"/>
        <w:spacing w:line="240" w:lineRule="auto"/>
        <w:rPr>
          <w:rFonts w:ascii="Arial" w:hAnsi="Arial" w:cs="Arial"/>
          <w:spacing w:val="-2"/>
          <w:sz w:val="24"/>
          <w:lang w:val="sl-SI"/>
        </w:rPr>
      </w:pPr>
      <w:r w:rsidRPr="00510339">
        <w:rPr>
          <w:rFonts w:ascii="Arial" w:hAnsi="Arial" w:cs="Arial"/>
          <w:sz w:val="24"/>
          <w:lang w:val="sl-SI"/>
        </w:rPr>
        <w:t>U slučaju da oba supružnika rade na Univerzitetu, broj bodova supružnika koji konkuriše za stan povećava se za:</w:t>
      </w:r>
    </w:p>
    <w:p w:rsidR="00FC4D89" w:rsidRPr="00510339" w:rsidRDefault="00FC4D89" w:rsidP="00FC4D89">
      <w:pPr>
        <w:pStyle w:val="Bilten"/>
        <w:numPr>
          <w:ilvl w:val="0"/>
          <w:numId w:val="11"/>
        </w:numPr>
        <w:spacing w:line="240" w:lineRule="auto"/>
        <w:jc w:val="left"/>
        <w:rPr>
          <w:rFonts w:ascii="Arial" w:hAnsi="Arial" w:cs="Arial"/>
          <w:sz w:val="24"/>
          <w:lang w:val="sl-SI"/>
        </w:rPr>
      </w:pPr>
      <w:r w:rsidRPr="00510339">
        <w:rPr>
          <w:rFonts w:ascii="Arial" w:hAnsi="Arial" w:cs="Arial"/>
          <w:sz w:val="24"/>
          <w:lang w:val="sl-SI"/>
        </w:rPr>
        <w:t>za supružnika u zvanju redovnog profesora ili  nau</w:t>
      </w:r>
      <w:r w:rsidR="00510339">
        <w:rPr>
          <w:rFonts w:ascii="Arial" w:hAnsi="Arial" w:cs="Arial"/>
          <w:sz w:val="24"/>
          <w:lang w:val="sl-SI"/>
        </w:rPr>
        <w:t>čnog savjetnika............</w:t>
      </w:r>
      <w:r w:rsidRPr="00510339">
        <w:rPr>
          <w:rFonts w:ascii="Arial" w:hAnsi="Arial" w:cs="Arial"/>
          <w:sz w:val="24"/>
          <w:lang w:val="sl-SI"/>
        </w:rPr>
        <w:t>5 bodova</w:t>
      </w:r>
    </w:p>
    <w:p w:rsidR="00FC4D89" w:rsidRPr="00510339" w:rsidRDefault="00FC4D89" w:rsidP="00FC4D89">
      <w:pPr>
        <w:pStyle w:val="Bilten"/>
        <w:numPr>
          <w:ilvl w:val="0"/>
          <w:numId w:val="11"/>
        </w:numPr>
        <w:spacing w:line="240" w:lineRule="auto"/>
        <w:jc w:val="left"/>
        <w:rPr>
          <w:rFonts w:ascii="Arial" w:hAnsi="Arial" w:cs="Arial"/>
          <w:sz w:val="24"/>
          <w:lang w:val="sl-SI"/>
        </w:rPr>
      </w:pPr>
      <w:r w:rsidRPr="00510339">
        <w:rPr>
          <w:rFonts w:ascii="Arial" w:hAnsi="Arial" w:cs="Arial"/>
          <w:sz w:val="24"/>
          <w:lang w:val="sl-SI"/>
        </w:rPr>
        <w:t>za supružnika u zvanju vanrednog profesora ili  višeg naučnog saradnika.....4 boda</w:t>
      </w:r>
    </w:p>
    <w:p w:rsidR="00FC4D89" w:rsidRPr="00510339" w:rsidRDefault="00FC4D89" w:rsidP="00FC4D89">
      <w:pPr>
        <w:pStyle w:val="Bilten"/>
        <w:numPr>
          <w:ilvl w:val="0"/>
          <w:numId w:val="11"/>
        </w:numPr>
        <w:spacing w:line="240" w:lineRule="auto"/>
        <w:jc w:val="left"/>
        <w:rPr>
          <w:rFonts w:ascii="Arial" w:hAnsi="Arial" w:cs="Arial"/>
          <w:sz w:val="24"/>
          <w:lang w:val="sl-SI"/>
        </w:rPr>
      </w:pPr>
      <w:r w:rsidRPr="00510339">
        <w:rPr>
          <w:rFonts w:ascii="Arial" w:hAnsi="Arial" w:cs="Arial"/>
          <w:sz w:val="24"/>
          <w:lang w:val="sl-SI"/>
        </w:rPr>
        <w:t>za supružnika u zvanju docenta ili naučnog saradnika</w:t>
      </w:r>
      <w:r w:rsidRPr="00510339">
        <w:rPr>
          <w:rFonts w:ascii="Arial" w:hAnsi="Arial" w:cs="Arial"/>
          <w:sz w:val="24"/>
          <w:lang w:val="sl-SI"/>
        </w:rPr>
        <w:tab/>
      </w:r>
      <w:r w:rsidRPr="00510339">
        <w:rPr>
          <w:rFonts w:ascii="Arial" w:hAnsi="Arial" w:cs="Arial"/>
          <w:sz w:val="24"/>
          <w:lang w:val="sl-SI"/>
        </w:rPr>
        <w:tab/>
      </w:r>
      <w:r w:rsidR="00593F4C">
        <w:rPr>
          <w:rFonts w:ascii="Arial" w:hAnsi="Arial" w:cs="Arial"/>
          <w:sz w:val="24"/>
          <w:lang w:val="sl-SI"/>
        </w:rPr>
        <w:t>..................</w:t>
      </w:r>
      <w:r w:rsidRPr="00510339">
        <w:rPr>
          <w:rFonts w:ascii="Arial" w:hAnsi="Arial" w:cs="Arial"/>
          <w:sz w:val="24"/>
          <w:lang w:val="sl-SI"/>
        </w:rPr>
        <w:t>3 boda</w:t>
      </w:r>
    </w:p>
    <w:p w:rsidR="00FC4D89" w:rsidRPr="00510339" w:rsidRDefault="00FC4D89" w:rsidP="00FC4D89">
      <w:pPr>
        <w:pStyle w:val="Bilten"/>
        <w:numPr>
          <w:ilvl w:val="0"/>
          <w:numId w:val="11"/>
        </w:numPr>
        <w:spacing w:line="240" w:lineRule="auto"/>
        <w:jc w:val="left"/>
        <w:rPr>
          <w:rFonts w:ascii="Arial" w:hAnsi="Arial" w:cs="Arial"/>
          <w:sz w:val="24"/>
          <w:lang w:val="sl-SI"/>
        </w:rPr>
      </w:pPr>
      <w:r w:rsidRPr="00510339">
        <w:rPr>
          <w:rFonts w:ascii="Arial" w:hAnsi="Arial" w:cs="Arial"/>
          <w:sz w:val="24"/>
          <w:lang w:val="sl-SI"/>
        </w:rPr>
        <w:t xml:space="preserve">za supružnika u zvanju predavača visoke škole </w:t>
      </w:r>
      <w:r w:rsidR="00593F4C">
        <w:rPr>
          <w:rFonts w:ascii="Arial" w:hAnsi="Arial" w:cs="Arial"/>
          <w:sz w:val="24"/>
          <w:lang w:val="sl-SI"/>
        </w:rPr>
        <w:t xml:space="preserve">ili profesora visoke </w:t>
      </w:r>
      <w:r w:rsidRPr="00510339">
        <w:rPr>
          <w:rFonts w:ascii="Arial" w:hAnsi="Arial" w:cs="Arial"/>
          <w:sz w:val="24"/>
          <w:lang w:val="sl-SI"/>
        </w:rPr>
        <w:t>škole...</w:t>
      </w:r>
      <w:r w:rsidR="00593F4C">
        <w:rPr>
          <w:rFonts w:ascii="Arial" w:hAnsi="Arial" w:cs="Arial"/>
          <w:sz w:val="24"/>
          <w:lang w:val="sl-SI"/>
        </w:rPr>
        <w:t>.</w:t>
      </w:r>
      <w:r w:rsidR="00593F4C" w:rsidRPr="00510339">
        <w:rPr>
          <w:rFonts w:ascii="Arial" w:hAnsi="Arial" w:cs="Arial"/>
          <w:sz w:val="24"/>
          <w:lang w:val="sl-SI"/>
        </w:rPr>
        <w:t xml:space="preserve"> </w:t>
      </w:r>
      <w:r w:rsidRPr="00510339">
        <w:rPr>
          <w:rFonts w:ascii="Arial" w:hAnsi="Arial" w:cs="Arial"/>
          <w:sz w:val="24"/>
          <w:lang w:val="sl-SI"/>
        </w:rPr>
        <w:t>2 boda</w:t>
      </w:r>
    </w:p>
    <w:p w:rsidR="00FC4D89" w:rsidRPr="00510339" w:rsidRDefault="00FC4D89" w:rsidP="00FC4D89">
      <w:pPr>
        <w:pStyle w:val="Bilten"/>
        <w:numPr>
          <w:ilvl w:val="0"/>
          <w:numId w:val="11"/>
        </w:numPr>
        <w:spacing w:line="240" w:lineRule="auto"/>
        <w:rPr>
          <w:rFonts w:ascii="Arial" w:hAnsi="Arial" w:cs="Arial"/>
          <w:sz w:val="24"/>
          <w:lang w:val="sl-SI"/>
        </w:rPr>
      </w:pPr>
      <w:r w:rsidRPr="00510339">
        <w:rPr>
          <w:rFonts w:ascii="Arial" w:hAnsi="Arial" w:cs="Arial"/>
          <w:sz w:val="24"/>
          <w:lang w:val="sl-SI"/>
        </w:rPr>
        <w:t>za supružnika bez akademskog zvanja</w:t>
      </w:r>
      <w:r w:rsidRPr="00510339">
        <w:rPr>
          <w:rFonts w:ascii="Arial" w:hAnsi="Arial" w:cs="Arial"/>
          <w:sz w:val="24"/>
          <w:lang w:val="sl-SI"/>
        </w:rPr>
        <w:tab/>
        <w:t>..............................................</w:t>
      </w:r>
      <w:r w:rsidR="00593F4C">
        <w:rPr>
          <w:rFonts w:ascii="Arial" w:hAnsi="Arial" w:cs="Arial"/>
          <w:sz w:val="24"/>
          <w:lang w:val="sl-SI"/>
        </w:rPr>
        <w:t>....</w:t>
      </w:r>
      <w:r w:rsidRPr="00510339">
        <w:rPr>
          <w:rFonts w:ascii="Arial" w:hAnsi="Arial" w:cs="Arial"/>
          <w:sz w:val="24"/>
          <w:lang w:val="sl-SI"/>
        </w:rPr>
        <w:t xml:space="preserve"> 1 bod.</w:t>
      </w:r>
    </w:p>
    <w:p w:rsidR="00FC4D89" w:rsidRPr="00510339" w:rsidRDefault="00FC4D89" w:rsidP="00FC4D89">
      <w:pPr>
        <w:pStyle w:val="Bilten"/>
        <w:spacing w:line="240" w:lineRule="auto"/>
        <w:rPr>
          <w:rFonts w:ascii="Arial" w:hAnsi="Arial" w:cs="Arial"/>
          <w:b/>
          <w:sz w:val="24"/>
        </w:rPr>
      </w:pPr>
    </w:p>
    <w:p w:rsidR="00FC4D89" w:rsidRPr="00510339" w:rsidRDefault="00FC4D89" w:rsidP="00FC4D89">
      <w:pPr>
        <w:pStyle w:val="Bilten"/>
        <w:spacing w:line="240" w:lineRule="auto"/>
        <w:jc w:val="center"/>
        <w:rPr>
          <w:rFonts w:ascii="Arial" w:hAnsi="Arial" w:cs="Arial"/>
          <w:b/>
          <w:sz w:val="24"/>
        </w:rPr>
      </w:pPr>
      <w:proofErr w:type="spellStart"/>
      <w:r w:rsidRPr="00510339">
        <w:rPr>
          <w:rFonts w:ascii="Arial" w:hAnsi="Arial" w:cs="Arial"/>
          <w:b/>
          <w:sz w:val="24"/>
        </w:rPr>
        <w:t>Radni</w:t>
      </w:r>
      <w:proofErr w:type="spellEnd"/>
      <w:r w:rsidRPr="00510339">
        <w:rPr>
          <w:rFonts w:ascii="Arial" w:hAnsi="Arial" w:cs="Arial"/>
          <w:b/>
          <w:sz w:val="24"/>
        </w:rPr>
        <w:t xml:space="preserve"> </w:t>
      </w:r>
      <w:proofErr w:type="spellStart"/>
      <w:r w:rsidRPr="00510339">
        <w:rPr>
          <w:rFonts w:ascii="Arial" w:hAnsi="Arial" w:cs="Arial"/>
          <w:b/>
          <w:sz w:val="24"/>
        </w:rPr>
        <w:t>staž</w:t>
      </w:r>
      <w:proofErr w:type="spellEnd"/>
    </w:p>
    <w:p w:rsidR="00FC4D89" w:rsidRPr="00510339" w:rsidRDefault="00FC4D89" w:rsidP="00FC4D89">
      <w:pPr>
        <w:pStyle w:val="Bilten"/>
        <w:spacing w:line="240" w:lineRule="auto"/>
        <w:jc w:val="center"/>
        <w:rPr>
          <w:rFonts w:ascii="Arial" w:hAnsi="Arial" w:cs="Arial"/>
          <w:b/>
          <w:sz w:val="24"/>
          <w:lang w:val="sl-SI"/>
        </w:rPr>
      </w:pPr>
    </w:p>
    <w:p w:rsidR="00FC4D89" w:rsidRPr="00510339" w:rsidRDefault="00FC4D89" w:rsidP="00FC4D89">
      <w:pPr>
        <w:pStyle w:val="Bilten"/>
        <w:spacing w:line="240" w:lineRule="auto"/>
        <w:jc w:val="center"/>
        <w:rPr>
          <w:rFonts w:ascii="Arial" w:hAnsi="Arial" w:cs="Arial"/>
          <w:b/>
          <w:sz w:val="24"/>
          <w:lang w:val="sl-SI"/>
        </w:rPr>
      </w:pPr>
      <w:r w:rsidRPr="00510339">
        <w:rPr>
          <w:rFonts w:ascii="Arial" w:hAnsi="Arial" w:cs="Arial"/>
          <w:b/>
          <w:sz w:val="24"/>
          <w:lang w:val="sl-SI"/>
        </w:rPr>
        <w:t>Član 15</w:t>
      </w:r>
    </w:p>
    <w:p w:rsidR="00FC4D89" w:rsidRPr="00510339" w:rsidRDefault="00FC4D89" w:rsidP="00FC4D89">
      <w:pPr>
        <w:pStyle w:val="Bilten"/>
        <w:spacing w:line="240" w:lineRule="auto"/>
        <w:jc w:val="center"/>
        <w:rPr>
          <w:rFonts w:ascii="Arial" w:hAnsi="Arial" w:cs="Arial"/>
          <w:b/>
          <w:sz w:val="24"/>
          <w:lang w:val="sl-SI"/>
        </w:rPr>
      </w:pPr>
    </w:p>
    <w:p w:rsidR="00FC4D89" w:rsidRPr="00510339" w:rsidRDefault="00FC4D89" w:rsidP="00FC4D89">
      <w:pPr>
        <w:pStyle w:val="Bilten"/>
        <w:spacing w:line="240" w:lineRule="auto"/>
        <w:rPr>
          <w:rFonts w:ascii="Arial" w:hAnsi="Arial" w:cs="Arial"/>
          <w:sz w:val="24"/>
          <w:lang w:val="sl-SI"/>
        </w:rPr>
      </w:pPr>
      <w:r w:rsidRPr="00510339">
        <w:rPr>
          <w:rFonts w:ascii="Arial" w:hAnsi="Arial" w:cs="Arial"/>
          <w:sz w:val="24"/>
          <w:lang w:val="sl-SI"/>
        </w:rPr>
        <w:t>Svaka navršena godina radnog staža, obračunata na dan zaključenja oglasa, vrednuje se sa 0.50 bodova.</w:t>
      </w:r>
    </w:p>
    <w:p w:rsidR="00FC4D89" w:rsidRPr="00510339" w:rsidRDefault="00FC4D89" w:rsidP="00FC4D89">
      <w:pPr>
        <w:pStyle w:val="Bilten"/>
        <w:spacing w:line="240" w:lineRule="auto"/>
        <w:rPr>
          <w:rFonts w:ascii="Arial" w:hAnsi="Arial" w:cs="Arial"/>
          <w:sz w:val="24"/>
          <w:lang w:val="sl-SI"/>
        </w:rPr>
      </w:pPr>
    </w:p>
    <w:p w:rsidR="00FC4D89" w:rsidRPr="00510339" w:rsidRDefault="00FC4D89" w:rsidP="00FC4D89">
      <w:pPr>
        <w:pStyle w:val="Bilten"/>
        <w:spacing w:line="240" w:lineRule="auto"/>
        <w:rPr>
          <w:rFonts w:ascii="Arial" w:hAnsi="Arial" w:cs="Arial"/>
          <w:sz w:val="24"/>
          <w:lang w:val="sl-SI"/>
        </w:rPr>
      </w:pPr>
    </w:p>
    <w:p w:rsidR="00FC4D89" w:rsidRPr="00510339" w:rsidRDefault="00FC4D89" w:rsidP="00FC4D89">
      <w:pPr>
        <w:pStyle w:val="Bilten"/>
        <w:spacing w:line="240" w:lineRule="auto"/>
        <w:rPr>
          <w:rFonts w:ascii="Arial" w:hAnsi="Arial" w:cs="Arial"/>
          <w:b/>
          <w:sz w:val="24"/>
          <w:lang w:val="sl-SI"/>
        </w:rPr>
      </w:pPr>
      <w:r w:rsidRPr="00510339">
        <w:rPr>
          <w:rFonts w:ascii="Arial" w:hAnsi="Arial" w:cs="Arial"/>
          <w:b/>
          <w:sz w:val="24"/>
          <w:lang w:val="sl-SI"/>
        </w:rPr>
        <w:t>III - POSTUPAK ZA RJEŠAVANJE STAMBENIH POTREBA</w:t>
      </w:r>
    </w:p>
    <w:p w:rsidR="00FC4D89" w:rsidRPr="00510339" w:rsidRDefault="00FC4D89" w:rsidP="00FC4D89">
      <w:pPr>
        <w:pStyle w:val="Bilten"/>
        <w:spacing w:line="240" w:lineRule="auto"/>
        <w:rPr>
          <w:rFonts w:ascii="Arial" w:hAnsi="Arial" w:cs="Arial"/>
          <w:b/>
          <w:sz w:val="24"/>
        </w:rPr>
      </w:pPr>
    </w:p>
    <w:p w:rsidR="00FC4D89" w:rsidRPr="00510339" w:rsidRDefault="00FC4D89" w:rsidP="00FC4D89">
      <w:pPr>
        <w:pStyle w:val="Bilten"/>
        <w:spacing w:line="240" w:lineRule="auto"/>
        <w:jc w:val="center"/>
        <w:rPr>
          <w:rFonts w:ascii="Arial" w:hAnsi="Arial" w:cs="Arial"/>
          <w:b/>
          <w:sz w:val="24"/>
        </w:rPr>
      </w:pPr>
      <w:proofErr w:type="spellStart"/>
      <w:r w:rsidRPr="00510339">
        <w:rPr>
          <w:rFonts w:ascii="Arial" w:hAnsi="Arial" w:cs="Arial"/>
          <w:b/>
          <w:sz w:val="24"/>
        </w:rPr>
        <w:t>Pokretanje</w:t>
      </w:r>
      <w:proofErr w:type="spellEnd"/>
      <w:r w:rsidRPr="00510339">
        <w:rPr>
          <w:rFonts w:ascii="Arial" w:hAnsi="Arial" w:cs="Arial"/>
          <w:b/>
          <w:sz w:val="24"/>
        </w:rPr>
        <w:t xml:space="preserve"> </w:t>
      </w:r>
      <w:proofErr w:type="spellStart"/>
      <w:r w:rsidRPr="00510339">
        <w:rPr>
          <w:rFonts w:ascii="Arial" w:hAnsi="Arial" w:cs="Arial"/>
          <w:b/>
          <w:sz w:val="24"/>
        </w:rPr>
        <w:t>postupka</w:t>
      </w:r>
      <w:proofErr w:type="spellEnd"/>
    </w:p>
    <w:p w:rsidR="00FC4D89" w:rsidRPr="00510339" w:rsidRDefault="00FC4D89" w:rsidP="00FC4D89">
      <w:pPr>
        <w:pStyle w:val="Bilten"/>
        <w:spacing w:line="240" w:lineRule="auto"/>
        <w:jc w:val="center"/>
        <w:rPr>
          <w:rFonts w:ascii="Arial" w:hAnsi="Arial" w:cs="Arial"/>
          <w:b/>
          <w:sz w:val="24"/>
        </w:rPr>
      </w:pPr>
    </w:p>
    <w:p w:rsidR="00FC4D89" w:rsidRPr="00510339" w:rsidRDefault="00FC4D89" w:rsidP="00FC4D89">
      <w:pPr>
        <w:pStyle w:val="Bilten"/>
        <w:spacing w:line="240" w:lineRule="auto"/>
        <w:jc w:val="center"/>
        <w:rPr>
          <w:rFonts w:ascii="Arial" w:hAnsi="Arial" w:cs="Arial"/>
          <w:b/>
          <w:sz w:val="24"/>
        </w:rPr>
      </w:pPr>
      <w:proofErr w:type="spellStart"/>
      <w:r w:rsidRPr="00510339">
        <w:rPr>
          <w:rFonts w:ascii="Arial" w:hAnsi="Arial" w:cs="Arial"/>
          <w:b/>
          <w:sz w:val="24"/>
        </w:rPr>
        <w:t>Član</w:t>
      </w:r>
      <w:proofErr w:type="spellEnd"/>
      <w:r w:rsidRPr="00510339">
        <w:rPr>
          <w:rFonts w:ascii="Arial" w:hAnsi="Arial" w:cs="Arial"/>
          <w:b/>
          <w:sz w:val="24"/>
        </w:rPr>
        <w:t xml:space="preserve"> 16</w:t>
      </w:r>
    </w:p>
    <w:p w:rsidR="00FC4D89" w:rsidRPr="00510339" w:rsidRDefault="00FC4D89" w:rsidP="00FC4D89">
      <w:pPr>
        <w:pStyle w:val="Bilten"/>
        <w:spacing w:line="240" w:lineRule="auto"/>
        <w:jc w:val="center"/>
        <w:rPr>
          <w:rFonts w:ascii="Arial" w:hAnsi="Arial" w:cs="Arial"/>
          <w:b/>
          <w:sz w:val="24"/>
        </w:rPr>
      </w:pPr>
    </w:p>
    <w:p w:rsidR="00FC4D89" w:rsidRPr="00510339" w:rsidRDefault="00FC4D89" w:rsidP="00FC4D89">
      <w:pPr>
        <w:pStyle w:val="Bilten"/>
        <w:spacing w:line="240" w:lineRule="auto"/>
        <w:rPr>
          <w:rFonts w:ascii="Arial" w:hAnsi="Arial" w:cs="Arial"/>
          <w:sz w:val="24"/>
          <w:lang w:val="sl-SI"/>
        </w:rPr>
      </w:pPr>
      <w:r w:rsidRPr="00510339">
        <w:rPr>
          <w:rFonts w:ascii="Arial" w:hAnsi="Arial" w:cs="Arial"/>
          <w:sz w:val="24"/>
          <w:lang w:val="sl-SI"/>
        </w:rPr>
        <w:t>Postupak za rješavanje stambenih potreba Komisija pokreće oglašavanjem raspoloživih stanova.</w:t>
      </w:r>
    </w:p>
    <w:p w:rsidR="00FC4D89" w:rsidRPr="00510339" w:rsidRDefault="00FC4D89" w:rsidP="00FC4D89">
      <w:pPr>
        <w:pStyle w:val="Bilten"/>
        <w:spacing w:line="240" w:lineRule="auto"/>
        <w:rPr>
          <w:rFonts w:ascii="Arial" w:hAnsi="Arial" w:cs="Arial"/>
          <w:sz w:val="24"/>
          <w:lang w:val="sl-SI"/>
        </w:rPr>
      </w:pPr>
    </w:p>
    <w:p w:rsidR="00FC4D89" w:rsidRPr="00510339" w:rsidRDefault="00FC4D89" w:rsidP="00FC4D89">
      <w:pPr>
        <w:pStyle w:val="Bilten"/>
        <w:spacing w:line="240" w:lineRule="auto"/>
        <w:rPr>
          <w:rFonts w:ascii="Arial" w:hAnsi="Arial" w:cs="Arial"/>
          <w:sz w:val="24"/>
          <w:lang w:val="sl-SI"/>
        </w:rPr>
      </w:pPr>
      <w:r w:rsidRPr="00510339">
        <w:rPr>
          <w:rFonts w:ascii="Arial" w:hAnsi="Arial" w:cs="Arial"/>
          <w:sz w:val="24"/>
          <w:lang w:val="sl-SI"/>
        </w:rPr>
        <w:t>Raspoloživim stanovima smatraju se i stanovi koje zaposleni na Univerzitetu u postupku rješavanja svojih stambenih potreba stave na raspolaganje Komisiji i mogu biti predmet raspodjele po istom oglasu (vezana raspodjela).</w:t>
      </w:r>
    </w:p>
    <w:p w:rsidR="00FC4D89" w:rsidRPr="00510339" w:rsidRDefault="00FC4D89" w:rsidP="00FC4D89">
      <w:pPr>
        <w:pStyle w:val="Bilten"/>
        <w:spacing w:line="240" w:lineRule="auto"/>
        <w:rPr>
          <w:rFonts w:ascii="Arial" w:hAnsi="Arial" w:cs="Arial"/>
          <w:sz w:val="24"/>
          <w:lang w:val="sl-SI"/>
        </w:rPr>
      </w:pPr>
    </w:p>
    <w:p w:rsidR="00FC4D89" w:rsidRPr="00510339" w:rsidRDefault="00FC4D89" w:rsidP="00FC4D89">
      <w:pPr>
        <w:pStyle w:val="Bilten"/>
        <w:spacing w:line="240" w:lineRule="auto"/>
        <w:rPr>
          <w:rFonts w:ascii="Arial" w:hAnsi="Arial" w:cs="Arial"/>
          <w:sz w:val="24"/>
          <w:lang w:val="sl-SI"/>
        </w:rPr>
      </w:pPr>
      <w:r w:rsidRPr="00510339">
        <w:rPr>
          <w:rFonts w:ascii="Arial" w:hAnsi="Arial" w:cs="Arial"/>
          <w:sz w:val="24"/>
          <w:lang w:val="sl-SI"/>
        </w:rPr>
        <w:t>Izuzetno od odredbe stava 1 ovog člana, rektor može dodijeliti do 20% ukupne kvote stanova za rješavanje stambene potrebe svih zaposlenih na Univerzitetu, u skladu sa Planom za rješavanje stambenih potreba i/ili odlukom Upravnog odbora Univerziteta.</w:t>
      </w:r>
    </w:p>
    <w:p w:rsidR="00FC4D89" w:rsidRPr="00510339" w:rsidRDefault="00FC4D89" w:rsidP="00FC4D89">
      <w:pPr>
        <w:pStyle w:val="Bilten"/>
        <w:spacing w:line="240" w:lineRule="auto"/>
        <w:rPr>
          <w:rFonts w:ascii="Arial" w:hAnsi="Arial" w:cs="Arial"/>
          <w:sz w:val="24"/>
          <w:lang w:val="sl-SI"/>
        </w:rPr>
      </w:pPr>
    </w:p>
    <w:p w:rsidR="00FC4D89" w:rsidRPr="00510339" w:rsidRDefault="00FC4D89" w:rsidP="00FC4D89">
      <w:pPr>
        <w:pStyle w:val="Bilten"/>
        <w:spacing w:line="240" w:lineRule="auto"/>
        <w:rPr>
          <w:rFonts w:ascii="Arial" w:hAnsi="Arial" w:cs="Arial"/>
          <w:sz w:val="24"/>
          <w:lang w:val="sl-SI"/>
        </w:rPr>
      </w:pPr>
      <w:r w:rsidRPr="00510339">
        <w:rPr>
          <w:rFonts w:ascii="Arial" w:hAnsi="Arial" w:cs="Arial"/>
          <w:sz w:val="24"/>
          <w:lang w:val="sl-SI"/>
        </w:rPr>
        <w:t>To pravo, iz kvote stanova određene stavom 3 ovog člana, ima i predsjednik Upravnog odbora Univerziteta kada rješava stambenu potrebu rektora Univerziteta.</w:t>
      </w:r>
    </w:p>
    <w:p w:rsidR="00FC4D89" w:rsidRPr="00510339" w:rsidRDefault="00FC4D89" w:rsidP="00FC4D89">
      <w:pPr>
        <w:pStyle w:val="Bilten"/>
        <w:spacing w:line="240" w:lineRule="auto"/>
        <w:rPr>
          <w:rFonts w:ascii="Arial" w:hAnsi="Arial" w:cs="Arial"/>
          <w:sz w:val="24"/>
          <w:lang w:val="sl-SI"/>
        </w:rPr>
      </w:pPr>
    </w:p>
    <w:p w:rsidR="00FC4D89" w:rsidRPr="00510339" w:rsidRDefault="00FC4D89" w:rsidP="00FC4D89">
      <w:pPr>
        <w:pStyle w:val="Bilten"/>
        <w:spacing w:line="240" w:lineRule="auto"/>
        <w:rPr>
          <w:rFonts w:ascii="Arial" w:hAnsi="Arial" w:cs="Arial"/>
          <w:sz w:val="24"/>
          <w:lang w:val="sl-SI"/>
        </w:rPr>
      </w:pPr>
      <w:r w:rsidRPr="00510339">
        <w:rPr>
          <w:rFonts w:ascii="Arial" w:hAnsi="Arial" w:cs="Arial"/>
          <w:sz w:val="24"/>
          <w:lang w:val="sl-SI"/>
        </w:rPr>
        <w:t>Rektor ostvaruje pravo na dodjelu stanova od momenta usvajanja Plana rješavanja stambenih potreba i u roku određenom odlukom Upravnog odbora Univerziteta. O tome  se na adekvatan način obavještavaju zainteresovana lica.</w:t>
      </w:r>
    </w:p>
    <w:p w:rsidR="00FC4D89" w:rsidRPr="00510339" w:rsidRDefault="00FC4D89" w:rsidP="00FC4D89">
      <w:pPr>
        <w:pStyle w:val="Bilten"/>
        <w:spacing w:line="240" w:lineRule="auto"/>
        <w:rPr>
          <w:rFonts w:ascii="Arial" w:hAnsi="Arial" w:cs="Arial"/>
          <w:sz w:val="24"/>
          <w:lang w:val="sl-SI"/>
        </w:rPr>
      </w:pPr>
    </w:p>
    <w:p w:rsidR="00FC4D89" w:rsidRPr="00510339" w:rsidRDefault="00FC4D89" w:rsidP="00FC4D89">
      <w:pPr>
        <w:pStyle w:val="Bilten"/>
        <w:spacing w:line="240" w:lineRule="auto"/>
        <w:rPr>
          <w:rFonts w:ascii="Arial" w:hAnsi="Arial" w:cs="Arial"/>
          <w:sz w:val="24"/>
          <w:lang w:val="sl-SI"/>
        </w:rPr>
      </w:pPr>
      <w:r w:rsidRPr="00510339">
        <w:rPr>
          <w:rFonts w:ascii="Arial" w:hAnsi="Arial" w:cs="Arial"/>
          <w:sz w:val="24"/>
          <w:lang w:val="sl-SI"/>
        </w:rPr>
        <w:lastRenderedPageBreak/>
        <w:t>Komisija može u postupku rješavanja stambenih potreba, a nakon utvrđivanja rang liste, radi obezbjeđivanja adekvatne strukture stanova, rješavati stambene potrebe i razmjenom sa stanovima iz kvote rektora.</w:t>
      </w:r>
    </w:p>
    <w:p w:rsidR="00FC4D89" w:rsidRPr="00510339" w:rsidRDefault="00FC4D89" w:rsidP="00FC4D89">
      <w:pPr>
        <w:pStyle w:val="Bilten"/>
        <w:spacing w:line="240" w:lineRule="auto"/>
        <w:rPr>
          <w:rFonts w:ascii="Arial" w:hAnsi="Arial" w:cs="Arial"/>
          <w:sz w:val="24"/>
          <w:lang w:val="sl-SI"/>
        </w:rPr>
      </w:pPr>
      <w:r w:rsidRPr="00510339">
        <w:rPr>
          <w:rFonts w:ascii="Arial" w:hAnsi="Arial" w:cs="Arial"/>
          <w:sz w:val="24"/>
          <w:lang w:val="sl-SI"/>
        </w:rPr>
        <w:t xml:space="preserve"> </w:t>
      </w:r>
    </w:p>
    <w:p w:rsidR="00FC4D89" w:rsidRPr="00510339" w:rsidRDefault="00FC4D89" w:rsidP="00FC4D89">
      <w:pPr>
        <w:pStyle w:val="Bilten"/>
        <w:spacing w:line="240" w:lineRule="auto"/>
        <w:jc w:val="center"/>
        <w:rPr>
          <w:rFonts w:ascii="Arial" w:hAnsi="Arial" w:cs="Arial"/>
          <w:b/>
          <w:iCs/>
          <w:sz w:val="24"/>
        </w:rPr>
      </w:pPr>
      <w:proofErr w:type="spellStart"/>
      <w:r w:rsidRPr="00510339">
        <w:rPr>
          <w:rFonts w:ascii="Arial" w:hAnsi="Arial" w:cs="Arial"/>
          <w:b/>
          <w:iCs/>
          <w:sz w:val="24"/>
        </w:rPr>
        <w:t>Kriterijumi</w:t>
      </w:r>
      <w:proofErr w:type="spellEnd"/>
      <w:r w:rsidRPr="00510339">
        <w:rPr>
          <w:rFonts w:ascii="Arial" w:hAnsi="Arial" w:cs="Arial"/>
          <w:b/>
          <w:iCs/>
          <w:sz w:val="24"/>
        </w:rPr>
        <w:t xml:space="preserve"> za </w:t>
      </w:r>
      <w:proofErr w:type="spellStart"/>
      <w:r w:rsidRPr="00510339">
        <w:rPr>
          <w:rFonts w:ascii="Arial" w:hAnsi="Arial" w:cs="Arial"/>
          <w:b/>
          <w:iCs/>
          <w:sz w:val="24"/>
        </w:rPr>
        <w:t>rješavanje</w:t>
      </w:r>
      <w:proofErr w:type="spellEnd"/>
      <w:r w:rsidRPr="00510339">
        <w:rPr>
          <w:rFonts w:ascii="Arial" w:hAnsi="Arial" w:cs="Arial"/>
          <w:b/>
          <w:iCs/>
          <w:sz w:val="24"/>
        </w:rPr>
        <w:t xml:space="preserve"> </w:t>
      </w:r>
      <w:proofErr w:type="spellStart"/>
      <w:r w:rsidRPr="00510339">
        <w:rPr>
          <w:rFonts w:ascii="Arial" w:hAnsi="Arial" w:cs="Arial"/>
          <w:b/>
          <w:iCs/>
          <w:sz w:val="24"/>
        </w:rPr>
        <w:t>stambenih</w:t>
      </w:r>
      <w:proofErr w:type="spellEnd"/>
      <w:r w:rsidRPr="00510339">
        <w:rPr>
          <w:rFonts w:ascii="Arial" w:hAnsi="Arial" w:cs="Arial"/>
          <w:b/>
          <w:iCs/>
          <w:sz w:val="24"/>
        </w:rPr>
        <w:t xml:space="preserve"> </w:t>
      </w:r>
      <w:proofErr w:type="spellStart"/>
      <w:r w:rsidRPr="00510339">
        <w:rPr>
          <w:rFonts w:ascii="Arial" w:hAnsi="Arial" w:cs="Arial"/>
          <w:b/>
          <w:iCs/>
          <w:sz w:val="24"/>
        </w:rPr>
        <w:t>potreba</w:t>
      </w:r>
      <w:proofErr w:type="spellEnd"/>
      <w:r w:rsidRPr="00510339">
        <w:rPr>
          <w:rFonts w:ascii="Arial" w:hAnsi="Arial" w:cs="Arial"/>
          <w:b/>
          <w:iCs/>
          <w:sz w:val="24"/>
        </w:rPr>
        <w:t xml:space="preserve"> </w:t>
      </w:r>
      <w:proofErr w:type="spellStart"/>
      <w:r w:rsidRPr="00510339">
        <w:rPr>
          <w:rFonts w:ascii="Arial" w:hAnsi="Arial" w:cs="Arial"/>
          <w:b/>
          <w:iCs/>
          <w:sz w:val="24"/>
        </w:rPr>
        <w:t>iz</w:t>
      </w:r>
      <w:proofErr w:type="spellEnd"/>
      <w:r w:rsidRPr="00510339">
        <w:rPr>
          <w:rFonts w:ascii="Arial" w:hAnsi="Arial" w:cs="Arial"/>
          <w:b/>
          <w:iCs/>
          <w:sz w:val="24"/>
        </w:rPr>
        <w:t xml:space="preserve"> </w:t>
      </w:r>
      <w:proofErr w:type="spellStart"/>
      <w:r w:rsidRPr="00510339">
        <w:rPr>
          <w:rFonts w:ascii="Arial" w:hAnsi="Arial" w:cs="Arial"/>
          <w:b/>
          <w:iCs/>
          <w:sz w:val="24"/>
        </w:rPr>
        <w:t>kvote</w:t>
      </w:r>
      <w:proofErr w:type="spellEnd"/>
      <w:r w:rsidRPr="00510339">
        <w:rPr>
          <w:rFonts w:ascii="Arial" w:hAnsi="Arial" w:cs="Arial"/>
          <w:b/>
          <w:iCs/>
          <w:sz w:val="24"/>
        </w:rPr>
        <w:t xml:space="preserve"> </w:t>
      </w:r>
      <w:proofErr w:type="spellStart"/>
      <w:r w:rsidRPr="00510339">
        <w:rPr>
          <w:rFonts w:ascii="Arial" w:hAnsi="Arial" w:cs="Arial"/>
          <w:b/>
          <w:iCs/>
          <w:sz w:val="24"/>
        </w:rPr>
        <w:t>rektora</w:t>
      </w:r>
      <w:proofErr w:type="spellEnd"/>
    </w:p>
    <w:p w:rsidR="00FC4D89" w:rsidRPr="00510339" w:rsidRDefault="00FC4D89" w:rsidP="00FC4D89">
      <w:pPr>
        <w:pStyle w:val="Bilten"/>
        <w:spacing w:line="240" w:lineRule="auto"/>
        <w:rPr>
          <w:rFonts w:ascii="Arial" w:hAnsi="Arial" w:cs="Arial"/>
          <w:iCs/>
          <w:sz w:val="24"/>
        </w:rPr>
      </w:pPr>
    </w:p>
    <w:p w:rsidR="00FC4D89" w:rsidRPr="00510339" w:rsidRDefault="00FC4D89" w:rsidP="00FC4D89">
      <w:pPr>
        <w:pStyle w:val="Bilten"/>
        <w:spacing w:line="240" w:lineRule="auto"/>
        <w:jc w:val="center"/>
        <w:rPr>
          <w:rFonts w:ascii="Arial" w:hAnsi="Arial" w:cs="Arial"/>
          <w:b/>
          <w:sz w:val="24"/>
          <w:lang w:val="sl-SI"/>
        </w:rPr>
      </w:pPr>
      <w:r w:rsidRPr="00510339">
        <w:rPr>
          <w:rFonts w:ascii="Arial" w:hAnsi="Arial" w:cs="Arial"/>
          <w:b/>
          <w:sz w:val="24"/>
          <w:lang w:val="sl-SI"/>
        </w:rPr>
        <w:t>Član 17</w:t>
      </w:r>
    </w:p>
    <w:p w:rsidR="00FC4D89" w:rsidRPr="00510339" w:rsidRDefault="00FC4D89" w:rsidP="00FC4D89">
      <w:pPr>
        <w:pStyle w:val="Bilten"/>
        <w:spacing w:line="240" w:lineRule="auto"/>
        <w:jc w:val="center"/>
        <w:rPr>
          <w:rFonts w:ascii="Arial" w:hAnsi="Arial" w:cs="Arial"/>
          <w:b/>
          <w:sz w:val="24"/>
          <w:lang w:val="sl-SI"/>
        </w:rPr>
      </w:pPr>
    </w:p>
    <w:p w:rsidR="00FC4D89" w:rsidRPr="00510339" w:rsidRDefault="00FC4D89" w:rsidP="00FC4D89">
      <w:pPr>
        <w:pStyle w:val="Bilten"/>
        <w:spacing w:line="240" w:lineRule="auto"/>
        <w:rPr>
          <w:rFonts w:ascii="Arial" w:hAnsi="Arial" w:cs="Arial"/>
          <w:sz w:val="24"/>
        </w:rPr>
      </w:pPr>
      <w:proofErr w:type="spellStart"/>
      <w:r w:rsidRPr="00510339">
        <w:rPr>
          <w:rFonts w:ascii="Arial" w:hAnsi="Arial" w:cs="Arial"/>
          <w:sz w:val="24"/>
        </w:rPr>
        <w:t>Rektor</w:t>
      </w:r>
      <w:proofErr w:type="spellEnd"/>
      <w:r w:rsidRPr="00510339">
        <w:rPr>
          <w:rFonts w:ascii="Arial" w:hAnsi="Arial" w:cs="Arial"/>
          <w:sz w:val="24"/>
        </w:rPr>
        <w:t xml:space="preserve"> </w:t>
      </w:r>
      <w:proofErr w:type="spellStart"/>
      <w:proofErr w:type="gramStart"/>
      <w:r w:rsidRPr="00510339">
        <w:rPr>
          <w:rFonts w:ascii="Arial" w:hAnsi="Arial" w:cs="Arial"/>
          <w:sz w:val="24"/>
        </w:rPr>
        <w:t>će</w:t>
      </w:r>
      <w:proofErr w:type="spellEnd"/>
      <w:proofErr w:type="gramEnd"/>
      <w:r w:rsidRPr="00510339">
        <w:rPr>
          <w:rFonts w:ascii="Arial" w:hAnsi="Arial" w:cs="Arial"/>
          <w:sz w:val="24"/>
        </w:rPr>
        <w:t xml:space="preserve"> </w:t>
      </w:r>
      <w:proofErr w:type="spellStart"/>
      <w:r w:rsidRPr="00510339">
        <w:rPr>
          <w:rFonts w:ascii="Arial" w:hAnsi="Arial" w:cs="Arial"/>
          <w:sz w:val="24"/>
        </w:rPr>
        <w:t>izvršiti</w:t>
      </w:r>
      <w:proofErr w:type="spellEnd"/>
      <w:r w:rsidRPr="00510339">
        <w:rPr>
          <w:rFonts w:ascii="Arial" w:hAnsi="Arial" w:cs="Arial"/>
          <w:sz w:val="24"/>
        </w:rPr>
        <w:t xml:space="preserve"> </w:t>
      </w:r>
      <w:proofErr w:type="spellStart"/>
      <w:r w:rsidRPr="00510339">
        <w:rPr>
          <w:rFonts w:ascii="Arial" w:hAnsi="Arial" w:cs="Arial"/>
          <w:sz w:val="24"/>
        </w:rPr>
        <w:t>vrednovanje</w:t>
      </w:r>
      <w:proofErr w:type="spellEnd"/>
      <w:r w:rsidRPr="00510339">
        <w:rPr>
          <w:rFonts w:ascii="Arial" w:hAnsi="Arial" w:cs="Arial"/>
          <w:sz w:val="24"/>
        </w:rPr>
        <w:t xml:space="preserve"> </w:t>
      </w:r>
      <w:proofErr w:type="spellStart"/>
      <w:r w:rsidRPr="00510339">
        <w:rPr>
          <w:rFonts w:ascii="Arial" w:hAnsi="Arial" w:cs="Arial"/>
          <w:sz w:val="24"/>
        </w:rPr>
        <w:t>po</w:t>
      </w:r>
      <w:proofErr w:type="spellEnd"/>
      <w:r w:rsidRPr="00510339">
        <w:rPr>
          <w:rFonts w:ascii="Arial" w:hAnsi="Arial" w:cs="Arial"/>
          <w:sz w:val="24"/>
        </w:rPr>
        <w:t xml:space="preserve"> </w:t>
      </w:r>
      <w:proofErr w:type="spellStart"/>
      <w:r w:rsidRPr="00510339">
        <w:rPr>
          <w:rFonts w:ascii="Arial" w:hAnsi="Arial" w:cs="Arial"/>
          <w:sz w:val="24"/>
        </w:rPr>
        <w:t>kriterijumima</w:t>
      </w:r>
      <w:proofErr w:type="spellEnd"/>
      <w:r w:rsidRPr="00510339">
        <w:rPr>
          <w:rFonts w:ascii="Arial" w:hAnsi="Arial" w:cs="Arial"/>
          <w:sz w:val="24"/>
        </w:rPr>
        <w:t xml:space="preserve"> </w:t>
      </w:r>
      <w:proofErr w:type="spellStart"/>
      <w:r w:rsidRPr="00510339">
        <w:rPr>
          <w:rFonts w:ascii="Arial" w:hAnsi="Arial" w:cs="Arial"/>
          <w:sz w:val="24"/>
        </w:rPr>
        <w:t>utvrđenim</w:t>
      </w:r>
      <w:proofErr w:type="spellEnd"/>
      <w:r w:rsidRPr="00510339">
        <w:rPr>
          <w:rFonts w:ascii="Arial" w:hAnsi="Arial" w:cs="Arial"/>
          <w:sz w:val="24"/>
        </w:rPr>
        <w:t xml:space="preserve"> </w:t>
      </w:r>
      <w:proofErr w:type="spellStart"/>
      <w:r w:rsidRPr="00510339">
        <w:rPr>
          <w:rFonts w:ascii="Arial" w:hAnsi="Arial" w:cs="Arial"/>
          <w:sz w:val="24"/>
        </w:rPr>
        <w:t>sljedećim</w:t>
      </w:r>
      <w:proofErr w:type="spellEnd"/>
      <w:r w:rsidRPr="00510339">
        <w:rPr>
          <w:rFonts w:ascii="Arial" w:hAnsi="Arial" w:cs="Arial"/>
          <w:sz w:val="24"/>
        </w:rPr>
        <w:t xml:space="preserve"> </w:t>
      </w:r>
      <w:proofErr w:type="spellStart"/>
      <w:r w:rsidRPr="00510339">
        <w:rPr>
          <w:rFonts w:ascii="Arial" w:hAnsi="Arial" w:cs="Arial"/>
          <w:sz w:val="24"/>
        </w:rPr>
        <w:t>redosledom</w:t>
      </w:r>
      <w:proofErr w:type="spellEnd"/>
      <w:r w:rsidRPr="00510339">
        <w:rPr>
          <w:rFonts w:ascii="Arial" w:hAnsi="Arial" w:cs="Arial"/>
          <w:sz w:val="24"/>
        </w:rPr>
        <w:t>:</w:t>
      </w:r>
    </w:p>
    <w:p w:rsidR="00FC4D89" w:rsidRPr="00510339" w:rsidRDefault="00FC4D89" w:rsidP="00FC4D89">
      <w:pPr>
        <w:pStyle w:val="Bilten"/>
        <w:numPr>
          <w:ilvl w:val="0"/>
          <w:numId w:val="12"/>
        </w:numPr>
        <w:tabs>
          <w:tab w:val="clear" w:pos="720"/>
        </w:tabs>
        <w:spacing w:line="276" w:lineRule="auto"/>
        <w:ind w:left="360"/>
        <w:rPr>
          <w:rFonts w:ascii="Arial" w:hAnsi="Arial" w:cs="Arial"/>
          <w:sz w:val="24"/>
        </w:rPr>
      </w:pPr>
      <w:proofErr w:type="spellStart"/>
      <w:r w:rsidRPr="00510339">
        <w:rPr>
          <w:rFonts w:ascii="Arial" w:hAnsi="Arial" w:cs="Arial"/>
          <w:sz w:val="24"/>
        </w:rPr>
        <w:t>značaj</w:t>
      </w:r>
      <w:proofErr w:type="spellEnd"/>
      <w:r w:rsidRPr="00510339">
        <w:rPr>
          <w:rFonts w:ascii="Arial" w:hAnsi="Arial" w:cs="Arial"/>
          <w:sz w:val="24"/>
        </w:rPr>
        <w:t xml:space="preserve"> </w:t>
      </w:r>
      <w:proofErr w:type="spellStart"/>
      <w:r w:rsidRPr="00510339">
        <w:rPr>
          <w:rFonts w:ascii="Arial" w:hAnsi="Arial" w:cs="Arial"/>
          <w:sz w:val="24"/>
        </w:rPr>
        <w:t>posla</w:t>
      </w:r>
      <w:proofErr w:type="spellEnd"/>
      <w:r w:rsidRPr="00510339">
        <w:rPr>
          <w:rFonts w:ascii="Arial" w:hAnsi="Arial" w:cs="Arial"/>
          <w:sz w:val="24"/>
        </w:rPr>
        <w:t xml:space="preserve"> (</w:t>
      </w:r>
      <w:proofErr w:type="spellStart"/>
      <w:r w:rsidRPr="00510339">
        <w:rPr>
          <w:rFonts w:ascii="Arial" w:hAnsi="Arial" w:cs="Arial"/>
          <w:sz w:val="24"/>
        </w:rPr>
        <w:t>član</w:t>
      </w:r>
      <w:proofErr w:type="spellEnd"/>
      <w:r w:rsidRPr="00510339">
        <w:rPr>
          <w:rFonts w:ascii="Arial" w:hAnsi="Arial" w:cs="Arial"/>
          <w:sz w:val="24"/>
        </w:rPr>
        <w:t xml:space="preserve"> 12 </w:t>
      </w:r>
      <w:proofErr w:type="spellStart"/>
      <w:r w:rsidRPr="00510339">
        <w:rPr>
          <w:rFonts w:ascii="Arial" w:hAnsi="Arial" w:cs="Arial"/>
          <w:sz w:val="24"/>
        </w:rPr>
        <w:t>Pravilnika</w:t>
      </w:r>
      <w:proofErr w:type="spellEnd"/>
      <w:r w:rsidRPr="00510339">
        <w:rPr>
          <w:rFonts w:ascii="Arial" w:hAnsi="Arial" w:cs="Arial"/>
          <w:sz w:val="24"/>
        </w:rPr>
        <w:t xml:space="preserve">); </w:t>
      </w:r>
    </w:p>
    <w:p w:rsidR="00FC4D89" w:rsidRPr="00510339" w:rsidRDefault="00FC4D89" w:rsidP="00FC4D89">
      <w:pPr>
        <w:pStyle w:val="Bilten"/>
        <w:numPr>
          <w:ilvl w:val="0"/>
          <w:numId w:val="12"/>
        </w:numPr>
        <w:tabs>
          <w:tab w:val="clear" w:pos="720"/>
        </w:tabs>
        <w:spacing w:line="276" w:lineRule="auto"/>
        <w:ind w:left="360"/>
        <w:rPr>
          <w:rFonts w:ascii="Arial" w:hAnsi="Arial" w:cs="Arial"/>
          <w:sz w:val="24"/>
        </w:rPr>
      </w:pPr>
      <w:proofErr w:type="spellStart"/>
      <w:r w:rsidRPr="00510339">
        <w:rPr>
          <w:rFonts w:ascii="Arial" w:hAnsi="Arial" w:cs="Arial"/>
          <w:sz w:val="24"/>
        </w:rPr>
        <w:t>deficitarnost</w:t>
      </w:r>
      <w:proofErr w:type="spellEnd"/>
      <w:r w:rsidRPr="00510339">
        <w:rPr>
          <w:rFonts w:ascii="Arial" w:hAnsi="Arial" w:cs="Arial"/>
          <w:sz w:val="24"/>
        </w:rPr>
        <w:t xml:space="preserve"> </w:t>
      </w:r>
      <w:proofErr w:type="spellStart"/>
      <w:r w:rsidRPr="00510339">
        <w:rPr>
          <w:rFonts w:ascii="Arial" w:hAnsi="Arial" w:cs="Arial"/>
          <w:sz w:val="24"/>
        </w:rPr>
        <w:t>kadra</w:t>
      </w:r>
      <w:proofErr w:type="spellEnd"/>
      <w:r w:rsidRPr="00510339">
        <w:rPr>
          <w:rFonts w:ascii="Arial" w:hAnsi="Arial" w:cs="Arial"/>
          <w:sz w:val="24"/>
        </w:rPr>
        <w:t xml:space="preserve">; </w:t>
      </w:r>
    </w:p>
    <w:p w:rsidR="00FC4D89" w:rsidRPr="00510339" w:rsidRDefault="00FC4D89" w:rsidP="00FC4D89">
      <w:pPr>
        <w:pStyle w:val="Bilten"/>
        <w:numPr>
          <w:ilvl w:val="0"/>
          <w:numId w:val="12"/>
        </w:numPr>
        <w:tabs>
          <w:tab w:val="clear" w:pos="720"/>
        </w:tabs>
        <w:spacing w:line="276" w:lineRule="auto"/>
        <w:ind w:left="360"/>
        <w:rPr>
          <w:rFonts w:ascii="Arial" w:hAnsi="Arial" w:cs="Arial"/>
          <w:sz w:val="24"/>
        </w:rPr>
      </w:pPr>
      <w:proofErr w:type="spellStart"/>
      <w:r w:rsidRPr="00510339">
        <w:rPr>
          <w:rFonts w:ascii="Arial" w:hAnsi="Arial" w:cs="Arial"/>
          <w:sz w:val="24"/>
        </w:rPr>
        <w:t>naučno-nastavni</w:t>
      </w:r>
      <w:proofErr w:type="spellEnd"/>
      <w:r w:rsidRPr="00510339">
        <w:rPr>
          <w:rFonts w:ascii="Arial" w:hAnsi="Arial" w:cs="Arial"/>
          <w:sz w:val="24"/>
        </w:rPr>
        <w:t xml:space="preserve"> </w:t>
      </w:r>
      <w:proofErr w:type="spellStart"/>
      <w:r w:rsidRPr="00510339">
        <w:rPr>
          <w:rFonts w:ascii="Arial" w:hAnsi="Arial" w:cs="Arial"/>
          <w:sz w:val="24"/>
        </w:rPr>
        <w:t>rezultati</w:t>
      </w:r>
      <w:proofErr w:type="spellEnd"/>
      <w:r w:rsidRPr="00510339">
        <w:rPr>
          <w:rFonts w:ascii="Arial" w:hAnsi="Arial" w:cs="Arial"/>
          <w:sz w:val="24"/>
        </w:rPr>
        <w:t xml:space="preserve"> </w:t>
      </w:r>
      <w:proofErr w:type="spellStart"/>
      <w:r w:rsidRPr="00510339">
        <w:rPr>
          <w:rFonts w:ascii="Arial" w:hAnsi="Arial" w:cs="Arial"/>
          <w:sz w:val="24"/>
        </w:rPr>
        <w:t>lica</w:t>
      </w:r>
      <w:proofErr w:type="spellEnd"/>
      <w:r w:rsidRPr="00510339">
        <w:rPr>
          <w:rFonts w:ascii="Arial" w:hAnsi="Arial" w:cs="Arial"/>
          <w:sz w:val="24"/>
        </w:rPr>
        <w:t xml:space="preserve"> </w:t>
      </w:r>
      <w:proofErr w:type="spellStart"/>
      <w:r w:rsidRPr="00510339">
        <w:rPr>
          <w:rFonts w:ascii="Arial" w:hAnsi="Arial" w:cs="Arial"/>
          <w:sz w:val="24"/>
        </w:rPr>
        <w:t>sa</w:t>
      </w:r>
      <w:proofErr w:type="spellEnd"/>
      <w:r w:rsidRPr="00510339">
        <w:rPr>
          <w:rFonts w:ascii="Arial" w:hAnsi="Arial" w:cs="Arial"/>
          <w:sz w:val="24"/>
        </w:rPr>
        <w:t xml:space="preserve"> </w:t>
      </w:r>
      <w:proofErr w:type="spellStart"/>
      <w:r w:rsidRPr="00510339">
        <w:rPr>
          <w:rFonts w:ascii="Arial" w:hAnsi="Arial" w:cs="Arial"/>
          <w:sz w:val="24"/>
        </w:rPr>
        <w:t>akademskim</w:t>
      </w:r>
      <w:proofErr w:type="spellEnd"/>
      <w:r w:rsidRPr="00510339">
        <w:rPr>
          <w:rFonts w:ascii="Arial" w:hAnsi="Arial" w:cs="Arial"/>
          <w:sz w:val="24"/>
        </w:rPr>
        <w:t xml:space="preserve"> </w:t>
      </w:r>
      <w:proofErr w:type="spellStart"/>
      <w:r w:rsidRPr="00510339">
        <w:rPr>
          <w:rFonts w:ascii="Arial" w:hAnsi="Arial" w:cs="Arial"/>
          <w:sz w:val="24"/>
        </w:rPr>
        <w:t>ili</w:t>
      </w:r>
      <w:proofErr w:type="spellEnd"/>
      <w:r w:rsidRPr="00510339">
        <w:rPr>
          <w:rFonts w:ascii="Arial" w:hAnsi="Arial" w:cs="Arial"/>
          <w:sz w:val="24"/>
        </w:rPr>
        <w:t xml:space="preserve"> </w:t>
      </w:r>
      <w:proofErr w:type="spellStart"/>
      <w:r w:rsidRPr="00510339">
        <w:rPr>
          <w:rFonts w:ascii="Arial" w:hAnsi="Arial" w:cs="Arial"/>
          <w:sz w:val="24"/>
        </w:rPr>
        <w:t>naučnim</w:t>
      </w:r>
      <w:proofErr w:type="spellEnd"/>
      <w:r w:rsidRPr="00510339">
        <w:rPr>
          <w:rFonts w:ascii="Arial" w:hAnsi="Arial" w:cs="Arial"/>
          <w:sz w:val="24"/>
        </w:rPr>
        <w:t xml:space="preserve"> </w:t>
      </w:r>
      <w:proofErr w:type="spellStart"/>
      <w:r w:rsidRPr="00510339">
        <w:rPr>
          <w:rFonts w:ascii="Arial" w:hAnsi="Arial" w:cs="Arial"/>
          <w:sz w:val="24"/>
        </w:rPr>
        <w:t>zvanjem</w:t>
      </w:r>
      <w:proofErr w:type="spellEnd"/>
      <w:r w:rsidRPr="00510339">
        <w:rPr>
          <w:rFonts w:ascii="Arial" w:hAnsi="Arial" w:cs="Arial"/>
          <w:sz w:val="24"/>
        </w:rPr>
        <w:t xml:space="preserve">, </w:t>
      </w:r>
      <w:proofErr w:type="spellStart"/>
      <w:r w:rsidRPr="00510339">
        <w:rPr>
          <w:rFonts w:ascii="Arial" w:hAnsi="Arial" w:cs="Arial"/>
          <w:sz w:val="24"/>
        </w:rPr>
        <w:t>na</w:t>
      </w:r>
      <w:proofErr w:type="spellEnd"/>
      <w:r w:rsidRPr="00510339">
        <w:rPr>
          <w:rFonts w:ascii="Arial" w:hAnsi="Arial" w:cs="Arial"/>
          <w:sz w:val="24"/>
        </w:rPr>
        <w:t xml:space="preserve"> </w:t>
      </w:r>
      <w:proofErr w:type="spellStart"/>
      <w:r w:rsidRPr="00510339">
        <w:rPr>
          <w:rFonts w:ascii="Arial" w:hAnsi="Arial" w:cs="Arial"/>
          <w:sz w:val="24"/>
        </w:rPr>
        <w:t>osnovu</w:t>
      </w:r>
      <w:proofErr w:type="spellEnd"/>
      <w:r w:rsidRPr="00510339">
        <w:rPr>
          <w:rFonts w:ascii="Arial" w:hAnsi="Arial" w:cs="Arial"/>
          <w:sz w:val="24"/>
        </w:rPr>
        <w:t xml:space="preserve"> </w:t>
      </w:r>
      <w:proofErr w:type="spellStart"/>
      <w:r w:rsidRPr="00510339">
        <w:rPr>
          <w:rFonts w:ascii="Arial" w:hAnsi="Arial" w:cs="Arial"/>
          <w:sz w:val="24"/>
        </w:rPr>
        <w:t>mišljenja</w:t>
      </w:r>
      <w:proofErr w:type="spellEnd"/>
      <w:r w:rsidRPr="00510339">
        <w:rPr>
          <w:rFonts w:ascii="Arial" w:hAnsi="Arial" w:cs="Arial"/>
          <w:sz w:val="24"/>
        </w:rPr>
        <w:t xml:space="preserve"> </w:t>
      </w:r>
      <w:proofErr w:type="spellStart"/>
      <w:r w:rsidRPr="00510339">
        <w:rPr>
          <w:rFonts w:ascii="Arial" w:hAnsi="Arial" w:cs="Arial"/>
          <w:sz w:val="24"/>
        </w:rPr>
        <w:t>Naučnog</w:t>
      </w:r>
      <w:proofErr w:type="spellEnd"/>
      <w:r w:rsidRPr="00510339">
        <w:rPr>
          <w:rFonts w:ascii="Arial" w:hAnsi="Arial" w:cs="Arial"/>
          <w:sz w:val="24"/>
        </w:rPr>
        <w:t xml:space="preserve"> </w:t>
      </w:r>
      <w:proofErr w:type="spellStart"/>
      <w:r w:rsidRPr="00510339">
        <w:rPr>
          <w:rFonts w:ascii="Arial" w:hAnsi="Arial" w:cs="Arial"/>
          <w:sz w:val="24"/>
        </w:rPr>
        <w:t>odbora</w:t>
      </w:r>
      <w:proofErr w:type="spellEnd"/>
      <w:r w:rsidRPr="00510339">
        <w:rPr>
          <w:rFonts w:ascii="Arial" w:hAnsi="Arial" w:cs="Arial"/>
          <w:sz w:val="24"/>
        </w:rPr>
        <w:t xml:space="preserve">; </w:t>
      </w:r>
    </w:p>
    <w:p w:rsidR="00FC4D89" w:rsidRPr="00510339" w:rsidRDefault="00FC4D89" w:rsidP="00FC4D89">
      <w:pPr>
        <w:pStyle w:val="Bilten"/>
        <w:numPr>
          <w:ilvl w:val="0"/>
          <w:numId w:val="12"/>
        </w:numPr>
        <w:tabs>
          <w:tab w:val="clear" w:pos="720"/>
        </w:tabs>
        <w:spacing w:line="276" w:lineRule="auto"/>
        <w:ind w:left="360"/>
        <w:rPr>
          <w:rFonts w:ascii="Arial" w:hAnsi="Arial" w:cs="Arial"/>
          <w:sz w:val="24"/>
        </w:rPr>
      </w:pPr>
      <w:proofErr w:type="spellStart"/>
      <w:r w:rsidRPr="00510339">
        <w:rPr>
          <w:rFonts w:ascii="Arial" w:hAnsi="Arial" w:cs="Arial"/>
          <w:sz w:val="24"/>
        </w:rPr>
        <w:t>članstvo</w:t>
      </w:r>
      <w:proofErr w:type="spellEnd"/>
      <w:r w:rsidRPr="00510339">
        <w:rPr>
          <w:rFonts w:ascii="Arial" w:hAnsi="Arial" w:cs="Arial"/>
          <w:sz w:val="24"/>
        </w:rPr>
        <w:t xml:space="preserve"> u </w:t>
      </w:r>
      <w:proofErr w:type="spellStart"/>
      <w:r w:rsidRPr="00510339">
        <w:rPr>
          <w:rFonts w:ascii="Arial" w:hAnsi="Arial" w:cs="Arial"/>
          <w:sz w:val="24"/>
        </w:rPr>
        <w:t>akademiji</w:t>
      </w:r>
      <w:proofErr w:type="spellEnd"/>
      <w:r w:rsidRPr="00510339">
        <w:rPr>
          <w:rFonts w:ascii="Arial" w:hAnsi="Arial" w:cs="Arial"/>
          <w:sz w:val="24"/>
        </w:rPr>
        <w:t xml:space="preserve"> </w:t>
      </w:r>
      <w:proofErr w:type="spellStart"/>
      <w:r w:rsidRPr="00510339">
        <w:rPr>
          <w:rFonts w:ascii="Arial" w:hAnsi="Arial" w:cs="Arial"/>
          <w:sz w:val="24"/>
        </w:rPr>
        <w:t>nauka</w:t>
      </w:r>
      <w:proofErr w:type="spellEnd"/>
      <w:r w:rsidRPr="00510339">
        <w:rPr>
          <w:rFonts w:ascii="Arial" w:hAnsi="Arial" w:cs="Arial"/>
          <w:sz w:val="24"/>
        </w:rPr>
        <w:t xml:space="preserve"> i </w:t>
      </w:r>
      <w:proofErr w:type="spellStart"/>
      <w:r w:rsidRPr="00510339">
        <w:rPr>
          <w:rFonts w:ascii="Arial" w:hAnsi="Arial" w:cs="Arial"/>
          <w:sz w:val="24"/>
        </w:rPr>
        <w:t>umjetnosti</w:t>
      </w:r>
      <w:proofErr w:type="spellEnd"/>
      <w:r w:rsidRPr="00510339">
        <w:rPr>
          <w:rFonts w:ascii="Arial" w:hAnsi="Arial" w:cs="Arial"/>
          <w:sz w:val="24"/>
        </w:rPr>
        <w:t>;</w:t>
      </w:r>
    </w:p>
    <w:p w:rsidR="00FC4D89" w:rsidRPr="00510339" w:rsidRDefault="00FC4D89" w:rsidP="00FC4D89">
      <w:pPr>
        <w:pStyle w:val="Bilten"/>
        <w:numPr>
          <w:ilvl w:val="0"/>
          <w:numId w:val="12"/>
        </w:numPr>
        <w:tabs>
          <w:tab w:val="clear" w:pos="720"/>
        </w:tabs>
        <w:spacing w:line="276" w:lineRule="auto"/>
        <w:ind w:left="360"/>
        <w:rPr>
          <w:rFonts w:ascii="Arial" w:hAnsi="Arial" w:cs="Arial"/>
          <w:sz w:val="24"/>
        </w:rPr>
      </w:pPr>
      <w:proofErr w:type="spellStart"/>
      <w:proofErr w:type="gramStart"/>
      <w:r w:rsidRPr="00510339">
        <w:rPr>
          <w:rFonts w:ascii="Arial" w:hAnsi="Arial" w:cs="Arial"/>
          <w:sz w:val="24"/>
        </w:rPr>
        <w:t>poslovi</w:t>
      </w:r>
      <w:proofErr w:type="spellEnd"/>
      <w:proofErr w:type="gramEnd"/>
      <w:r w:rsidRPr="00510339">
        <w:rPr>
          <w:rFonts w:ascii="Arial" w:hAnsi="Arial" w:cs="Arial"/>
          <w:sz w:val="24"/>
        </w:rPr>
        <w:t xml:space="preserve"> </w:t>
      </w:r>
      <w:proofErr w:type="spellStart"/>
      <w:r w:rsidRPr="00510339">
        <w:rPr>
          <w:rFonts w:ascii="Arial" w:hAnsi="Arial" w:cs="Arial"/>
          <w:sz w:val="24"/>
        </w:rPr>
        <w:t>koje</w:t>
      </w:r>
      <w:proofErr w:type="spellEnd"/>
      <w:r w:rsidRPr="00510339">
        <w:rPr>
          <w:rFonts w:ascii="Arial" w:hAnsi="Arial" w:cs="Arial"/>
          <w:sz w:val="24"/>
        </w:rPr>
        <w:t xml:space="preserve"> </w:t>
      </w:r>
      <w:proofErr w:type="spellStart"/>
      <w:r w:rsidRPr="00510339">
        <w:rPr>
          <w:rFonts w:ascii="Arial" w:hAnsi="Arial" w:cs="Arial"/>
          <w:sz w:val="24"/>
        </w:rPr>
        <w:t>zaposleni</w:t>
      </w:r>
      <w:proofErr w:type="spellEnd"/>
      <w:r w:rsidRPr="00510339">
        <w:rPr>
          <w:rFonts w:ascii="Arial" w:hAnsi="Arial" w:cs="Arial"/>
          <w:sz w:val="24"/>
        </w:rPr>
        <w:t xml:space="preserve"> </w:t>
      </w:r>
      <w:proofErr w:type="spellStart"/>
      <w:r w:rsidRPr="00510339">
        <w:rPr>
          <w:rFonts w:ascii="Arial" w:hAnsi="Arial" w:cs="Arial"/>
          <w:sz w:val="24"/>
        </w:rPr>
        <w:t>obavlja</w:t>
      </w:r>
      <w:proofErr w:type="spellEnd"/>
      <w:r w:rsidRPr="00510339">
        <w:rPr>
          <w:rFonts w:ascii="Arial" w:hAnsi="Arial" w:cs="Arial"/>
          <w:sz w:val="24"/>
        </w:rPr>
        <w:t xml:space="preserve"> </w:t>
      </w:r>
      <w:proofErr w:type="spellStart"/>
      <w:r w:rsidRPr="00510339">
        <w:rPr>
          <w:rFonts w:ascii="Arial" w:hAnsi="Arial" w:cs="Arial"/>
          <w:sz w:val="24"/>
        </w:rPr>
        <w:t>ili</w:t>
      </w:r>
      <w:proofErr w:type="spellEnd"/>
      <w:r w:rsidRPr="00510339">
        <w:rPr>
          <w:rFonts w:ascii="Arial" w:hAnsi="Arial" w:cs="Arial"/>
          <w:sz w:val="24"/>
        </w:rPr>
        <w:t xml:space="preserve"> </w:t>
      </w:r>
      <w:proofErr w:type="spellStart"/>
      <w:r w:rsidRPr="00510339">
        <w:rPr>
          <w:rFonts w:ascii="Arial" w:hAnsi="Arial" w:cs="Arial"/>
          <w:sz w:val="24"/>
        </w:rPr>
        <w:t>koje</w:t>
      </w:r>
      <w:proofErr w:type="spellEnd"/>
      <w:r w:rsidRPr="00510339">
        <w:rPr>
          <w:rFonts w:ascii="Arial" w:hAnsi="Arial" w:cs="Arial"/>
          <w:sz w:val="24"/>
        </w:rPr>
        <w:t xml:space="preserve"> je </w:t>
      </w:r>
      <w:proofErr w:type="spellStart"/>
      <w:r w:rsidRPr="00510339">
        <w:rPr>
          <w:rFonts w:ascii="Arial" w:hAnsi="Arial" w:cs="Arial"/>
          <w:sz w:val="24"/>
        </w:rPr>
        <w:t>obavljao</w:t>
      </w:r>
      <w:proofErr w:type="spellEnd"/>
      <w:r w:rsidRPr="00510339">
        <w:rPr>
          <w:rFonts w:ascii="Arial" w:hAnsi="Arial" w:cs="Arial"/>
          <w:sz w:val="24"/>
        </w:rPr>
        <w:t xml:space="preserve"> </w:t>
      </w:r>
      <w:proofErr w:type="spellStart"/>
      <w:r w:rsidRPr="00510339">
        <w:rPr>
          <w:rFonts w:ascii="Arial" w:hAnsi="Arial" w:cs="Arial"/>
          <w:sz w:val="24"/>
        </w:rPr>
        <w:t>na</w:t>
      </w:r>
      <w:proofErr w:type="spellEnd"/>
      <w:r w:rsidRPr="00510339">
        <w:rPr>
          <w:rFonts w:ascii="Arial" w:hAnsi="Arial" w:cs="Arial"/>
          <w:sz w:val="24"/>
        </w:rPr>
        <w:t xml:space="preserve"> </w:t>
      </w:r>
      <w:proofErr w:type="spellStart"/>
      <w:r w:rsidRPr="00510339">
        <w:rPr>
          <w:rFonts w:ascii="Arial" w:hAnsi="Arial" w:cs="Arial"/>
          <w:sz w:val="24"/>
        </w:rPr>
        <w:t>Univerzitetu</w:t>
      </w:r>
      <w:proofErr w:type="spellEnd"/>
      <w:r w:rsidRPr="00510339">
        <w:rPr>
          <w:rFonts w:ascii="Arial" w:hAnsi="Arial" w:cs="Arial"/>
          <w:sz w:val="24"/>
        </w:rPr>
        <w:t xml:space="preserve"> (</w:t>
      </w:r>
      <w:proofErr w:type="spellStart"/>
      <w:r w:rsidRPr="00510339">
        <w:rPr>
          <w:rFonts w:ascii="Arial" w:hAnsi="Arial" w:cs="Arial"/>
          <w:sz w:val="24"/>
        </w:rPr>
        <w:t>rektor</w:t>
      </w:r>
      <w:proofErr w:type="spellEnd"/>
      <w:r w:rsidRPr="00510339">
        <w:rPr>
          <w:rFonts w:ascii="Arial" w:hAnsi="Arial" w:cs="Arial"/>
          <w:sz w:val="24"/>
        </w:rPr>
        <w:t xml:space="preserve">, </w:t>
      </w:r>
      <w:proofErr w:type="spellStart"/>
      <w:r w:rsidRPr="00510339">
        <w:rPr>
          <w:rFonts w:ascii="Arial" w:hAnsi="Arial" w:cs="Arial"/>
          <w:sz w:val="24"/>
        </w:rPr>
        <w:t>prorektori</w:t>
      </w:r>
      <w:proofErr w:type="spellEnd"/>
      <w:r w:rsidRPr="00510339">
        <w:rPr>
          <w:rFonts w:ascii="Arial" w:hAnsi="Arial" w:cs="Arial"/>
          <w:sz w:val="24"/>
        </w:rPr>
        <w:t xml:space="preserve">, </w:t>
      </w:r>
      <w:proofErr w:type="spellStart"/>
      <w:r w:rsidRPr="00510339">
        <w:rPr>
          <w:rFonts w:ascii="Arial" w:hAnsi="Arial" w:cs="Arial"/>
          <w:sz w:val="24"/>
        </w:rPr>
        <w:t>predsjednik</w:t>
      </w:r>
      <w:proofErr w:type="spellEnd"/>
      <w:r w:rsidRPr="00510339">
        <w:rPr>
          <w:rFonts w:ascii="Arial" w:hAnsi="Arial" w:cs="Arial"/>
          <w:sz w:val="24"/>
        </w:rPr>
        <w:t xml:space="preserve"> </w:t>
      </w:r>
      <w:proofErr w:type="spellStart"/>
      <w:r w:rsidRPr="00510339">
        <w:rPr>
          <w:rFonts w:ascii="Arial" w:hAnsi="Arial" w:cs="Arial"/>
          <w:sz w:val="24"/>
        </w:rPr>
        <w:t>Upravnog</w:t>
      </w:r>
      <w:proofErr w:type="spellEnd"/>
      <w:r w:rsidRPr="00510339">
        <w:rPr>
          <w:rFonts w:ascii="Arial" w:hAnsi="Arial" w:cs="Arial"/>
          <w:sz w:val="24"/>
        </w:rPr>
        <w:t xml:space="preserve"> </w:t>
      </w:r>
      <w:proofErr w:type="spellStart"/>
      <w:r w:rsidRPr="00510339">
        <w:rPr>
          <w:rFonts w:ascii="Arial" w:hAnsi="Arial" w:cs="Arial"/>
          <w:sz w:val="24"/>
        </w:rPr>
        <w:t>odbora</w:t>
      </w:r>
      <w:proofErr w:type="spellEnd"/>
      <w:r w:rsidRPr="00510339">
        <w:rPr>
          <w:rFonts w:ascii="Arial" w:hAnsi="Arial" w:cs="Arial"/>
          <w:sz w:val="24"/>
        </w:rPr>
        <w:t xml:space="preserve"> </w:t>
      </w:r>
      <w:proofErr w:type="spellStart"/>
      <w:r w:rsidRPr="00510339">
        <w:rPr>
          <w:rFonts w:ascii="Arial" w:hAnsi="Arial" w:cs="Arial"/>
          <w:sz w:val="24"/>
        </w:rPr>
        <w:t>Univerziteta</w:t>
      </w:r>
      <w:proofErr w:type="spellEnd"/>
      <w:r w:rsidRPr="00510339">
        <w:rPr>
          <w:rFonts w:ascii="Arial" w:hAnsi="Arial" w:cs="Arial"/>
          <w:sz w:val="24"/>
        </w:rPr>
        <w:t xml:space="preserve">, </w:t>
      </w:r>
      <w:proofErr w:type="spellStart"/>
      <w:r w:rsidRPr="00510339">
        <w:rPr>
          <w:rFonts w:ascii="Arial" w:hAnsi="Arial" w:cs="Arial"/>
          <w:sz w:val="24"/>
        </w:rPr>
        <w:t>dekani</w:t>
      </w:r>
      <w:proofErr w:type="spellEnd"/>
      <w:r w:rsidRPr="00510339">
        <w:rPr>
          <w:rFonts w:ascii="Arial" w:hAnsi="Arial" w:cs="Arial"/>
          <w:sz w:val="24"/>
        </w:rPr>
        <w:t xml:space="preserve">, </w:t>
      </w:r>
      <w:proofErr w:type="spellStart"/>
      <w:r w:rsidRPr="00510339">
        <w:rPr>
          <w:rFonts w:ascii="Arial" w:hAnsi="Arial" w:cs="Arial"/>
          <w:sz w:val="24"/>
        </w:rPr>
        <w:t>direktori</w:t>
      </w:r>
      <w:proofErr w:type="spellEnd"/>
      <w:r w:rsidRPr="00510339">
        <w:rPr>
          <w:rFonts w:ascii="Arial" w:hAnsi="Arial" w:cs="Arial"/>
          <w:sz w:val="24"/>
        </w:rPr>
        <w:t xml:space="preserve"> </w:t>
      </w:r>
      <w:proofErr w:type="spellStart"/>
      <w:r w:rsidRPr="00510339">
        <w:rPr>
          <w:rFonts w:ascii="Arial" w:hAnsi="Arial" w:cs="Arial"/>
          <w:sz w:val="24"/>
        </w:rPr>
        <w:t>instituta</w:t>
      </w:r>
      <w:proofErr w:type="spellEnd"/>
      <w:r w:rsidRPr="00510339">
        <w:rPr>
          <w:rFonts w:ascii="Arial" w:hAnsi="Arial" w:cs="Arial"/>
          <w:sz w:val="24"/>
        </w:rPr>
        <w:t xml:space="preserve">, </w:t>
      </w:r>
      <w:proofErr w:type="spellStart"/>
      <w:r w:rsidRPr="00510339">
        <w:rPr>
          <w:rFonts w:ascii="Arial" w:hAnsi="Arial" w:cs="Arial"/>
          <w:sz w:val="24"/>
        </w:rPr>
        <w:t>šefovi</w:t>
      </w:r>
      <w:proofErr w:type="spellEnd"/>
      <w:r w:rsidRPr="00510339">
        <w:rPr>
          <w:rFonts w:ascii="Arial" w:hAnsi="Arial" w:cs="Arial"/>
          <w:sz w:val="24"/>
        </w:rPr>
        <w:t xml:space="preserve"> </w:t>
      </w:r>
      <w:proofErr w:type="spellStart"/>
      <w:r w:rsidRPr="00510339">
        <w:rPr>
          <w:rFonts w:ascii="Arial" w:hAnsi="Arial" w:cs="Arial"/>
          <w:sz w:val="24"/>
        </w:rPr>
        <w:t>odsjeka</w:t>
      </w:r>
      <w:proofErr w:type="spellEnd"/>
      <w:r w:rsidRPr="00510339">
        <w:rPr>
          <w:rFonts w:ascii="Arial" w:hAnsi="Arial" w:cs="Arial"/>
          <w:sz w:val="24"/>
        </w:rPr>
        <w:t xml:space="preserve">, </w:t>
      </w:r>
      <w:proofErr w:type="spellStart"/>
      <w:r w:rsidRPr="00510339">
        <w:rPr>
          <w:rFonts w:ascii="Arial" w:hAnsi="Arial" w:cs="Arial"/>
          <w:sz w:val="24"/>
        </w:rPr>
        <w:t>šefovi</w:t>
      </w:r>
      <w:proofErr w:type="spellEnd"/>
      <w:r w:rsidRPr="00510339">
        <w:rPr>
          <w:rFonts w:ascii="Arial" w:hAnsi="Arial" w:cs="Arial"/>
          <w:sz w:val="24"/>
        </w:rPr>
        <w:t xml:space="preserve"> </w:t>
      </w:r>
      <w:proofErr w:type="spellStart"/>
      <w:r w:rsidRPr="00510339">
        <w:rPr>
          <w:rFonts w:ascii="Arial" w:hAnsi="Arial" w:cs="Arial"/>
          <w:sz w:val="24"/>
        </w:rPr>
        <w:t>poslijediplomskih</w:t>
      </w:r>
      <w:proofErr w:type="spellEnd"/>
      <w:r w:rsidRPr="00510339">
        <w:rPr>
          <w:rFonts w:ascii="Arial" w:hAnsi="Arial" w:cs="Arial"/>
          <w:sz w:val="24"/>
        </w:rPr>
        <w:t xml:space="preserve"> </w:t>
      </w:r>
      <w:proofErr w:type="spellStart"/>
      <w:r w:rsidRPr="00510339">
        <w:rPr>
          <w:rFonts w:ascii="Arial" w:hAnsi="Arial" w:cs="Arial"/>
          <w:sz w:val="24"/>
        </w:rPr>
        <w:t>studija</w:t>
      </w:r>
      <w:proofErr w:type="spellEnd"/>
      <w:r w:rsidRPr="00510339">
        <w:rPr>
          <w:rFonts w:ascii="Arial" w:hAnsi="Arial" w:cs="Arial"/>
          <w:sz w:val="24"/>
        </w:rPr>
        <w:t>).</w:t>
      </w:r>
    </w:p>
    <w:p w:rsidR="00FC4D89" w:rsidRPr="00510339" w:rsidRDefault="00FC4D89" w:rsidP="00FC4D89">
      <w:pPr>
        <w:pStyle w:val="Bilten"/>
        <w:spacing w:line="240" w:lineRule="auto"/>
        <w:rPr>
          <w:rFonts w:ascii="Arial" w:hAnsi="Arial" w:cs="Arial"/>
          <w:b/>
          <w:sz w:val="24"/>
        </w:rPr>
      </w:pPr>
    </w:p>
    <w:p w:rsidR="00FC4D89" w:rsidRPr="00510339" w:rsidRDefault="00FC4D89" w:rsidP="00FC4D89">
      <w:pPr>
        <w:pStyle w:val="Bilten"/>
        <w:spacing w:line="240" w:lineRule="auto"/>
        <w:rPr>
          <w:rFonts w:ascii="Arial" w:hAnsi="Arial" w:cs="Arial"/>
          <w:sz w:val="24"/>
        </w:rPr>
      </w:pPr>
      <w:proofErr w:type="spellStart"/>
      <w:proofErr w:type="gramStart"/>
      <w:r w:rsidRPr="00510339">
        <w:rPr>
          <w:rFonts w:ascii="Arial" w:hAnsi="Arial" w:cs="Arial"/>
          <w:sz w:val="24"/>
        </w:rPr>
        <w:t>Iz</w:t>
      </w:r>
      <w:proofErr w:type="spellEnd"/>
      <w:r w:rsidRPr="00510339">
        <w:rPr>
          <w:rFonts w:ascii="Arial" w:hAnsi="Arial" w:cs="Arial"/>
          <w:sz w:val="24"/>
        </w:rPr>
        <w:t xml:space="preserve"> </w:t>
      </w:r>
      <w:proofErr w:type="spellStart"/>
      <w:r w:rsidRPr="00510339">
        <w:rPr>
          <w:rFonts w:ascii="Arial" w:hAnsi="Arial" w:cs="Arial"/>
          <w:sz w:val="24"/>
        </w:rPr>
        <w:t>kvote</w:t>
      </w:r>
      <w:proofErr w:type="spellEnd"/>
      <w:r w:rsidRPr="00510339">
        <w:rPr>
          <w:rFonts w:ascii="Arial" w:hAnsi="Arial" w:cs="Arial"/>
          <w:sz w:val="24"/>
        </w:rPr>
        <w:t xml:space="preserve"> </w:t>
      </w:r>
      <w:proofErr w:type="spellStart"/>
      <w:r w:rsidRPr="00510339">
        <w:rPr>
          <w:rFonts w:ascii="Arial" w:hAnsi="Arial" w:cs="Arial"/>
          <w:sz w:val="24"/>
        </w:rPr>
        <w:t>rektora</w:t>
      </w:r>
      <w:proofErr w:type="spellEnd"/>
      <w:r w:rsidRPr="00510339">
        <w:rPr>
          <w:rFonts w:ascii="Arial" w:hAnsi="Arial" w:cs="Arial"/>
          <w:sz w:val="24"/>
        </w:rPr>
        <w:t xml:space="preserve"> </w:t>
      </w:r>
      <w:proofErr w:type="spellStart"/>
      <w:r w:rsidRPr="00510339">
        <w:rPr>
          <w:rFonts w:ascii="Arial" w:hAnsi="Arial" w:cs="Arial"/>
          <w:sz w:val="24"/>
        </w:rPr>
        <w:t>mogu</w:t>
      </w:r>
      <w:proofErr w:type="spellEnd"/>
      <w:r w:rsidRPr="00510339">
        <w:rPr>
          <w:rFonts w:ascii="Arial" w:hAnsi="Arial" w:cs="Arial"/>
          <w:sz w:val="24"/>
        </w:rPr>
        <w:t xml:space="preserve"> se </w:t>
      </w:r>
      <w:proofErr w:type="spellStart"/>
      <w:r w:rsidRPr="00510339">
        <w:rPr>
          <w:rFonts w:ascii="Arial" w:hAnsi="Arial" w:cs="Arial"/>
          <w:sz w:val="24"/>
        </w:rPr>
        <w:t>rješavati</w:t>
      </w:r>
      <w:proofErr w:type="spellEnd"/>
      <w:r w:rsidRPr="00510339">
        <w:rPr>
          <w:rFonts w:ascii="Arial" w:hAnsi="Arial" w:cs="Arial"/>
          <w:sz w:val="24"/>
        </w:rPr>
        <w:t xml:space="preserve"> </w:t>
      </w:r>
      <w:proofErr w:type="spellStart"/>
      <w:r w:rsidRPr="00510339">
        <w:rPr>
          <w:rFonts w:ascii="Arial" w:hAnsi="Arial" w:cs="Arial"/>
          <w:sz w:val="24"/>
        </w:rPr>
        <w:t>stambene</w:t>
      </w:r>
      <w:proofErr w:type="spellEnd"/>
      <w:r w:rsidRPr="00510339">
        <w:rPr>
          <w:rFonts w:ascii="Arial" w:hAnsi="Arial" w:cs="Arial"/>
          <w:sz w:val="24"/>
        </w:rPr>
        <w:t xml:space="preserve"> </w:t>
      </w:r>
      <w:proofErr w:type="spellStart"/>
      <w:r w:rsidRPr="00510339">
        <w:rPr>
          <w:rFonts w:ascii="Arial" w:hAnsi="Arial" w:cs="Arial"/>
          <w:sz w:val="24"/>
        </w:rPr>
        <w:t>potrebe</w:t>
      </w:r>
      <w:proofErr w:type="spellEnd"/>
      <w:r w:rsidRPr="00510339">
        <w:rPr>
          <w:rFonts w:ascii="Arial" w:hAnsi="Arial" w:cs="Arial"/>
          <w:sz w:val="24"/>
        </w:rPr>
        <w:t xml:space="preserve"> i </w:t>
      </w:r>
      <w:proofErr w:type="spellStart"/>
      <w:r w:rsidRPr="00510339">
        <w:rPr>
          <w:rFonts w:ascii="Arial" w:hAnsi="Arial" w:cs="Arial"/>
          <w:sz w:val="24"/>
        </w:rPr>
        <w:t>razmjenom</w:t>
      </w:r>
      <w:proofErr w:type="spellEnd"/>
      <w:r w:rsidRPr="00510339">
        <w:rPr>
          <w:rFonts w:ascii="Arial" w:hAnsi="Arial" w:cs="Arial"/>
          <w:sz w:val="24"/>
        </w:rPr>
        <w:t xml:space="preserve"> </w:t>
      </w:r>
      <w:proofErr w:type="spellStart"/>
      <w:r w:rsidRPr="00510339">
        <w:rPr>
          <w:rFonts w:ascii="Arial" w:hAnsi="Arial" w:cs="Arial"/>
          <w:sz w:val="24"/>
        </w:rPr>
        <w:t>stanova</w:t>
      </w:r>
      <w:proofErr w:type="spellEnd"/>
      <w:r w:rsidRPr="00510339">
        <w:rPr>
          <w:rFonts w:ascii="Arial" w:hAnsi="Arial" w:cs="Arial"/>
          <w:sz w:val="24"/>
        </w:rPr>
        <w:t>.</w:t>
      </w:r>
      <w:proofErr w:type="gramEnd"/>
    </w:p>
    <w:p w:rsidR="00FC4D89" w:rsidRPr="00510339" w:rsidRDefault="00FC4D89" w:rsidP="00FC4D89">
      <w:pPr>
        <w:pStyle w:val="Bilten"/>
        <w:spacing w:line="240" w:lineRule="auto"/>
        <w:rPr>
          <w:rFonts w:ascii="Arial" w:hAnsi="Arial" w:cs="Arial"/>
          <w:sz w:val="24"/>
        </w:rPr>
      </w:pPr>
    </w:p>
    <w:p w:rsidR="00FC4D89" w:rsidRPr="00510339" w:rsidRDefault="00FC4D89" w:rsidP="00FC4D89">
      <w:pPr>
        <w:pStyle w:val="Bilten"/>
        <w:spacing w:line="240" w:lineRule="auto"/>
        <w:rPr>
          <w:rFonts w:ascii="Arial" w:hAnsi="Arial" w:cs="Arial"/>
          <w:sz w:val="24"/>
        </w:rPr>
      </w:pPr>
      <w:proofErr w:type="spellStart"/>
      <w:proofErr w:type="gramStart"/>
      <w:r w:rsidRPr="00510339">
        <w:rPr>
          <w:rFonts w:ascii="Arial" w:hAnsi="Arial" w:cs="Arial"/>
          <w:sz w:val="24"/>
        </w:rPr>
        <w:t>Odluka</w:t>
      </w:r>
      <w:proofErr w:type="spellEnd"/>
      <w:r w:rsidRPr="00510339">
        <w:rPr>
          <w:rFonts w:ascii="Arial" w:hAnsi="Arial" w:cs="Arial"/>
          <w:sz w:val="24"/>
        </w:rPr>
        <w:t xml:space="preserve"> </w:t>
      </w:r>
      <w:proofErr w:type="spellStart"/>
      <w:r w:rsidRPr="00510339">
        <w:rPr>
          <w:rFonts w:ascii="Arial" w:hAnsi="Arial" w:cs="Arial"/>
          <w:sz w:val="24"/>
        </w:rPr>
        <w:t>rektora</w:t>
      </w:r>
      <w:proofErr w:type="spellEnd"/>
      <w:r w:rsidRPr="00510339">
        <w:rPr>
          <w:rFonts w:ascii="Arial" w:hAnsi="Arial" w:cs="Arial"/>
          <w:sz w:val="24"/>
        </w:rPr>
        <w:t xml:space="preserve"> mora u </w:t>
      </w:r>
      <w:proofErr w:type="spellStart"/>
      <w:r w:rsidRPr="00510339">
        <w:rPr>
          <w:rFonts w:ascii="Arial" w:hAnsi="Arial" w:cs="Arial"/>
          <w:sz w:val="24"/>
        </w:rPr>
        <w:t>obrazloženju</w:t>
      </w:r>
      <w:proofErr w:type="spellEnd"/>
      <w:r w:rsidRPr="00510339">
        <w:rPr>
          <w:rFonts w:ascii="Arial" w:hAnsi="Arial" w:cs="Arial"/>
          <w:sz w:val="24"/>
        </w:rPr>
        <w:t xml:space="preserve"> </w:t>
      </w:r>
      <w:proofErr w:type="spellStart"/>
      <w:r w:rsidRPr="00510339">
        <w:rPr>
          <w:rFonts w:ascii="Arial" w:hAnsi="Arial" w:cs="Arial"/>
          <w:sz w:val="24"/>
        </w:rPr>
        <w:t>sadržati</w:t>
      </w:r>
      <w:proofErr w:type="spellEnd"/>
      <w:r w:rsidRPr="00510339">
        <w:rPr>
          <w:rFonts w:ascii="Arial" w:hAnsi="Arial" w:cs="Arial"/>
          <w:sz w:val="24"/>
        </w:rPr>
        <w:t xml:space="preserve"> </w:t>
      </w:r>
      <w:proofErr w:type="spellStart"/>
      <w:r w:rsidRPr="00510339">
        <w:rPr>
          <w:rFonts w:ascii="Arial" w:hAnsi="Arial" w:cs="Arial"/>
          <w:sz w:val="24"/>
        </w:rPr>
        <w:t>opisnu</w:t>
      </w:r>
      <w:proofErr w:type="spellEnd"/>
      <w:r w:rsidRPr="00510339">
        <w:rPr>
          <w:rFonts w:ascii="Arial" w:hAnsi="Arial" w:cs="Arial"/>
          <w:sz w:val="24"/>
        </w:rPr>
        <w:t xml:space="preserve"> </w:t>
      </w:r>
      <w:proofErr w:type="spellStart"/>
      <w:r w:rsidRPr="00510339">
        <w:rPr>
          <w:rFonts w:ascii="Arial" w:hAnsi="Arial" w:cs="Arial"/>
          <w:sz w:val="24"/>
        </w:rPr>
        <w:t>ocjenu</w:t>
      </w:r>
      <w:proofErr w:type="spellEnd"/>
      <w:r w:rsidRPr="00510339">
        <w:rPr>
          <w:rFonts w:ascii="Arial" w:hAnsi="Arial" w:cs="Arial"/>
          <w:sz w:val="24"/>
        </w:rPr>
        <w:t xml:space="preserve"> </w:t>
      </w:r>
      <w:proofErr w:type="spellStart"/>
      <w:r w:rsidRPr="00510339">
        <w:rPr>
          <w:rFonts w:ascii="Arial" w:hAnsi="Arial" w:cs="Arial"/>
          <w:sz w:val="24"/>
        </w:rPr>
        <w:t>po</w:t>
      </w:r>
      <w:proofErr w:type="spellEnd"/>
      <w:r w:rsidRPr="00510339">
        <w:rPr>
          <w:rFonts w:ascii="Arial" w:hAnsi="Arial" w:cs="Arial"/>
          <w:sz w:val="24"/>
        </w:rPr>
        <w:t xml:space="preserve"> </w:t>
      </w:r>
      <w:proofErr w:type="spellStart"/>
      <w:r w:rsidRPr="00510339">
        <w:rPr>
          <w:rFonts w:ascii="Arial" w:hAnsi="Arial" w:cs="Arial"/>
          <w:sz w:val="24"/>
        </w:rPr>
        <w:t>vrednovanim</w:t>
      </w:r>
      <w:proofErr w:type="spellEnd"/>
      <w:r w:rsidRPr="00510339">
        <w:rPr>
          <w:rFonts w:ascii="Arial" w:hAnsi="Arial" w:cs="Arial"/>
          <w:sz w:val="24"/>
        </w:rPr>
        <w:t xml:space="preserve"> </w:t>
      </w:r>
      <w:proofErr w:type="spellStart"/>
      <w:r w:rsidRPr="00510339">
        <w:rPr>
          <w:rFonts w:ascii="Arial" w:hAnsi="Arial" w:cs="Arial"/>
          <w:sz w:val="24"/>
        </w:rPr>
        <w:t>kriterijumima</w:t>
      </w:r>
      <w:proofErr w:type="spellEnd"/>
      <w:r w:rsidRPr="00510339">
        <w:rPr>
          <w:rFonts w:ascii="Arial" w:hAnsi="Arial" w:cs="Arial"/>
          <w:sz w:val="24"/>
        </w:rPr>
        <w:t xml:space="preserve"> </w:t>
      </w:r>
      <w:proofErr w:type="spellStart"/>
      <w:r w:rsidRPr="00510339">
        <w:rPr>
          <w:rFonts w:ascii="Arial" w:hAnsi="Arial" w:cs="Arial"/>
          <w:sz w:val="24"/>
        </w:rPr>
        <w:t>utvrđenim</w:t>
      </w:r>
      <w:proofErr w:type="spellEnd"/>
      <w:r w:rsidRPr="00510339">
        <w:rPr>
          <w:rFonts w:ascii="Arial" w:hAnsi="Arial" w:cs="Arial"/>
          <w:sz w:val="24"/>
        </w:rPr>
        <w:t xml:space="preserve"> </w:t>
      </w:r>
      <w:proofErr w:type="spellStart"/>
      <w:r w:rsidRPr="00510339">
        <w:rPr>
          <w:rFonts w:ascii="Arial" w:hAnsi="Arial" w:cs="Arial"/>
          <w:sz w:val="24"/>
        </w:rPr>
        <w:t>ovim</w:t>
      </w:r>
      <w:proofErr w:type="spellEnd"/>
      <w:r w:rsidRPr="00510339">
        <w:rPr>
          <w:rFonts w:ascii="Arial" w:hAnsi="Arial" w:cs="Arial"/>
          <w:sz w:val="24"/>
        </w:rPr>
        <w:t xml:space="preserve"> </w:t>
      </w:r>
      <w:proofErr w:type="spellStart"/>
      <w:r w:rsidRPr="00510339">
        <w:rPr>
          <w:rFonts w:ascii="Arial" w:hAnsi="Arial" w:cs="Arial"/>
          <w:sz w:val="24"/>
        </w:rPr>
        <w:t>članom</w:t>
      </w:r>
      <w:proofErr w:type="spellEnd"/>
      <w:r w:rsidRPr="00510339">
        <w:rPr>
          <w:rFonts w:ascii="Arial" w:hAnsi="Arial" w:cs="Arial"/>
          <w:sz w:val="24"/>
        </w:rPr>
        <w:t>.</w:t>
      </w:r>
      <w:proofErr w:type="gramEnd"/>
    </w:p>
    <w:p w:rsidR="00FC4D89" w:rsidRPr="00510339" w:rsidRDefault="00FC4D89" w:rsidP="00FC4D89">
      <w:pPr>
        <w:pStyle w:val="Bilten"/>
        <w:spacing w:line="240" w:lineRule="auto"/>
        <w:rPr>
          <w:rFonts w:ascii="Arial" w:hAnsi="Arial" w:cs="Arial"/>
          <w:sz w:val="24"/>
        </w:rPr>
      </w:pPr>
    </w:p>
    <w:p w:rsidR="00FC4D89" w:rsidRPr="00510339" w:rsidRDefault="00FC4D89" w:rsidP="00FC4D89">
      <w:pPr>
        <w:pStyle w:val="Bilten"/>
        <w:spacing w:line="240" w:lineRule="auto"/>
        <w:jc w:val="center"/>
        <w:rPr>
          <w:rFonts w:ascii="Arial" w:hAnsi="Arial" w:cs="Arial"/>
          <w:b/>
          <w:sz w:val="24"/>
        </w:rPr>
      </w:pPr>
      <w:proofErr w:type="spellStart"/>
      <w:r w:rsidRPr="00510339">
        <w:rPr>
          <w:rFonts w:ascii="Arial" w:hAnsi="Arial" w:cs="Arial"/>
          <w:b/>
          <w:sz w:val="24"/>
        </w:rPr>
        <w:t>Oglas</w:t>
      </w:r>
      <w:proofErr w:type="spellEnd"/>
      <w:r w:rsidRPr="00510339">
        <w:rPr>
          <w:rFonts w:ascii="Arial" w:hAnsi="Arial" w:cs="Arial"/>
          <w:b/>
          <w:sz w:val="24"/>
        </w:rPr>
        <w:t xml:space="preserve"> za </w:t>
      </w:r>
      <w:proofErr w:type="spellStart"/>
      <w:r w:rsidRPr="00510339">
        <w:rPr>
          <w:rFonts w:ascii="Arial" w:hAnsi="Arial" w:cs="Arial"/>
          <w:b/>
          <w:sz w:val="24"/>
        </w:rPr>
        <w:t>dodjelu</w:t>
      </w:r>
      <w:proofErr w:type="spellEnd"/>
      <w:r w:rsidRPr="00510339">
        <w:rPr>
          <w:rFonts w:ascii="Arial" w:hAnsi="Arial" w:cs="Arial"/>
          <w:b/>
          <w:sz w:val="24"/>
        </w:rPr>
        <w:t xml:space="preserve"> </w:t>
      </w:r>
      <w:proofErr w:type="spellStart"/>
      <w:r w:rsidRPr="00510339">
        <w:rPr>
          <w:rFonts w:ascii="Arial" w:hAnsi="Arial" w:cs="Arial"/>
          <w:b/>
          <w:sz w:val="24"/>
        </w:rPr>
        <w:t>stanova</w:t>
      </w:r>
      <w:proofErr w:type="spellEnd"/>
    </w:p>
    <w:p w:rsidR="00FC4D89" w:rsidRPr="00510339" w:rsidRDefault="00FC4D89" w:rsidP="00FC4D89">
      <w:pPr>
        <w:pStyle w:val="Bilten"/>
        <w:spacing w:line="240" w:lineRule="auto"/>
        <w:jc w:val="center"/>
        <w:rPr>
          <w:rFonts w:ascii="Arial" w:hAnsi="Arial" w:cs="Arial"/>
          <w:b/>
          <w:sz w:val="24"/>
          <w:lang w:val="sl-SI"/>
        </w:rPr>
      </w:pPr>
    </w:p>
    <w:p w:rsidR="00FC4D89" w:rsidRPr="00510339" w:rsidRDefault="00FC4D89" w:rsidP="00FC4D89">
      <w:pPr>
        <w:pStyle w:val="Bilten"/>
        <w:spacing w:line="240" w:lineRule="auto"/>
        <w:jc w:val="center"/>
        <w:rPr>
          <w:rFonts w:ascii="Arial" w:hAnsi="Arial" w:cs="Arial"/>
          <w:b/>
          <w:sz w:val="24"/>
          <w:lang w:val="sl-SI"/>
        </w:rPr>
      </w:pPr>
      <w:r w:rsidRPr="00510339">
        <w:rPr>
          <w:rFonts w:ascii="Arial" w:hAnsi="Arial" w:cs="Arial"/>
          <w:b/>
          <w:sz w:val="24"/>
          <w:lang w:val="sl-SI"/>
        </w:rPr>
        <w:t>Član 18</w:t>
      </w:r>
    </w:p>
    <w:p w:rsidR="00FC4D89" w:rsidRPr="00510339" w:rsidRDefault="00FC4D89" w:rsidP="00FC4D89">
      <w:pPr>
        <w:pStyle w:val="Bilten"/>
        <w:spacing w:line="240" w:lineRule="auto"/>
        <w:jc w:val="center"/>
        <w:rPr>
          <w:rFonts w:ascii="Arial" w:hAnsi="Arial" w:cs="Arial"/>
          <w:b/>
          <w:sz w:val="24"/>
          <w:lang w:val="sl-SI"/>
        </w:rPr>
      </w:pPr>
    </w:p>
    <w:p w:rsidR="00FC4D89" w:rsidRPr="00510339" w:rsidRDefault="00FC4D89" w:rsidP="00FC4D89">
      <w:pPr>
        <w:pStyle w:val="Bilten"/>
        <w:spacing w:line="240" w:lineRule="auto"/>
        <w:rPr>
          <w:rFonts w:ascii="Arial" w:hAnsi="Arial" w:cs="Arial"/>
          <w:sz w:val="24"/>
          <w:lang w:val="sl-SI"/>
        </w:rPr>
      </w:pPr>
      <w:r w:rsidRPr="00510339">
        <w:rPr>
          <w:rFonts w:ascii="Arial" w:hAnsi="Arial" w:cs="Arial"/>
          <w:sz w:val="24"/>
          <w:lang w:val="sl-SI"/>
        </w:rPr>
        <w:t>Oglas za dodjelu stanova sadrži sljedeće podatke:</w:t>
      </w:r>
    </w:p>
    <w:p w:rsidR="00FC4D89" w:rsidRPr="00510339" w:rsidRDefault="00FC4D89" w:rsidP="00FC4D89">
      <w:pPr>
        <w:pStyle w:val="Bilten"/>
        <w:numPr>
          <w:ilvl w:val="0"/>
          <w:numId w:val="14"/>
        </w:numPr>
        <w:spacing w:line="276" w:lineRule="auto"/>
        <w:rPr>
          <w:rFonts w:ascii="Arial" w:hAnsi="Arial" w:cs="Arial"/>
          <w:sz w:val="24"/>
          <w:lang w:val="sl-SI"/>
        </w:rPr>
      </w:pPr>
      <w:r w:rsidRPr="00510339">
        <w:rPr>
          <w:rFonts w:ascii="Arial" w:hAnsi="Arial" w:cs="Arial"/>
          <w:sz w:val="24"/>
          <w:lang w:val="sl-SI"/>
        </w:rPr>
        <w:t>broj, vrstu i veličinu (površinu) stanova koji se dodjeljuju;</w:t>
      </w:r>
    </w:p>
    <w:p w:rsidR="00FC4D89" w:rsidRPr="00510339" w:rsidRDefault="00FC4D89" w:rsidP="00FC4D89">
      <w:pPr>
        <w:pStyle w:val="Bilten"/>
        <w:numPr>
          <w:ilvl w:val="0"/>
          <w:numId w:val="14"/>
        </w:numPr>
        <w:spacing w:line="276" w:lineRule="auto"/>
        <w:rPr>
          <w:rFonts w:ascii="Arial" w:hAnsi="Arial" w:cs="Arial"/>
          <w:sz w:val="24"/>
          <w:lang w:val="sl-SI"/>
        </w:rPr>
      </w:pPr>
      <w:r w:rsidRPr="00510339">
        <w:rPr>
          <w:rFonts w:ascii="Arial" w:hAnsi="Arial" w:cs="Arial"/>
          <w:sz w:val="24"/>
          <w:lang w:val="sl-SI"/>
        </w:rPr>
        <w:t>lokaciju stanova;</w:t>
      </w:r>
    </w:p>
    <w:p w:rsidR="00FC4D89" w:rsidRPr="00510339" w:rsidRDefault="00FC4D89" w:rsidP="00FC4D89">
      <w:pPr>
        <w:pStyle w:val="Bilten"/>
        <w:numPr>
          <w:ilvl w:val="0"/>
          <w:numId w:val="14"/>
        </w:numPr>
        <w:spacing w:line="276" w:lineRule="auto"/>
        <w:rPr>
          <w:rFonts w:ascii="Arial" w:hAnsi="Arial" w:cs="Arial"/>
          <w:sz w:val="24"/>
          <w:lang w:val="sl-SI"/>
        </w:rPr>
      </w:pPr>
      <w:r w:rsidRPr="00510339">
        <w:rPr>
          <w:rFonts w:ascii="Arial" w:hAnsi="Arial" w:cs="Arial"/>
          <w:sz w:val="24"/>
          <w:lang w:val="sl-SI"/>
        </w:rPr>
        <w:t>organ kojem se podnose zahtjevi;</w:t>
      </w:r>
    </w:p>
    <w:p w:rsidR="00FC4D89" w:rsidRPr="00510339" w:rsidRDefault="00FC4D89" w:rsidP="00FC4D89">
      <w:pPr>
        <w:pStyle w:val="Bilten"/>
        <w:numPr>
          <w:ilvl w:val="0"/>
          <w:numId w:val="14"/>
        </w:numPr>
        <w:spacing w:line="276" w:lineRule="auto"/>
        <w:rPr>
          <w:rFonts w:ascii="Arial" w:hAnsi="Arial" w:cs="Arial"/>
          <w:sz w:val="24"/>
          <w:lang w:val="sl-SI"/>
        </w:rPr>
      </w:pPr>
      <w:r w:rsidRPr="00510339">
        <w:rPr>
          <w:rFonts w:ascii="Arial" w:hAnsi="Arial" w:cs="Arial"/>
          <w:sz w:val="24"/>
          <w:lang w:val="sl-SI"/>
        </w:rPr>
        <w:t>dokaze koje je podnosilac zahtjeva dužan da priloži uz zahtjev;</w:t>
      </w:r>
    </w:p>
    <w:p w:rsidR="00FC4D89" w:rsidRPr="00510339" w:rsidRDefault="00FC4D89" w:rsidP="00FC4D89">
      <w:pPr>
        <w:pStyle w:val="Bilten"/>
        <w:numPr>
          <w:ilvl w:val="0"/>
          <w:numId w:val="14"/>
        </w:numPr>
        <w:spacing w:line="276" w:lineRule="auto"/>
        <w:rPr>
          <w:rFonts w:ascii="Arial" w:hAnsi="Arial" w:cs="Arial"/>
          <w:sz w:val="24"/>
          <w:lang w:val="sl-SI"/>
        </w:rPr>
      </w:pPr>
      <w:r w:rsidRPr="00510339">
        <w:rPr>
          <w:rFonts w:ascii="Arial" w:hAnsi="Arial" w:cs="Arial"/>
          <w:sz w:val="24"/>
          <w:lang w:val="sl-SI"/>
        </w:rPr>
        <w:t>rok za podnošenje zahjeva;</w:t>
      </w:r>
    </w:p>
    <w:p w:rsidR="00FC4D89" w:rsidRPr="00510339" w:rsidRDefault="00FC4D89" w:rsidP="00FC4D89">
      <w:pPr>
        <w:pStyle w:val="Bilten"/>
        <w:numPr>
          <w:ilvl w:val="0"/>
          <w:numId w:val="14"/>
        </w:numPr>
        <w:spacing w:line="276" w:lineRule="auto"/>
        <w:rPr>
          <w:rFonts w:ascii="Arial" w:hAnsi="Arial" w:cs="Arial"/>
          <w:sz w:val="24"/>
          <w:lang w:val="sl-SI"/>
        </w:rPr>
      </w:pPr>
      <w:r w:rsidRPr="00510339">
        <w:rPr>
          <w:rFonts w:ascii="Arial" w:hAnsi="Arial" w:cs="Arial"/>
          <w:sz w:val="24"/>
          <w:lang w:val="sl-SI"/>
        </w:rPr>
        <w:t>druge neophodne činjenice i okolnosti.</w:t>
      </w:r>
    </w:p>
    <w:p w:rsidR="00FC4D89" w:rsidRPr="00510339" w:rsidRDefault="00FC4D89" w:rsidP="00FC4D89">
      <w:pPr>
        <w:pStyle w:val="Bilten"/>
        <w:spacing w:line="240" w:lineRule="auto"/>
        <w:rPr>
          <w:rFonts w:ascii="Arial" w:hAnsi="Arial" w:cs="Arial"/>
          <w:sz w:val="24"/>
          <w:lang w:val="sl-SI"/>
        </w:rPr>
      </w:pPr>
    </w:p>
    <w:p w:rsidR="00FC4D89" w:rsidRPr="00510339" w:rsidRDefault="00FC4D89" w:rsidP="00FC4D89">
      <w:pPr>
        <w:pStyle w:val="Bilten"/>
        <w:spacing w:line="240" w:lineRule="auto"/>
        <w:jc w:val="center"/>
        <w:rPr>
          <w:rFonts w:ascii="Arial" w:hAnsi="Arial" w:cs="Arial"/>
          <w:b/>
          <w:sz w:val="24"/>
        </w:rPr>
      </w:pPr>
      <w:proofErr w:type="spellStart"/>
      <w:r w:rsidRPr="00510339">
        <w:rPr>
          <w:rFonts w:ascii="Arial" w:hAnsi="Arial" w:cs="Arial"/>
          <w:b/>
          <w:sz w:val="24"/>
        </w:rPr>
        <w:t>Zahtjev</w:t>
      </w:r>
      <w:proofErr w:type="spellEnd"/>
      <w:r w:rsidRPr="00510339">
        <w:rPr>
          <w:rFonts w:ascii="Arial" w:hAnsi="Arial" w:cs="Arial"/>
          <w:b/>
          <w:sz w:val="24"/>
        </w:rPr>
        <w:t xml:space="preserve"> za </w:t>
      </w:r>
      <w:proofErr w:type="spellStart"/>
      <w:r w:rsidRPr="00510339">
        <w:rPr>
          <w:rFonts w:ascii="Arial" w:hAnsi="Arial" w:cs="Arial"/>
          <w:b/>
          <w:sz w:val="24"/>
        </w:rPr>
        <w:t>rješavanje</w:t>
      </w:r>
      <w:proofErr w:type="spellEnd"/>
      <w:r w:rsidRPr="00510339">
        <w:rPr>
          <w:rFonts w:ascii="Arial" w:hAnsi="Arial" w:cs="Arial"/>
          <w:b/>
          <w:sz w:val="24"/>
        </w:rPr>
        <w:t xml:space="preserve"> </w:t>
      </w:r>
      <w:proofErr w:type="spellStart"/>
      <w:r w:rsidRPr="00510339">
        <w:rPr>
          <w:rFonts w:ascii="Arial" w:hAnsi="Arial" w:cs="Arial"/>
          <w:b/>
          <w:sz w:val="24"/>
        </w:rPr>
        <w:t>stambenih</w:t>
      </w:r>
      <w:proofErr w:type="spellEnd"/>
      <w:r w:rsidRPr="00510339">
        <w:rPr>
          <w:rFonts w:ascii="Arial" w:hAnsi="Arial" w:cs="Arial"/>
          <w:b/>
          <w:sz w:val="24"/>
        </w:rPr>
        <w:t xml:space="preserve"> </w:t>
      </w:r>
      <w:proofErr w:type="spellStart"/>
      <w:r w:rsidRPr="00510339">
        <w:rPr>
          <w:rFonts w:ascii="Arial" w:hAnsi="Arial" w:cs="Arial"/>
          <w:b/>
          <w:sz w:val="24"/>
        </w:rPr>
        <w:t>potreba</w:t>
      </w:r>
      <w:proofErr w:type="spellEnd"/>
    </w:p>
    <w:p w:rsidR="00FC4D89" w:rsidRPr="00510339" w:rsidRDefault="00FC4D89" w:rsidP="00FC4D89">
      <w:pPr>
        <w:pStyle w:val="Bilten"/>
        <w:spacing w:line="240" w:lineRule="auto"/>
        <w:jc w:val="center"/>
        <w:rPr>
          <w:rFonts w:ascii="Arial" w:hAnsi="Arial" w:cs="Arial"/>
          <w:b/>
          <w:sz w:val="24"/>
          <w:lang w:val="sl-SI"/>
        </w:rPr>
      </w:pPr>
    </w:p>
    <w:p w:rsidR="00FC4D89" w:rsidRPr="00510339" w:rsidRDefault="00FC4D89" w:rsidP="00FC4D89">
      <w:pPr>
        <w:pStyle w:val="Bilten"/>
        <w:spacing w:line="240" w:lineRule="auto"/>
        <w:jc w:val="center"/>
        <w:rPr>
          <w:rFonts w:ascii="Arial" w:hAnsi="Arial" w:cs="Arial"/>
          <w:b/>
          <w:sz w:val="24"/>
          <w:lang w:val="sl-SI"/>
        </w:rPr>
      </w:pPr>
      <w:r w:rsidRPr="00510339">
        <w:rPr>
          <w:rFonts w:ascii="Arial" w:hAnsi="Arial" w:cs="Arial"/>
          <w:b/>
          <w:sz w:val="24"/>
          <w:lang w:val="sl-SI"/>
        </w:rPr>
        <w:t>Član 19</w:t>
      </w:r>
    </w:p>
    <w:p w:rsidR="00FC4D89" w:rsidRPr="00510339" w:rsidRDefault="00FC4D89" w:rsidP="00FC4D89">
      <w:pPr>
        <w:pStyle w:val="Bilten"/>
        <w:spacing w:line="240" w:lineRule="auto"/>
        <w:jc w:val="center"/>
        <w:rPr>
          <w:rFonts w:ascii="Arial" w:hAnsi="Arial" w:cs="Arial"/>
          <w:b/>
          <w:sz w:val="24"/>
          <w:lang w:val="sl-SI"/>
        </w:rPr>
      </w:pPr>
    </w:p>
    <w:p w:rsidR="00FC4D89" w:rsidRPr="00510339" w:rsidRDefault="00FC4D89" w:rsidP="00FC4D89">
      <w:pPr>
        <w:pStyle w:val="Bilten"/>
        <w:spacing w:line="240" w:lineRule="auto"/>
        <w:rPr>
          <w:rFonts w:ascii="Arial" w:hAnsi="Arial" w:cs="Arial"/>
          <w:sz w:val="24"/>
          <w:lang w:val="sl-SI"/>
        </w:rPr>
      </w:pPr>
      <w:r w:rsidRPr="00510339">
        <w:rPr>
          <w:rFonts w:ascii="Arial" w:hAnsi="Arial" w:cs="Arial"/>
          <w:sz w:val="24"/>
          <w:lang w:val="sl-SI"/>
        </w:rPr>
        <w:t>Zahtjev za rješavanje stambenih potreba podnosi se u pisanoj formi i mora da sadrži sve potrebne podatke za utvrđivanje broja bodova, u skladu sa odredbama ovog pravilnika, a naročito:</w:t>
      </w:r>
    </w:p>
    <w:p w:rsidR="00FC4D89" w:rsidRPr="00510339" w:rsidRDefault="00FC4D89" w:rsidP="00FC4D89">
      <w:pPr>
        <w:pStyle w:val="Bilten"/>
        <w:numPr>
          <w:ilvl w:val="0"/>
          <w:numId w:val="15"/>
        </w:numPr>
        <w:spacing w:line="276" w:lineRule="auto"/>
        <w:rPr>
          <w:rFonts w:ascii="Arial" w:hAnsi="Arial" w:cs="Arial"/>
          <w:sz w:val="24"/>
          <w:lang w:val="sl-SI"/>
        </w:rPr>
      </w:pPr>
      <w:r w:rsidRPr="00510339">
        <w:rPr>
          <w:rFonts w:ascii="Arial" w:hAnsi="Arial" w:cs="Arial"/>
          <w:sz w:val="24"/>
          <w:lang w:val="sl-SI"/>
        </w:rPr>
        <w:t>zvanje i poslove koje zaposleni obavlja;</w:t>
      </w:r>
    </w:p>
    <w:p w:rsidR="00FC4D89" w:rsidRPr="00510339" w:rsidRDefault="00FC4D89" w:rsidP="00FC4D89">
      <w:pPr>
        <w:pStyle w:val="Bilten"/>
        <w:numPr>
          <w:ilvl w:val="0"/>
          <w:numId w:val="15"/>
        </w:numPr>
        <w:spacing w:line="276" w:lineRule="auto"/>
        <w:rPr>
          <w:rFonts w:ascii="Arial" w:hAnsi="Arial" w:cs="Arial"/>
          <w:sz w:val="24"/>
          <w:lang w:val="sl-SI"/>
        </w:rPr>
      </w:pPr>
      <w:r w:rsidRPr="00510339">
        <w:rPr>
          <w:rFonts w:ascii="Arial" w:hAnsi="Arial" w:cs="Arial"/>
          <w:sz w:val="24"/>
          <w:lang w:val="sl-SI"/>
        </w:rPr>
        <w:t>dokaz o postojećem stanu i mjestu stanovanja;</w:t>
      </w:r>
    </w:p>
    <w:p w:rsidR="00FC4D89" w:rsidRPr="00510339" w:rsidRDefault="00FC4D89" w:rsidP="00FC4D89">
      <w:pPr>
        <w:pStyle w:val="Bilten"/>
        <w:numPr>
          <w:ilvl w:val="0"/>
          <w:numId w:val="15"/>
        </w:numPr>
        <w:spacing w:line="276" w:lineRule="auto"/>
        <w:rPr>
          <w:rFonts w:ascii="Arial" w:hAnsi="Arial" w:cs="Arial"/>
          <w:sz w:val="24"/>
          <w:lang w:val="sl-SI"/>
        </w:rPr>
      </w:pPr>
      <w:r w:rsidRPr="00510339">
        <w:rPr>
          <w:rFonts w:ascii="Arial" w:hAnsi="Arial" w:cs="Arial"/>
          <w:sz w:val="24"/>
          <w:lang w:val="sl-SI"/>
        </w:rPr>
        <w:t>dokaz o pravu svojine (list nepokretnosti) ili, ako se nema, izjavu o faktičkom stanju nepokretnosti zaposlenog ili člana njegovog porodičnog domaćinstva;</w:t>
      </w:r>
    </w:p>
    <w:p w:rsidR="00FC4D89" w:rsidRPr="00510339" w:rsidRDefault="00FC4D89" w:rsidP="00FC4D89">
      <w:pPr>
        <w:pStyle w:val="Bilten"/>
        <w:numPr>
          <w:ilvl w:val="0"/>
          <w:numId w:val="15"/>
        </w:numPr>
        <w:spacing w:line="276" w:lineRule="auto"/>
        <w:rPr>
          <w:rFonts w:ascii="Arial" w:hAnsi="Arial" w:cs="Arial"/>
          <w:sz w:val="24"/>
          <w:lang w:val="sl-SI"/>
        </w:rPr>
      </w:pPr>
      <w:r w:rsidRPr="00510339">
        <w:rPr>
          <w:rFonts w:ascii="Arial" w:hAnsi="Arial" w:cs="Arial"/>
          <w:sz w:val="24"/>
          <w:lang w:val="sl-SI"/>
        </w:rPr>
        <w:t>izjavu o ranijoj stambenoj situaciji za slučaj otuđenja;</w:t>
      </w:r>
    </w:p>
    <w:p w:rsidR="00FC4D89" w:rsidRPr="00510339" w:rsidRDefault="00FC4D89" w:rsidP="00FC4D89">
      <w:pPr>
        <w:pStyle w:val="Bilten"/>
        <w:numPr>
          <w:ilvl w:val="0"/>
          <w:numId w:val="15"/>
        </w:numPr>
        <w:spacing w:line="276" w:lineRule="auto"/>
        <w:rPr>
          <w:rFonts w:ascii="Arial" w:hAnsi="Arial" w:cs="Arial"/>
          <w:sz w:val="24"/>
          <w:lang w:val="sl-SI"/>
        </w:rPr>
      </w:pPr>
      <w:r w:rsidRPr="00510339">
        <w:rPr>
          <w:rFonts w:ascii="Arial" w:hAnsi="Arial" w:cs="Arial"/>
          <w:sz w:val="24"/>
          <w:lang w:val="sl-SI"/>
        </w:rPr>
        <w:lastRenderedPageBreak/>
        <w:t>dokaz o broju članova porodičnog domaćinstva sa potrebnim podacima (srodstvo, starost i zanimanje);</w:t>
      </w:r>
    </w:p>
    <w:p w:rsidR="00FC4D89" w:rsidRPr="00510339" w:rsidRDefault="00FC4D89" w:rsidP="00FC4D89">
      <w:pPr>
        <w:pStyle w:val="Bilten"/>
        <w:numPr>
          <w:ilvl w:val="0"/>
          <w:numId w:val="15"/>
        </w:numPr>
        <w:spacing w:line="276" w:lineRule="auto"/>
        <w:rPr>
          <w:rFonts w:ascii="Arial" w:hAnsi="Arial" w:cs="Arial"/>
          <w:sz w:val="24"/>
          <w:lang w:val="sl-SI"/>
        </w:rPr>
      </w:pPr>
      <w:r w:rsidRPr="00510339">
        <w:rPr>
          <w:rFonts w:ascii="Arial" w:hAnsi="Arial" w:cs="Arial"/>
          <w:sz w:val="24"/>
          <w:lang w:val="sl-SI"/>
        </w:rPr>
        <w:t>dokaz o radnom stažu;</w:t>
      </w:r>
    </w:p>
    <w:p w:rsidR="00FC4D89" w:rsidRDefault="00FC4D89" w:rsidP="00593F4C">
      <w:pPr>
        <w:pStyle w:val="Bilten"/>
        <w:numPr>
          <w:ilvl w:val="0"/>
          <w:numId w:val="15"/>
        </w:numPr>
        <w:spacing w:line="276" w:lineRule="auto"/>
        <w:rPr>
          <w:rFonts w:ascii="Arial" w:hAnsi="Arial" w:cs="Arial"/>
          <w:sz w:val="24"/>
          <w:lang w:val="sl-SI"/>
        </w:rPr>
      </w:pPr>
      <w:r w:rsidRPr="00510339">
        <w:rPr>
          <w:rFonts w:ascii="Arial" w:hAnsi="Arial" w:cs="Arial"/>
          <w:sz w:val="24"/>
          <w:lang w:val="sl-SI"/>
        </w:rPr>
        <w:t>izjavu i/ili dokaz o korišćenju kredita za rješavanje stambene potrebe.</w:t>
      </w:r>
    </w:p>
    <w:p w:rsidR="00593F4C" w:rsidRPr="00593F4C" w:rsidRDefault="00593F4C" w:rsidP="00593F4C">
      <w:pPr>
        <w:pStyle w:val="Bilten"/>
        <w:spacing w:line="276" w:lineRule="auto"/>
        <w:ind w:left="227"/>
        <w:rPr>
          <w:rFonts w:ascii="Arial" w:hAnsi="Arial" w:cs="Arial"/>
          <w:sz w:val="24"/>
          <w:lang w:val="sl-SI"/>
        </w:rPr>
      </w:pPr>
    </w:p>
    <w:p w:rsidR="00FC4D89" w:rsidRPr="00510339" w:rsidRDefault="00FC4D89" w:rsidP="00FC4D89">
      <w:pPr>
        <w:pStyle w:val="Bilten"/>
        <w:spacing w:line="240" w:lineRule="auto"/>
        <w:rPr>
          <w:rFonts w:ascii="Arial" w:hAnsi="Arial" w:cs="Arial"/>
          <w:spacing w:val="-6"/>
          <w:sz w:val="24"/>
          <w:lang w:val="sl-SI"/>
        </w:rPr>
      </w:pPr>
      <w:r w:rsidRPr="00510339">
        <w:rPr>
          <w:rFonts w:ascii="Arial" w:hAnsi="Arial" w:cs="Arial"/>
          <w:spacing w:val="-6"/>
          <w:sz w:val="24"/>
          <w:lang w:val="sl-SI"/>
        </w:rPr>
        <w:t>Zahtjevi za rješavanje stambenih potreba koji nisu podneseni u oglasu određenom roku</w:t>
      </w:r>
      <w:r w:rsidRPr="00510339">
        <w:rPr>
          <w:rFonts w:ascii="Arial" w:hAnsi="Arial" w:cs="Arial"/>
          <w:b/>
          <w:color w:val="339966"/>
          <w:spacing w:val="-6"/>
          <w:sz w:val="24"/>
          <w:lang w:val="sl-SI"/>
        </w:rPr>
        <w:t xml:space="preserve"> </w:t>
      </w:r>
      <w:r w:rsidRPr="00510339">
        <w:rPr>
          <w:rFonts w:ascii="Arial" w:hAnsi="Arial" w:cs="Arial"/>
          <w:spacing w:val="-6"/>
          <w:sz w:val="24"/>
          <w:lang w:val="sl-SI"/>
        </w:rPr>
        <w:t>odbaciće se.</w:t>
      </w:r>
    </w:p>
    <w:p w:rsidR="00FC4D89" w:rsidRPr="00510339" w:rsidRDefault="00FC4D89" w:rsidP="00FC4D89">
      <w:pPr>
        <w:pStyle w:val="Bilten"/>
        <w:spacing w:line="240" w:lineRule="auto"/>
        <w:rPr>
          <w:rFonts w:ascii="Arial" w:hAnsi="Arial" w:cs="Arial"/>
          <w:sz w:val="24"/>
          <w:lang w:val="sl-SI"/>
        </w:rPr>
      </w:pPr>
    </w:p>
    <w:p w:rsidR="00FC4D89" w:rsidRPr="00510339" w:rsidRDefault="00FC4D89" w:rsidP="00FC4D89">
      <w:pPr>
        <w:pStyle w:val="Bilten"/>
        <w:spacing w:line="240" w:lineRule="auto"/>
        <w:rPr>
          <w:rFonts w:ascii="Arial" w:hAnsi="Arial" w:cs="Arial"/>
          <w:sz w:val="24"/>
          <w:lang w:val="sl-SI"/>
        </w:rPr>
      </w:pPr>
      <w:r w:rsidRPr="00510339">
        <w:rPr>
          <w:rFonts w:ascii="Arial" w:hAnsi="Arial" w:cs="Arial"/>
          <w:sz w:val="24"/>
          <w:lang w:val="sl-SI"/>
        </w:rPr>
        <w:t>Izmijenjene okolnosti, nakon isteka poslednjeg dana roka za podnošenje zahtjeva za rješavanje stambenih potreba, ne uzimaju se u obzir.</w:t>
      </w:r>
    </w:p>
    <w:p w:rsidR="00FC4D89" w:rsidRPr="007721A5" w:rsidRDefault="00FC4D89" w:rsidP="00FC4D89">
      <w:pPr>
        <w:pStyle w:val="Bilten"/>
        <w:spacing w:line="240" w:lineRule="auto"/>
        <w:rPr>
          <w:rFonts w:ascii="Arial" w:hAnsi="Arial" w:cs="Arial"/>
          <w:sz w:val="24"/>
          <w:lang w:val="sl-SI"/>
        </w:rPr>
      </w:pPr>
    </w:p>
    <w:p w:rsidR="00FC4D89" w:rsidRDefault="007721A5" w:rsidP="00FC4D89">
      <w:pPr>
        <w:pStyle w:val="Bilten"/>
        <w:spacing w:line="240" w:lineRule="auto"/>
        <w:rPr>
          <w:rFonts w:ascii="Arial" w:hAnsi="Arial" w:cs="Arial"/>
          <w:bCs/>
          <w:sz w:val="24"/>
          <w:lang w:val="es-ES"/>
        </w:rPr>
      </w:pPr>
      <w:proofErr w:type="spellStart"/>
      <w:r w:rsidRPr="007721A5">
        <w:rPr>
          <w:rFonts w:ascii="Arial" w:hAnsi="Arial" w:cs="Arial"/>
          <w:bCs/>
          <w:sz w:val="24"/>
          <w:lang w:val="es-ES"/>
        </w:rPr>
        <w:t>Zahtjev</w:t>
      </w:r>
      <w:proofErr w:type="spellEnd"/>
      <w:r w:rsidRPr="007721A5">
        <w:rPr>
          <w:rFonts w:ascii="Arial" w:hAnsi="Arial" w:cs="Arial"/>
          <w:bCs/>
          <w:sz w:val="24"/>
          <w:lang w:val="es-ES"/>
        </w:rPr>
        <w:t xml:space="preserve"> i </w:t>
      </w:r>
      <w:proofErr w:type="spellStart"/>
      <w:r w:rsidRPr="007721A5">
        <w:rPr>
          <w:rFonts w:ascii="Arial" w:hAnsi="Arial" w:cs="Arial"/>
          <w:bCs/>
          <w:sz w:val="24"/>
          <w:lang w:val="es-ES"/>
        </w:rPr>
        <w:t>dokazi</w:t>
      </w:r>
      <w:proofErr w:type="spellEnd"/>
      <w:r w:rsidRPr="007721A5">
        <w:rPr>
          <w:rFonts w:ascii="Arial" w:hAnsi="Arial" w:cs="Arial"/>
          <w:bCs/>
          <w:sz w:val="24"/>
          <w:lang w:val="es-ES"/>
        </w:rPr>
        <w:t xml:space="preserve"> </w:t>
      </w:r>
      <w:proofErr w:type="spellStart"/>
      <w:r w:rsidRPr="007721A5">
        <w:rPr>
          <w:rFonts w:ascii="Arial" w:hAnsi="Arial" w:cs="Arial"/>
          <w:bCs/>
          <w:sz w:val="24"/>
          <w:lang w:val="es-ES"/>
        </w:rPr>
        <w:t>koji</w:t>
      </w:r>
      <w:proofErr w:type="spellEnd"/>
      <w:r w:rsidRPr="007721A5">
        <w:rPr>
          <w:rFonts w:ascii="Arial" w:hAnsi="Arial" w:cs="Arial"/>
          <w:bCs/>
          <w:sz w:val="24"/>
          <w:lang w:val="es-ES"/>
        </w:rPr>
        <w:t xml:space="preserve"> </w:t>
      </w:r>
      <w:proofErr w:type="spellStart"/>
      <w:r w:rsidRPr="007721A5">
        <w:rPr>
          <w:rFonts w:ascii="Arial" w:hAnsi="Arial" w:cs="Arial"/>
          <w:bCs/>
          <w:sz w:val="24"/>
          <w:lang w:val="es-ES"/>
        </w:rPr>
        <w:t>sadrže</w:t>
      </w:r>
      <w:proofErr w:type="spellEnd"/>
      <w:r w:rsidRPr="007721A5">
        <w:rPr>
          <w:rFonts w:ascii="Arial" w:hAnsi="Arial" w:cs="Arial"/>
          <w:bCs/>
          <w:sz w:val="24"/>
          <w:lang w:val="es-ES"/>
        </w:rPr>
        <w:t xml:space="preserve"> </w:t>
      </w:r>
      <w:proofErr w:type="spellStart"/>
      <w:r w:rsidRPr="007721A5">
        <w:rPr>
          <w:rFonts w:ascii="Arial" w:hAnsi="Arial" w:cs="Arial"/>
          <w:bCs/>
          <w:sz w:val="24"/>
          <w:lang w:val="es-ES"/>
        </w:rPr>
        <w:t>netačne</w:t>
      </w:r>
      <w:proofErr w:type="spellEnd"/>
      <w:r w:rsidRPr="007721A5">
        <w:rPr>
          <w:rFonts w:ascii="Arial" w:hAnsi="Arial" w:cs="Arial"/>
          <w:bCs/>
          <w:sz w:val="24"/>
          <w:lang w:val="es-ES"/>
        </w:rPr>
        <w:t xml:space="preserve"> </w:t>
      </w:r>
      <w:proofErr w:type="spellStart"/>
      <w:r w:rsidRPr="007721A5">
        <w:rPr>
          <w:rFonts w:ascii="Arial" w:hAnsi="Arial" w:cs="Arial"/>
          <w:bCs/>
          <w:sz w:val="24"/>
          <w:lang w:val="es-ES"/>
        </w:rPr>
        <w:t>podatke</w:t>
      </w:r>
      <w:proofErr w:type="spellEnd"/>
      <w:r w:rsidRPr="007721A5">
        <w:rPr>
          <w:rFonts w:ascii="Arial" w:hAnsi="Arial" w:cs="Arial"/>
          <w:bCs/>
          <w:sz w:val="24"/>
          <w:lang w:val="es-ES"/>
        </w:rPr>
        <w:t xml:space="preserve"> </w:t>
      </w:r>
      <w:proofErr w:type="spellStart"/>
      <w:r w:rsidRPr="007721A5">
        <w:rPr>
          <w:rFonts w:ascii="Arial" w:hAnsi="Arial" w:cs="Arial"/>
          <w:bCs/>
          <w:sz w:val="24"/>
          <w:lang w:val="es-ES"/>
        </w:rPr>
        <w:t>odbaciće</w:t>
      </w:r>
      <w:proofErr w:type="spellEnd"/>
      <w:r w:rsidRPr="007721A5">
        <w:rPr>
          <w:rFonts w:ascii="Arial" w:hAnsi="Arial" w:cs="Arial"/>
          <w:bCs/>
          <w:sz w:val="24"/>
          <w:lang w:val="es-ES"/>
        </w:rPr>
        <w:t xml:space="preserve"> se</w:t>
      </w:r>
      <w:r>
        <w:rPr>
          <w:rFonts w:ascii="Arial" w:hAnsi="Arial" w:cs="Arial"/>
          <w:bCs/>
          <w:sz w:val="24"/>
          <w:lang w:val="es-ES"/>
        </w:rPr>
        <w:t>.</w:t>
      </w:r>
    </w:p>
    <w:p w:rsidR="007721A5" w:rsidRPr="007721A5" w:rsidRDefault="007721A5" w:rsidP="00FC4D89">
      <w:pPr>
        <w:pStyle w:val="Bilten"/>
        <w:spacing w:line="240" w:lineRule="auto"/>
        <w:rPr>
          <w:rFonts w:ascii="Arial" w:hAnsi="Arial" w:cs="Arial"/>
          <w:sz w:val="24"/>
          <w:lang w:val="sl-SI"/>
        </w:rPr>
      </w:pPr>
    </w:p>
    <w:p w:rsidR="00FC4D89" w:rsidRPr="00510339" w:rsidRDefault="00FC4D89" w:rsidP="00FC4D89">
      <w:pPr>
        <w:pStyle w:val="Bilten"/>
        <w:spacing w:line="240" w:lineRule="auto"/>
        <w:jc w:val="center"/>
        <w:rPr>
          <w:rFonts w:ascii="Arial" w:hAnsi="Arial" w:cs="Arial"/>
          <w:b/>
          <w:sz w:val="24"/>
        </w:rPr>
      </w:pPr>
      <w:r w:rsidRPr="00510339">
        <w:rPr>
          <w:rFonts w:ascii="Arial" w:hAnsi="Arial" w:cs="Arial"/>
          <w:b/>
          <w:sz w:val="24"/>
        </w:rPr>
        <w:t xml:space="preserve">Rang </w:t>
      </w:r>
      <w:proofErr w:type="spellStart"/>
      <w:r w:rsidRPr="00510339">
        <w:rPr>
          <w:rFonts w:ascii="Arial" w:hAnsi="Arial" w:cs="Arial"/>
          <w:b/>
          <w:sz w:val="24"/>
        </w:rPr>
        <w:t>liste</w:t>
      </w:r>
      <w:proofErr w:type="spellEnd"/>
      <w:r w:rsidRPr="00510339">
        <w:rPr>
          <w:rFonts w:ascii="Arial" w:hAnsi="Arial" w:cs="Arial"/>
          <w:b/>
          <w:sz w:val="24"/>
        </w:rPr>
        <w:t xml:space="preserve"> i </w:t>
      </w:r>
      <w:proofErr w:type="spellStart"/>
      <w:r w:rsidRPr="00510339">
        <w:rPr>
          <w:rFonts w:ascii="Arial" w:hAnsi="Arial" w:cs="Arial"/>
          <w:b/>
          <w:sz w:val="24"/>
        </w:rPr>
        <w:t>odluke</w:t>
      </w:r>
      <w:proofErr w:type="spellEnd"/>
    </w:p>
    <w:p w:rsidR="00FC4D89" w:rsidRPr="00510339" w:rsidRDefault="00FC4D89" w:rsidP="00FC4D89">
      <w:pPr>
        <w:pStyle w:val="Bilten"/>
        <w:spacing w:line="240" w:lineRule="auto"/>
        <w:jc w:val="center"/>
        <w:rPr>
          <w:rFonts w:ascii="Arial" w:hAnsi="Arial" w:cs="Arial"/>
          <w:b/>
          <w:sz w:val="24"/>
          <w:lang w:val="sl-SI"/>
        </w:rPr>
      </w:pPr>
    </w:p>
    <w:p w:rsidR="00FC4D89" w:rsidRPr="00510339" w:rsidRDefault="00FC4D89" w:rsidP="00FC4D89">
      <w:pPr>
        <w:pStyle w:val="Bilten"/>
        <w:spacing w:line="240" w:lineRule="auto"/>
        <w:jc w:val="center"/>
        <w:rPr>
          <w:rFonts w:ascii="Arial" w:hAnsi="Arial" w:cs="Arial"/>
          <w:b/>
          <w:sz w:val="24"/>
          <w:lang w:val="sl-SI"/>
        </w:rPr>
      </w:pPr>
      <w:r w:rsidRPr="00510339">
        <w:rPr>
          <w:rFonts w:ascii="Arial" w:hAnsi="Arial" w:cs="Arial"/>
          <w:b/>
          <w:sz w:val="24"/>
          <w:lang w:val="sl-SI"/>
        </w:rPr>
        <w:t>Član 20</w:t>
      </w:r>
    </w:p>
    <w:p w:rsidR="00FC4D89" w:rsidRPr="00510339" w:rsidRDefault="00FC4D89" w:rsidP="00FC4D89">
      <w:pPr>
        <w:pStyle w:val="Bilten"/>
        <w:spacing w:line="240" w:lineRule="auto"/>
        <w:jc w:val="center"/>
        <w:rPr>
          <w:rFonts w:ascii="Arial" w:hAnsi="Arial" w:cs="Arial"/>
          <w:b/>
          <w:sz w:val="24"/>
          <w:lang w:val="sl-SI"/>
        </w:rPr>
      </w:pPr>
    </w:p>
    <w:p w:rsidR="00FC4D89" w:rsidRPr="00510339" w:rsidRDefault="00FC4D89" w:rsidP="00FC4D89">
      <w:pPr>
        <w:pStyle w:val="Bilten"/>
        <w:spacing w:line="240" w:lineRule="auto"/>
        <w:rPr>
          <w:rFonts w:ascii="Arial" w:hAnsi="Arial" w:cs="Arial"/>
          <w:sz w:val="24"/>
          <w:lang w:val="sl-SI"/>
        </w:rPr>
      </w:pPr>
      <w:r w:rsidRPr="00510339">
        <w:rPr>
          <w:rFonts w:ascii="Arial" w:hAnsi="Arial" w:cs="Arial"/>
          <w:sz w:val="24"/>
          <w:lang w:val="sl-SI"/>
        </w:rPr>
        <w:t xml:space="preserve">Po osnovu dostavljenih zahtjeva i provjere dokumentacije, Komisija razvrstava zahtjeve i utvrđuje posebne rang liste za svaki vid rješavanja stambene potrebe. </w:t>
      </w:r>
    </w:p>
    <w:p w:rsidR="00FC4D89" w:rsidRPr="00510339" w:rsidRDefault="00FC4D89" w:rsidP="00FC4D89">
      <w:pPr>
        <w:pStyle w:val="Bilten"/>
        <w:spacing w:line="240" w:lineRule="auto"/>
        <w:rPr>
          <w:rFonts w:ascii="Arial" w:hAnsi="Arial" w:cs="Arial"/>
          <w:sz w:val="24"/>
          <w:lang w:val="sl-SI"/>
        </w:rPr>
      </w:pPr>
    </w:p>
    <w:p w:rsidR="00FC4D89" w:rsidRPr="00510339" w:rsidRDefault="00FC4D89" w:rsidP="00FC4D89">
      <w:pPr>
        <w:pStyle w:val="Bilten"/>
        <w:spacing w:line="240" w:lineRule="auto"/>
        <w:rPr>
          <w:rFonts w:ascii="Arial" w:hAnsi="Arial" w:cs="Arial"/>
          <w:sz w:val="24"/>
          <w:lang w:val="sl-SI"/>
        </w:rPr>
      </w:pPr>
      <w:r w:rsidRPr="00510339">
        <w:rPr>
          <w:rFonts w:ascii="Arial" w:hAnsi="Arial" w:cs="Arial"/>
          <w:sz w:val="24"/>
          <w:lang w:val="sl-SI"/>
        </w:rPr>
        <w:t>U rang listu upisuje se redni broj, ime i prezime podnosioca zahtjeva, broj bodova utvrđen po svakom kriterijumu iz ovog pravilnika, ukupno utvrđeni broj bodova i datum sačinjavanja rang liste.</w:t>
      </w:r>
    </w:p>
    <w:p w:rsidR="00FC4D89" w:rsidRPr="00510339" w:rsidRDefault="00FC4D89" w:rsidP="00FC4D89">
      <w:pPr>
        <w:pStyle w:val="Bilten"/>
        <w:spacing w:line="240" w:lineRule="auto"/>
        <w:rPr>
          <w:rFonts w:ascii="Arial" w:hAnsi="Arial" w:cs="Arial"/>
          <w:sz w:val="24"/>
          <w:lang w:val="sl-SI"/>
        </w:rPr>
      </w:pPr>
    </w:p>
    <w:p w:rsidR="00FC4D89" w:rsidRPr="00510339" w:rsidRDefault="00FC4D89" w:rsidP="00FC4D89">
      <w:pPr>
        <w:pStyle w:val="Bilten"/>
        <w:spacing w:line="240" w:lineRule="auto"/>
        <w:rPr>
          <w:rFonts w:ascii="Arial" w:hAnsi="Arial" w:cs="Arial"/>
          <w:sz w:val="24"/>
          <w:lang w:val="sl-SI"/>
        </w:rPr>
      </w:pPr>
      <w:r w:rsidRPr="00510339">
        <w:rPr>
          <w:rFonts w:ascii="Arial" w:hAnsi="Arial" w:cs="Arial"/>
          <w:sz w:val="24"/>
          <w:lang w:val="sl-SI"/>
        </w:rPr>
        <w:t>Podnosilac zahtjeva može Komisiji izjaviti prigovor na potpunost i istinitost podataka objavljenih u rang listi, u roku od osam dana od dana objavljivanja rang liste.</w:t>
      </w:r>
    </w:p>
    <w:p w:rsidR="00FC4D89" w:rsidRPr="00510339" w:rsidRDefault="00FC4D89" w:rsidP="00FC4D89">
      <w:pPr>
        <w:pStyle w:val="Bilten"/>
        <w:spacing w:line="240" w:lineRule="auto"/>
        <w:rPr>
          <w:rFonts w:ascii="Arial" w:hAnsi="Arial" w:cs="Arial"/>
          <w:sz w:val="24"/>
          <w:lang w:val="sl-SI"/>
        </w:rPr>
      </w:pPr>
    </w:p>
    <w:p w:rsidR="00FC4D89" w:rsidRPr="00510339" w:rsidRDefault="00FC4D89" w:rsidP="00FC4D89">
      <w:pPr>
        <w:pStyle w:val="Bilten"/>
        <w:spacing w:line="240" w:lineRule="auto"/>
        <w:rPr>
          <w:rFonts w:ascii="Arial" w:hAnsi="Arial" w:cs="Arial"/>
          <w:sz w:val="24"/>
          <w:lang w:val="sl-SI"/>
        </w:rPr>
      </w:pPr>
      <w:r w:rsidRPr="00510339">
        <w:rPr>
          <w:rFonts w:ascii="Arial" w:hAnsi="Arial" w:cs="Arial"/>
          <w:sz w:val="24"/>
          <w:lang w:val="sl-SI"/>
        </w:rPr>
        <w:t>Po utvrđenoj konačnoj rang listi Komisija donosi pojedinačne odluke, kojima se, ako je to moguće, u skladu sa ovim pravilnikom, na adekvatan način rješavaju stambene potrebe akademskom osoblju.</w:t>
      </w:r>
    </w:p>
    <w:p w:rsidR="00FC4D89" w:rsidRPr="00510339" w:rsidRDefault="00FC4D89" w:rsidP="00FC4D89">
      <w:pPr>
        <w:pStyle w:val="Bilten"/>
        <w:spacing w:line="240" w:lineRule="auto"/>
        <w:rPr>
          <w:rFonts w:ascii="Arial" w:hAnsi="Arial" w:cs="Arial"/>
          <w:sz w:val="24"/>
          <w:lang w:val="sl-SI"/>
        </w:rPr>
      </w:pPr>
    </w:p>
    <w:p w:rsidR="001161B1" w:rsidRDefault="001161B1" w:rsidP="00FC4D89">
      <w:pPr>
        <w:pStyle w:val="Bilten"/>
        <w:spacing w:line="240" w:lineRule="auto"/>
        <w:rPr>
          <w:rFonts w:ascii="Arial" w:hAnsi="Arial" w:cs="Arial"/>
          <w:sz w:val="24"/>
          <w:lang w:val="sl-SI"/>
        </w:rPr>
      </w:pPr>
      <w:proofErr w:type="spellStart"/>
      <w:r w:rsidRPr="001161B1">
        <w:rPr>
          <w:rFonts w:ascii="Arial" w:hAnsi="Arial" w:cs="Arial"/>
          <w:bCs/>
          <w:sz w:val="24"/>
          <w:lang w:val="es-ES"/>
        </w:rPr>
        <w:t>Rang</w:t>
      </w:r>
      <w:proofErr w:type="spellEnd"/>
      <w:r w:rsidRPr="001161B1">
        <w:rPr>
          <w:rFonts w:ascii="Arial" w:hAnsi="Arial" w:cs="Arial"/>
          <w:bCs/>
          <w:sz w:val="24"/>
          <w:lang w:val="es-ES"/>
        </w:rPr>
        <w:t xml:space="preserve"> lista </w:t>
      </w:r>
      <w:proofErr w:type="spellStart"/>
      <w:r w:rsidRPr="001161B1">
        <w:rPr>
          <w:rFonts w:ascii="Arial" w:hAnsi="Arial" w:cs="Arial"/>
          <w:bCs/>
          <w:sz w:val="24"/>
          <w:lang w:val="es-ES"/>
        </w:rPr>
        <w:t>iz</w:t>
      </w:r>
      <w:proofErr w:type="spellEnd"/>
      <w:r w:rsidRPr="001161B1">
        <w:rPr>
          <w:rFonts w:ascii="Arial" w:hAnsi="Arial" w:cs="Arial"/>
          <w:bCs/>
          <w:sz w:val="24"/>
          <w:lang w:val="es-ES"/>
        </w:rPr>
        <w:t xml:space="preserve"> </w:t>
      </w:r>
      <w:proofErr w:type="spellStart"/>
      <w:r w:rsidRPr="001161B1">
        <w:rPr>
          <w:rFonts w:ascii="Arial" w:hAnsi="Arial" w:cs="Arial"/>
          <w:bCs/>
          <w:sz w:val="24"/>
          <w:lang w:val="es-ES"/>
        </w:rPr>
        <w:t>stava</w:t>
      </w:r>
      <w:proofErr w:type="spellEnd"/>
      <w:r w:rsidRPr="001161B1">
        <w:rPr>
          <w:rFonts w:ascii="Arial" w:hAnsi="Arial" w:cs="Arial"/>
          <w:bCs/>
          <w:sz w:val="24"/>
          <w:lang w:val="es-ES"/>
        </w:rPr>
        <w:t xml:space="preserve"> 1 </w:t>
      </w:r>
      <w:proofErr w:type="spellStart"/>
      <w:r w:rsidRPr="001161B1">
        <w:rPr>
          <w:rFonts w:ascii="Arial" w:hAnsi="Arial" w:cs="Arial"/>
          <w:bCs/>
          <w:sz w:val="24"/>
          <w:lang w:val="es-ES"/>
        </w:rPr>
        <w:t>ovog</w:t>
      </w:r>
      <w:proofErr w:type="spellEnd"/>
      <w:r w:rsidRPr="001161B1">
        <w:rPr>
          <w:rFonts w:ascii="Arial" w:hAnsi="Arial" w:cs="Arial"/>
          <w:bCs/>
          <w:sz w:val="24"/>
          <w:lang w:val="es-ES"/>
        </w:rPr>
        <w:t xml:space="preserve"> </w:t>
      </w:r>
      <w:proofErr w:type="spellStart"/>
      <w:r w:rsidRPr="001161B1">
        <w:rPr>
          <w:rFonts w:ascii="Arial" w:hAnsi="Arial" w:cs="Arial"/>
          <w:bCs/>
          <w:sz w:val="24"/>
          <w:lang w:val="es-ES"/>
        </w:rPr>
        <w:t>člana</w:t>
      </w:r>
      <w:proofErr w:type="spellEnd"/>
      <w:r w:rsidRPr="001161B1">
        <w:rPr>
          <w:rFonts w:ascii="Arial" w:hAnsi="Arial" w:cs="Arial"/>
          <w:bCs/>
          <w:sz w:val="24"/>
          <w:lang w:val="es-ES"/>
        </w:rPr>
        <w:t xml:space="preserve"> i </w:t>
      </w:r>
      <w:proofErr w:type="spellStart"/>
      <w:r w:rsidRPr="001161B1">
        <w:rPr>
          <w:rFonts w:ascii="Arial" w:hAnsi="Arial" w:cs="Arial"/>
          <w:bCs/>
          <w:sz w:val="24"/>
          <w:lang w:val="es-ES"/>
        </w:rPr>
        <w:t>Konačna</w:t>
      </w:r>
      <w:proofErr w:type="spellEnd"/>
      <w:r w:rsidRPr="001161B1">
        <w:rPr>
          <w:rFonts w:ascii="Arial" w:hAnsi="Arial" w:cs="Arial"/>
          <w:bCs/>
          <w:sz w:val="24"/>
          <w:lang w:val="es-ES"/>
        </w:rPr>
        <w:t xml:space="preserve"> </w:t>
      </w:r>
      <w:proofErr w:type="spellStart"/>
      <w:r w:rsidRPr="001161B1">
        <w:rPr>
          <w:rFonts w:ascii="Arial" w:hAnsi="Arial" w:cs="Arial"/>
          <w:bCs/>
          <w:sz w:val="24"/>
          <w:lang w:val="es-ES"/>
        </w:rPr>
        <w:t>rang</w:t>
      </w:r>
      <w:proofErr w:type="spellEnd"/>
      <w:r w:rsidRPr="001161B1">
        <w:rPr>
          <w:rFonts w:ascii="Arial" w:hAnsi="Arial" w:cs="Arial"/>
          <w:bCs/>
          <w:sz w:val="24"/>
          <w:lang w:val="es-ES"/>
        </w:rPr>
        <w:t xml:space="preserve"> lista </w:t>
      </w:r>
      <w:proofErr w:type="spellStart"/>
      <w:r w:rsidRPr="001161B1">
        <w:rPr>
          <w:rFonts w:ascii="Arial" w:hAnsi="Arial" w:cs="Arial"/>
          <w:bCs/>
          <w:sz w:val="24"/>
          <w:lang w:val="es-ES"/>
        </w:rPr>
        <w:t>iz</w:t>
      </w:r>
      <w:proofErr w:type="spellEnd"/>
      <w:r w:rsidRPr="001161B1">
        <w:rPr>
          <w:rFonts w:ascii="Arial" w:hAnsi="Arial" w:cs="Arial"/>
          <w:bCs/>
          <w:sz w:val="24"/>
          <w:lang w:val="es-ES"/>
        </w:rPr>
        <w:t xml:space="preserve"> </w:t>
      </w:r>
      <w:proofErr w:type="spellStart"/>
      <w:r w:rsidRPr="001161B1">
        <w:rPr>
          <w:rFonts w:ascii="Arial" w:hAnsi="Arial" w:cs="Arial"/>
          <w:bCs/>
          <w:sz w:val="24"/>
          <w:lang w:val="es-ES"/>
        </w:rPr>
        <w:t>stava</w:t>
      </w:r>
      <w:proofErr w:type="spellEnd"/>
      <w:r w:rsidRPr="001161B1">
        <w:rPr>
          <w:rFonts w:ascii="Arial" w:hAnsi="Arial" w:cs="Arial"/>
          <w:bCs/>
          <w:sz w:val="24"/>
          <w:lang w:val="es-ES"/>
        </w:rPr>
        <w:t xml:space="preserve"> 4 </w:t>
      </w:r>
      <w:proofErr w:type="spellStart"/>
      <w:r w:rsidRPr="001161B1">
        <w:rPr>
          <w:rFonts w:ascii="Arial" w:hAnsi="Arial" w:cs="Arial"/>
          <w:bCs/>
          <w:sz w:val="24"/>
          <w:lang w:val="es-ES"/>
        </w:rPr>
        <w:t>ovog</w:t>
      </w:r>
      <w:proofErr w:type="spellEnd"/>
      <w:r w:rsidRPr="001161B1">
        <w:rPr>
          <w:rFonts w:ascii="Arial" w:hAnsi="Arial" w:cs="Arial"/>
          <w:bCs/>
          <w:sz w:val="24"/>
          <w:lang w:val="es-ES"/>
        </w:rPr>
        <w:t xml:space="preserve"> </w:t>
      </w:r>
      <w:proofErr w:type="spellStart"/>
      <w:r w:rsidRPr="001161B1">
        <w:rPr>
          <w:rFonts w:ascii="Arial" w:hAnsi="Arial" w:cs="Arial"/>
          <w:bCs/>
          <w:sz w:val="24"/>
          <w:lang w:val="es-ES"/>
        </w:rPr>
        <w:t>člana</w:t>
      </w:r>
      <w:proofErr w:type="spellEnd"/>
      <w:r w:rsidRPr="001161B1">
        <w:rPr>
          <w:rFonts w:ascii="Arial" w:hAnsi="Arial" w:cs="Arial"/>
          <w:bCs/>
          <w:sz w:val="24"/>
          <w:lang w:val="es-ES"/>
        </w:rPr>
        <w:t xml:space="preserve"> </w:t>
      </w:r>
      <w:proofErr w:type="spellStart"/>
      <w:r w:rsidRPr="001161B1">
        <w:rPr>
          <w:rFonts w:ascii="Arial" w:hAnsi="Arial" w:cs="Arial"/>
          <w:bCs/>
          <w:sz w:val="24"/>
          <w:lang w:val="es-ES"/>
        </w:rPr>
        <w:t>objavljuju</w:t>
      </w:r>
      <w:proofErr w:type="spellEnd"/>
      <w:r w:rsidRPr="001161B1">
        <w:rPr>
          <w:rFonts w:ascii="Arial" w:hAnsi="Arial" w:cs="Arial"/>
          <w:bCs/>
          <w:sz w:val="24"/>
          <w:lang w:val="es-ES"/>
        </w:rPr>
        <w:t xml:space="preserve"> se na </w:t>
      </w:r>
      <w:proofErr w:type="spellStart"/>
      <w:r w:rsidRPr="001161B1">
        <w:rPr>
          <w:rFonts w:ascii="Arial" w:hAnsi="Arial" w:cs="Arial"/>
          <w:bCs/>
          <w:sz w:val="24"/>
          <w:lang w:val="es-ES"/>
        </w:rPr>
        <w:t>oglasnoj</w:t>
      </w:r>
      <w:proofErr w:type="spellEnd"/>
      <w:r w:rsidRPr="001161B1">
        <w:rPr>
          <w:rFonts w:ascii="Arial" w:hAnsi="Arial" w:cs="Arial"/>
          <w:bCs/>
          <w:sz w:val="24"/>
          <w:lang w:val="es-ES"/>
        </w:rPr>
        <w:t xml:space="preserve"> </w:t>
      </w:r>
      <w:proofErr w:type="spellStart"/>
      <w:r w:rsidRPr="001161B1">
        <w:rPr>
          <w:rFonts w:ascii="Arial" w:hAnsi="Arial" w:cs="Arial"/>
          <w:bCs/>
          <w:sz w:val="24"/>
          <w:lang w:val="es-ES"/>
        </w:rPr>
        <w:t>tabli</w:t>
      </w:r>
      <w:proofErr w:type="spellEnd"/>
      <w:r w:rsidRPr="001161B1">
        <w:rPr>
          <w:rFonts w:ascii="Arial" w:hAnsi="Arial" w:cs="Arial"/>
          <w:bCs/>
          <w:sz w:val="24"/>
          <w:lang w:val="es-ES"/>
        </w:rPr>
        <w:t xml:space="preserve"> Rektorata </w:t>
      </w:r>
      <w:proofErr w:type="spellStart"/>
      <w:r w:rsidRPr="001161B1">
        <w:rPr>
          <w:rFonts w:ascii="Arial" w:hAnsi="Arial" w:cs="Arial"/>
          <w:bCs/>
          <w:sz w:val="24"/>
          <w:lang w:val="es-ES"/>
        </w:rPr>
        <w:t>Univerziteta</w:t>
      </w:r>
      <w:proofErr w:type="spellEnd"/>
      <w:r w:rsidRPr="001161B1">
        <w:rPr>
          <w:rFonts w:ascii="Arial" w:hAnsi="Arial" w:cs="Arial"/>
          <w:bCs/>
          <w:sz w:val="24"/>
          <w:lang w:val="es-ES"/>
        </w:rPr>
        <w:t xml:space="preserve"> i </w:t>
      </w:r>
      <w:proofErr w:type="spellStart"/>
      <w:r w:rsidRPr="001161B1">
        <w:rPr>
          <w:rFonts w:ascii="Arial" w:hAnsi="Arial" w:cs="Arial"/>
          <w:bCs/>
          <w:sz w:val="24"/>
          <w:lang w:val="es-ES"/>
        </w:rPr>
        <w:t>oglasnim</w:t>
      </w:r>
      <w:proofErr w:type="spellEnd"/>
      <w:r w:rsidRPr="001161B1">
        <w:rPr>
          <w:rFonts w:ascii="Arial" w:hAnsi="Arial" w:cs="Arial"/>
          <w:bCs/>
          <w:sz w:val="24"/>
          <w:lang w:val="es-ES"/>
        </w:rPr>
        <w:t xml:space="preserve"> </w:t>
      </w:r>
      <w:proofErr w:type="spellStart"/>
      <w:r w:rsidRPr="001161B1">
        <w:rPr>
          <w:rFonts w:ascii="Arial" w:hAnsi="Arial" w:cs="Arial"/>
          <w:bCs/>
          <w:sz w:val="24"/>
          <w:lang w:val="es-ES"/>
        </w:rPr>
        <w:t>tablama</w:t>
      </w:r>
      <w:proofErr w:type="spellEnd"/>
      <w:r w:rsidRPr="001161B1">
        <w:rPr>
          <w:rFonts w:ascii="Arial" w:hAnsi="Arial" w:cs="Arial"/>
          <w:bCs/>
          <w:sz w:val="24"/>
          <w:lang w:val="es-ES"/>
        </w:rPr>
        <w:t xml:space="preserve"> </w:t>
      </w:r>
      <w:proofErr w:type="spellStart"/>
      <w:r w:rsidRPr="001161B1">
        <w:rPr>
          <w:rFonts w:ascii="Arial" w:hAnsi="Arial" w:cs="Arial"/>
          <w:bCs/>
          <w:sz w:val="24"/>
          <w:lang w:val="es-ES"/>
        </w:rPr>
        <w:t>organizacionih</w:t>
      </w:r>
      <w:proofErr w:type="spellEnd"/>
      <w:r w:rsidRPr="001161B1">
        <w:rPr>
          <w:rFonts w:ascii="Arial" w:hAnsi="Arial" w:cs="Arial"/>
          <w:bCs/>
          <w:sz w:val="24"/>
          <w:lang w:val="es-ES"/>
        </w:rPr>
        <w:t xml:space="preserve"> </w:t>
      </w:r>
      <w:proofErr w:type="spellStart"/>
      <w:r w:rsidRPr="001161B1">
        <w:rPr>
          <w:rFonts w:ascii="Arial" w:hAnsi="Arial" w:cs="Arial"/>
          <w:bCs/>
          <w:sz w:val="24"/>
          <w:lang w:val="es-ES"/>
        </w:rPr>
        <w:t>jedinica</w:t>
      </w:r>
      <w:proofErr w:type="spellEnd"/>
      <w:r w:rsidRPr="001161B1">
        <w:rPr>
          <w:rFonts w:ascii="Arial" w:hAnsi="Arial" w:cs="Arial"/>
          <w:bCs/>
          <w:sz w:val="24"/>
          <w:lang w:val="es-ES"/>
        </w:rPr>
        <w:t xml:space="preserve"> </w:t>
      </w:r>
      <w:proofErr w:type="spellStart"/>
      <w:r w:rsidRPr="001161B1">
        <w:rPr>
          <w:rFonts w:ascii="Arial" w:hAnsi="Arial" w:cs="Arial"/>
          <w:bCs/>
          <w:sz w:val="24"/>
          <w:lang w:val="es-ES"/>
        </w:rPr>
        <w:t>Univerziteta</w:t>
      </w:r>
      <w:proofErr w:type="spellEnd"/>
      <w:r>
        <w:rPr>
          <w:rFonts w:ascii="Arial" w:hAnsi="Arial" w:cs="Arial"/>
          <w:sz w:val="24"/>
          <w:lang w:val="sl-SI"/>
        </w:rPr>
        <w:t>.</w:t>
      </w:r>
    </w:p>
    <w:p w:rsidR="001161B1" w:rsidRDefault="001161B1" w:rsidP="00FC4D89">
      <w:pPr>
        <w:pStyle w:val="Bilten"/>
        <w:spacing w:line="240" w:lineRule="auto"/>
        <w:rPr>
          <w:rFonts w:ascii="Arial" w:hAnsi="Arial" w:cs="Arial"/>
          <w:sz w:val="24"/>
          <w:lang w:val="sl-SI"/>
        </w:rPr>
      </w:pPr>
    </w:p>
    <w:p w:rsidR="00FC4D89" w:rsidRPr="00510339" w:rsidRDefault="00FC4D89" w:rsidP="00FC4D89">
      <w:pPr>
        <w:pStyle w:val="Bilten"/>
        <w:spacing w:line="240" w:lineRule="auto"/>
        <w:rPr>
          <w:rFonts w:ascii="Arial" w:hAnsi="Arial" w:cs="Arial"/>
          <w:sz w:val="24"/>
          <w:lang w:val="sl-SI"/>
        </w:rPr>
      </w:pPr>
      <w:r w:rsidRPr="00510339">
        <w:rPr>
          <w:rFonts w:ascii="Arial" w:hAnsi="Arial" w:cs="Arial"/>
          <w:sz w:val="24"/>
          <w:lang w:val="sl-SI"/>
        </w:rPr>
        <w:t>Pri odlučivanju, Komisija će voditi računa naročito o stvarnoj stambenoj potrebi zaposlenih i članova njegovog porodičnog domaćinstva.</w:t>
      </w:r>
    </w:p>
    <w:p w:rsidR="00FC4D89" w:rsidRPr="00510339" w:rsidRDefault="00FC4D89" w:rsidP="00FC4D89">
      <w:pPr>
        <w:pStyle w:val="Bilten"/>
        <w:spacing w:line="240" w:lineRule="auto"/>
        <w:rPr>
          <w:rFonts w:ascii="Arial" w:hAnsi="Arial" w:cs="Arial"/>
          <w:sz w:val="24"/>
          <w:lang w:val="sl-SI"/>
        </w:rPr>
      </w:pPr>
    </w:p>
    <w:p w:rsidR="00FC4D89" w:rsidRPr="00510339" w:rsidRDefault="00FC4D89" w:rsidP="00FC4D89">
      <w:pPr>
        <w:autoSpaceDE w:val="0"/>
        <w:autoSpaceDN w:val="0"/>
        <w:adjustRightInd w:val="0"/>
        <w:jc w:val="both"/>
        <w:rPr>
          <w:rFonts w:ascii="Arial" w:hAnsi="Arial" w:cs="Arial"/>
          <w:iCs/>
          <w:lang w:val="es-ES"/>
        </w:rPr>
      </w:pPr>
      <w:proofErr w:type="spellStart"/>
      <w:r w:rsidRPr="00510339">
        <w:rPr>
          <w:rFonts w:ascii="Arial" w:hAnsi="Arial" w:cs="Arial"/>
          <w:iCs/>
          <w:lang w:val="es-ES"/>
        </w:rPr>
        <w:t>Odluke</w:t>
      </w:r>
      <w:proofErr w:type="spellEnd"/>
      <w:r w:rsidRPr="00510339">
        <w:rPr>
          <w:rFonts w:ascii="Arial" w:hAnsi="Arial" w:cs="Arial"/>
          <w:iCs/>
          <w:lang w:val="es-ES"/>
        </w:rPr>
        <w:t xml:space="preserve"> </w:t>
      </w:r>
      <w:proofErr w:type="spellStart"/>
      <w:r w:rsidRPr="00510339">
        <w:rPr>
          <w:rFonts w:ascii="Arial" w:hAnsi="Arial" w:cs="Arial"/>
          <w:iCs/>
          <w:lang w:val="es-ES"/>
        </w:rPr>
        <w:t>Komisije</w:t>
      </w:r>
      <w:proofErr w:type="spellEnd"/>
      <w:r w:rsidRPr="00510339">
        <w:rPr>
          <w:rFonts w:ascii="Arial" w:hAnsi="Arial" w:cs="Arial"/>
          <w:iCs/>
          <w:lang w:val="es-ES"/>
        </w:rPr>
        <w:t xml:space="preserve"> </w:t>
      </w:r>
      <w:proofErr w:type="spellStart"/>
      <w:r w:rsidRPr="00510339">
        <w:rPr>
          <w:rFonts w:ascii="Arial" w:hAnsi="Arial" w:cs="Arial"/>
          <w:iCs/>
          <w:lang w:val="es-ES"/>
        </w:rPr>
        <w:t>dostavljaju</w:t>
      </w:r>
      <w:proofErr w:type="spellEnd"/>
      <w:r w:rsidRPr="00510339">
        <w:rPr>
          <w:rFonts w:ascii="Arial" w:hAnsi="Arial" w:cs="Arial"/>
          <w:iCs/>
          <w:lang w:val="es-ES"/>
        </w:rPr>
        <w:t xml:space="preserve"> se </w:t>
      </w:r>
      <w:proofErr w:type="spellStart"/>
      <w:r w:rsidRPr="00510339">
        <w:rPr>
          <w:rFonts w:ascii="Arial" w:hAnsi="Arial" w:cs="Arial"/>
          <w:iCs/>
          <w:lang w:val="es-ES"/>
        </w:rPr>
        <w:t>svim</w:t>
      </w:r>
      <w:proofErr w:type="spellEnd"/>
      <w:r w:rsidRPr="00510339">
        <w:rPr>
          <w:rFonts w:ascii="Arial" w:hAnsi="Arial" w:cs="Arial"/>
          <w:iCs/>
          <w:lang w:val="es-ES"/>
        </w:rPr>
        <w:t xml:space="preserve"> </w:t>
      </w:r>
      <w:proofErr w:type="spellStart"/>
      <w:r w:rsidRPr="00510339">
        <w:rPr>
          <w:rFonts w:ascii="Arial" w:hAnsi="Arial" w:cs="Arial"/>
          <w:iCs/>
          <w:lang w:val="es-ES"/>
        </w:rPr>
        <w:t>učesnicima</w:t>
      </w:r>
      <w:proofErr w:type="spellEnd"/>
      <w:r w:rsidRPr="00510339">
        <w:rPr>
          <w:rFonts w:ascii="Arial" w:hAnsi="Arial" w:cs="Arial"/>
          <w:iCs/>
          <w:lang w:val="es-ES"/>
        </w:rPr>
        <w:t xml:space="preserve"> </w:t>
      </w:r>
      <w:proofErr w:type="spellStart"/>
      <w:r w:rsidRPr="00510339">
        <w:rPr>
          <w:rFonts w:ascii="Arial" w:hAnsi="Arial" w:cs="Arial"/>
          <w:iCs/>
          <w:lang w:val="es-ES"/>
        </w:rPr>
        <w:t>oglasa</w:t>
      </w:r>
      <w:proofErr w:type="spellEnd"/>
      <w:r w:rsidRPr="00510339">
        <w:rPr>
          <w:rFonts w:ascii="Arial" w:hAnsi="Arial" w:cs="Arial"/>
          <w:iCs/>
          <w:lang w:val="es-ES"/>
        </w:rPr>
        <w:t>.</w:t>
      </w:r>
    </w:p>
    <w:p w:rsidR="00FC4D89" w:rsidRPr="00510339" w:rsidRDefault="00FC4D89" w:rsidP="00FC4D89">
      <w:pPr>
        <w:autoSpaceDE w:val="0"/>
        <w:autoSpaceDN w:val="0"/>
        <w:adjustRightInd w:val="0"/>
        <w:jc w:val="both"/>
        <w:rPr>
          <w:rFonts w:ascii="Arial" w:hAnsi="Arial" w:cs="Arial"/>
          <w:iCs/>
          <w:lang w:val="es-ES"/>
        </w:rPr>
      </w:pPr>
    </w:p>
    <w:p w:rsidR="00FC4D89" w:rsidRPr="00510339" w:rsidRDefault="00FC4D89" w:rsidP="00FC4D89">
      <w:pPr>
        <w:pStyle w:val="Bilten"/>
        <w:spacing w:line="240" w:lineRule="auto"/>
        <w:rPr>
          <w:rFonts w:ascii="Arial" w:hAnsi="Arial" w:cs="Arial"/>
          <w:iCs/>
          <w:sz w:val="24"/>
          <w:lang w:val="es-ES"/>
        </w:rPr>
      </w:pPr>
      <w:proofErr w:type="spellStart"/>
      <w:r w:rsidRPr="00510339">
        <w:rPr>
          <w:rFonts w:ascii="Arial" w:hAnsi="Arial" w:cs="Arial"/>
          <w:iCs/>
          <w:sz w:val="24"/>
          <w:lang w:val="es-ES"/>
        </w:rPr>
        <w:t>Protiv</w:t>
      </w:r>
      <w:proofErr w:type="spellEnd"/>
      <w:r w:rsidRPr="00510339">
        <w:rPr>
          <w:rFonts w:ascii="Arial" w:hAnsi="Arial" w:cs="Arial"/>
          <w:iCs/>
          <w:sz w:val="24"/>
          <w:lang w:val="es-ES"/>
        </w:rPr>
        <w:t xml:space="preserve"> </w:t>
      </w:r>
      <w:proofErr w:type="spellStart"/>
      <w:r w:rsidRPr="00510339">
        <w:rPr>
          <w:rFonts w:ascii="Arial" w:hAnsi="Arial" w:cs="Arial"/>
          <w:iCs/>
          <w:sz w:val="24"/>
          <w:lang w:val="es-ES"/>
        </w:rPr>
        <w:t>odluka</w:t>
      </w:r>
      <w:proofErr w:type="spellEnd"/>
      <w:r w:rsidRPr="00510339">
        <w:rPr>
          <w:rFonts w:ascii="Arial" w:hAnsi="Arial" w:cs="Arial"/>
          <w:iCs/>
          <w:sz w:val="24"/>
          <w:lang w:val="es-ES"/>
        </w:rPr>
        <w:t xml:space="preserve"> </w:t>
      </w:r>
      <w:proofErr w:type="spellStart"/>
      <w:r w:rsidRPr="00510339">
        <w:rPr>
          <w:rFonts w:ascii="Arial" w:hAnsi="Arial" w:cs="Arial"/>
          <w:iCs/>
          <w:sz w:val="24"/>
          <w:lang w:val="es-ES"/>
        </w:rPr>
        <w:t>Komisije</w:t>
      </w:r>
      <w:proofErr w:type="spellEnd"/>
      <w:r w:rsidRPr="00510339">
        <w:rPr>
          <w:rFonts w:ascii="Arial" w:hAnsi="Arial" w:cs="Arial"/>
          <w:iCs/>
          <w:sz w:val="24"/>
          <w:lang w:val="es-ES"/>
        </w:rPr>
        <w:t xml:space="preserve"> </w:t>
      </w:r>
      <w:proofErr w:type="spellStart"/>
      <w:r w:rsidRPr="00510339">
        <w:rPr>
          <w:rFonts w:ascii="Arial" w:hAnsi="Arial" w:cs="Arial"/>
          <w:iCs/>
          <w:sz w:val="24"/>
          <w:lang w:val="es-ES"/>
        </w:rPr>
        <w:t>može</w:t>
      </w:r>
      <w:proofErr w:type="spellEnd"/>
      <w:r w:rsidRPr="00510339">
        <w:rPr>
          <w:rFonts w:ascii="Arial" w:hAnsi="Arial" w:cs="Arial"/>
          <w:iCs/>
          <w:sz w:val="24"/>
          <w:lang w:val="es-ES"/>
        </w:rPr>
        <w:t xml:space="preserve"> se </w:t>
      </w:r>
      <w:proofErr w:type="spellStart"/>
      <w:r w:rsidRPr="00510339">
        <w:rPr>
          <w:rFonts w:ascii="Arial" w:hAnsi="Arial" w:cs="Arial"/>
          <w:iCs/>
          <w:sz w:val="24"/>
          <w:lang w:val="es-ES"/>
        </w:rPr>
        <w:t>izjaviti</w:t>
      </w:r>
      <w:proofErr w:type="spellEnd"/>
      <w:r w:rsidRPr="00510339">
        <w:rPr>
          <w:rFonts w:ascii="Arial" w:hAnsi="Arial" w:cs="Arial"/>
          <w:iCs/>
          <w:sz w:val="24"/>
          <w:lang w:val="es-ES"/>
        </w:rPr>
        <w:t xml:space="preserve"> </w:t>
      </w:r>
      <w:proofErr w:type="spellStart"/>
      <w:r w:rsidRPr="00510339">
        <w:rPr>
          <w:rFonts w:ascii="Arial" w:hAnsi="Arial" w:cs="Arial"/>
          <w:iCs/>
          <w:sz w:val="24"/>
          <w:lang w:val="es-ES"/>
        </w:rPr>
        <w:t>žalba</w:t>
      </w:r>
      <w:proofErr w:type="spellEnd"/>
      <w:r w:rsidRPr="00510339">
        <w:rPr>
          <w:rFonts w:ascii="Arial" w:hAnsi="Arial" w:cs="Arial"/>
          <w:iCs/>
          <w:sz w:val="24"/>
          <w:lang w:val="es-ES"/>
        </w:rPr>
        <w:t xml:space="preserve"> </w:t>
      </w:r>
      <w:proofErr w:type="spellStart"/>
      <w:r w:rsidRPr="00510339">
        <w:rPr>
          <w:rFonts w:ascii="Arial" w:hAnsi="Arial" w:cs="Arial"/>
          <w:iCs/>
          <w:sz w:val="24"/>
          <w:lang w:val="es-ES"/>
        </w:rPr>
        <w:t>drugostepenoj</w:t>
      </w:r>
      <w:proofErr w:type="spellEnd"/>
      <w:r w:rsidRPr="00510339">
        <w:rPr>
          <w:rFonts w:ascii="Arial" w:hAnsi="Arial" w:cs="Arial"/>
          <w:iCs/>
          <w:sz w:val="24"/>
          <w:lang w:val="es-ES"/>
        </w:rPr>
        <w:t xml:space="preserve"> </w:t>
      </w:r>
      <w:proofErr w:type="spellStart"/>
      <w:r w:rsidRPr="00510339">
        <w:rPr>
          <w:rFonts w:ascii="Arial" w:hAnsi="Arial" w:cs="Arial"/>
          <w:iCs/>
          <w:sz w:val="24"/>
          <w:lang w:val="es-ES"/>
        </w:rPr>
        <w:t>stambenoj</w:t>
      </w:r>
      <w:proofErr w:type="spellEnd"/>
      <w:r w:rsidRPr="00510339">
        <w:rPr>
          <w:rFonts w:ascii="Arial" w:hAnsi="Arial" w:cs="Arial"/>
          <w:iCs/>
          <w:sz w:val="24"/>
          <w:lang w:val="es-ES"/>
        </w:rPr>
        <w:t xml:space="preserve"> </w:t>
      </w:r>
      <w:proofErr w:type="spellStart"/>
      <w:r w:rsidRPr="00510339">
        <w:rPr>
          <w:rFonts w:ascii="Arial" w:hAnsi="Arial" w:cs="Arial"/>
          <w:iCs/>
          <w:sz w:val="24"/>
          <w:lang w:val="es-ES"/>
        </w:rPr>
        <w:t>komisiji</w:t>
      </w:r>
      <w:proofErr w:type="spellEnd"/>
      <w:r w:rsidRPr="00510339">
        <w:rPr>
          <w:rFonts w:ascii="Arial" w:hAnsi="Arial" w:cs="Arial"/>
          <w:iCs/>
          <w:sz w:val="24"/>
          <w:lang w:val="es-ES"/>
        </w:rPr>
        <w:t xml:space="preserve">, </w:t>
      </w:r>
      <w:proofErr w:type="spellStart"/>
      <w:r w:rsidRPr="00510339">
        <w:rPr>
          <w:rFonts w:ascii="Arial" w:hAnsi="Arial" w:cs="Arial"/>
          <w:iCs/>
          <w:sz w:val="24"/>
          <w:lang w:val="es-ES"/>
        </w:rPr>
        <w:t>koju</w:t>
      </w:r>
      <w:proofErr w:type="spellEnd"/>
      <w:r w:rsidRPr="00510339">
        <w:rPr>
          <w:rFonts w:ascii="Arial" w:hAnsi="Arial" w:cs="Arial"/>
          <w:iCs/>
          <w:sz w:val="24"/>
          <w:lang w:val="es-ES"/>
        </w:rPr>
        <w:t xml:space="preserve"> </w:t>
      </w:r>
      <w:proofErr w:type="spellStart"/>
      <w:r w:rsidRPr="00510339">
        <w:rPr>
          <w:rFonts w:ascii="Arial" w:hAnsi="Arial" w:cs="Arial"/>
          <w:iCs/>
          <w:sz w:val="24"/>
          <w:lang w:val="es-ES"/>
        </w:rPr>
        <w:t>obrazuje</w:t>
      </w:r>
      <w:proofErr w:type="spellEnd"/>
      <w:r w:rsidRPr="00510339">
        <w:rPr>
          <w:rFonts w:ascii="Arial" w:hAnsi="Arial" w:cs="Arial"/>
          <w:iCs/>
          <w:sz w:val="24"/>
          <w:lang w:val="es-ES"/>
        </w:rPr>
        <w:t xml:space="preserve"> Upravni odbor </w:t>
      </w:r>
      <w:proofErr w:type="spellStart"/>
      <w:r w:rsidRPr="00510339">
        <w:rPr>
          <w:rFonts w:ascii="Arial" w:hAnsi="Arial" w:cs="Arial"/>
          <w:iCs/>
          <w:sz w:val="24"/>
          <w:lang w:val="es-ES"/>
        </w:rPr>
        <w:t>Univerziteta</w:t>
      </w:r>
      <w:proofErr w:type="spellEnd"/>
      <w:r w:rsidRPr="00510339">
        <w:rPr>
          <w:rFonts w:ascii="Arial" w:hAnsi="Arial" w:cs="Arial"/>
          <w:iCs/>
          <w:sz w:val="24"/>
          <w:lang w:val="es-ES"/>
        </w:rPr>
        <w:t xml:space="preserve">, u </w:t>
      </w:r>
      <w:proofErr w:type="spellStart"/>
      <w:r w:rsidRPr="00510339">
        <w:rPr>
          <w:rFonts w:ascii="Arial" w:hAnsi="Arial" w:cs="Arial"/>
          <w:iCs/>
          <w:sz w:val="24"/>
          <w:lang w:val="es-ES"/>
        </w:rPr>
        <w:t>roku</w:t>
      </w:r>
      <w:proofErr w:type="spellEnd"/>
      <w:r w:rsidRPr="00510339">
        <w:rPr>
          <w:rFonts w:ascii="Arial" w:hAnsi="Arial" w:cs="Arial"/>
          <w:iCs/>
          <w:sz w:val="24"/>
          <w:lang w:val="es-ES"/>
        </w:rPr>
        <w:t xml:space="preserve"> </w:t>
      </w:r>
      <w:proofErr w:type="spellStart"/>
      <w:r w:rsidRPr="00510339">
        <w:rPr>
          <w:rFonts w:ascii="Arial" w:hAnsi="Arial" w:cs="Arial"/>
          <w:iCs/>
          <w:sz w:val="24"/>
          <w:lang w:val="es-ES"/>
        </w:rPr>
        <w:t>od</w:t>
      </w:r>
      <w:proofErr w:type="spellEnd"/>
      <w:r w:rsidRPr="00510339">
        <w:rPr>
          <w:rFonts w:ascii="Arial" w:hAnsi="Arial" w:cs="Arial"/>
          <w:iCs/>
          <w:sz w:val="24"/>
          <w:lang w:val="es-ES"/>
        </w:rPr>
        <w:t xml:space="preserve"> 15 </w:t>
      </w:r>
      <w:proofErr w:type="spellStart"/>
      <w:r w:rsidRPr="00510339">
        <w:rPr>
          <w:rFonts w:ascii="Arial" w:hAnsi="Arial" w:cs="Arial"/>
          <w:iCs/>
          <w:sz w:val="24"/>
          <w:lang w:val="es-ES"/>
        </w:rPr>
        <w:t>dana</w:t>
      </w:r>
      <w:proofErr w:type="spellEnd"/>
      <w:r w:rsidRPr="00510339">
        <w:rPr>
          <w:rFonts w:ascii="Arial" w:hAnsi="Arial" w:cs="Arial"/>
          <w:iCs/>
          <w:sz w:val="24"/>
          <w:lang w:val="es-ES"/>
        </w:rPr>
        <w:t xml:space="preserve"> </w:t>
      </w:r>
      <w:proofErr w:type="spellStart"/>
      <w:r w:rsidRPr="00510339">
        <w:rPr>
          <w:rFonts w:ascii="Arial" w:hAnsi="Arial" w:cs="Arial"/>
          <w:iCs/>
          <w:sz w:val="24"/>
          <w:lang w:val="es-ES"/>
        </w:rPr>
        <w:t>od</w:t>
      </w:r>
      <w:proofErr w:type="spellEnd"/>
      <w:r w:rsidRPr="00510339">
        <w:rPr>
          <w:rFonts w:ascii="Arial" w:hAnsi="Arial" w:cs="Arial"/>
          <w:iCs/>
          <w:sz w:val="24"/>
          <w:lang w:val="es-ES"/>
        </w:rPr>
        <w:t xml:space="preserve"> </w:t>
      </w:r>
      <w:proofErr w:type="spellStart"/>
      <w:r w:rsidRPr="00510339">
        <w:rPr>
          <w:rFonts w:ascii="Arial" w:hAnsi="Arial" w:cs="Arial"/>
          <w:iCs/>
          <w:sz w:val="24"/>
          <w:lang w:val="es-ES"/>
        </w:rPr>
        <w:t>dana</w:t>
      </w:r>
      <w:proofErr w:type="spellEnd"/>
      <w:r w:rsidRPr="00510339">
        <w:rPr>
          <w:rFonts w:ascii="Arial" w:hAnsi="Arial" w:cs="Arial"/>
          <w:iCs/>
          <w:sz w:val="24"/>
          <w:lang w:val="es-ES"/>
        </w:rPr>
        <w:t xml:space="preserve"> </w:t>
      </w:r>
      <w:proofErr w:type="spellStart"/>
      <w:r w:rsidRPr="00510339">
        <w:rPr>
          <w:rFonts w:ascii="Arial" w:hAnsi="Arial" w:cs="Arial"/>
          <w:iCs/>
          <w:sz w:val="24"/>
          <w:lang w:val="es-ES"/>
        </w:rPr>
        <w:t>dostavljanja</w:t>
      </w:r>
      <w:proofErr w:type="spellEnd"/>
      <w:r w:rsidRPr="00510339">
        <w:rPr>
          <w:rFonts w:ascii="Arial" w:hAnsi="Arial" w:cs="Arial"/>
          <w:iCs/>
          <w:sz w:val="24"/>
          <w:lang w:val="es-ES"/>
        </w:rPr>
        <w:t xml:space="preserve"> </w:t>
      </w:r>
      <w:proofErr w:type="spellStart"/>
      <w:r w:rsidRPr="00510339">
        <w:rPr>
          <w:rFonts w:ascii="Arial" w:hAnsi="Arial" w:cs="Arial"/>
          <w:iCs/>
          <w:sz w:val="24"/>
          <w:lang w:val="es-ES"/>
        </w:rPr>
        <w:t>odluka</w:t>
      </w:r>
      <w:proofErr w:type="spellEnd"/>
      <w:r w:rsidRPr="00510339">
        <w:rPr>
          <w:rFonts w:ascii="Arial" w:hAnsi="Arial" w:cs="Arial"/>
          <w:iCs/>
          <w:sz w:val="24"/>
          <w:lang w:val="es-ES"/>
        </w:rPr>
        <w:t>.</w:t>
      </w:r>
    </w:p>
    <w:p w:rsidR="00FC4D89" w:rsidRPr="00510339" w:rsidRDefault="00FC4D89" w:rsidP="00FC4D89">
      <w:pPr>
        <w:pStyle w:val="Bilten"/>
        <w:spacing w:line="240" w:lineRule="auto"/>
        <w:rPr>
          <w:rFonts w:ascii="Arial" w:hAnsi="Arial" w:cs="Arial"/>
          <w:sz w:val="24"/>
          <w:lang w:val="sl-SI"/>
        </w:rPr>
      </w:pPr>
    </w:p>
    <w:p w:rsidR="00FC4D89" w:rsidRPr="00510339" w:rsidRDefault="00FC4D89" w:rsidP="00FC4D89">
      <w:pPr>
        <w:pStyle w:val="Bilten"/>
        <w:spacing w:line="240" w:lineRule="auto"/>
        <w:rPr>
          <w:rFonts w:ascii="Arial" w:hAnsi="Arial" w:cs="Arial"/>
          <w:sz w:val="24"/>
          <w:lang w:val="sl-SI"/>
        </w:rPr>
      </w:pPr>
      <w:r w:rsidRPr="00510339">
        <w:rPr>
          <w:rFonts w:ascii="Arial" w:hAnsi="Arial" w:cs="Arial"/>
          <w:sz w:val="24"/>
          <w:lang w:val="sl-SI"/>
        </w:rPr>
        <w:t>Drugostepena komisija broji pet članova, iz reda lica sa akademskim zvanjima na Univerzitetu, od kojih su, po pravilu, dva člana iz Upravnog odbora Univerziteta.</w:t>
      </w:r>
    </w:p>
    <w:p w:rsidR="00FC4D89" w:rsidRPr="00510339" w:rsidRDefault="00FC4D89" w:rsidP="00FC4D89">
      <w:pPr>
        <w:pStyle w:val="Bilten"/>
        <w:spacing w:line="240" w:lineRule="auto"/>
        <w:rPr>
          <w:rFonts w:ascii="Arial" w:hAnsi="Arial" w:cs="Arial"/>
          <w:sz w:val="24"/>
          <w:lang w:val="sl-SI"/>
        </w:rPr>
      </w:pPr>
    </w:p>
    <w:p w:rsidR="00FC4D89" w:rsidRPr="00510339" w:rsidRDefault="00FC4D89" w:rsidP="00FC4D89">
      <w:pPr>
        <w:pStyle w:val="Bilten"/>
        <w:spacing w:line="240" w:lineRule="auto"/>
        <w:rPr>
          <w:rFonts w:ascii="Arial" w:hAnsi="Arial" w:cs="Arial"/>
          <w:sz w:val="24"/>
          <w:lang w:val="sl-SI"/>
        </w:rPr>
      </w:pPr>
      <w:r w:rsidRPr="00510339">
        <w:rPr>
          <w:rFonts w:ascii="Arial" w:hAnsi="Arial" w:cs="Arial"/>
          <w:sz w:val="24"/>
          <w:lang w:val="sl-SI"/>
        </w:rPr>
        <w:t>Članovi drugostepene komisije ne mogu biti lica koja su učestvovala u radu prvostepene komisije, niti lica koja su učesnici u postupku raspodjele stanova po raspisanom oglasu.</w:t>
      </w:r>
    </w:p>
    <w:p w:rsidR="00FC4D89" w:rsidRPr="00510339" w:rsidRDefault="00FC4D89" w:rsidP="00FC4D89">
      <w:pPr>
        <w:pStyle w:val="Bilten"/>
        <w:spacing w:line="240" w:lineRule="auto"/>
        <w:rPr>
          <w:rFonts w:ascii="Arial" w:hAnsi="Arial" w:cs="Arial"/>
          <w:sz w:val="24"/>
          <w:lang w:val="sl-SI"/>
        </w:rPr>
      </w:pPr>
    </w:p>
    <w:p w:rsidR="00FC4D89" w:rsidRPr="00510339" w:rsidRDefault="00FC4D89" w:rsidP="00FC4D89">
      <w:pPr>
        <w:pStyle w:val="Bilten"/>
        <w:spacing w:line="240" w:lineRule="auto"/>
        <w:rPr>
          <w:rFonts w:ascii="Arial" w:hAnsi="Arial" w:cs="Arial"/>
          <w:sz w:val="24"/>
          <w:lang w:val="sl-SI"/>
        </w:rPr>
      </w:pPr>
      <w:r w:rsidRPr="00510339">
        <w:rPr>
          <w:rFonts w:ascii="Arial" w:hAnsi="Arial" w:cs="Arial"/>
          <w:sz w:val="24"/>
          <w:lang w:val="sl-SI"/>
        </w:rPr>
        <w:t>Odluka drugostepene komisije donosi se u  roku od 15 dana.</w:t>
      </w:r>
    </w:p>
    <w:p w:rsidR="00FC4D89" w:rsidRPr="00510339" w:rsidRDefault="00FC4D89" w:rsidP="00FC4D89">
      <w:pPr>
        <w:pStyle w:val="Bilten"/>
        <w:spacing w:line="240" w:lineRule="auto"/>
        <w:rPr>
          <w:rFonts w:ascii="Arial" w:hAnsi="Arial" w:cs="Arial"/>
          <w:sz w:val="24"/>
          <w:lang w:val="sl-SI"/>
        </w:rPr>
      </w:pPr>
    </w:p>
    <w:p w:rsidR="00FC4D89" w:rsidRPr="00510339" w:rsidRDefault="00FC4D89" w:rsidP="00FC4D89">
      <w:pPr>
        <w:pStyle w:val="Bilten"/>
        <w:spacing w:line="240" w:lineRule="auto"/>
        <w:rPr>
          <w:rFonts w:ascii="Arial" w:hAnsi="Arial" w:cs="Arial"/>
          <w:sz w:val="24"/>
          <w:lang w:val="sl-SI"/>
        </w:rPr>
      </w:pPr>
      <w:r w:rsidRPr="00510339">
        <w:rPr>
          <w:rFonts w:ascii="Arial" w:hAnsi="Arial" w:cs="Arial"/>
          <w:sz w:val="24"/>
          <w:lang w:val="sl-SI"/>
        </w:rPr>
        <w:t>Prvostepena, odnosno drugostepena komisija, može, u svako vrijeme, staviti van snage svoju odluku, ukoliko utvrdi da je zaposlenom dodijeljen stan na osnovu podnijete dokumentacije sa netačnim podacima i/li dokumentacije u kojoj je zaposleni prikrio činjenice relevantne za utvrđivanje reda prvenstva.</w:t>
      </w:r>
    </w:p>
    <w:p w:rsidR="00FC4D89" w:rsidRPr="00510339" w:rsidRDefault="00FC4D89" w:rsidP="00FC4D89">
      <w:pPr>
        <w:pStyle w:val="Bilten"/>
        <w:spacing w:line="240" w:lineRule="auto"/>
        <w:rPr>
          <w:rFonts w:ascii="Arial" w:hAnsi="Arial" w:cs="Arial"/>
          <w:sz w:val="24"/>
        </w:rPr>
      </w:pPr>
    </w:p>
    <w:p w:rsidR="00593F4C" w:rsidRDefault="00593F4C" w:rsidP="00FC4D89">
      <w:pPr>
        <w:pStyle w:val="Bilten"/>
        <w:spacing w:line="240" w:lineRule="auto"/>
        <w:jc w:val="center"/>
        <w:rPr>
          <w:rFonts w:ascii="Arial" w:hAnsi="Arial" w:cs="Arial"/>
          <w:b/>
          <w:sz w:val="24"/>
        </w:rPr>
      </w:pPr>
    </w:p>
    <w:p w:rsidR="00FC4D89" w:rsidRPr="00510339" w:rsidRDefault="00FC4D89" w:rsidP="00FC4D89">
      <w:pPr>
        <w:pStyle w:val="Bilten"/>
        <w:spacing w:line="240" w:lineRule="auto"/>
        <w:jc w:val="center"/>
        <w:rPr>
          <w:rFonts w:ascii="Arial" w:hAnsi="Arial" w:cs="Arial"/>
          <w:b/>
          <w:sz w:val="24"/>
        </w:rPr>
      </w:pPr>
      <w:proofErr w:type="spellStart"/>
      <w:r w:rsidRPr="00510339">
        <w:rPr>
          <w:rFonts w:ascii="Arial" w:hAnsi="Arial" w:cs="Arial"/>
          <w:b/>
          <w:sz w:val="24"/>
        </w:rPr>
        <w:t>Zaključenje</w:t>
      </w:r>
      <w:proofErr w:type="spellEnd"/>
      <w:r w:rsidRPr="00510339">
        <w:rPr>
          <w:rFonts w:ascii="Arial" w:hAnsi="Arial" w:cs="Arial"/>
          <w:b/>
          <w:sz w:val="24"/>
        </w:rPr>
        <w:t xml:space="preserve"> </w:t>
      </w:r>
      <w:proofErr w:type="spellStart"/>
      <w:r w:rsidRPr="00510339">
        <w:rPr>
          <w:rFonts w:ascii="Arial" w:hAnsi="Arial" w:cs="Arial"/>
          <w:b/>
          <w:sz w:val="24"/>
        </w:rPr>
        <w:t>ugovora</w:t>
      </w:r>
      <w:proofErr w:type="spellEnd"/>
    </w:p>
    <w:p w:rsidR="00FC4D89" w:rsidRPr="00510339" w:rsidRDefault="00FC4D89" w:rsidP="00FC4D89">
      <w:pPr>
        <w:pStyle w:val="Bilten"/>
        <w:spacing w:line="240" w:lineRule="auto"/>
        <w:jc w:val="center"/>
        <w:rPr>
          <w:rFonts w:ascii="Arial" w:hAnsi="Arial" w:cs="Arial"/>
          <w:b/>
          <w:sz w:val="24"/>
          <w:lang w:val="sl-SI"/>
        </w:rPr>
      </w:pPr>
    </w:p>
    <w:p w:rsidR="00FC4D89" w:rsidRPr="00510339" w:rsidRDefault="00FC4D89" w:rsidP="00FC4D89">
      <w:pPr>
        <w:pStyle w:val="Bilten"/>
        <w:spacing w:line="240" w:lineRule="auto"/>
        <w:jc w:val="center"/>
        <w:rPr>
          <w:rFonts w:ascii="Arial" w:hAnsi="Arial" w:cs="Arial"/>
          <w:b/>
          <w:sz w:val="24"/>
          <w:lang w:val="sl-SI"/>
        </w:rPr>
      </w:pPr>
      <w:r w:rsidRPr="00510339">
        <w:rPr>
          <w:rFonts w:ascii="Arial" w:hAnsi="Arial" w:cs="Arial"/>
          <w:b/>
          <w:sz w:val="24"/>
          <w:lang w:val="sl-SI"/>
        </w:rPr>
        <w:t>Član 21</w:t>
      </w:r>
    </w:p>
    <w:p w:rsidR="00FC4D89" w:rsidRPr="00510339" w:rsidRDefault="00FC4D89" w:rsidP="00FC4D89">
      <w:pPr>
        <w:pStyle w:val="Bilten"/>
        <w:spacing w:line="240" w:lineRule="auto"/>
        <w:jc w:val="center"/>
        <w:rPr>
          <w:rFonts w:ascii="Arial" w:hAnsi="Arial" w:cs="Arial"/>
          <w:b/>
          <w:sz w:val="24"/>
          <w:lang w:val="sl-SI"/>
        </w:rPr>
      </w:pPr>
    </w:p>
    <w:p w:rsidR="00FC4D89" w:rsidRPr="00510339" w:rsidRDefault="00FC4D89" w:rsidP="00FC4D89">
      <w:pPr>
        <w:pStyle w:val="Bilten"/>
        <w:spacing w:line="240" w:lineRule="auto"/>
        <w:rPr>
          <w:rFonts w:ascii="Arial" w:hAnsi="Arial" w:cs="Arial"/>
          <w:sz w:val="24"/>
          <w:lang w:val="sl-SI"/>
        </w:rPr>
      </w:pPr>
      <w:r w:rsidRPr="00510339">
        <w:rPr>
          <w:rFonts w:ascii="Arial" w:hAnsi="Arial" w:cs="Arial"/>
          <w:sz w:val="24"/>
          <w:lang w:val="sl-SI"/>
        </w:rPr>
        <w:t>Na osnovu konačne odluke o rješavanju stambenih potreba zaključuje se ugovor o kupovini stana pod povoljnijim uslovima, razmjeni, udruživanju sredstava subjekata i zakupu.</w:t>
      </w:r>
    </w:p>
    <w:p w:rsidR="00FC4D89" w:rsidRPr="00510339" w:rsidRDefault="00FC4D89" w:rsidP="00FC4D89">
      <w:pPr>
        <w:pStyle w:val="Bilten"/>
        <w:spacing w:line="240" w:lineRule="auto"/>
        <w:rPr>
          <w:rFonts w:ascii="Arial" w:hAnsi="Arial" w:cs="Arial"/>
          <w:sz w:val="24"/>
          <w:lang w:val="sl-SI"/>
        </w:rPr>
      </w:pPr>
    </w:p>
    <w:p w:rsidR="00FC4D89" w:rsidRPr="00510339" w:rsidRDefault="00FC4D89" w:rsidP="00FC4D89">
      <w:pPr>
        <w:pStyle w:val="Bilten"/>
        <w:spacing w:line="240" w:lineRule="auto"/>
        <w:rPr>
          <w:rFonts w:ascii="Arial" w:hAnsi="Arial" w:cs="Arial"/>
          <w:sz w:val="24"/>
          <w:lang w:val="sl-SI"/>
        </w:rPr>
      </w:pPr>
      <w:r w:rsidRPr="00510339">
        <w:rPr>
          <w:rFonts w:ascii="Arial" w:hAnsi="Arial" w:cs="Arial"/>
          <w:sz w:val="24"/>
          <w:lang w:val="sl-SI"/>
        </w:rPr>
        <w:t>Ugovor sa zaposlenim zaključuje rektor.</w:t>
      </w:r>
    </w:p>
    <w:p w:rsidR="00FC4D89" w:rsidRPr="00510339" w:rsidRDefault="00FC4D89" w:rsidP="00FC4D89">
      <w:pPr>
        <w:pStyle w:val="Bilten"/>
        <w:spacing w:line="240" w:lineRule="auto"/>
        <w:rPr>
          <w:rFonts w:ascii="Arial" w:hAnsi="Arial" w:cs="Arial"/>
          <w:sz w:val="24"/>
          <w:lang w:val="sl-SI"/>
        </w:rPr>
      </w:pPr>
    </w:p>
    <w:p w:rsidR="00FC4D89" w:rsidRPr="00510339" w:rsidRDefault="00FC4D89" w:rsidP="00FC4D89">
      <w:pPr>
        <w:pStyle w:val="Bilten"/>
        <w:spacing w:line="240" w:lineRule="auto"/>
        <w:rPr>
          <w:rFonts w:ascii="Arial" w:hAnsi="Arial" w:cs="Arial"/>
          <w:sz w:val="24"/>
          <w:lang w:val="sl-SI"/>
        </w:rPr>
      </w:pPr>
    </w:p>
    <w:p w:rsidR="00FC4D89" w:rsidRPr="00510339" w:rsidRDefault="00FC4D89" w:rsidP="00FC4D89">
      <w:pPr>
        <w:pStyle w:val="Bilten"/>
        <w:spacing w:line="240" w:lineRule="auto"/>
        <w:rPr>
          <w:rFonts w:ascii="Arial" w:hAnsi="Arial" w:cs="Arial"/>
          <w:b/>
          <w:sz w:val="24"/>
          <w:lang w:val="sl-SI"/>
        </w:rPr>
      </w:pPr>
      <w:r w:rsidRPr="00510339">
        <w:rPr>
          <w:rFonts w:ascii="Arial" w:hAnsi="Arial" w:cs="Arial"/>
          <w:b/>
          <w:sz w:val="24"/>
          <w:lang w:val="sl-SI"/>
        </w:rPr>
        <w:t>IV - NAČIN RJEŠAVANJA STAMBENIH POTREBA</w:t>
      </w:r>
    </w:p>
    <w:p w:rsidR="00FC4D89" w:rsidRPr="00510339" w:rsidRDefault="00FC4D89" w:rsidP="00FC4D89">
      <w:pPr>
        <w:pStyle w:val="Bilten"/>
        <w:spacing w:line="240" w:lineRule="auto"/>
        <w:rPr>
          <w:rFonts w:ascii="Arial" w:hAnsi="Arial" w:cs="Arial"/>
          <w:b/>
          <w:sz w:val="24"/>
        </w:rPr>
      </w:pPr>
    </w:p>
    <w:p w:rsidR="00FC4D89" w:rsidRPr="00510339" w:rsidRDefault="00FC4D89" w:rsidP="00FC4D89">
      <w:pPr>
        <w:pStyle w:val="Bilten"/>
        <w:spacing w:line="240" w:lineRule="auto"/>
        <w:jc w:val="center"/>
        <w:rPr>
          <w:rFonts w:ascii="Arial" w:hAnsi="Arial" w:cs="Arial"/>
          <w:b/>
          <w:sz w:val="24"/>
        </w:rPr>
      </w:pPr>
      <w:proofErr w:type="spellStart"/>
      <w:r w:rsidRPr="00510339">
        <w:rPr>
          <w:rFonts w:ascii="Arial" w:hAnsi="Arial" w:cs="Arial"/>
          <w:b/>
          <w:sz w:val="24"/>
        </w:rPr>
        <w:t>Opšta</w:t>
      </w:r>
      <w:proofErr w:type="spellEnd"/>
      <w:r w:rsidRPr="00510339">
        <w:rPr>
          <w:rFonts w:ascii="Arial" w:hAnsi="Arial" w:cs="Arial"/>
          <w:b/>
          <w:sz w:val="24"/>
        </w:rPr>
        <w:t xml:space="preserve"> </w:t>
      </w:r>
      <w:proofErr w:type="spellStart"/>
      <w:r w:rsidRPr="00510339">
        <w:rPr>
          <w:rFonts w:ascii="Arial" w:hAnsi="Arial" w:cs="Arial"/>
          <w:b/>
          <w:sz w:val="24"/>
        </w:rPr>
        <w:t>odredba</w:t>
      </w:r>
      <w:proofErr w:type="spellEnd"/>
    </w:p>
    <w:p w:rsidR="00FC4D89" w:rsidRPr="00510339" w:rsidRDefault="00FC4D89" w:rsidP="00FC4D89">
      <w:pPr>
        <w:pStyle w:val="Bilten"/>
        <w:spacing w:line="240" w:lineRule="auto"/>
        <w:jc w:val="center"/>
        <w:rPr>
          <w:rFonts w:ascii="Arial" w:hAnsi="Arial" w:cs="Arial"/>
          <w:b/>
          <w:sz w:val="24"/>
          <w:lang w:val="sl-SI"/>
        </w:rPr>
      </w:pPr>
    </w:p>
    <w:p w:rsidR="00FC4D89" w:rsidRPr="00510339" w:rsidRDefault="00FC4D89" w:rsidP="00FC4D89">
      <w:pPr>
        <w:pStyle w:val="Bilten"/>
        <w:spacing w:line="240" w:lineRule="auto"/>
        <w:jc w:val="center"/>
        <w:rPr>
          <w:rFonts w:ascii="Arial" w:hAnsi="Arial" w:cs="Arial"/>
          <w:b/>
          <w:sz w:val="24"/>
          <w:lang w:val="sl-SI"/>
        </w:rPr>
      </w:pPr>
      <w:r w:rsidRPr="00510339">
        <w:rPr>
          <w:rFonts w:ascii="Arial" w:hAnsi="Arial" w:cs="Arial"/>
          <w:b/>
          <w:sz w:val="24"/>
          <w:lang w:val="sl-SI"/>
        </w:rPr>
        <w:t>Član 22</w:t>
      </w:r>
    </w:p>
    <w:p w:rsidR="00FC4D89" w:rsidRPr="00510339" w:rsidRDefault="00FC4D89" w:rsidP="00FC4D89">
      <w:pPr>
        <w:pStyle w:val="Bilten"/>
        <w:spacing w:line="240" w:lineRule="auto"/>
        <w:jc w:val="center"/>
        <w:rPr>
          <w:rFonts w:ascii="Arial" w:hAnsi="Arial" w:cs="Arial"/>
          <w:b/>
          <w:sz w:val="24"/>
          <w:lang w:val="sl-SI"/>
        </w:rPr>
      </w:pPr>
    </w:p>
    <w:p w:rsidR="00FC4D89" w:rsidRPr="00510339" w:rsidRDefault="00FC4D89" w:rsidP="00FC4D89">
      <w:pPr>
        <w:pStyle w:val="Bilten"/>
        <w:spacing w:line="240" w:lineRule="auto"/>
        <w:rPr>
          <w:rFonts w:ascii="Arial" w:hAnsi="Arial" w:cs="Arial"/>
          <w:sz w:val="24"/>
          <w:lang w:val="sl-SI"/>
        </w:rPr>
      </w:pPr>
      <w:r w:rsidRPr="00510339">
        <w:rPr>
          <w:rFonts w:ascii="Arial" w:hAnsi="Arial" w:cs="Arial"/>
          <w:sz w:val="24"/>
          <w:lang w:val="sl-SI"/>
        </w:rPr>
        <w:t>Stambene potrebe zaposlenih  rješavaju se u mjestu zaposlenja.</w:t>
      </w:r>
    </w:p>
    <w:p w:rsidR="00FC4D89" w:rsidRPr="00510339" w:rsidRDefault="00FC4D89" w:rsidP="00FC4D89">
      <w:pPr>
        <w:pStyle w:val="Bilten"/>
        <w:spacing w:line="240" w:lineRule="auto"/>
        <w:rPr>
          <w:rFonts w:ascii="Arial" w:hAnsi="Arial" w:cs="Arial"/>
          <w:sz w:val="24"/>
          <w:lang w:val="sl-SI"/>
        </w:rPr>
      </w:pPr>
    </w:p>
    <w:p w:rsidR="00FC4D89" w:rsidRPr="00510339" w:rsidRDefault="00FC4D89" w:rsidP="00FC4D89">
      <w:pPr>
        <w:pStyle w:val="Bilten"/>
        <w:spacing w:line="240" w:lineRule="auto"/>
        <w:rPr>
          <w:rFonts w:ascii="Arial" w:hAnsi="Arial" w:cs="Arial"/>
          <w:sz w:val="24"/>
          <w:lang w:val="sl-SI"/>
        </w:rPr>
      </w:pPr>
      <w:r w:rsidRPr="00510339">
        <w:rPr>
          <w:rFonts w:ascii="Arial" w:hAnsi="Arial" w:cs="Arial"/>
          <w:sz w:val="24"/>
          <w:lang w:val="sl-SI"/>
        </w:rPr>
        <w:t>Zaposleni koji je ostvario pravo na stan, a stan se ne nalazi u mjestu zaposlenja, stambenu potrebu rješava zamjenom stana za stan u mjestu zaposlenja, o čemu se stara Komisija.</w:t>
      </w:r>
    </w:p>
    <w:p w:rsidR="00FC4D89" w:rsidRPr="00510339" w:rsidRDefault="00FC4D89" w:rsidP="00FC4D89">
      <w:pPr>
        <w:pStyle w:val="Bilten"/>
        <w:spacing w:line="240" w:lineRule="auto"/>
        <w:rPr>
          <w:rFonts w:ascii="Arial" w:hAnsi="Arial" w:cs="Arial"/>
          <w:sz w:val="24"/>
          <w:lang w:val="sl-SI"/>
        </w:rPr>
      </w:pPr>
    </w:p>
    <w:p w:rsidR="00FC4D89" w:rsidRPr="00510339" w:rsidRDefault="00FC4D89" w:rsidP="00FC4D89">
      <w:pPr>
        <w:pStyle w:val="Bilten"/>
        <w:spacing w:line="240" w:lineRule="auto"/>
        <w:rPr>
          <w:rFonts w:ascii="Arial" w:hAnsi="Arial" w:cs="Arial"/>
          <w:sz w:val="24"/>
          <w:lang w:val="sl-SI"/>
        </w:rPr>
      </w:pPr>
      <w:r w:rsidRPr="00510339">
        <w:rPr>
          <w:rFonts w:ascii="Arial" w:hAnsi="Arial" w:cs="Arial"/>
          <w:sz w:val="24"/>
          <w:lang w:val="sl-SI"/>
        </w:rPr>
        <w:t>Izuzetno, Upravni odbor Univerziteta može, na predlog Komisije, odobriti rješavanje stambenog pitanja izvan mjesta zaposlenja.</w:t>
      </w:r>
    </w:p>
    <w:p w:rsidR="00FC4D89" w:rsidRPr="00510339" w:rsidRDefault="00FC4D89" w:rsidP="00FC4D89">
      <w:pPr>
        <w:pStyle w:val="Bilten"/>
        <w:spacing w:line="240" w:lineRule="auto"/>
        <w:rPr>
          <w:rFonts w:ascii="Arial" w:hAnsi="Arial" w:cs="Arial"/>
          <w:b/>
          <w:sz w:val="24"/>
          <w:lang w:val="sl-SI"/>
        </w:rPr>
      </w:pPr>
    </w:p>
    <w:p w:rsidR="00FC4D89" w:rsidRPr="00510339" w:rsidRDefault="00FC4D89" w:rsidP="00FC4D89">
      <w:pPr>
        <w:pStyle w:val="Bilten"/>
        <w:spacing w:line="240" w:lineRule="auto"/>
        <w:rPr>
          <w:rFonts w:ascii="Arial" w:hAnsi="Arial" w:cs="Arial"/>
          <w:sz w:val="24"/>
          <w:lang w:val="sl-SI"/>
        </w:rPr>
      </w:pPr>
      <w:r w:rsidRPr="00510339">
        <w:rPr>
          <w:rFonts w:ascii="Arial" w:hAnsi="Arial" w:cs="Arial"/>
          <w:sz w:val="24"/>
          <w:lang w:val="sl-SI"/>
        </w:rPr>
        <w:t>Zaposleni (akademsko osoblje)</w:t>
      </w:r>
      <w:r w:rsidRPr="00510339">
        <w:rPr>
          <w:rFonts w:ascii="Arial" w:hAnsi="Arial" w:cs="Arial"/>
          <w:b/>
          <w:sz w:val="24"/>
          <w:lang w:val="sl-SI"/>
        </w:rPr>
        <w:t xml:space="preserve"> </w:t>
      </w:r>
      <w:r w:rsidRPr="00510339">
        <w:rPr>
          <w:rFonts w:ascii="Arial" w:hAnsi="Arial" w:cs="Arial"/>
          <w:sz w:val="24"/>
          <w:lang w:val="sl-SI"/>
        </w:rPr>
        <w:t>mogu da rješavaju svoje stambene potrebe:</w:t>
      </w:r>
    </w:p>
    <w:p w:rsidR="00FC4D89" w:rsidRPr="00510339" w:rsidRDefault="00FC4D89" w:rsidP="00FC4D89">
      <w:pPr>
        <w:pStyle w:val="Bilten"/>
        <w:spacing w:line="240" w:lineRule="auto"/>
        <w:rPr>
          <w:rFonts w:ascii="Arial" w:hAnsi="Arial" w:cs="Arial"/>
          <w:sz w:val="24"/>
          <w:lang w:val="sl-SI"/>
        </w:rPr>
      </w:pPr>
    </w:p>
    <w:p w:rsidR="00FC4D89" w:rsidRPr="00510339" w:rsidRDefault="00FC4D89" w:rsidP="00FC4D89">
      <w:pPr>
        <w:pStyle w:val="Bilten"/>
        <w:numPr>
          <w:ilvl w:val="0"/>
          <w:numId w:val="16"/>
        </w:numPr>
        <w:spacing w:line="276" w:lineRule="auto"/>
        <w:rPr>
          <w:rFonts w:ascii="Arial" w:hAnsi="Arial" w:cs="Arial"/>
          <w:sz w:val="24"/>
          <w:lang w:val="sl-SI"/>
        </w:rPr>
      </w:pPr>
      <w:r w:rsidRPr="00510339">
        <w:rPr>
          <w:rFonts w:ascii="Arial" w:hAnsi="Arial" w:cs="Arial"/>
          <w:sz w:val="24"/>
          <w:lang w:val="sl-SI"/>
        </w:rPr>
        <w:t>kupovinom stana pod povoljnijim uslovima,</w:t>
      </w:r>
    </w:p>
    <w:p w:rsidR="00FC4D89" w:rsidRPr="00510339" w:rsidRDefault="00FC4D89" w:rsidP="00FC4D89">
      <w:pPr>
        <w:pStyle w:val="Bilten"/>
        <w:numPr>
          <w:ilvl w:val="0"/>
          <w:numId w:val="16"/>
        </w:numPr>
        <w:spacing w:line="276" w:lineRule="auto"/>
        <w:rPr>
          <w:rFonts w:ascii="Arial" w:hAnsi="Arial" w:cs="Arial"/>
          <w:sz w:val="24"/>
          <w:lang w:val="sl-SI"/>
        </w:rPr>
      </w:pPr>
      <w:r w:rsidRPr="00510339">
        <w:rPr>
          <w:rFonts w:ascii="Arial" w:hAnsi="Arial" w:cs="Arial"/>
          <w:sz w:val="24"/>
          <w:lang w:val="sl-SI"/>
        </w:rPr>
        <w:t xml:space="preserve">po osnovu zakupa stana, </w:t>
      </w:r>
    </w:p>
    <w:p w:rsidR="00FC4D89" w:rsidRPr="00510339" w:rsidRDefault="00FC4D89" w:rsidP="00FC4D89">
      <w:pPr>
        <w:pStyle w:val="Bilten"/>
        <w:numPr>
          <w:ilvl w:val="0"/>
          <w:numId w:val="16"/>
        </w:numPr>
        <w:spacing w:line="276" w:lineRule="auto"/>
        <w:rPr>
          <w:rFonts w:ascii="Arial" w:hAnsi="Arial" w:cs="Arial"/>
          <w:sz w:val="24"/>
          <w:lang w:val="sl-SI"/>
        </w:rPr>
      </w:pPr>
      <w:r w:rsidRPr="00510339">
        <w:rPr>
          <w:rFonts w:ascii="Arial" w:hAnsi="Arial" w:cs="Arial"/>
          <w:sz w:val="24"/>
          <w:lang w:val="sl-SI"/>
        </w:rPr>
        <w:t>razmjenom stanova,</w:t>
      </w:r>
    </w:p>
    <w:p w:rsidR="00FC4D89" w:rsidRPr="00510339" w:rsidRDefault="00FC4D89" w:rsidP="00FC4D89">
      <w:pPr>
        <w:pStyle w:val="Bilten"/>
        <w:numPr>
          <w:ilvl w:val="0"/>
          <w:numId w:val="16"/>
        </w:numPr>
        <w:spacing w:line="276" w:lineRule="auto"/>
        <w:rPr>
          <w:rFonts w:ascii="Arial" w:hAnsi="Arial" w:cs="Arial"/>
          <w:sz w:val="24"/>
          <w:lang w:val="sl-SI"/>
        </w:rPr>
      </w:pPr>
      <w:r w:rsidRPr="00510339">
        <w:rPr>
          <w:rFonts w:ascii="Arial" w:hAnsi="Arial" w:cs="Arial"/>
          <w:sz w:val="24"/>
          <w:lang w:val="sl-SI"/>
        </w:rPr>
        <w:t>dodjelom stana od strane rektora,</w:t>
      </w:r>
    </w:p>
    <w:p w:rsidR="00FC4D89" w:rsidRPr="00510339" w:rsidRDefault="00FC4D89" w:rsidP="00FC4D89">
      <w:pPr>
        <w:pStyle w:val="Bilten"/>
        <w:numPr>
          <w:ilvl w:val="0"/>
          <w:numId w:val="16"/>
        </w:numPr>
        <w:spacing w:line="276" w:lineRule="auto"/>
        <w:rPr>
          <w:rFonts w:ascii="Arial" w:hAnsi="Arial" w:cs="Arial"/>
          <w:sz w:val="24"/>
          <w:lang w:val="sr-Latn-CS"/>
        </w:rPr>
      </w:pPr>
      <w:r w:rsidRPr="00510339">
        <w:rPr>
          <w:rFonts w:ascii="Arial" w:hAnsi="Arial" w:cs="Arial"/>
          <w:sz w:val="24"/>
          <w:lang w:val="sl-SI"/>
        </w:rPr>
        <w:t>zajedničkim rješavanjem stambenih potreba po osnovu udruživanja sredstava subjekata;</w:t>
      </w:r>
    </w:p>
    <w:p w:rsidR="00FC4D89" w:rsidRPr="00510339" w:rsidRDefault="00FC4D89" w:rsidP="00FC4D89">
      <w:pPr>
        <w:pStyle w:val="Bilten"/>
        <w:numPr>
          <w:ilvl w:val="0"/>
          <w:numId w:val="16"/>
        </w:numPr>
        <w:spacing w:line="276" w:lineRule="auto"/>
        <w:rPr>
          <w:rFonts w:ascii="Arial" w:hAnsi="Arial" w:cs="Arial"/>
          <w:sz w:val="24"/>
          <w:lang w:val="sl-SI"/>
        </w:rPr>
      </w:pPr>
      <w:r w:rsidRPr="00510339">
        <w:rPr>
          <w:rFonts w:ascii="Arial" w:hAnsi="Arial" w:cs="Arial"/>
          <w:sz w:val="24"/>
          <w:lang w:val="sl-SI"/>
        </w:rPr>
        <w:t>dodjelom kredita za izgradnju ili kupovinu stana, odnosno porodične stambene zgrade.</w:t>
      </w:r>
    </w:p>
    <w:p w:rsidR="00FC4D89" w:rsidRPr="00510339" w:rsidRDefault="00FC4D89" w:rsidP="00FC4D89">
      <w:pPr>
        <w:pStyle w:val="Bilten"/>
        <w:spacing w:line="276" w:lineRule="auto"/>
        <w:jc w:val="center"/>
        <w:rPr>
          <w:rFonts w:ascii="Arial" w:hAnsi="Arial" w:cs="Arial"/>
          <w:sz w:val="24"/>
          <w:lang w:val="sr-Latn-CS"/>
        </w:rPr>
      </w:pPr>
    </w:p>
    <w:p w:rsidR="00FF10D0" w:rsidRDefault="00FF10D0" w:rsidP="00FC4D89">
      <w:pPr>
        <w:pStyle w:val="Bilten"/>
        <w:spacing w:line="240" w:lineRule="auto"/>
        <w:jc w:val="center"/>
        <w:rPr>
          <w:rFonts w:ascii="Arial" w:hAnsi="Arial" w:cs="Arial"/>
          <w:b/>
          <w:sz w:val="24"/>
        </w:rPr>
      </w:pPr>
    </w:p>
    <w:p w:rsidR="00FF10D0" w:rsidRDefault="00FF10D0" w:rsidP="00FC4D89">
      <w:pPr>
        <w:pStyle w:val="Bilten"/>
        <w:spacing w:line="240" w:lineRule="auto"/>
        <w:jc w:val="center"/>
        <w:rPr>
          <w:rFonts w:ascii="Arial" w:hAnsi="Arial" w:cs="Arial"/>
          <w:b/>
          <w:sz w:val="24"/>
        </w:rPr>
      </w:pPr>
    </w:p>
    <w:p w:rsidR="00FF10D0" w:rsidRDefault="00FF10D0" w:rsidP="00FC4D89">
      <w:pPr>
        <w:pStyle w:val="Bilten"/>
        <w:spacing w:line="240" w:lineRule="auto"/>
        <w:jc w:val="center"/>
        <w:rPr>
          <w:rFonts w:ascii="Arial" w:hAnsi="Arial" w:cs="Arial"/>
          <w:b/>
          <w:sz w:val="24"/>
        </w:rPr>
      </w:pPr>
    </w:p>
    <w:p w:rsidR="00FF10D0" w:rsidRDefault="00FF10D0" w:rsidP="00FC4D89">
      <w:pPr>
        <w:pStyle w:val="Bilten"/>
        <w:spacing w:line="240" w:lineRule="auto"/>
        <w:jc w:val="center"/>
        <w:rPr>
          <w:rFonts w:ascii="Arial" w:hAnsi="Arial" w:cs="Arial"/>
          <w:b/>
          <w:sz w:val="24"/>
        </w:rPr>
      </w:pPr>
    </w:p>
    <w:p w:rsidR="00FF10D0" w:rsidRDefault="00FF10D0" w:rsidP="00FC4D89">
      <w:pPr>
        <w:pStyle w:val="Bilten"/>
        <w:spacing w:line="240" w:lineRule="auto"/>
        <w:jc w:val="center"/>
        <w:rPr>
          <w:rFonts w:ascii="Arial" w:hAnsi="Arial" w:cs="Arial"/>
          <w:b/>
          <w:sz w:val="24"/>
        </w:rPr>
      </w:pPr>
    </w:p>
    <w:p w:rsidR="00FF10D0" w:rsidRDefault="00FF10D0" w:rsidP="00FC4D89">
      <w:pPr>
        <w:pStyle w:val="Bilten"/>
        <w:spacing w:line="240" w:lineRule="auto"/>
        <w:jc w:val="center"/>
        <w:rPr>
          <w:rFonts w:ascii="Arial" w:hAnsi="Arial" w:cs="Arial"/>
          <w:b/>
          <w:sz w:val="24"/>
        </w:rPr>
      </w:pPr>
    </w:p>
    <w:p w:rsidR="00FC4D89" w:rsidRPr="00510339" w:rsidRDefault="00FC4D89" w:rsidP="00FC4D89">
      <w:pPr>
        <w:pStyle w:val="Bilten"/>
        <w:spacing w:line="240" w:lineRule="auto"/>
        <w:jc w:val="center"/>
        <w:rPr>
          <w:rFonts w:ascii="Arial" w:hAnsi="Arial" w:cs="Arial"/>
          <w:b/>
          <w:sz w:val="24"/>
        </w:rPr>
      </w:pPr>
      <w:proofErr w:type="spellStart"/>
      <w:r w:rsidRPr="00510339">
        <w:rPr>
          <w:rFonts w:ascii="Arial" w:hAnsi="Arial" w:cs="Arial"/>
          <w:b/>
          <w:sz w:val="24"/>
        </w:rPr>
        <w:t>Zakup</w:t>
      </w:r>
      <w:proofErr w:type="spellEnd"/>
      <w:r w:rsidRPr="00510339">
        <w:rPr>
          <w:rFonts w:ascii="Arial" w:hAnsi="Arial" w:cs="Arial"/>
          <w:b/>
          <w:sz w:val="24"/>
        </w:rPr>
        <w:t xml:space="preserve"> </w:t>
      </w:r>
      <w:proofErr w:type="spellStart"/>
      <w:r w:rsidRPr="00510339">
        <w:rPr>
          <w:rFonts w:ascii="Arial" w:hAnsi="Arial" w:cs="Arial"/>
          <w:b/>
          <w:sz w:val="24"/>
        </w:rPr>
        <w:t>stana</w:t>
      </w:r>
      <w:proofErr w:type="spellEnd"/>
    </w:p>
    <w:p w:rsidR="00FC4D89" w:rsidRPr="00510339" w:rsidRDefault="00FC4D89" w:rsidP="00FC4D89">
      <w:pPr>
        <w:pStyle w:val="Bilten"/>
        <w:spacing w:line="240" w:lineRule="auto"/>
        <w:jc w:val="center"/>
        <w:rPr>
          <w:rFonts w:ascii="Arial" w:hAnsi="Arial" w:cs="Arial"/>
          <w:b/>
          <w:sz w:val="24"/>
          <w:lang w:val="sl-SI"/>
        </w:rPr>
      </w:pPr>
    </w:p>
    <w:p w:rsidR="00FC4D89" w:rsidRPr="00510339" w:rsidRDefault="00FC4D89" w:rsidP="00FC4D89">
      <w:pPr>
        <w:pStyle w:val="Bilten"/>
        <w:spacing w:line="240" w:lineRule="auto"/>
        <w:jc w:val="center"/>
        <w:rPr>
          <w:rFonts w:ascii="Arial" w:hAnsi="Arial" w:cs="Arial"/>
          <w:b/>
          <w:sz w:val="24"/>
          <w:lang w:val="sl-SI"/>
        </w:rPr>
      </w:pPr>
      <w:r w:rsidRPr="00510339">
        <w:rPr>
          <w:rFonts w:ascii="Arial" w:hAnsi="Arial" w:cs="Arial"/>
          <w:b/>
          <w:sz w:val="24"/>
          <w:lang w:val="sl-SI"/>
        </w:rPr>
        <w:t>Član 23</w:t>
      </w:r>
    </w:p>
    <w:p w:rsidR="00FC4D89" w:rsidRPr="00510339" w:rsidRDefault="00FC4D89" w:rsidP="00FC4D89">
      <w:pPr>
        <w:pStyle w:val="Bilten"/>
        <w:spacing w:line="240" w:lineRule="auto"/>
        <w:jc w:val="center"/>
        <w:rPr>
          <w:rFonts w:ascii="Arial" w:hAnsi="Arial" w:cs="Arial"/>
          <w:b/>
          <w:sz w:val="24"/>
          <w:lang w:val="sl-SI"/>
        </w:rPr>
      </w:pPr>
    </w:p>
    <w:p w:rsidR="00FC4D89" w:rsidRPr="00510339" w:rsidRDefault="00FC4D89" w:rsidP="00FC4D89">
      <w:pPr>
        <w:pStyle w:val="Bilten"/>
        <w:spacing w:line="240" w:lineRule="auto"/>
        <w:rPr>
          <w:rFonts w:ascii="Arial" w:hAnsi="Arial" w:cs="Arial"/>
          <w:sz w:val="24"/>
          <w:lang w:val="sl-SI"/>
        </w:rPr>
      </w:pPr>
      <w:r w:rsidRPr="00510339">
        <w:rPr>
          <w:rFonts w:ascii="Arial" w:hAnsi="Arial" w:cs="Arial"/>
          <w:sz w:val="24"/>
          <w:lang w:val="sl-SI"/>
        </w:rPr>
        <w:t>Za dodjelu stana po osnovu zakupa zaključuje se ugovor o zakupu stana koji, pored zakonom propisanih elemenata, sadrži i podatke iz odluke o dodjeli stana.</w:t>
      </w:r>
    </w:p>
    <w:p w:rsidR="00593F4C" w:rsidRDefault="00593F4C" w:rsidP="00FC4D89">
      <w:pPr>
        <w:pStyle w:val="Bilten"/>
        <w:spacing w:line="240" w:lineRule="auto"/>
        <w:jc w:val="center"/>
        <w:rPr>
          <w:rFonts w:ascii="Arial" w:hAnsi="Arial" w:cs="Arial"/>
          <w:b/>
          <w:sz w:val="24"/>
        </w:rPr>
      </w:pPr>
    </w:p>
    <w:p w:rsidR="00FC4D89" w:rsidRPr="00510339" w:rsidRDefault="00FC4D89" w:rsidP="00FC4D89">
      <w:pPr>
        <w:pStyle w:val="Bilten"/>
        <w:spacing w:line="240" w:lineRule="auto"/>
        <w:jc w:val="center"/>
        <w:rPr>
          <w:rFonts w:ascii="Arial" w:hAnsi="Arial" w:cs="Arial"/>
          <w:b/>
          <w:sz w:val="24"/>
        </w:rPr>
      </w:pPr>
      <w:proofErr w:type="spellStart"/>
      <w:r w:rsidRPr="00510339">
        <w:rPr>
          <w:rFonts w:ascii="Arial" w:hAnsi="Arial" w:cs="Arial"/>
          <w:b/>
          <w:sz w:val="24"/>
        </w:rPr>
        <w:t>Zakupnina</w:t>
      </w:r>
      <w:proofErr w:type="spellEnd"/>
    </w:p>
    <w:p w:rsidR="00FC4D89" w:rsidRPr="00510339" w:rsidRDefault="00FC4D89" w:rsidP="00FC4D89">
      <w:pPr>
        <w:pStyle w:val="Bilten"/>
        <w:spacing w:line="240" w:lineRule="auto"/>
        <w:jc w:val="center"/>
        <w:rPr>
          <w:rFonts w:ascii="Arial" w:hAnsi="Arial" w:cs="Arial"/>
          <w:b/>
          <w:sz w:val="24"/>
          <w:lang w:val="sl-SI"/>
        </w:rPr>
      </w:pPr>
    </w:p>
    <w:p w:rsidR="00FC4D89" w:rsidRPr="00510339" w:rsidRDefault="00FC4D89" w:rsidP="00FC4D89">
      <w:pPr>
        <w:pStyle w:val="Bilten"/>
        <w:spacing w:line="240" w:lineRule="auto"/>
        <w:jc w:val="center"/>
        <w:rPr>
          <w:rFonts w:ascii="Arial" w:hAnsi="Arial" w:cs="Arial"/>
          <w:b/>
          <w:sz w:val="24"/>
          <w:lang w:val="sl-SI"/>
        </w:rPr>
      </w:pPr>
      <w:r w:rsidRPr="00510339">
        <w:rPr>
          <w:rFonts w:ascii="Arial" w:hAnsi="Arial" w:cs="Arial"/>
          <w:b/>
          <w:sz w:val="24"/>
          <w:lang w:val="sl-SI"/>
        </w:rPr>
        <w:t>Član 24</w:t>
      </w:r>
    </w:p>
    <w:p w:rsidR="00FC4D89" w:rsidRPr="00510339" w:rsidRDefault="00FC4D89" w:rsidP="00FC4D89">
      <w:pPr>
        <w:pStyle w:val="Bilten"/>
        <w:spacing w:line="240" w:lineRule="auto"/>
        <w:jc w:val="center"/>
        <w:rPr>
          <w:rFonts w:ascii="Arial" w:hAnsi="Arial" w:cs="Arial"/>
          <w:b/>
          <w:sz w:val="24"/>
          <w:lang w:val="sl-SI"/>
        </w:rPr>
      </w:pPr>
    </w:p>
    <w:p w:rsidR="00FC4D89" w:rsidRPr="00510339" w:rsidRDefault="00FC4D89" w:rsidP="00FC4D89">
      <w:pPr>
        <w:pStyle w:val="Bilten"/>
        <w:spacing w:line="240" w:lineRule="auto"/>
        <w:rPr>
          <w:rFonts w:ascii="Arial" w:hAnsi="Arial" w:cs="Arial"/>
          <w:sz w:val="24"/>
          <w:lang w:val="sl-SI"/>
        </w:rPr>
      </w:pPr>
      <w:r w:rsidRPr="00510339">
        <w:rPr>
          <w:rFonts w:ascii="Arial" w:hAnsi="Arial" w:cs="Arial"/>
          <w:sz w:val="24"/>
          <w:lang w:val="sl-SI"/>
        </w:rPr>
        <w:t>Visinu zakupnine za korišćenje stana po osnovu zakupa određuje Upravni odbor Univerziteta, na predlog Komisije.</w:t>
      </w:r>
    </w:p>
    <w:p w:rsidR="00FC4D89" w:rsidRPr="00510339" w:rsidRDefault="00FC4D89" w:rsidP="00FC4D89">
      <w:pPr>
        <w:pStyle w:val="Bilten"/>
        <w:spacing w:line="240" w:lineRule="auto"/>
        <w:rPr>
          <w:rFonts w:ascii="Arial" w:hAnsi="Arial" w:cs="Arial"/>
          <w:sz w:val="24"/>
        </w:rPr>
      </w:pPr>
    </w:p>
    <w:p w:rsidR="00FC4D89" w:rsidRPr="00510339" w:rsidRDefault="00FC4D89" w:rsidP="00FC4D89">
      <w:pPr>
        <w:pStyle w:val="Bilten"/>
        <w:spacing w:line="240" w:lineRule="auto"/>
        <w:jc w:val="center"/>
        <w:rPr>
          <w:rFonts w:ascii="Arial" w:hAnsi="Arial" w:cs="Arial"/>
          <w:b/>
          <w:sz w:val="24"/>
        </w:rPr>
      </w:pPr>
      <w:proofErr w:type="spellStart"/>
      <w:r w:rsidRPr="00510339">
        <w:rPr>
          <w:rFonts w:ascii="Arial" w:hAnsi="Arial" w:cs="Arial"/>
          <w:b/>
          <w:sz w:val="24"/>
        </w:rPr>
        <w:t>Dodjela</w:t>
      </w:r>
      <w:proofErr w:type="spellEnd"/>
      <w:r w:rsidRPr="00510339">
        <w:rPr>
          <w:rFonts w:ascii="Arial" w:hAnsi="Arial" w:cs="Arial"/>
          <w:b/>
          <w:sz w:val="24"/>
        </w:rPr>
        <w:t xml:space="preserve"> </w:t>
      </w:r>
      <w:proofErr w:type="spellStart"/>
      <w:r w:rsidRPr="00510339">
        <w:rPr>
          <w:rFonts w:ascii="Arial" w:hAnsi="Arial" w:cs="Arial"/>
          <w:b/>
          <w:sz w:val="24"/>
        </w:rPr>
        <w:t>novčanih</w:t>
      </w:r>
      <w:proofErr w:type="spellEnd"/>
      <w:r w:rsidRPr="00510339">
        <w:rPr>
          <w:rFonts w:ascii="Arial" w:hAnsi="Arial" w:cs="Arial"/>
          <w:b/>
          <w:sz w:val="24"/>
        </w:rPr>
        <w:t xml:space="preserve"> </w:t>
      </w:r>
      <w:proofErr w:type="spellStart"/>
      <w:r w:rsidRPr="00510339">
        <w:rPr>
          <w:rFonts w:ascii="Arial" w:hAnsi="Arial" w:cs="Arial"/>
          <w:b/>
          <w:sz w:val="24"/>
        </w:rPr>
        <w:t>sredstava</w:t>
      </w:r>
      <w:proofErr w:type="spellEnd"/>
      <w:r w:rsidRPr="00510339">
        <w:rPr>
          <w:rFonts w:ascii="Arial" w:hAnsi="Arial" w:cs="Arial"/>
          <w:b/>
          <w:sz w:val="24"/>
        </w:rPr>
        <w:t xml:space="preserve"> </w:t>
      </w:r>
      <w:proofErr w:type="gramStart"/>
      <w:r w:rsidRPr="00510339">
        <w:rPr>
          <w:rFonts w:ascii="Arial" w:hAnsi="Arial" w:cs="Arial"/>
          <w:b/>
          <w:sz w:val="24"/>
        </w:rPr>
        <w:t xml:space="preserve">( </w:t>
      </w:r>
      <w:proofErr w:type="spellStart"/>
      <w:r w:rsidRPr="00510339">
        <w:rPr>
          <w:rFonts w:ascii="Arial" w:hAnsi="Arial" w:cs="Arial"/>
          <w:b/>
          <w:sz w:val="24"/>
        </w:rPr>
        <w:t>kredita</w:t>
      </w:r>
      <w:proofErr w:type="spellEnd"/>
      <w:proofErr w:type="gramEnd"/>
      <w:r w:rsidRPr="00510339">
        <w:rPr>
          <w:rFonts w:ascii="Arial" w:hAnsi="Arial" w:cs="Arial"/>
          <w:b/>
          <w:sz w:val="24"/>
        </w:rPr>
        <w:t>)</w:t>
      </w:r>
    </w:p>
    <w:p w:rsidR="00FC4D89" w:rsidRPr="00510339" w:rsidRDefault="00FC4D89" w:rsidP="00FC4D89">
      <w:pPr>
        <w:pStyle w:val="Bilten"/>
        <w:spacing w:line="240" w:lineRule="auto"/>
        <w:jc w:val="center"/>
        <w:rPr>
          <w:rFonts w:ascii="Arial" w:hAnsi="Arial" w:cs="Arial"/>
          <w:b/>
          <w:sz w:val="24"/>
          <w:lang w:val="sl-SI"/>
        </w:rPr>
      </w:pPr>
    </w:p>
    <w:p w:rsidR="00FC4D89" w:rsidRPr="00510339" w:rsidRDefault="00FC4D89" w:rsidP="00FC4D89">
      <w:pPr>
        <w:pStyle w:val="Bilten"/>
        <w:spacing w:line="240" w:lineRule="auto"/>
        <w:jc w:val="center"/>
        <w:rPr>
          <w:rFonts w:ascii="Arial" w:hAnsi="Arial" w:cs="Arial"/>
          <w:b/>
          <w:sz w:val="24"/>
          <w:lang w:val="sl-SI"/>
        </w:rPr>
      </w:pPr>
      <w:r w:rsidRPr="00510339">
        <w:rPr>
          <w:rFonts w:ascii="Arial" w:hAnsi="Arial" w:cs="Arial"/>
          <w:b/>
          <w:sz w:val="24"/>
          <w:lang w:val="sl-SI"/>
        </w:rPr>
        <w:t>Član 25</w:t>
      </w:r>
    </w:p>
    <w:p w:rsidR="00FC4D89" w:rsidRPr="00510339" w:rsidRDefault="00FC4D89" w:rsidP="00FC4D89">
      <w:pPr>
        <w:pStyle w:val="Bilten"/>
        <w:spacing w:line="240" w:lineRule="auto"/>
        <w:jc w:val="center"/>
        <w:rPr>
          <w:rFonts w:ascii="Arial" w:hAnsi="Arial" w:cs="Arial"/>
          <w:b/>
          <w:sz w:val="24"/>
          <w:lang w:val="sl-SI"/>
        </w:rPr>
      </w:pPr>
    </w:p>
    <w:p w:rsidR="00FC4D89" w:rsidRPr="00510339" w:rsidRDefault="00FC4D89" w:rsidP="00FC4D89">
      <w:pPr>
        <w:pStyle w:val="Bilten"/>
        <w:spacing w:line="240" w:lineRule="auto"/>
        <w:rPr>
          <w:rFonts w:ascii="Arial" w:hAnsi="Arial" w:cs="Arial"/>
          <w:b/>
          <w:sz w:val="24"/>
        </w:rPr>
      </w:pPr>
      <w:r w:rsidRPr="00510339">
        <w:rPr>
          <w:rFonts w:ascii="Arial" w:hAnsi="Arial" w:cs="Arial"/>
          <w:sz w:val="24"/>
          <w:lang w:val="sl-SI"/>
        </w:rPr>
        <w:t xml:space="preserve">Posebnim pravilnikom uređuju se način, kriterijumi i postupak rješavanja stambenih potreba akademskog osoblja dodjelom </w:t>
      </w:r>
      <w:proofErr w:type="spellStart"/>
      <w:r w:rsidRPr="00510339">
        <w:rPr>
          <w:rFonts w:ascii="Arial" w:hAnsi="Arial" w:cs="Arial"/>
          <w:sz w:val="24"/>
        </w:rPr>
        <w:t>novčanih</w:t>
      </w:r>
      <w:proofErr w:type="spellEnd"/>
      <w:r w:rsidRPr="00510339">
        <w:rPr>
          <w:rFonts w:ascii="Arial" w:hAnsi="Arial" w:cs="Arial"/>
          <w:sz w:val="24"/>
        </w:rPr>
        <w:t xml:space="preserve"> </w:t>
      </w:r>
      <w:proofErr w:type="spellStart"/>
      <w:r w:rsidRPr="00510339">
        <w:rPr>
          <w:rFonts w:ascii="Arial" w:hAnsi="Arial" w:cs="Arial"/>
          <w:sz w:val="24"/>
        </w:rPr>
        <w:t>sredstava</w:t>
      </w:r>
      <w:proofErr w:type="spellEnd"/>
      <w:r w:rsidRPr="00510339">
        <w:rPr>
          <w:rFonts w:ascii="Arial" w:hAnsi="Arial" w:cs="Arial"/>
          <w:sz w:val="24"/>
        </w:rPr>
        <w:t xml:space="preserve"> ( </w:t>
      </w:r>
      <w:proofErr w:type="spellStart"/>
      <w:r w:rsidRPr="00510339">
        <w:rPr>
          <w:rFonts w:ascii="Arial" w:hAnsi="Arial" w:cs="Arial"/>
          <w:sz w:val="24"/>
        </w:rPr>
        <w:t>kredita</w:t>
      </w:r>
      <w:proofErr w:type="spellEnd"/>
      <w:r w:rsidRPr="00510339">
        <w:rPr>
          <w:rFonts w:ascii="Arial" w:hAnsi="Arial" w:cs="Arial"/>
          <w:sz w:val="24"/>
        </w:rPr>
        <w:t>).</w:t>
      </w:r>
    </w:p>
    <w:p w:rsidR="00FC4D89" w:rsidRPr="00510339" w:rsidRDefault="00FC4D89" w:rsidP="00FC4D89">
      <w:pPr>
        <w:pStyle w:val="Bilten"/>
        <w:spacing w:line="240" w:lineRule="auto"/>
        <w:rPr>
          <w:rFonts w:ascii="Arial" w:hAnsi="Arial" w:cs="Arial"/>
          <w:sz w:val="24"/>
          <w:lang w:val="sl-SI"/>
        </w:rPr>
      </w:pPr>
    </w:p>
    <w:p w:rsidR="00FC4D89" w:rsidRPr="00510339" w:rsidRDefault="00FC4D89" w:rsidP="00FC4D89">
      <w:pPr>
        <w:pStyle w:val="Bilten"/>
        <w:spacing w:line="240" w:lineRule="auto"/>
        <w:rPr>
          <w:rFonts w:ascii="Arial" w:hAnsi="Arial" w:cs="Arial"/>
          <w:sz w:val="24"/>
          <w:lang w:val="sl-SI"/>
        </w:rPr>
      </w:pPr>
    </w:p>
    <w:p w:rsidR="00FC4D89" w:rsidRPr="00510339" w:rsidRDefault="00FC4D89" w:rsidP="00FC4D89">
      <w:pPr>
        <w:pStyle w:val="Bilten"/>
        <w:spacing w:line="240" w:lineRule="auto"/>
        <w:jc w:val="center"/>
        <w:rPr>
          <w:rFonts w:ascii="Arial" w:hAnsi="Arial" w:cs="Arial"/>
          <w:b/>
          <w:sz w:val="24"/>
          <w:lang w:val="sl-SI"/>
        </w:rPr>
      </w:pPr>
      <w:r w:rsidRPr="00510339">
        <w:rPr>
          <w:rFonts w:ascii="Arial" w:hAnsi="Arial" w:cs="Arial"/>
          <w:b/>
          <w:sz w:val="24"/>
          <w:lang w:val="sl-SI"/>
        </w:rPr>
        <w:t>Povoljniji uslovi za kupovinu stana</w:t>
      </w:r>
    </w:p>
    <w:p w:rsidR="00FC4D89" w:rsidRPr="00510339" w:rsidRDefault="00FC4D89" w:rsidP="00FC4D89">
      <w:pPr>
        <w:pStyle w:val="Bilten"/>
        <w:spacing w:line="240" w:lineRule="auto"/>
        <w:jc w:val="center"/>
        <w:rPr>
          <w:rFonts w:ascii="Arial" w:hAnsi="Arial" w:cs="Arial"/>
          <w:sz w:val="24"/>
          <w:lang w:val="sl-SI"/>
        </w:rPr>
      </w:pPr>
    </w:p>
    <w:p w:rsidR="00FC4D89" w:rsidRPr="00510339" w:rsidRDefault="00FC4D89" w:rsidP="00FC4D89">
      <w:pPr>
        <w:pStyle w:val="Bilten"/>
        <w:spacing w:line="240" w:lineRule="auto"/>
        <w:jc w:val="center"/>
        <w:rPr>
          <w:rFonts w:ascii="Arial" w:hAnsi="Arial" w:cs="Arial"/>
          <w:b/>
          <w:sz w:val="24"/>
          <w:lang w:val="sl-SI"/>
        </w:rPr>
      </w:pPr>
      <w:r w:rsidRPr="00510339">
        <w:rPr>
          <w:rFonts w:ascii="Arial" w:hAnsi="Arial" w:cs="Arial"/>
          <w:b/>
          <w:sz w:val="24"/>
          <w:lang w:val="sl-SI"/>
        </w:rPr>
        <w:t>Član 26</w:t>
      </w:r>
    </w:p>
    <w:p w:rsidR="00FC4D89" w:rsidRPr="00510339" w:rsidRDefault="00FC4D89" w:rsidP="00FC4D89">
      <w:pPr>
        <w:pStyle w:val="Bilten"/>
        <w:spacing w:line="240" w:lineRule="auto"/>
        <w:jc w:val="center"/>
        <w:rPr>
          <w:rFonts w:ascii="Arial" w:hAnsi="Arial" w:cs="Arial"/>
          <w:b/>
          <w:sz w:val="24"/>
          <w:lang w:val="sl-SI"/>
        </w:rPr>
      </w:pPr>
    </w:p>
    <w:p w:rsidR="00FC4D89" w:rsidRPr="00510339" w:rsidRDefault="00FC4D89" w:rsidP="00FC4D89">
      <w:pPr>
        <w:pStyle w:val="Bilten"/>
        <w:spacing w:line="240" w:lineRule="auto"/>
        <w:rPr>
          <w:rFonts w:ascii="Arial" w:hAnsi="Arial" w:cs="Arial"/>
          <w:sz w:val="24"/>
          <w:lang w:val="sl-SI"/>
        </w:rPr>
      </w:pPr>
      <w:r w:rsidRPr="00510339">
        <w:rPr>
          <w:rFonts w:ascii="Arial" w:hAnsi="Arial" w:cs="Arial"/>
          <w:sz w:val="24"/>
          <w:lang w:val="sl-SI"/>
        </w:rPr>
        <w:t xml:space="preserve">Rok otplate dužne cijene i visinu sopstvenog učešća određuje Upravni odbor Univerziteta, u skladu sa Planom rješavanja stambenih potreba. </w:t>
      </w:r>
    </w:p>
    <w:p w:rsidR="00FC4D89" w:rsidRPr="00510339" w:rsidRDefault="00FC4D89" w:rsidP="00FC4D89">
      <w:pPr>
        <w:pStyle w:val="Bilten"/>
        <w:spacing w:line="240" w:lineRule="auto"/>
        <w:rPr>
          <w:rFonts w:ascii="Arial" w:hAnsi="Arial" w:cs="Arial"/>
          <w:sz w:val="24"/>
          <w:lang w:val="sl-SI"/>
        </w:rPr>
      </w:pPr>
    </w:p>
    <w:p w:rsidR="00FC4D89" w:rsidRPr="00510339" w:rsidRDefault="00FC4D89" w:rsidP="00FC4D89">
      <w:pPr>
        <w:pStyle w:val="Bilten"/>
        <w:spacing w:line="240" w:lineRule="auto"/>
        <w:rPr>
          <w:rFonts w:ascii="Arial" w:hAnsi="Arial" w:cs="Arial"/>
          <w:sz w:val="24"/>
          <w:lang w:val="sl-SI"/>
        </w:rPr>
      </w:pPr>
      <w:r w:rsidRPr="00510339">
        <w:rPr>
          <w:rFonts w:ascii="Arial" w:hAnsi="Arial" w:cs="Arial"/>
          <w:sz w:val="24"/>
          <w:lang w:val="sl-SI"/>
        </w:rPr>
        <w:t>Visina sopstvenog učešća ne može biti manja od 25% od tržišne vrijednosti stana.</w:t>
      </w:r>
    </w:p>
    <w:p w:rsidR="00FC4D89" w:rsidRPr="00510339" w:rsidRDefault="00FC4D89" w:rsidP="00FC4D89">
      <w:pPr>
        <w:pStyle w:val="Bilten"/>
        <w:spacing w:line="240" w:lineRule="auto"/>
        <w:rPr>
          <w:rFonts w:ascii="Arial" w:hAnsi="Arial" w:cs="Arial"/>
          <w:sz w:val="24"/>
          <w:lang w:val="sl-SI"/>
        </w:rPr>
      </w:pPr>
    </w:p>
    <w:p w:rsidR="00FC4D89" w:rsidRPr="00510339" w:rsidRDefault="00FC4D89" w:rsidP="00FC4D89">
      <w:pPr>
        <w:pStyle w:val="Bilten"/>
        <w:spacing w:line="240" w:lineRule="auto"/>
        <w:rPr>
          <w:rFonts w:ascii="Arial" w:hAnsi="Arial" w:cs="Arial"/>
          <w:sz w:val="24"/>
          <w:lang w:val="sl-SI"/>
        </w:rPr>
      </w:pPr>
      <w:r w:rsidRPr="00510339">
        <w:rPr>
          <w:rFonts w:ascii="Arial" w:hAnsi="Arial" w:cs="Arial"/>
          <w:sz w:val="24"/>
          <w:lang w:val="sl-SI"/>
        </w:rPr>
        <w:t>U slučaju razmjene stanova, visina sopstvenog učešća ne može biti manja od 25% od razlike tržišnih vrijednosti dobijenog i vraćenog stana.</w:t>
      </w:r>
    </w:p>
    <w:p w:rsidR="00FC4D89" w:rsidRPr="00510339" w:rsidRDefault="00FC4D89" w:rsidP="00FC4D89">
      <w:pPr>
        <w:pStyle w:val="Bilten"/>
        <w:spacing w:line="240" w:lineRule="auto"/>
        <w:rPr>
          <w:rFonts w:ascii="Arial" w:hAnsi="Arial" w:cs="Arial"/>
          <w:sz w:val="24"/>
          <w:lang w:val="sl-SI"/>
        </w:rPr>
      </w:pPr>
    </w:p>
    <w:p w:rsidR="00FC4D89" w:rsidRPr="00510339" w:rsidRDefault="00FC4D89" w:rsidP="00FC4D89">
      <w:pPr>
        <w:pStyle w:val="Bilten"/>
        <w:spacing w:line="240" w:lineRule="auto"/>
        <w:rPr>
          <w:rFonts w:ascii="Arial" w:hAnsi="Arial" w:cs="Arial"/>
          <w:sz w:val="24"/>
          <w:lang w:val="sl-SI"/>
        </w:rPr>
      </w:pPr>
      <w:r w:rsidRPr="00510339">
        <w:rPr>
          <w:rFonts w:ascii="Arial" w:hAnsi="Arial" w:cs="Arial"/>
          <w:sz w:val="24"/>
          <w:lang w:val="sl-SI"/>
        </w:rPr>
        <w:t>Ugovor o prodaji stana pod povoljnijim uslovima obavezno sadrži odredbu da je Univerzitet, kao prodavac, saglasan da se danom zaključenja ugovora upiše pravo susvojine Univerziteta i zaposlenog, kao kupca, u srazmjeri dobijenog i uloženog u sticanju prava susvojine, uzimajući kao osnov stvarno uložena sredstva i tržišnu vrijednost stana.</w:t>
      </w:r>
    </w:p>
    <w:p w:rsidR="00FC4D89" w:rsidRPr="00510339" w:rsidRDefault="00FC4D89" w:rsidP="00FC4D89">
      <w:pPr>
        <w:pStyle w:val="Bilten"/>
        <w:spacing w:line="240" w:lineRule="auto"/>
        <w:rPr>
          <w:rFonts w:ascii="Arial" w:hAnsi="Arial" w:cs="Arial"/>
          <w:sz w:val="24"/>
          <w:lang w:val="sl-SI"/>
        </w:rPr>
      </w:pPr>
    </w:p>
    <w:p w:rsidR="00FC4D89" w:rsidRPr="00510339" w:rsidRDefault="00FC4D89" w:rsidP="00FC4D89">
      <w:pPr>
        <w:pStyle w:val="Bilten"/>
        <w:spacing w:line="240" w:lineRule="auto"/>
        <w:rPr>
          <w:rFonts w:ascii="Arial" w:hAnsi="Arial" w:cs="Arial"/>
          <w:sz w:val="24"/>
          <w:lang w:val="sl-SI"/>
        </w:rPr>
      </w:pPr>
      <w:r w:rsidRPr="00510339">
        <w:rPr>
          <w:rFonts w:ascii="Arial" w:hAnsi="Arial" w:cs="Arial"/>
          <w:sz w:val="24"/>
          <w:lang w:val="sl-SI"/>
        </w:rPr>
        <w:t>Univerzitet je saglasan da kupac stekne pravo isključive svojine na dodijeljenom stanu po proteku roka od 10 godina, bez obaveze plaćanja dodatne naknade vrijednosti stana.</w:t>
      </w:r>
    </w:p>
    <w:p w:rsidR="00FC4D89" w:rsidRPr="00510339" w:rsidRDefault="00FC4D89" w:rsidP="00FC4D89">
      <w:pPr>
        <w:pStyle w:val="Bilten"/>
        <w:spacing w:line="240" w:lineRule="auto"/>
        <w:rPr>
          <w:rFonts w:ascii="Arial" w:hAnsi="Arial" w:cs="Arial"/>
          <w:sz w:val="24"/>
          <w:lang w:val="sl-SI"/>
        </w:rPr>
      </w:pPr>
    </w:p>
    <w:p w:rsidR="00FC4D89" w:rsidRPr="00510339" w:rsidRDefault="00FC4D89" w:rsidP="00FC4D89">
      <w:pPr>
        <w:pStyle w:val="Bilten"/>
        <w:spacing w:line="240" w:lineRule="auto"/>
        <w:rPr>
          <w:rFonts w:ascii="Arial" w:hAnsi="Arial" w:cs="Arial"/>
          <w:sz w:val="24"/>
          <w:lang w:val="sl-SI"/>
        </w:rPr>
      </w:pPr>
      <w:r w:rsidRPr="00510339">
        <w:rPr>
          <w:rFonts w:ascii="Arial" w:hAnsi="Arial" w:cs="Arial"/>
          <w:sz w:val="24"/>
          <w:lang w:val="sl-SI"/>
        </w:rPr>
        <w:t xml:space="preserve">U slučaju raskida radnog odnosa sa Univerzitetom, ili ako sticalac prava susvojine na stanu ne čuva stan kako treba, ako ga upotrebljava protivno ugovoru i zakonu, ili ga </w:t>
      </w:r>
      <w:r w:rsidRPr="00510339">
        <w:rPr>
          <w:rFonts w:ascii="Arial" w:hAnsi="Arial" w:cs="Arial"/>
          <w:sz w:val="24"/>
          <w:lang w:val="sl-SI"/>
        </w:rPr>
        <w:lastRenderedPageBreak/>
        <w:t xml:space="preserve">daje drugom na upotrebu (nenamjensko korišćenje stana), prije isteka roka od 10 godina od zaključenja ugovora o prodaji/dodjeli stana od Univerziteta, zaposleni-kupac ili neko treći, obavezan je da naknadi Univerzitetu tržišnu vrijednost stana ili dijela stana, nakon obračunate razlike sopstvenog učešća, odnosno Univerzitet je obavezan da kupcu naknadi njegovo učešće u susvojini, a ako to nije moguće da stan proda na tržištu i sredstva opredjeli srazmjerno učešću u susvojini. </w:t>
      </w:r>
    </w:p>
    <w:p w:rsidR="00FC4D89" w:rsidRPr="00510339" w:rsidRDefault="00FC4D89" w:rsidP="00FC4D89">
      <w:pPr>
        <w:pStyle w:val="Bilten"/>
        <w:spacing w:line="240" w:lineRule="auto"/>
        <w:rPr>
          <w:rFonts w:ascii="Arial" w:hAnsi="Arial" w:cs="Arial"/>
          <w:sz w:val="24"/>
          <w:lang w:val="sl-SI"/>
        </w:rPr>
      </w:pPr>
    </w:p>
    <w:p w:rsidR="00FC4D89" w:rsidRPr="00510339" w:rsidRDefault="00FC4D89" w:rsidP="00FC4D89">
      <w:pPr>
        <w:pStyle w:val="Bilten"/>
        <w:spacing w:line="240" w:lineRule="auto"/>
        <w:rPr>
          <w:rFonts w:ascii="Arial" w:hAnsi="Arial" w:cs="Arial"/>
          <w:sz w:val="24"/>
          <w:lang w:val="sl-SI"/>
        </w:rPr>
      </w:pPr>
      <w:r w:rsidRPr="00510339">
        <w:rPr>
          <w:rFonts w:ascii="Arial" w:hAnsi="Arial" w:cs="Arial"/>
          <w:sz w:val="24"/>
          <w:lang w:val="sl-SI"/>
        </w:rPr>
        <w:t xml:space="preserve">Zaposlenom koji je izabran, odnosno imenovan na državnu funkciju, u skladu sa zakonom čije vršenje zahtijeva privremeni prestanak rada kod poslodavca, do isteka jednog mandata, miruju prava i obaveze iz ugovora o prodaji/dodjeli stana od Univerziteta. </w:t>
      </w:r>
    </w:p>
    <w:p w:rsidR="00FC4D89" w:rsidRPr="00510339" w:rsidRDefault="00FC4D89" w:rsidP="00FC4D89">
      <w:pPr>
        <w:pStyle w:val="Bilten"/>
        <w:spacing w:line="240" w:lineRule="auto"/>
        <w:rPr>
          <w:rFonts w:ascii="Arial" w:hAnsi="Arial" w:cs="Arial"/>
          <w:sz w:val="24"/>
          <w:lang w:val="sl-SI"/>
        </w:rPr>
      </w:pPr>
    </w:p>
    <w:p w:rsidR="00FC4D89" w:rsidRPr="00510339" w:rsidRDefault="00FC4D89" w:rsidP="00FC4D89">
      <w:pPr>
        <w:pStyle w:val="Bilten"/>
        <w:spacing w:line="240" w:lineRule="auto"/>
        <w:rPr>
          <w:rFonts w:ascii="Arial" w:hAnsi="Arial" w:cs="Arial"/>
          <w:sz w:val="24"/>
          <w:lang w:val="sl-SI"/>
        </w:rPr>
      </w:pPr>
      <w:r w:rsidRPr="00510339">
        <w:rPr>
          <w:rFonts w:ascii="Arial" w:hAnsi="Arial" w:cs="Arial"/>
          <w:sz w:val="24"/>
          <w:lang w:val="sl-SI"/>
        </w:rPr>
        <w:t>Zaposlenom (akademskom osoblju) na Univerzitetu koji ima 40 godina rada dozvoljava se pravo upisa  svojine na dodijeljenom stanu, bez plaćanja obeštećenja za stan.</w:t>
      </w:r>
    </w:p>
    <w:p w:rsidR="00FC4D89" w:rsidRPr="00510339" w:rsidRDefault="00FC4D89" w:rsidP="00FC4D89">
      <w:pPr>
        <w:pStyle w:val="Bilten"/>
        <w:spacing w:line="240" w:lineRule="auto"/>
        <w:rPr>
          <w:rFonts w:ascii="Arial" w:hAnsi="Arial" w:cs="Arial"/>
          <w:sz w:val="24"/>
          <w:lang w:val="sl-SI"/>
        </w:rPr>
      </w:pPr>
    </w:p>
    <w:p w:rsidR="00FC4D89" w:rsidRPr="00510339" w:rsidRDefault="00FC4D89" w:rsidP="00FC4D89">
      <w:pPr>
        <w:pStyle w:val="Bilten"/>
        <w:spacing w:line="240" w:lineRule="auto"/>
        <w:rPr>
          <w:rFonts w:ascii="Arial" w:hAnsi="Arial" w:cs="Arial"/>
          <w:sz w:val="24"/>
          <w:lang w:val="sl-SI"/>
        </w:rPr>
      </w:pPr>
      <w:r w:rsidRPr="00510339">
        <w:rPr>
          <w:rFonts w:ascii="Arial" w:hAnsi="Arial" w:cs="Arial"/>
          <w:sz w:val="24"/>
          <w:lang w:val="sl-SI"/>
        </w:rPr>
        <w:t>Pravo iz stava 7 ovog člana ima i član porodičnog domaćins</w:t>
      </w:r>
      <w:r w:rsidR="001161B1">
        <w:rPr>
          <w:rFonts w:ascii="Arial" w:hAnsi="Arial" w:cs="Arial"/>
          <w:sz w:val="24"/>
          <w:lang w:val="sl-SI"/>
        </w:rPr>
        <w:t>tva za slučaj smrti zaposlenog.</w:t>
      </w:r>
    </w:p>
    <w:p w:rsidR="00FC4D89" w:rsidRPr="00510339" w:rsidRDefault="00FC4D89" w:rsidP="00FC4D89">
      <w:pPr>
        <w:pStyle w:val="Bilten"/>
        <w:spacing w:line="240" w:lineRule="auto"/>
        <w:rPr>
          <w:rFonts w:ascii="Arial" w:hAnsi="Arial" w:cs="Arial"/>
          <w:sz w:val="24"/>
          <w:lang w:val="sl-SI"/>
        </w:rPr>
      </w:pPr>
    </w:p>
    <w:p w:rsidR="00FC4D89" w:rsidRPr="00510339" w:rsidRDefault="00FC4D89" w:rsidP="00FC4D89">
      <w:pPr>
        <w:pStyle w:val="Bilten"/>
        <w:spacing w:line="240" w:lineRule="auto"/>
        <w:rPr>
          <w:rFonts w:ascii="Arial" w:hAnsi="Arial" w:cs="Arial"/>
          <w:sz w:val="24"/>
          <w:lang w:val="es-ES"/>
        </w:rPr>
      </w:pPr>
      <w:r w:rsidRPr="00510339">
        <w:rPr>
          <w:rFonts w:ascii="Arial" w:hAnsi="Arial" w:cs="Arial"/>
          <w:sz w:val="24"/>
          <w:lang w:val="sl-SI"/>
        </w:rPr>
        <w:t xml:space="preserve">Zaposlenom (akademskom osoblju) na Univerzitetu koji nema 40 godina rada može se, na njegov zahtjev, uzimajući u obzir sve okolnosti, dozvoliti umanjenje naknade za stan dodijeljen od Univerziteta, ili druge obaveze prema Univerzitetu iz postupka rješavanja stambene potrebe. </w:t>
      </w:r>
      <w:proofErr w:type="spellStart"/>
      <w:r w:rsidRPr="00510339">
        <w:rPr>
          <w:rFonts w:ascii="Arial" w:hAnsi="Arial" w:cs="Arial"/>
          <w:sz w:val="24"/>
          <w:lang w:val="es-ES"/>
        </w:rPr>
        <w:t>Pri</w:t>
      </w:r>
      <w:proofErr w:type="spellEnd"/>
      <w:r w:rsidRPr="00510339">
        <w:rPr>
          <w:rFonts w:ascii="Arial" w:hAnsi="Arial" w:cs="Arial"/>
          <w:sz w:val="24"/>
          <w:lang w:val="es-ES"/>
        </w:rPr>
        <w:t xml:space="preserve"> tome, </w:t>
      </w:r>
      <w:proofErr w:type="spellStart"/>
      <w:r w:rsidRPr="00510339">
        <w:rPr>
          <w:rFonts w:ascii="Arial" w:hAnsi="Arial" w:cs="Arial"/>
          <w:sz w:val="24"/>
          <w:lang w:val="es-ES"/>
        </w:rPr>
        <w:t>odobrilo</w:t>
      </w:r>
      <w:proofErr w:type="spellEnd"/>
      <w:r w:rsidRPr="00510339">
        <w:rPr>
          <w:rFonts w:ascii="Arial" w:hAnsi="Arial" w:cs="Arial"/>
          <w:sz w:val="24"/>
          <w:lang w:val="es-ES"/>
        </w:rPr>
        <w:t xml:space="preserve"> </w:t>
      </w:r>
      <w:proofErr w:type="spellStart"/>
      <w:r w:rsidRPr="00510339">
        <w:rPr>
          <w:rFonts w:ascii="Arial" w:hAnsi="Arial" w:cs="Arial"/>
          <w:sz w:val="24"/>
          <w:lang w:val="es-ES"/>
        </w:rPr>
        <w:t>bi</w:t>
      </w:r>
      <w:proofErr w:type="spellEnd"/>
      <w:r w:rsidRPr="00510339">
        <w:rPr>
          <w:rFonts w:ascii="Arial" w:hAnsi="Arial" w:cs="Arial"/>
          <w:sz w:val="24"/>
          <w:lang w:val="es-ES"/>
        </w:rPr>
        <w:t xml:space="preserve"> se </w:t>
      </w:r>
      <w:proofErr w:type="spellStart"/>
      <w:r w:rsidRPr="00510339">
        <w:rPr>
          <w:rFonts w:ascii="Arial" w:hAnsi="Arial" w:cs="Arial"/>
          <w:sz w:val="24"/>
          <w:lang w:val="es-ES"/>
        </w:rPr>
        <w:t>umanjenje</w:t>
      </w:r>
      <w:proofErr w:type="spellEnd"/>
      <w:r w:rsidRPr="00510339">
        <w:rPr>
          <w:rFonts w:ascii="Arial" w:hAnsi="Arial" w:cs="Arial"/>
          <w:sz w:val="24"/>
          <w:lang w:val="es-ES"/>
        </w:rPr>
        <w:t xml:space="preserve"> </w:t>
      </w:r>
      <w:proofErr w:type="spellStart"/>
      <w:r w:rsidRPr="00510339">
        <w:rPr>
          <w:rFonts w:ascii="Arial" w:hAnsi="Arial" w:cs="Arial"/>
          <w:sz w:val="24"/>
          <w:lang w:val="es-ES"/>
        </w:rPr>
        <w:t>proporcionalno</w:t>
      </w:r>
      <w:proofErr w:type="spellEnd"/>
      <w:r w:rsidRPr="00510339">
        <w:rPr>
          <w:rFonts w:ascii="Arial" w:hAnsi="Arial" w:cs="Arial"/>
          <w:sz w:val="24"/>
          <w:lang w:val="es-ES"/>
        </w:rPr>
        <w:t xml:space="preserve"> </w:t>
      </w:r>
      <w:proofErr w:type="spellStart"/>
      <w:r w:rsidRPr="00510339">
        <w:rPr>
          <w:rFonts w:ascii="Arial" w:hAnsi="Arial" w:cs="Arial"/>
          <w:sz w:val="24"/>
          <w:lang w:val="es-ES"/>
        </w:rPr>
        <w:t>godinama</w:t>
      </w:r>
      <w:proofErr w:type="spellEnd"/>
      <w:r w:rsidRPr="00510339">
        <w:rPr>
          <w:rFonts w:ascii="Arial" w:hAnsi="Arial" w:cs="Arial"/>
          <w:sz w:val="24"/>
          <w:lang w:val="es-ES"/>
        </w:rPr>
        <w:t xml:space="preserve"> </w:t>
      </w:r>
      <w:proofErr w:type="spellStart"/>
      <w:r w:rsidRPr="00510339">
        <w:rPr>
          <w:rFonts w:ascii="Arial" w:hAnsi="Arial" w:cs="Arial"/>
          <w:sz w:val="24"/>
          <w:lang w:val="es-ES"/>
        </w:rPr>
        <w:t>radnog</w:t>
      </w:r>
      <w:proofErr w:type="spellEnd"/>
      <w:r w:rsidRPr="00510339">
        <w:rPr>
          <w:rFonts w:ascii="Arial" w:hAnsi="Arial" w:cs="Arial"/>
          <w:sz w:val="24"/>
          <w:lang w:val="es-ES"/>
        </w:rPr>
        <w:t xml:space="preserve"> </w:t>
      </w:r>
      <w:proofErr w:type="spellStart"/>
      <w:r w:rsidRPr="00510339">
        <w:rPr>
          <w:rFonts w:ascii="Arial" w:hAnsi="Arial" w:cs="Arial"/>
          <w:sz w:val="24"/>
          <w:lang w:val="es-ES"/>
        </w:rPr>
        <w:t>staža</w:t>
      </w:r>
      <w:proofErr w:type="spellEnd"/>
      <w:r w:rsidRPr="00510339">
        <w:rPr>
          <w:rFonts w:ascii="Arial" w:hAnsi="Arial" w:cs="Arial"/>
          <w:sz w:val="24"/>
          <w:lang w:val="es-ES"/>
        </w:rPr>
        <w:t xml:space="preserve"> </w:t>
      </w:r>
      <w:proofErr w:type="spellStart"/>
      <w:r w:rsidRPr="00510339">
        <w:rPr>
          <w:rFonts w:ascii="Arial" w:hAnsi="Arial" w:cs="Arial"/>
          <w:sz w:val="24"/>
          <w:lang w:val="es-ES"/>
        </w:rPr>
        <w:t>ostvarenog</w:t>
      </w:r>
      <w:proofErr w:type="spellEnd"/>
      <w:r w:rsidRPr="00510339">
        <w:rPr>
          <w:rFonts w:ascii="Arial" w:hAnsi="Arial" w:cs="Arial"/>
          <w:sz w:val="24"/>
          <w:lang w:val="es-ES"/>
        </w:rPr>
        <w:t xml:space="preserve"> na </w:t>
      </w:r>
      <w:proofErr w:type="spellStart"/>
      <w:r w:rsidRPr="00510339">
        <w:rPr>
          <w:rFonts w:ascii="Arial" w:hAnsi="Arial" w:cs="Arial"/>
          <w:sz w:val="24"/>
          <w:lang w:val="es-ES"/>
        </w:rPr>
        <w:t>Univerzitetu</w:t>
      </w:r>
      <w:proofErr w:type="spellEnd"/>
      <w:r w:rsidRPr="00510339">
        <w:rPr>
          <w:rFonts w:ascii="Arial" w:hAnsi="Arial" w:cs="Arial"/>
          <w:sz w:val="24"/>
          <w:lang w:val="es-ES"/>
        </w:rPr>
        <w:t xml:space="preserve"> i </w:t>
      </w:r>
      <w:proofErr w:type="spellStart"/>
      <w:r w:rsidRPr="00510339">
        <w:rPr>
          <w:rFonts w:ascii="Arial" w:hAnsi="Arial" w:cs="Arial"/>
          <w:sz w:val="24"/>
          <w:lang w:val="es-ES"/>
        </w:rPr>
        <w:t>vremenu</w:t>
      </w:r>
      <w:proofErr w:type="spellEnd"/>
      <w:r w:rsidRPr="00510339">
        <w:rPr>
          <w:rFonts w:ascii="Arial" w:hAnsi="Arial" w:cs="Arial"/>
          <w:sz w:val="24"/>
          <w:lang w:val="es-ES"/>
        </w:rPr>
        <w:t xml:space="preserve"> </w:t>
      </w:r>
      <w:proofErr w:type="spellStart"/>
      <w:r w:rsidRPr="00510339">
        <w:rPr>
          <w:rFonts w:ascii="Arial" w:hAnsi="Arial" w:cs="Arial"/>
          <w:sz w:val="24"/>
          <w:lang w:val="es-ES"/>
        </w:rPr>
        <w:t>korišćenja</w:t>
      </w:r>
      <w:proofErr w:type="spellEnd"/>
      <w:r w:rsidRPr="00510339">
        <w:rPr>
          <w:rFonts w:ascii="Arial" w:hAnsi="Arial" w:cs="Arial"/>
          <w:sz w:val="24"/>
          <w:lang w:val="es-ES"/>
        </w:rPr>
        <w:t xml:space="preserve"> </w:t>
      </w:r>
      <w:proofErr w:type="spellStart"/>
      <w:r w:rsidRPr="00510339">
        <w:rPr>
          <w:rFonts w:ascii="Arial" w:hAnsi="Arial" w:cs="Arial"/>
          <w:sz w:val="24"/>
          <w:lang w:val="es-ES"/>
        </w:rPr>
        <w:t>stana</w:t>
      </w:r>
      <w:proofErr w:type="spellEnd"/>
      <w:r w:rsidRPr="00510339">
        <w:rPr>
          <w:rFonts w:ascii="Arial" w:hAnsi="Arial" w:cs="Arial"/>
          <w:sz w:val="24"/>
          <w:lang w:val="es-ES"/>
        </w:rPr>
        <w:t xml:space="preserve"> u </w:t>
      </w:r>
      <w:proofErr w:type="spellStart"/>
      <w:r w:rsidRPr="00510339">
        <w:rPr>
          <w:rFonts w:ascii="Arial" w:hAnsi="Arial" w:cs="Arial"/>
          <w:sz w:val="24"/>
          <w:lang w:val="es-ES"/>
        </w:rPr>
        <w:t>odnosu</w:t>
      </w:r>
      <w:proofErr w:type="spellEnd"/>
      <w:r w:rsidRPr="00510339">
        <w:rPr>
          <w:rFonts w:ascii="Arial" w:hAnsi="Arial" w:cs="Arial"/>
          <w:sz w:val="24"/>
          <w:lang w:val="es-ES"/>
        </w:rPr>
        <w:t xml:space="preserve"> na </w:t>
      </w:r>
      <w:proofErr w:type="spellStart"/>
      <w:r w:rsidRPr="00510339">
        <w:rPr>
          <w:rFonts w:ascii="Arial" w:hAnsi="Arial" w:cs="Arial"/>
          <w:sz w:val="24"/>
          <w:lang w:val="es-ES"/>
        </w:rPr>
        <w:t>period</w:t>
      </w:r>
      <w:proofErr w:type="spellEnd"/>
      <w:r w:rsidRPr="00510339">
        <w:rPr>
          <w:rFonts w:ascii="Arial" w:hAnsi="Arial" w:cs="Arial"/>
          <w:sz w:val="24"/>
          <w:lang w:val="es-ES"/>
        </w:rPr>
        <w:t xml:space="preserve"> </w:t>
      </w:r>
      <w:proofErr w:type="spellStart"/>
      <w:r w:rsidRPr="00510339">
        <w:rPr>
          <w:rFonts w:ascii="Arial" w:hAnsi="Arial" w:cs="Arial"/>
          <w:sz w:val="24"/>
          <w:lang w:val="es-ES"/>
        </w:rPr>
        <w:t>od</w:t>
      </w:r>
      <w:proofErr w:type="spellEnd"/>
      <w:r w:rsidRPr="00510339">
        <w:rPr>
          <w:rFonts w:ascii="Arial" w:hAnsi="Arial" w:cs="Arial"/>
          <w:sz w:val="24"/>
          <w:lang w:val="es-ES"/>
        </w:rPr>
        <w:t xml:space="preserve"> 10 </w:t>
      </w:r>
      <w:proofErr w:type="spellStart"/>
      <w:r w:rsidRPr="00510339">
        <w:rPr>
          <w:rFonts w:ascii="Arial" w:hAnsi="Arial" w:cs="Arial"/>
          <w:sz w:val="24"/>
          <w:lang w:val="es-ES"/>
        </w:rPr>
        <w:t>godina</w:t>
      </w:r>
      <w:proofErr w:type="spellEnd"/>
      <w:r w:rsidRPr="00510339">
        <w:rPr>
          <w:rFonts w:ascii="Arial" w:hAnsi="Arial" w:cs="Arial"/>
          <w:sz w:val="24"/>
          <w:lang w:val="es-ES"/>
        </w:rPr>
        <w:t>.</w:t>
      </w:r>
    </w:p>
    <w:p w:rsidR="00FC4D89" w:rsidRPr="00510339" w:rsidRDefault="00FC4D89" w:rsidP="00FC4D89">
      <w:pPr>
        <w:pStyle w:val="Bilten"/>
        <w:spacing w:line="240" w:lineRule="auto"/>
        <w:rPr>
          <w:rFonts w:ascii="Arial" w:hAnsi="Arial" w:cs="Arial"/>
          <w:sz w:val="24"/>
          <w:lang w:val="sl-SI"/>
        </w:rPr>
      </w:pPr>
    </w:p>
    <w:p w:rsidR="00FC4D89" w:rsidRPr="00510339" w:rsidRDefault="00FC4D89" w:rsidP="00FC4D89">
      <w:pPr>
        <w:pStyle w:val="Bilten"/>
        <w:spacing w:line="240" w:lineRule="auto"/>
        <w:rPr>
          <w:rFonts w:ascii="Arial" w:hAnsi="Arial" w:cs="Arial"/>
          <w:sz w:val="24"/>
          <w:lang w:val="sl-SI"/>
        </w:rPr>
      </w:pPr>
      <w:r w:rsidRPr="00510339">
        <w:rPr>
          <w:rFonts w:ascii="Arial" w:hAnsi="Arial" w:cs="Arial"/>
          <w:sz w:val="24"/>
          <w:lang w:val="sl-SI"/>
        </w:rPr>
        <w:t>Tržišnu vrijednost stana utvrđuje Upravni odbor, nakon pribavljenog mišljenja nadležnog organa ili tijela.</w:t>
      </w:r>
    </w:p>
    <w:p w:rsidR="00FC4D89" w:rsidRPr="00510339" w:rsidRDefault="00FC4D89" w:rsidP="00FC4D89">
      <w:pPr>
        <w:pStyle w:val="Bilten"/>
        <w:spacing w:line="240" w:lineRule="auto"/>
        <w:jc w:val="center"/>
        <w:rPr>
          <w:rFonts w:ascii="Arial" w:hAnsi="Arial" w:cs="Arial"/>
          <w:b/>
          <w:iCs/>
          <w:sz w:val="24"/>
          <w:lang w:val="sl-SI"/>
        </w:rPr>
      </w:pPr>
    </w:p>
    <w:p w:rsidR="00FC4D89" w:rsidRPr="00510339" w:rsidRDefault="00FC4D89" w:rsidP="00FC4D89">
      <w:pPr>
        <w:pStyle w:val="Bilten"/>
        <w:spacing w:line="240" w:lineRule="auto"/>
        <w:jc w:val="center"/>
        <w:rPr>
          <w:rFonts w:ascii="Arial" w:hAnsi="Arial" w:cs="Arial"/>
          <w:b/>
          <w:iCs/>
          <w:sz w:val="24"/>
          <w:lang w:val="sl-SI"/>
        </w:rPr>
      </w:pPr>
      <w:r w:rsidRPr="00510339">
        <w:rPr>
          <w:rFonts w:ascii="Arial" w:hAnsi="Arial" w:cs="Arial"/>
          <w:b/>
          <w:iCs/>
          <w:sz w:val="24"/>
          <w:lang w:val="sl-SI"/>
        </w:rPr>
        <w:t>Obezbjeđenje potraživanja</w:t>
      </w:r>
    </w:p>
    <w:p w:rsidR="00FC4D89" w:rsidRPr="00510339" w:rsidRDefault="00FC4D89" w:rsidP="00FC4D89">
      <w:pPr>
        <w:pStyle w:val="Bilten"/>
        <w:spacing w:line="240" w:lineRule="auto"/>
        <w:jc w:val="center"/>
        <w:rPr>
          <w:rFonts w:ascii="Arial" w:hAnsi="Arial" w:cs="Arial"/>
          <w:sz w:val="24"/>
          <w:lang w:val="sl-SI"/>
        </w:rPr>
      </w:pPr>
    </w:p>
    <w:p w:rsidR="00FC4D89" w:rsidRPr="00510339" w:rsidRDefault="00FC4D89" w:rsidP="00FC4D89">
      <w:pPr>
        <w:pStyle w:val="Bilten"/>
        <w:spacing w:line="240" w:lineRule="auto"/>
        <w:jc w:val="center"/>
        <w:rPr>
          <w:rFonts w:ascii="Arial" w:hAnsi="Arial" w:cs="Arial"/>
          <w:b/>
          <w:sz w:val="24"/>
          <w:lang w:val="sl-SI"/>
        </w:rPr>
      </w:pPr>
      <w:r w:rsidRPr="00510339">
        <w:rPr>
          <w:rFonts w:ascii="Arial" w:hAnsi="Arial" w:cs="Arial"/>
          <w:b/>
          <w:sz w:val="24"/>
          <w:lang w:val="sl-SI"/>
        </w:rPr>
        <w:t>Član 27</w:t>
      </w:r>
    </w:p>
    <w:p w:rsidR="00FC4D89" w:rsidRPr="00510339" w:rsidRDefault="00FC4D89" w:rsidP="00FC4D89">
      <w:pPr>
        <w:pStyle w:val="Bilten"/>
        <w:spacing w:line="240" w:lineRule="auto"/>
        <w:jc w:val="center"/>
        <w:rPr>
          <w:rFonts w:ascii="Arial" w:hAnsi="Arial" w:cs="Arial"/>
          <w:b/>
          <w:sz w:val="24"/>
          <w:lang w:val="sl-SI"/>
        </w:rPr>
      </w:pPr>
    </w:p>
    <w:p w:rsidR="00FC4D89" w:rsidRPr="00510339" w:rsidRDefault="00FC4D89" w:rsidP="00FC4D89">
      <w:pPr>
        <w:pStyle w:val="Bilten"/>
        <w:spacing w:line="240" w:lineRule="auto"/>
        <w:rPr>
          <w:rFonts w:ascii="Arial" w:hAnsi="Arial" w:cs="Arial"/>
          <w:sz w:val="24"/>
        </w:rPr>
      </w:pPr>
      <w:proofErr w:type="spellStart"/>
      <w:r w:rsidRPr="00510339">
        <w:rPr>
          <w:rFonts w:ascii="Arial" w:hAnsi="Arial" w:cs="Arial"/>
          <w:sz w:val="24"/>
        </w:rPr>
        <w:t>Kod</w:t>
      </w:r>
      <w:proofErr w:type="spellEnd"/>
      <w:r w:rsidRPr="00510339">
        <w:rPr>
          <w:rFonts w:ascii="Arial" w:hAnsi="Arial" w:cs="Arial"/>
          <w:sz w:val="24"/>
        </w:rPr>
        <w:t xml:space="preserve"> </w:t>
      </w:r>
      <w:proofErr w:type="spellStart"/>
      <w:r w:rsidRPr="00510339">
        <w:rPr>
          <w:rFonts w:ascii="Arial" w:hAnsi="Arial" w:cs="Arial"/>
          <w:sz w:val="24"/>
        </w:rPr>
        <w:t>prodaje</w:t>
      </w:r>
      <w:proofErr w:type="spellEnd"/>
      <w:r w:rsidRPr="00510339">
        <w:rPr>
          <w:rFonts w:ascii="Arial" w:hAnsi="Arial" w:cs="Arial"/>
          <w:sz w:val="24"/>
        </w:rPr>
        <w:t xml:space="preserve"> </w:t>
      </w:r>
      <w:proofErr w:type="spellStart"/>
      <w:r w:rsidRPr="00510339">
        <w:rPr>
          <w:rFonts w:ascii="Arial" w:hAnsi="Arial" w:cs="Arial"/>
          <w:sz w:val="24"/>
        </w:rPr>
        <w:t>stana</w:t>
      </w:r>
      <w:proofErr w:type="spellEnd"/>
      <w:r w:rsidRPr="00510339">
        <w:rPr>
          <w:rFonts w:ascii="Arial" w:hAnsi="Arial" w:cs="Arial"/>
          <w:sz w:val="24"/>
        </w:rPr>
        <w:t xml:space="preserve"> </w:t>
      </w:r>
      <w:proofErr w:type="spellStart"/>
      <w:proofErr w:type="gramStart"/>
      <w:r w:rsidRPr="00510339">
        <w:rPr>
          <w:rFonts w:ascii="Arial" w:hAnsi="Arial" w:cs="Arial"/>
          <w:sz w:val="24"/>
        </w:rPr>
        <w:t>na</w:t>
      </w:r>
      <w:proofErr w:type="spellEnd"/>
      <w:proofErr w:type="gramEnd"/>
      <w:r w:rsidRPr="00510339">
        <w:rPr>
          <w:rFonts w:ascii="Arial" w:hAnsi="Arial" w:cs="Arial"/>
          <w:sz w:val="24"/>
        </w:rPr>
        <w:t xml:space="preserve"> </w:t>
      </w:r>
      <w:proofErr w:type="spellStart"/>
      <w:r w:rsidRPr="00510339">
        <w:rPr>
          <w:rFonts w:ascii="Arial" w:hAnsi="Arial" w:cs="Arial"/>
          <w:sz w:val="24"/>
        </w:rPr>
        <w:t>poček</w:t>
      </w:r>
      <w:proofErr w:type="spellEnd"/>
      <w:r w:rsidRPr="00510339">
        <w:rPr>
          <w:rFonts w:ascii="Arial" w:hAnsi="Arial" w:cs="Arial"/>
          <w:sz w:val="24"/>
        </w:rPr>
        <w:t xml:space="preserve">, </w:t>
      </w:r>
      <w:proofErr w:type="spellStart"/>
      <w:r w:rsidRPr="00510339">
        <w:rPr>
          <w:rFonts w:ascii="Arial" w:hAnsi="Arial" w:cs="Arial"/>
          <w:sz w:val="24"/>
        </w:rPr>
        <w:t>sa</w:t>
      </w:r>
      <w:proofErr w:type="spellEnd"/>
      <w:r w:rsidRPr="00510339">
        <w:rPr>
          <w:rFonts w:ascii="Arial" w:hAnsi="Arial" w:cs="Arial"/>
          <w:sz w:val="24"/>
        </w:rPr>
        <w:t xml:space="preserve"> </w:t>
      </w:r>
      <w:proofErr w:type="spellStart"/>
      <w:r w:rsidRPr="00510339">
        <w:rPr>
          <w:rFonts w:ascii="Arial" w:hAnsi="Arial" w:cs="Arial"/>
          <w:sz w:val="24"/>
        </w:rPr>
        <w:t>otplatom</w:t>
      </w:r>
      <w:proofErr w:type="spellEnd"/>
      <w:r w:rsidRPr="00510339">
        <w:rPr>
          <w:rFonts w:ascii="Arial" w:hAnsi="Arial" w:cs="Arial"/>
          <w:sz w:val="24"/>
        </w:rPr>
        <w:t xml:space="preserve"> </w:t>
      </w:r>
      <w:proofErr w:type="spellStart"/>
      <w:r w:rsidRPr="00510339">
        <w:rPr>
          <w:rFonts w:ascii="Arial" w:hAnsi="Arial" w:cs="Arial"/>
          <w:sz w:val="24"/>
        </w:rPr>
        <w:t>stana</w:t>
      </w:r>
      <w:proofErr w:type="spellEnd"/>
      <w:r w:rsidRPr="00510339">
        <w:rPr>
          <w:rFonts w:ascii="Arial" w:hAnsi="Arial" w:cs="Arial"/>
          <w:sz w:val="24"/>
        </w:rPr>
        <w:t xml:space="preserve"> </w:t>
      </w:r>
      <w:proofErr w:type="spellStart"/>
      <w:r w:rsidRPr="00510339">
        <w:rPr>
          <w:rFonts w:ascii="Arial" w:hAnsi="Arial" w:cs="Arial"/>
          <w:sz w:val="24"/>
        </w:rPr>
        <w:t>na</w:t>
      </w:r>
      <w:proofErr w:type="spellEnd"/>
      <w:r w:rsidRPr="00510339">
        <w:rPr>
          <w:rFonts w:ascii="Arial" w:hAnsi="Arial" w:cs="Arial"/>
          <w:sz w:val="24"/>
        </w:rPr>
        <w:t xml:space="preserve"> rate, </w:t>
      </w:r>
      <w:proofErr w:type="spellStart"/>
      <w:r w:rsidRPr="00510339">
        <w:rPr>
          <w:rFonts w:ascii="Arial" w:hAnsi="Arial" w:cs="Arial"/>
          <w:sz w:val="24"/>
        </w:rPr>
        <w:t>kupcu</w:t>
      </w:r>
      <w:proofErr w:type="spellEnd"/>
      <w:r w:rsidRPr="00510339">
        <w:rPr>
          <w:rFonts w:ascii="Arial" w:hAnsi="Arial" w:cs="Arial"/>
          <w:sz w:val="24"/>
        </w:rPr>
        <w:t xml:space="preserve"> </w:t>
      </w:r>
      <w:proofErr w:type="spellStart"/>
      <w:r w:rsidRPr="00510339">
        <w:rPr>
          <w:rFonts w:ascii="Arial" w:hAnsi="Arial" w:cs="Arial"/>
          <w:sz w:val="24"/>
        </w:rPr>
        <w:t>stana</w:t>
      </w:r>
      <w:proofErr w:type="spellEnd"/>
      <w:r w:rsidRPr="00510339">
        <w:rPr>
          <w:rFonts w:ascii="Arial" w:hAnsi="Arial" w:cs="Arial"/>
          <w:sz w:val="24"/>
        </w:rPr>
        <w:t xml:space="preserve"> </w:t>
      </w:r>
      <w:proofErr w:type="spellStart"/>
      <w:r w:rsidRPr="00510339">
        <w:rPr>
          <w:rFonts w:ascii="Arial" w:hAnsi="Arial" w:cs="Arial"/>
          <w:sz w:val="24"/>
        </w:rPr>
        <w:t>prethodno</w:t>
      </w:r>
      <w:proofErr w:type="spellEnd"/>
      <w:r w:rsidRPr="00510339">
        <w:rPr>
          <w:rFonts w:ascii="Arial" w:hAnsi="Arial" w:cs="Arial"/>
          <w:sz w:val="24"/>
        </w:rPr>
        <w:t xml:space="preserve"> se </w:t>
      </w:r>
      <w:proofErr w:type="spellStart"/>
      <w:r w:rsidRPr="00510339">
        <w:rPr>
          <w:rFonts w:ascii="Arial" w:hAnsi="Arial" w:cs="Arial"/>
          <w:sz w:val="24"/>
        </w:rPr>
        <w:t>upisuje</w:t>
      </w:r>
      <w:proofErr w:type="spellEnd"/>
      <w:r w:rsidRPr="00510339">
        <w:rPr>
          <w:rFonts w:ascii="Arial" w:hAnsi="Arial" w:cs="Arial"/>
          <w:sz w:val="24"/>
        </w:rPr>
        <w:t xml:space="preserve"> </w:t>
      </w:r>
      <w:proofErr w:type="spellStart"/>
      <w:r w:rsidRPr="00510339">
        <w:rPr>
          <w:rFonts w:ascii="Arial" w:hAnsi="Arial" w:cs="Arial"/>
          <w:sz w:val="24"/>
        </w:rPr>
        <w:t>hipoteka</w:t>
      </w:r>
      <w:proofErr w:type="spellEnd"/>
      <w:r w:rsidRPr="00510339">
        <w:rPr>
          <w:rFonts w:ascii="Arial" w:hAnsi="Arial" w:cs="Arial"/>
          <w:sz w:val="24"/>
        </w:rPr>
        <w:t xml:space="preserve"> </w:t>
      </w:r>
      <w:proofErr w:type="spellStart"/>
      <w:r w:rsidRPr="00510339">
        <w:rPr>
          <w:rFonts w:ascii="Arial" w:hAnsi="Arial" w:cs="Arial"/>
          <w:sz w:val="24"/>
        </w:rPr>
        <w:t>ili</w:t>
      </w:r>
      <w:proofErr w:type="spellEnd"/>
      <w:r w:rsidRPr="00510339">
        <w:rPr>
          <w:rFonts w:ascii="Arial" w:hAnsi="Arial" w:cs="Arial"/>
          <w:sz w:val="24"/>
        </w:rPr>
        <w:t xml:space="preserve"> </w:t>
      </w:r>
      <w:proofErr w:type="spellStart"/>
      <w:r w:rsidRPr="00510339">
        <w:rPr>
          <w:rFonts w:ascii="Arial" w:hAnsi="Arial" w:cs="Arial"/>
          <w:sz w:val="24"/>
        </w:rPr>
        <w:t>fiducijarna</w:t>
      </w:r>
      <w:proofErr w:type="spellEnd"/>
      <w:r w:rsidRPr="00510339">
        <w:rPr>
          <w:rFonts w:ascii="Arial" w:hAnsi="Arial" w:cs="Arial"/>
          <w:sz w:val="24"/>
        </w:rPr>
        <w:t xml:space="preserve"> </w:t>
      </w:r>
      <w:proofErr w:type="spellStart"/>
      <w:r w:rsidRPr="00510339">
        <w:rPr>
          <w:rFonts w:ascii="Arial" w:hAnsi="Arial" w:cs="Arial"/>
          <w:sz w:val="24"/>
        </w:rPr>
        <w:t>svojina</w:t>
      </w:r>
      <w:proofErr w:type="spellEnd"/>
      <w:r w:rsidRPr="00510339">
        <w:rPr>
          <w:rFonts w:ascii="Arial" w:hAnsi="Arial" w:cs="Arial"/>
          <w:sz w:val="24"/>
        </w:rPr>
        <w:t xml:space="preserve"> </w:t>
      </w:r>
      <w:proofErr w:type="spellStart"/>
      <w:r w:rsidRPr="00510339">
        <w:rPr>
          <w:rFonts w:ascii="Arial" w:hAnsi="Arial" w:cs="Arial"/>
          <w:sz w:val="24"/>
        </w:rPr>
        <w:t>na</w:t>
      </w:r>
      <w:proofErr w:type="spellEnd"/>
      <w:r w:rsidRPr="00510339">
        <w:rPr>
          <w:rFonts w:ascii="Arial" w:hAnsi="Arial" w:cs="Arial"/>
          <w:sz w:val="24"/>
        </w:rPr>
        <w:t xml:space="preserve"> </w:t>
      </w:r>
      <w:proofErr w:type="spellStart"/>
      <w:r w:rsidRPr="00510339">
        <w:rPr>
          <w:rFonts w:ascii="Arial" w:hAnsi="Arial" w:cs="Arial"/>
          <w:sz w:val="24"/>
        </w:rPr>
        <w:t>nepokretnostima</w:t>
      </w:r>
      <w:proofErr w:type="spellEnd"/>
      <w:r w:rsidRPr="00510339">
        <w:rPr>
          <w:rFonts w:ascii="Arial" w:hAnsi="Arial" w:cs="Arial"/>
          <w:sz w:val="24"/>
        </w:rPr>
        <w:t xml:space="preserve">, u </w:t>
      </w:r>
      <w:proofErr w:type="spellStart"/>
      <w:r w:rsidRPr="00510339">
        <w:rPr>
          <w:rFonts w:ascii="Arial" w:hAnsi="Arial" w:cs="Arial"/>
          <w:sz w:val="24"/>
        </w:rPr>
        <w:t>visini</w:t>
      </w:r>
      <w:proofErr w:type="spellEnd"/>
      <w:r w:rsidRPr="00510339">
        <w:rPr>
          <w:rFonts w:ascii="Arial" w:hAnsi="Arial" w:cs="Arial"/>
          <w:sz w:val="24"/>
        </w:rPr>
        <w:t xml:space="preserve"> </w:t>
      </w:r>
      <w:proofErr w:type="spellStart"/>
      <w:r w:rsidRPr="00510339">
        <w:rPr>
          <w:rFonts w:ascii="Arial" w:hAnsi="Arial" w:cs="Arial"/>
          <w:sz w:val="24"/>
        </w:rPr>
        <w:t>kupoprodajne</w:t>
      </w:r>
      <w:proofErr w:type="spellEnd"/>
      <w:r w:rsidRPr="00510339">
        <w:rPr>
          <w:rFonts w:ascii="Arial" w:hAnsi="Arial" w:cs="Arial"/>
          <w:sz w:val="24"/>
        </w:rPr>
        <w:t xml:space="preserve"> </w:t>
      </w:r>
      <w:proofErr w:type="spellStart"/>
      <w:r w:rsidRPr="00510339">
        <w:rPr>
          <w:rFonts w:ascii="Arial" w:hAnsi="Arial" w:cs="Arial"/>
          <w:sz w:val="24"/>
        </w:rPr>
        <w:t>cijene</w:t>
      </w:r>
      <w:proofErr w:type="spellEnd"/>
      <w:r w:rsidRPr="00510339">
        <w:rPr>
          <w:rFonts w:ascii="Arial" w:hAnsi="Arial" w:cs="Arial"/>
          <w:sz w:val="24"/>
        </w:rPr>
        <w:t xml:space="preserve"> </w:t>
      </w:r>
      <w:proofErr w:type="spellStart"/>
      <w:r w:rsidRPr="00510339">
        <w:rPr>
          <w:rFonts w:ascii="Arial" w:hAnsi="Arial" w:cs="Arial"/>
          <w:sz w:val="24"/>
        </w:rPr>
        <w:t>stana</w:t>
      </w:r>
      <w:proofErr w:type="spellEnd"/>
      <w:r w:rsidRPr="00510339">
        <w:rPr>
          <w:rFonts w:ascii="Arial" w:hAnsi="Arial" w:cs="Arial"/>
          <w:sz w:val="24"/>
        </w:rPr>
        <w:t>.</w:t>
      </w:r>
    </w:p>
    <w:p w:rsidR="00FC4D89" w:rsidRPr="00510339" w:rsidRDefault="00FC4D89" w:rsidP="00FC4D89">
      <w:pPr>
        <w:pStyle w:val="Bilten"/>
        <w:spacing w:line="240" w:lineRule="auto"/>
        <w:rPr>
          <w:rFonts w:ascii="Arial" w:hAnsi="Arial" w:cs="Arial"/>
          <w:sz w:val="24"/>
          <w:lang w:val="sl-SI"/>
        </w:rPr>
      </w:pPr>
    </w:p>
    <w:p w:rsidR="00FC4D89" w:rsidRPr="00510339" w:rsidRDefault="00FC4D89" w:rsidP="00FC4D89">
      <w:pPr>
        <w:pStyle w:val="Bilten"/>
        <w:spacing w:line="240" w:lineRule="auto"/>
        <w:rPr>
          <w:rFonts w:ascii="Arial" w:hAnsi="Arial" w:cs="Arial"/>
          <w:sz w:val="24"/>
          <w:lang w:val="sl-SI"/>
        </w:rPr>
      </w:pPr>
      <w:r w:rsidRPr="00510339">
        <w:rPr>
          <w:rFonts w:ascii="Arial" w:hAnsi="Arial" w:cs="Arial"/>
          <w:sz w:val="24"/>
          <w:lang w:val="sl-SI"/>
        </w:rPr>
        <w:t>Ako kupac stana nema nepokretnosti, ili neko treći ne garantuje za njega, ugovorom će se predvidjeti obaveza upisa zabilježbe prvenstvenog reda povjeriočevog potraživanja, tako da sticanjem prava svojine na dodijeljenom stanu povjerilac može zahtijevati uknjižbu hipoteke sa prvenstvenim redom.</w:t>
      </w:r>
    </w:p>
    <w:p w:rsidR="00FC4D89" w:rsidRPr="00510339" w:rsidRDefault="00FC4D89" w:rsidP="00FC4D89">
      <w:pPr>
        <w:pStyle w:val="Bilten"/>
        <w:spacing w:line="240" w:lineRule="auto"/>
        <w:rPr>
          <w:rFonts w:ascii="Arial" w:hAnsi="Arial" w:cs="Arial"/>
          <w:sz w:val="24"/>
        </w:rPr>
      </w:pPr>
    </w:p>
    <w:p w:rsidR="00FC4D89" w:rsidRPr="00510339" w:rsidRDefault="00FC4D89" w:rsidP="00FC4D89">
      <w:pPr>
        <w:pStyle w:val="Bilten"/>
        <w:spacing w:line="240" w:lineRule="auto"/>
        <w:rPr>
          <w:rFonts w:ascii="Arial" w:hAnsi="Arial" w:cs="Arial"/>
          <w:sz w:val="24"/>
          <w:lang w:val="sr-Latn-CS"/>
        </w:rPr>
      </w:pPr>
      <w:r w:rsidRPr="00510339">
        <w:rPr>
          <w:rFonts w:ascii="Arial" w:hAnsi="Arial" w:cs="Arial"/>
          <w:sz w:val="24"/>
          <w:lang w:val="sr-Latn-CS"/>
        </w:rPr>
        <w:t>Radi obezbjeđenja povjeriočevog potraživanja, kupac stana može dati i druga sredstva obezbjeđenja potraživanja, saglasno ugovoru i zakonu.</w:t>
      </w:r>
    </w:p>
    <w:p w:rsidR="00FC4D89" w:rsidRPr="00510339" w:rsidRDefault="00FC4D89" w:rsidP="00FC4D89">
      <w:pPr>
        <w:pStyle w:val="Bilten"/>
        <w:spacing w:line="240" w:lineRule="auto"/>
        <w:rPr>
          <w:rFonts w:ascii="Arial" w:hAnsi="Arial" w:cs="Arial"/>
          <w:b/>
          <w:sz w:val="24"/>
        </w:rPr>
      </w:pPr>
    </w:p>
    <w:p w:rsidR="00FC4D89" w:rsidRPr="00510339" w:rsidRDefault="00FC4D89" w:rsidP="00FC4D89">
      <w:pPr>
        <w:pStyle w:val="Bilten"/>
        <w:spacing w:line="240" w:lineRule="auto"/>
        <w:rPr>
          <w:rFonts w:ascii="Arial" w:hAnsi="Arial" w:cs="Arial"/>
          <w:b/>
          <w:sz w:val="24"/>
        </w:rPr>
      </w:pPr>
    </w:p>
    <w:p w:rsidR="00FC4D89" w:rsidRPr="00510339" w:rsidRDefault="00FC4D89" w:rsidP="00FC4D89">
      <w:pPr>
        <w:pStyle w:val="Bilten"/>
        <w:spacing w:line="240" w:lineRule="auto"/>
        <w:jc w:val="center"/>
        <w:rPr>
          <w:rFonts w:ascii="Arial" w:hAnsi="Arial" w:cs="Arial"/>
          <w:b/>
          <w:sz w:val="24"/>
        </w:rPr>
      </w:pPr>
      <w:proofErr w:type="spellStart"/>
      <w:r w:rsidRPr="00510339">
        <w:rPr>
          <w:rFonts w:ascii="Arial" w:hAnsi="Arial" w:cs="Arial"/>
          <w:b/>
          <w:sz w:val="24"/>
        </w:rPr>
        <w:t>Rješavanje</w:t>
      </w:r>
      <w:proofErr w:type="spellEnd"/>
      <w:r w:rsidRPr="00510339">
        <w:rPr>
          <w:rFonts w:ascii="Arial" w:hAnsi="Arial" w:cs="Arial"/>
          <w:b/>
          <w:sz w:val="24"/>
        </w:rPr>
        <w:t xml:space="preserve"> </w:t>
      </w:r>
      <w:proofErr w:type="spellStart"/>
      <w:r w:rsidRPr="00510339">
        <w:rPr>
          <w:rFonts w:ascii="Arial" w:hAnsi="Arial" w:cs="Arial"/>
          <w:b/>
          <w:sz w:val="24"/>
        </w:rPr>
        <w:t>stambenih</w:t>
      </w:r>
      <w:proofErr w:type="spellEnd"/>
      <w:r w:rsidRPr="00510339">
        <w:rPr>
          <w:rFonts w:ascii="Arial" w:hAnsi="Arial" w:cs="Arial"/>
          <w:b/>
          <w:sz w:val="24"/>
        </w:rPr>
        <w:t xml:space="preserve"> </w:t>
      </w:r>
      <w:proofErr w:type="spellStart"/>
      <w:r w:rsidRPr="00510339">
        <w:rPr>
          <w:rFonts w:ascii="Arial" w:hAnsi="Arial" w:cs="Arial"/>
          <w:b/>
          <w:sz w:val="24"/>
        </w:rPr>
        <w:t>potreba</w:t>
      </w:r>
      <w:proofErr w:type="spellEnd"/>
      <w:r w:rsidRPr="00510339">
        <w:rPr>
          <w:rFonts w:ascii="Arial" w:hAnsi="Arial" w:cs="Arial"/>
          <w:b/>
          <w:sz w:val="24"/>
        </w:rPr>
        <w:t xml:space="preserve"> </w:t>
      </w:r>
      <w:proofErr w:type="spellStart"/>
      <w:r w:rsidRPr="00510339">
        <w:rPr>
          <w:rFonts w:ascii="Arial" w:hAnsi="Arial" w:cs="Arial"/>
          <w:b/>
          <w:sz w:val="24"/>
        </w:rPr>
        <w:t>udruživanjem</w:t>
      </w:r>
      <w:proofErr w:type="spellEnd"/>
      <w:r w:rsidRPr="00510339">
        <w:rPr>
          <w:rFonts w:ascii="Arial" w:hAnsi="Arial" w:cs="Arial"/>
          <w:b/>
          <w:sz w:val="24"/>
        </w:rPr>
        <w:t xml:space="preserve"> </w:t>
      </w:r>
      <w:proofErr w:type="spellStart"/>
      <w:r w:rsidRPr="00510339">
        <w:rPr>
          <w:rFonts w:ascii="Arial" w:hAnsi="Arial" w:cs="Arial"/>
          <w:b/>
          <w:sz w:val="24"/>
        </w:rPr>
        <w:t>sredstava</w:t>
      </w:r>
      <w:proofErr w:type="spellEnd"/>
    </w:p>
    <w:p w:rsidR="00FC4D89" w:rsidRPr="00510339" w:rsidRDefault="00FC4D89" w:rsidP="00FC4D89">
      <w:pPr>
        <w:pStyle w:val="Bilten"/>
        <w:spacing w:line="240" w:lineRule="auto"/>
        <w:jc w:val="center"/>
        <w:rPr>
          <w:rFonts w:ascii="Arial" w:hAnsi="Arial" w:cs="Arial"/>
          <w:b/>
          <w:sz w:val="24"/>
          <w:lang w:val="sr-Latn-CS"/>
        </w:rPr>
      </w:pPr>
    </w:p>
    <w:p w:rsidR="00FC4D89" w:rsidRPr="00510339" w:rsidRDefault="00FC4D89" w:rsidP="00FC4D89">
      <w:pPr>
        <w:pStyle w:val="Bilten"/>
        <w:spacing w:line="240" w:lineRule="auto"/>
        <w:jc w:val="center"/>
        <w:rPr>
          <w:rFonts w:ascii="Arial" w:hAnsi="Arial" w:cs="Arial"/>
          <w:b/>
          <w:sz w:val="24"/>
          <w:lang w:val="sl-SI"/>
        </w:rPr>
      </w:pPr>
      <w:r w:rsidRPr="00510339">
        <w:rPr>
          <w:rFonts w:ascii="Arial" w:hAnsi="Arial" w:cs="Arial"/>
          <w:b/>
          <w:sz w:val="24"/>
          <w:lang w:val="sl-SI"/>
        </w:rPr>
        <w:t>Član 28</w:t>
      </w:r>
    </w:p>
    <w:p w:rsidR="00FC4D89" w:rsidRPr="00510339" w:rsidRDefault="00FC4D89" w:rsidP="00FC4D89">
      <w:pPr>
        <w:pStyle w:val="Bilten"/>
        <w:spacing w:line="240" w:lineRule="auto"/>
        <w:jc w:val="center"/>
        <w:rPr>
          <w:rFonts w:ascii="Arial" w:hAnsi="Arial" w:cs="Arial"/>
          <w:b/>
          <w:sz w:val="24"/>
          <w:lang w:val="sl-SI"/>
        </w:rPr>
      </w:pPr>
    </w:p>
    <w:p w:rsidR="00FC4D89" w:rsidRPr="00510339" w:rsidRDefault="00FC4D89" w:rsidP="00FC4D89">
      <w:pPr>
        <w:pStyle w:val="Bilten"/>
        <w:spacing w:line="240" w:lineRule="auto"/>
        <w:rPr>
          <w:rFonts w:ascii="Arial" w:hAnsi="Arial" w:cs="Arial"/>
          <w:sz w:val="24"/>
          <w:lang w:val="sl-SI"/>
        </w:rPr>
      </w:pPr>
      <w:r w:rsidRPr="00510339">
        <w:rPr>
          <w:rFonts w:ascii="Arial" w:hAnsi="Arial" w:cs="Arial"/>
          <w:sz w:val="24"/>
          <w:lang w:val="sl-SI"/>
        </w:rPr>
        <w:lastRenderedPageBreak/>
        <w:t xml:space="preserve">U postupku zajedničkog rješavanja stambenih potreba, Komisija, rektor i Upravni odbor Univerziteta postupaju, utvrđuju rang listu i zaključuju ugovor u skladu sa svim uslovima i kriterijumima propisanim ovim pravilnikom. </w:t>
      </w:r>
    </w:p>
    <w:p w:rsidR="00FC4D89" w:rsidRPr="00510339" w:rsidRDefault="00FC4D89" w:rsidP="00FC4D89">
      <w:pPr>
        <w:pStyle w:val="Bilten"/>
        <w:spacing w:line="240" w:lineRule="auto"/>
        <w:rPr>
          <w:rFonts w:ascii="Arial" w:hAnsi="Arial" w:cs="Arial"/>
          <w:sz w:val="24"/>
          <w:lang w:val="sl-SI"/>
        </w:rPr>
      </w:pPr>
    </w:p>
    <w:p w:rsidR="00FC4D89" w:rsidRPr="00510339" w:rsidRDefault="00FC4D89" w:rsidP="00FC4D89">
      <w:pPr>
        <w:pStyle w:val="Bilten"/>
        <w:spacing w:line="240" w:lineRule="auto"/>
        <w:rPr>
          <w:rFonts w:ascii="Arial" w:hAnsi="Arial" w:cs="Arial"/>
          <w:sz w:val="24"/>
          <w:lang w:val="sl-SI"/>
        </w:rPr>
      </w:pPr>
      <w:r w:rsidRPr="00510339">
        <w:rPr>
          <w:rFonts w:ascii="Arial" w:hAnsi="Arial" w:cs="Arial"/>
          <w:sz w:val="24"/>
          <w:lang w:val="sl-SI"/>
        </w:rPr>
        <w:t>Visina sopstvenog učešća zaposlenog (</w:t>
      </w:r>
      <w:r w:rsidR="001161B1">
        <w:rPr>
          <w:rFonts w:ascii="Arial" w:hAnsi="Arial" w:cs="Arial"/>
          <w:sz w:val="24"/>
          <w:lang w:val="sl-SI"/>
        </w:rPr>
        <w:t>akademskog osoblja</w:t>
      </w:r>
      <w:r w:rsidRPr="00510339">
        <w:rPr>
          <w:rFonts w:ascii="Arial" w:hAnsi="Arial" w:cs="Arial"/>
          <w:sz w:val="24"/>
          <w:lang w:val="sl-SI"/>
        </w:rPr>
        <w:t>) ne može biti manja od 25% od tržišne vrijednosti stana, a visina učešća subjekta sa kojim se zajednički rješava stambena potreba ne može biti manja od dodatnih 25% od tržišne vrijednosti stana.</w:t>
      </w:r>
    </w:p>
    <w:p w:rsidR="00FC4D89" w:rsidRPr="00510339" w:rsidRDefault="00FC4D89" w:rsidP="00FC4D89">
      <w:pPr>
        <w:pStyle w:val="Bilten"/>
        <w:spacing w:line="240" w:lineRule="auto"/>
        <w:rPr>
          <w:rFonts w:ascii="Arial" w:hAnsi="Arial" w:cs="Arial"/>
          <w:sz w:val="24"/>
          <w:lang w:val="sl-SI"/>
        </w:rPr>
      </w:pPr>
    </w:p>
    <w:p w:rsidR="00FC4D89" w:rsidRPr="00510339" w:rsidRDefault="00FC4D89" w:rsidP="00FC4D89">
      <w:pPr>
        <w:pStyle w:val="Bilten"/>
        <w:spacing w:line="240" w:lineRule="auto"/>
        <w:rPr>
          <w:rFonts w:ascii="Arial" w:hAnsi="Arial" w:cs="Arial"/>
          <w:sz w:val="24"/>
          <w:lang w:val="sl-SI"/>
        </w:rPr>
      </w:pPr>
      <w:r w:rsidRPr="00510339">
        <w:rPr>
          <w:rFonts w:ascii="Arial" w:hAnsi="Arial" w:cs="Arial"/>
          <w:sz w:val="24"/>
          <w:lang w:val="sl-SI"/>
        </w:rPr>
        <w:t>Tim načinom mogu se rješavati stambene potrebe i kadrova na kliničkim predmetima na Medicinskom fakultetu Univerziteta.</w:t>
      </w:r>
    </w:p>
    <w:p w:rsidR="00FC4D89" w:rsidRPr="00510339" w:rsidRDefault="00FC4D89" w:rsidP="00FC4D89">
      <w:pPr>
        <w:pStyle w:val="Bilten"/>
        <w:spacing w:line="240" w:lineRule="auto"/>
        <w:rPr>
          <w:rFonts w:ascii="Arial" w:hAnsi="Arial" w:cs="Arial"/>
          <w:sz w:val="24"/>
          <w:lang w:val="sl-SI"/>
        </w:rPr>
      </w:pPr>
    </w:p>
    <w:p w:rsidR="00FC4D89" w:rsidRPr="00510339" w:rsidRDefault="00FC4D89" w:rsidP="00FC4D89">
      <w:pPr>
        <w:pStyle w:val="Bilten"/>
        <w:spacing w:line="240" w:lineRule="auto"/>
        <w:jc w:val="center"/>
        <w:rPr>
          <w:rFonts w:ascii="Arial" w:hAnsi="Arial" w:cs="Arial"/>
          <w:b/>
          <w:sz w:val="24"/>
        </w:rPr>
      </w:pPr>
      <w:proofErr w:type="spellStart"/>
      <w:r w:rsidRPr="00510339">
        <w:rPr>
          <w:rFonts w:ascii="Arial" w:hAnsi="Arial" w:cs="Arial"/>
          <w:b/>
          <w:sz w:val="24"/>
        </w:rPr>
        <w:t>Stanovi</w:t>
      </w:r>
      <w:proofErr w:type="spellEnd"/>
      <w:r w:rsidRPr="00510339">
        <w:rPr>
          <w:rFonts w:ascii="Arial" w:hAnsi="Arial" w:cs="Arial"/>
          <w:b/>
          <w:sz w:val="24"/>
        </w:rPr>
        <w:t xml:space="preserve"> za </w:t>
      </w:r>
      <w:proofErr w:type="spellStart"/>
      <w:r w:rsidRPr="00510339">
        <w:rPr>
          <w:rFonts w:ascii="Arial" w:hAnsi="Arial" w:cs="Arial"/>
          <w:b/>
          <w:sz w:val="24"/>
        </w:rPr>
        <w:t>službene</w:t>
      </w:r>
      <w:proofErr w:type="spellEnd"/>
      <w:r w:rsidRPr="00510339">
        <w:rPr>
          <w:rFonts w:ascii="Arial" w:hAnsi="Arial" w:cs="Arial"/>
          <w:b/>
          <w:sz w:val="24"/>
        </w:rPr>
        <w:t xml:space="preserve"> </w:t>
      </w:r>
      <w:proofErr w:type="spellStart"/>
      <w:r w:rsidRPr="00510339">
        <w:rPr>
          <w:rFonts w:ascii="Arial" w:hAnsi="Arial" w:cs="Arial"/>
          <w:b/>
          <w:sz w:val="24"/>
        </w:rPr>
        <w:t>potrebe</w:t>
      </w:r>
      <w:proofErr w:type="spellEnd"/>
    </w:p>
    <w:p w:rsidR="00FC4D89" w:rsidRPr="00510339" w:rsidRDefault="00FC4D89" w:rsidP="00FC4D89">
      <w:pPr>
        <w:pStyle w:val="Bilten"/>
        <w:spacing w:line="240" w:lineRule="auto"/>
        <w:jc w:val="center"/>
        <w:rPr>
          <w:rFonts w:ascii="Arial" w:hAnsi="Arial" w:cs="Arial"/>
          <w:b/>
          <w:sz w:val="24"/>
          <w:lang w:val="sl-SI"/>
        </w:rPr>
      </w:pPr>
    </w:p>
    <w:p w:rsidR="00FC4D89" w:rsidRPr="00510339" w:rsidRDefault="00FC4D89" w:rsidP="00FC4D89">
      <w:pPr>
        <w:pStyle w:val="Bilten"/>
        <w:spacing w:line="240" w:lineRule="auto"/>
        <w:jc w:val="center"/>
        <w:rPr>
          <w:rFonts w:ascii="Arial" w:hAnsi="Arial" w:cs="Arial"/>
          <w:b/>
          <w:sz w:val="24"/>
          <w:lang w:val="sl-SI"/>
        </w:rPr>
      </w:pPr>
      <w:r w:rsidRPr="00510339">
        <w:rPr>
          <w:rFonts w:ascii="Arial" w:hAnsi="Arial" w:cs="Arial"/>
          <w:b/>
          <w:sz w:val="24"/>
          <w:lang w:val="sl-SI"/>
        </w:rPr>
        <w:t>Član 29</w:t>
      </w:r>
    </w:p>
    <w:p w:rsidR="00FC4D89" w:rsidRPr="00510339" w:rsidRDefault="00FC4D89" w:rsidP="00FC4D89">
      <w:pPr>
        <w:pStyle w:val="Bilten"/>
        <w:spacing w:line="240" w:lineRule="auto"/>
        <w:jc w:val="center"/>
        <w:rPr>
          <w:rFonts w:ascii="Arial" w:hAnsi="Arial" w:cs="Arial"/>
          <w:b/>
          <w:sz w:val="24"/>
          <w:lang w:val="sl-SI"/>
        </w:rPr>
      </w:pPr>
    </w:p>
    <w:p w:rsidR="00FC4D89" w:rsidRPr="00510339" w:rsidRDefault="00FC4D89" w:rsidP="00FC4D89">
      <w:pPr>
        <w:pStyle w:val="Bilten"/>
        <w:spacing w:line="240" w:lineRule="auto"/>
        <w:rPr>
          <w:rFonts w:ascii="Arial" w:hAnsi="Arial" w:cs="Arial"/>
          <w:sz w:val="24"/>
          <w:lang w:val="sl-SI"/>
        </w:rPr>
      </w:pPr>
      <w:r w:rsidRPr="00510339">
        <w:rPr>
          <w:rFonts w:ascii="Arial" w:hAnsi="Arial" w:cs="Arial"/>
          <w:sz w:val="24"/>
          <w:lang w:val="sl-SI"/>
        </w:rPr>
        <w:t>Stanovi se mogu dodjeljivati za službene potrebe.</w:t>
      </w:r>
    </w:p>
    <w:p w:rsidR="00FC4D89" w:rsidRPr="00510339" w:rsidRDefault="00FC4D89" w:rsidP="00FC4D89">
      <w:pPr>
        <w:pStyle w:val="Bilten"/>
        <w:spacing w:line="240" w:lineRule="auto"/>
        <w:rPr>
          <w:rFonts w:ascii="Arial" w:hAnsi="Arial" w:cs="Arial"/>
          <w:sz w:val="24"/>
          <w:lang w:val="sl-SI"/>
        </w:rPr>
      </w:pPr>
    </w:p>
    <w:p w:rsidR="00FC4D89" w:rsidRPr="00510339" w:rsidRDefault="00FC4D89" w:rsidP="00FC4D89">
      <w:pPr>
        <w:pStyle w:val="Bilten"/>
        <w:spacing w:line="240" w:lineRule="auto"/>
        <w:rPr>
          <w:rFonts w:ascii="Arial" w:hAnsi="Arial" w:cs="Arial"/>
          <w:sz w:val="24"/>
          <w:lang w:val="sl-SI"/>
        </w:rPr>
      </w:pPr>
      <w:r w:rsidRPr="00510339">
        <w:rPr>
          <w:rFonts w:ascii="Arial" w:hAnsi="Arial" w:cs="Arial"/>
          <w:sz w:val="24"/>
          <w:lang w:val="sl-SI"/>
        </w:rPr>
        <w:t>Odluku o dodjeli stana za službene potrebe donosi rektor po sopstvenoj inicijativi ili na predlog dekana, odnosno direktora organizacione jedinice Univerziteta, u skladu sa Planom rješavanja stambenih potreba.</w:t>
      </w:r>
    </w:p>
    <w:p w:rsidR="00FC4D89" w:rsidRPr="00510339" w:rsidRDefault="00FC4D89" w:rsidP="00FC4D89">
      <w:pPr>
        <w:pStyle w:val="Bilten"/>
        <w:spacing w:line="240" w:lineRule="auto"/>
        <w:rPr>
          <w:rFonts w:ascii="Arial" w:hAnsi="Arial" w:cs="Arial"/>
          <w:sz w:val="24"/>
          <w:lang w:val="sl-SI"/>
        </w:rPr>
      </w:pPr>
    </w:p>
    <w:p w:rsidR="00FC4D89" w:rsidRPr="00510339" w:rsidRDefault="00FC4D89" w:rsidP="00FC4D89">
      <w:pPr>
        <w:pStyle w:val="Bilten"/>
        <w:spacing w:line="240" w:lineRule="auto"/>
        <w:jc w:val="center"/>
        <w:rPr>
          <w:rFonts w:ascii="Arial" w:hAnsi="Arial" w:cs="Arial"/>
          <w:b/>
          <w:sz w:val="24"/>
        </w:rPr>
      </w:pPr>
      <w:proofErr w:type="spellStart"/>
      <w:r w:rsidRPr="00510339">
        <w:rPr>
          <w:rFonts w:ascii="Arial" w:hAnsi="Arial" w:cs="Arial"/>
          <w:b/>
          <w:sz w:val="24"/>
        </w:rPr>
        <w:t>Prenos</w:t>
      </w:r>
      <w:proofErr w:type="spellEnd"/>
      <w:r w:rsidRPr="00510339">
        <w:rPr>
          <w:rFonts w:ascii="Arial" w:hAnsi="Arial" w:cs="Arial"/>
          <w:b/>
          <w:sz w:val="24"/>
        </w:rPr>
        <w:t xml:space="preserve"> </w:t>
      </w:r>
      <w:proofErr w:type="spellStart"/>
      <w:r w:rsidRPr="00510339">
        <w:rPr>
          <w:rFonts w:ascii="Arial" w:hAnsi="Arial" w:cs="Arial"/>
          <w:b/>
          <w:sz w:val="24"/>
        </w:rPr>
        <w:t>prava</w:t>
      </w:r>
      <w:proofErr w:type="spellEnd"/>
      <w:r w:rsidRPr="00510339">
        <w:rPr>
          <w:rFonts w:ascii="Arial" w:hAnsi="Arial" w:cs="Arial"/>
          <w:b/>
          <w:sz w:val="24"/>
        </w:rPr>
        <w:t xml:space="preserve"> </w:t>
      </w:r>
      <w:proofErr w:type="spellStart"/>
      <w:proofErr w:type="gramStart"/>
      <w:r w:rsidRPr="00510339">
        <w:rPr>
          <w:rFonts w:ascii="Arial" w:hAnsi="Arial" w:cs="Arial"/>
          <w:b/>
          <w:sz w:val="24"/>
        </w:rPr>
        <w:t>na</w:t>
      </w:r>
      <w:proofErr w:type="spellEnd"/>
      <w:proofErr w:type="gramEnd"/>
      <w:r w:rsidRPr="00510339">
        <w:rPr>
          <w:rFonts w:ascii="Arial" w:hAnsi="Arial" w:cs="Arial"/>
          <w:b/>
          <w:sz w:val="24"/>
        </w:rPr>
        <w:t xml:space="preserve"> </w:t>
      </w:r>
      <w:proofErr w:type="spellStart"/>
      <w:r w:rsidRPr="00510339">
        <w:rPr>
          <w:rFonts w:ascii="Arial" w:hAnsi="Arial" w:cs="Arial"/>
          <w:b/>
          <w:sz w:val="24"/>
        </w:rPr>
        <w:t>stanu</w:t>
      </w:r>
      <w:proofErr w:type="spellEnd"/>
    </w:p>
    <w:p w:rsidR="00FC4D89" w:rsidRPr="00510339" w:rsidRDefault="00FC4D89" w:rsidP="00FC4D89">
      <w:pPr>
        <w:pStyle w:val="Bilten"/>
        <w:spacing w:line="240" w:lineRule="auto"/>
        <w:jc w:val="center"/>
        <w:rPr>
          <w:rFonts w:ascii="Arial" w:hAnsi="Arial" w:cs="Arial"/>
          <w:b/>
          <w:sz w:val="24"/>
          <w:lang w:val="sl-SI"/>
        </w:rPr>
      </w:pPr>
    </w:p>
    <w:p w:rsidR="00FC4D89" w:rsidRPr="00510339" w:rsidRDefault="00FC4D89" w:rsidP="00FC4D89">
      <w:pPr>
        <w:pStyle w:val="Bilten"/>
        <w:spacing w:line="240" w:lineRule="auto"/>
        <w:jc w:val="center"/>
        <w:rPr>
          <w:rFonts w:ascii="Arial" w:hAnsi="Arial" w:cs="Arial"/>
          <w:b/>
          <w:sz w:val="24"/>
          <w:lang w:val="sl-SI"/>
        </w:rPr>
      </w:pPr>
      <w:r w:rsidRPr="00510339">
        <w:rPr>
          <w:rFonts w:ascii="Arial" w:hAnsi="Arial" w:cs="Arial"/>
          <w:b/>
          <w:sz w:val="24"/>
          <w:lang w:val="sl-SI"/>
        </w:rPr>
        <w:t>Član 30</w:t>
      </w:r>
    </w:p>
    <w:p w:rsidR="00FC4D89" w:rsidRPr="00510339" w:rsidRDefault="00FC4D89" w:rsidP="00FC4D89">
      <w:pPr>
        <w:pStyle w:val="Bilten"/>
        <w:spacing w:line="240" w:lineRule="auto"/>
        <w:jc w:val="center"/>
        <w:rPr>
          <w:rFonts w:ascii="Arial" w:hAnsi="Arial" w:cs="Arial"/>
          <w:b/>
          <w:sz w:val="24"/>
          <w:lang w:val="sl-SI"/>
        </w:rPr>
      </w:pPr>
    </w:p>
    <w:p w:rsidR="00FC4D89" w:rsidRPr="00510339" w:rsidRDefault="00FC4D89" w:rsidP="00FC4D89">
      <w:pPr>
        <w:pStyle w:val="Bilten"/>
        <w:spacing w:line="240" w:lineRule="auto"/>
        <w:rPr>
          <w:rFonts w:ascii="Arial" w:hAnsi="Arial" w:cs="Arial"/>
          <w:sz w:val="24"/>
          <w:lang w:val="sl-SI"/>
        </w:rPr>
      </w:pPr>
      <w:r w:rsidRPr="00510339">
        <w:rPr>
          <w:rFonts w:ascii="Arial" w:hAnsi="Arial" w:cs="Arial"/>
          <w:sz w:val="24"/>
          <w:lang w:val="sl-SI"/>
        </w:rPr>
        <w:t>Zaposleni (akademsko osoblje)</w:t>
      </w:r>
      <w:r w:rsidRPr="00510339">
        <w:rPr>
          <w:rFonts w:ascii="Arial" w:hAnsi="Arial" w:cs="Arial"/>
          <w:b/>
          <w:sz w:val="24"/>
          <w:lang w:val="sl-SI"/>
        </w:rPr>
        <w:t xml:space="preserve"> </w:t>
      </w:r>
      <w:r w:rsidRPr="00510339">
        <w:rPr>
          <w:rFonts w:ascii="Arial" w:hAnsi="Arial" w:cs="Arial"/>
          <w:sz w:val="24"/>
          <w:lang w:val="sl-SI"/>
        </w:rPr>
        <w:t>na Univerzitetu (ili njegov član porodičnog domaćinstva) koji ima stan u svojini ili stanarsko pravo na stanu u svojini, a od Univerziteta dobije stan dužan je da taj stan stavi na raspolaganje Univerzitetu.</w:t>
      </w:r>
    </w:p>
    <w:p w:rsidR="00FC4D89" w:rsidRPr="00510339" w:rsidRDefault="00FC4D89" w:rsidP="00FC4D89">
      <w:pPr>
        <w:pStyle w:val="Bilten"/>
        <w:spacing w:line="240" w:lineRule="auto"/>
        <w:rPr>
          <w:rFonts w:ascii="Arial" w:hAnsi="Arial" w:cs="Arial"/>
          <w:sz w:val="24"/>
          <w:lang w:val="sl-SI"/>
        </w:rPr>
      </w:pPr>
    </w:p>
    <w:p w:rsidR="00FC4D89" w:rsidRPr="00510339" w:rsidRDefault="00FC4D89" w:rsidP="00FC4D89">
      <w:pPr>
        <w:pStyle w:val="Bilten"/>
        <w:spacing w:line="240" w:lineRule="auto"/>
        <w:rPr>
          <w:rFonts w:ascii="Arial" w:hAnsi="Arial" w:cs="Arial"/>
          <w:sz w:val="24"/>
          <w:lang w:val="sl-SI"/>
        </w:rPr>
      </w:pPr>
      <w:r w:rsidRPr="00510339">
        <w:rPr>
          <w:rFonts w:ascii="Arial" w:hAnsi="Arial" w:cs="Arial"/>
          <w:sz w:val="24"/>
          <w:lang w:val="sl-SI"/>
        </w:rPr>
        <w:t>U slučaju da zaposleni ima stanarsko pravo na stanu u svojini trećeg, dužan je da, uz zahtjev za rješavanje stambene potrebe, priloži i izjavu vlasnika stana kojom se on saglašava o prenosu prava svojine na Univerzitet.</w:t>
      </w:r>
    </w:p>
    <w:p w:rsidR="00FC4D89" w:rsidRPr="00510339" w:rsidRDefault="00FC4D89" w:rsidP="00FC4D89">
      <w:pPr>
        <w:pStyle w:val="Bilten"/>
        <w:spacing w:line="240" w:lineRule="auto"/>
        <w:rPr>
          <w:rFonts w:ascii="Arial" w:hAnsi="Arial" w:cs="Arial"/>
          <w:sz w:val="24"/>
          <w:lang w:val="sl-SI"/>
        </w:rPr>
      </w:pPr>
    </w:p>
    <w:p w:rsidR="00FC4D89" w:rsidRPr="00510339" w:rsidRDefault="00FC4D89" w:rsidP="00FC4D89">
      <w:pPr>
        <w:pStyle w:val="Bilten"/>
        <w:spacing w:line="240" w:lineRule="auto"/>
        <w:rPr>
          <w:rFonts w:ascii="Arial" w:hAnsi="Arial" w:cs="Arial"/>
          <w:sz w:val="24"/>
          <w:lang w:val="sl-SI"/>
        </w:rPr>
      </w:pPr>
      <w:r w:rsidRPr="00510339">
        <w:rPr>
          <w:rFonts w:ascii="Arial" w:hAnsi="Arial" w:cs="Arial"/>
          <w:sz w:val="24"/>
          <w:lang w:val="sl-SI"/>
        </w:rPr>
        <w:t>U tim slučajevima, zaposleni plaća višak površine stana, po cijeni oba stana obračunatoj po povoljnijim uslovima, u skladu sa članom 26</w:t>
      </w:r>
      <w:r w:rsidRPr="00510339">
        <w:rPr>
          <w:rFonts w:ascii="Arial" w:hAnsi="Arial" w:cs="Arial"/>
          <w:color w:val="0000FF"/>
          <w:sz w:val="24"/>
          <w:lang w:val="sl-SI"/>
        </w:rPr>
        <w:t xml:space="preserve"> </w:t>
      </w:r>
      <w:r w:rsidRPr="00510339">
        <w:rPr>
          <w:rFonts w:ascii="Arial" w:hAnsi="Arial" w:cs="Arial"/>
          <w:sz w:val="24"/>
          <w:lang w:val="sl-SI"/>
        </w:rPr>
        <w:t>ovog pravilnika.</w:t>
      </w:r>
    </w:p>
    <w:p w:rsidR="00FC4D89" w:rsidRPr="00510339" w:rsidRDefault="00FC4D89" w:rsidP="00FC4D89">
      <w:pPr>
        <w:pStyle w:val="Bilten"/>
        <w:spacing w:line="240" w:lineRule="auto"/>
        <w:rPr>
          <w:rFonts w:ascii="Arial" w:hAnsi="Arial" w:cs="Arial"/>
          <w:sz w:val="24"/>
        </w:rPr>
      </w:pPr>
    </w:p>
    <w:p w:rsidR="00FC4D89" w:rsidRPr="00510339" w:rsidRDefault="00FC4D89" w:rsidP="00FC4D89">
      <w:pPr>
        <w:pStyle w:val="Bilten"/>
        <w:spacing w:line="240" w:lineRule="auto"/>
        <w:jc w:val="center"/>
        <w:rPr>
          <w:rFonts w:ascii="Arial" w:hAnsi="Arial" w:cs="Arial"/>
          <w:b/>
          <w:sz w:val="24"/>
        </w:rPr>
      </w:pPr>
    </w:p>
    <w:p w:rsidR="00FC4D89" w:rsidRPr="00510339" w:rsidRDefault="00FC4D89" w:rsidP="00FC4D89">
      <w:pPr>
        <w:pStyle w:val="Bilten"/>
        <w:spacing w:line="240" w:lineRule="auto"/>
        <w:jc w:val="center"/>
        <w:rPr>
          <w:rFonts w:ascii="Arial" w:hAnsi="Arial" w:cs="Arial"/>
          <w:b/>
          <w:sz w:val="24"/>
        </w:rPr>
      </w:pPr>
      <w:proofErr w:type="spellStart"/>
      <w:r w:rsidRPr="00510339">
        <w:rPr>
          <w:rFonts w:ascii="Arial" w:hAnsi="Arial" w:cs="Arial"/>
          <w:b/>
          <w:sz w:val="24"/>
        </w:rPr>
        <w:t>Prenos</w:t>
      </w:r>
      <w:proofErr w:type="spellEnd"/>
      <w:r w:rsidRPr="00510339">
        <w:rPr>
          <w:rFonts w:ascii="Arial" w:hAnsi="Arial" w:cs="Arial"/>
          <w:b/>
          <w:sz w:val="24"/>
        </w:rPr>
        <w:t xml:space="preserve"> </w:t>
      </w:r>
      <w:proofErr w:type="spellStart"/>
      <w:r w:rsidRPr="00510339">
        <w:rPr>
          <w:rFonts w:ascii="Arial" w:hAnsi="Arial" w:cs="Arial"/>
          <w:b/>
          <w:sz w:val="24"/>
        </w:rPr>
        <w:t>prava</w:t>
      </w:r>
      <w:proofErr w:type="spellEnd"/>
      <w:r w:rsidRPr="00510339">
        <w:rPr>
          <w:rFonts w:ascii="Arial" w:hAnsi="Arial" w:cs="Arial"/>
          <w:b/>
          <w:sz w:val="24"/>
        </w:rPr>
        <w:t xml:space="preserve"> </w:t>
      </w:r>
      <w:proofErr w:type="spellStart"/>
      <w:proofErr w:type="gramStart"/>
      <w:r w:rsidRPr="00510339">
        <w:rPr>
          <w:rFonts w:ascii="Arial" w:hAnsi="Arial" w:cs="Arial"/>
          <w:b/>
          <w:sz w:val="24"/>
        </w:rPr>
        <w:t>na</w:t>
      </w:r>
      <w:proofErr w:type="spellEnd"/>
      <w:proofErr w:type="gramEnd"/>
      <w:r w:rsidRPr="00510339">
        <w:rPr>
          <w:rFonts w:ascii="Arial" w:hAnsi="Arial" w:cs="Arial"/>
          <w:b/>
          <w:sz w:val="24"/>
        </w:rPr>
        <w:t xml:space="preserve"> </w:t>
      </w:r>
      <w:proofErr w:type="spellStart"/>
      <w:r w:rsidRPr="00510339">
        <w:rPr>
          <w:rFonts w:ascii="Arial" w:hAnsi="Arial" w:cs="Arial"/>
          <w:b/>
          <w:sz w:val="24"/>
        </w:rPr>
        <w:t>stanu</w:t>
      </w:r>
      <w:proofErr w:type="spellEnd"/>
      <w:r w:rsidRPr="00510339">
        <w:rPr>
          <w:rFonts w:ascii="Arial" w:hAnsi="Arial" w:cs="Arial"/>
          <w:b/>
          <w:sz w:val="24"/>
        </w:rPr>
        <w:t xml:space="preserve"> </w:t>
      </w:r>
      <w:proofErr w:type="spellStart"/>
      <w:r w:rsidRPr="00510339">
        <w:rPr>
          <w:rFonts w:ascii="Arial" w:hAnsi="Arial" w:cs="Arial"/>
          <w:b/>
          <w:sz w:val="24"/>
        </w:rPr>
        <w:t>iz</w:t>
      </w:r>
      <w:proofErr w:type="spellEnd"/>
      <w:r w:rsidRPr="00510339">
        <w:rPr>
          <w:rFonts w:ascii="Arial" w:hAnsi="Arial" w:cs="Arial"/>
          <w:b/>
          <w:sz w:val="24"/>
        </w:rPr>
        <w:t xml:space="preserve"> </w:t>
      </w:r>
      <w:proofErr w:type="spellStart"/>
      <w:r w:rsidRPr="00510339">
        <w:rPr>
          <w:rFonts w:ascii="Arial" w:hAnsi="Arial" w:cs="Arial"/>
          <w:b/>
          <w:sz w:val="24"/>
        </w:rPr>
        <w:t>država</w:t>
      </w:r>
      <w:proofErr w:type="spellEnd"/>
      <w:r w:rsidRPr="00510339">
        <w:rPr>
          <w:rFonts w:ascii="Arial" w:hAnsi="Arial" w:cs="Arial"/>
          <w:b/>
          <w:sz w:val="24"/>
        </w:rPr>
        <w:t xml:space="preserve"> </w:t>
      </w:r>
      <w:proofErr w:type="spellStart"/>
      <w:r w:rsidRPr="00510339">
        <w:rPr>
          <w:rFonts w:ascii="Arial" w:hAnsi="Arial" w:cs="Arial"/>
          <w:b/>
          <w:sz w:val="24"/>
        </w:rPr>
        <w:t>sa</w:t>
      </w:r>
      <w:proofErr w:type="spellEnd"/>
      <w:r w:rsidRPr="00510339">
        <w:rPr>
          <w:rFonts w:ascii="Arial" w:hAnsi="Arial" w:cs="Arial"/>
          <w:b/>
          <w:sz w:val="24"/>
        </w:rPr>
        <w:t xml:space="preserve"> </w:t>
      </w:r>
      <w:proofErr w:type="spellStart"/>
      <w:r w:rsidRPr="00510339">
        <w:rPr>
          <w:rFonts w:ascii="Arial" w:hAnsi="Arial" w:cs="Arial"/>
          <w:b/>
          <w:sz w:val="24"/>
        </w:rPr>
        <w:t>prostora</w:t>
      </w:r>
      <w:proofErr w:type="spellEnd"/>
      <w:r w:rsidRPr="00510339">
        <w:rPr>
          <w:rFonts w:ascii="Arial" w:hAnsi="Arial" w:cs="Arial"/>
          <w:b/>
          <w:sz w:val="24"/>
        </w:rPr>
        <w:t xml:space="preserve"> </w:t>
      </w:r>
      <w:proofErr w:type="spellStart"/>
      <w:r w:rsidRPr="00510339">
        <w:rPr>
          <w:rFonts w:ascii="Arial" w:hAnsi="Arial" w:cs="Arial"/>
          <w:b/>
          <w:sz w:val="24"/>
        </w:rPr>
        <w:t>bivše</w:t>
      </w:r>
      <w:proofErr w:type="spellEnd"/>
      <w:r w:rsidRPr="00510339">
        <w:rPr>
          <w:rFonts w:ascii="Arial" w:hAnsi="Arial" w:cs="Arial"/>
          <w:b/>
          <w:sz w:val="24"/>
        </w:rPr>
        <w:t xml:space="preserve"> SFRJ</w:t>
      </w:r>
    </w:p>
    <w:p w:rsidR="00FC4D89" w:rsidRPr="00510339" w:rsidRDefault="00FC4D89" w:rsidP="00FC4D89">
      <w:pPr>
        <w:pStyle w:val="Bilten"/>
        <w:spacing w:line="240" w:lineRule="auto"/>
        <w:jc w:val="center"/>
        <w:rPr>
          <w:rFonts w:ascii="Arial" w:hAnsi="Arial" w:cs="Arial"/>
          <w:b/>
          <w:sz w:val="24"/>
          <w:lang w:val="sl-SI"/>
        </w:rPr>
      </w:pPr>
    </w:p>
    <w:p w:rsidR="00FC4D89" w:rsidRPr="00510339" w:rsidRDefault="00FC4D89" w:rsidP="00FC4D89">
      <w:pPr>
        <w:pStyle w:val="Bilten"/>
        <w:spacing w:line="240" w:lineRule="auto"/>
        <w:jc w:val="center"/>
        <w:rPr>
          <w:rFonts w:ascii="Arial" w:hAnsi="Arial" w:cs="Arial"/>
          <w:b/>
          <w:sz w:val="24"/>
          <w:lang w:val="sl-SI"/>
        </w:rPr>
      </w:pPr>
      <w:r w:rsidRPr="00510339">
        <w:rPr>
          <w:rFonts w:ascii="Arial" w:hAnsi="Arial" w:cs="Arial"/>
          <w:b/>
          <w:sz w:val="24"/>
          <w:lang w:val="sl-SI"/>
        </w:rPr>
        <w:t>Član 31</w:t>
      </w:r>
    </w:p>
    <w:p w:rsidR="00FC4D89" w:rsidRPr="00510339" w:rsidRDefault="00FC4D89" w:rsidP="00FC4D89">
      <w:pPr>
        <w:pStyle w:val="Bilten"/>
        <w:spacing w:line="240" w:lineRule="auto"/>
        <w:jc w:val="center"/>
        <w:rPr>
          <w:rFonts w:ascii="Arial" w:hAnsi="Arial" w:cs="Arial"/>
          <w:b/>
          <w:sz w:val="24"/>
          <w:lang w:val="sl-SI"/>
        </w:rPr>
      </w:pPr>
    </w:p>
    <w:p w:rsidR="00FC4D89" w:rsidRPr="00510339" w:rsidRDefault="00FC4D89" w:rsidP="00FC4D89">
      <w:pPr>
        <w:pStyle w:val="Bilten"/>
        <w:spacing w:line="240" w:lineRule="auto"/>
        <w:rPr>
          <w:rFonts w:ascii="Arial" w:hAnsi="Arial" w:cs="Arial"/>
          <w:sz w:val="24"/>
          <w:lang w:val="sl-SI"/>
        </w:rPr>
      </w:pPr>
      <w:r w:rsidRPr="00510339">
        <w:rPr>
          <w:rFonts w:ascii="Arial" w:hAnsi="Arial" w:cs="Arial"/>
          <w:sz w:val="24"/>
          <w:lang w:val="sl-SI"/>
        </w:rPr>
        <w:t>Zaposleni (akademsko osoblje)</w:t>
      </w:r>
      <w:r w:rsidRPr="00510339">
        <w:rPr>
          <w:rFonts w:ascii="Arial" w:hAnsi="Arial" w:cs="Arial"/>
          <w:b/>
          <w:sz w:val="24"/>
          <w:lang w:val="sl-SI"/>
        </w:rPr>
        <w:t xml:space="preserve"> </w:t>
      </w:r>
      <w:r w:rsidRPr="00510339">
        <w:rPr>
          <w:rFonts w:ascii="Arial" w:hAnsi="Arial" w:cs="Arial"/>
          <w:sz w:val="24"/>
          <w:lang w:val="sl-SI"/>
        </w:rPr>
        <w:t xml:space="preserve">na Univerzitetu koji ostvari pravo na stan, dužan je da stan koji ima u svojini i nalazi se na teritoriji nekih od republika bivše SFRJ, a koji je dobijen po osnovu radnog odnosa, stavi na raspolaganje Univerzitetu.   </w:t>
      </w:r>
    </w:p>
    <w:p w:rsidR="00FC4D89" w:rsidRPr="00510339" w:rsidRDefault="00FC4D89" w:rsidP="00FC4D89">
      <w:pPr>
        <w:pStyle w:val="Bilten"/>
        <w:spacing w:line="240" w:lineRule="auto"/>
        <w:rPr>
          <w:rFonts w:ascii="Arial" w:hAnsi="Arial" w:cs="Arial"/>
          <w:sz w:val="24"/>
          <w:lang w:val="sl-SI"/>
        </w:rPr>
      </w:pPr>
    </w:p>
    <w:p w:rsidR="00FC4D89" w:rsidRPr="00510339" w:rsidRDefault="00FC4D89" w:rsidP="00FC4D89">
      <w:pPr>
        <w:pStyle w:val="Bilten"/>
        <w:spacing w:line="240" w:lineRule="auto"/>
        <w:rPr>
          <w:rFonts w:ascii="Arial" w:hAnsi="Arial" w:cs="Arial"/>
          <w:sz w:val="24"/>
          <w:lang w:val="sl-SI"/>
        </w:rPr>
      </w:pPr>
      <w:r w:rsidRPr="00510339">
        <w:rPr>
          <w:rFonts w:ascii="Arial" w:hAnsi="Arial" w:cs="Arial"/>
          <w:sz w:val="24"/>
          <w:lang w:val="sl-SI"/>
        </w:rPr>
        <w:t>U tom slučaju, zaposleni je dužan da uz zahtjev za rješavanje stambene potrebe podnese pisanu izjavu ovjerenu kod notara o postojećoj stambenoj situaciji.</w:t>
      </w:r>
    </w:p>
    <w:p w:rsidR="00FC4D89" w:rsidRPr="00510339" w:rsidRDefault="00FC4D89" w:rsidP="00FC4D89">
      <w:pPr>
        <w:pStyle w:val="Bilten"/>
        <w:spacing w:line="240" w:lineRule="auto"/>
        <w:rPr>
          <w:rFonts w:ascii="Arial" w:hAnsi="Arial" w:cs="Arial"/>
          <w:sz w:val="24"/>
          <w:lang w:val="sl-SI"/>
        </w:rPr>
      </w:pPr>
    </w:p>
    <w:p w:rsidR="00FC4D89" w:rsidRPr="00510339" w:rsidRDefault="00FC4D89" w:rsidP="00FC4D89">
      <w:pPr>
        <w:pStyle w:val="Bilten"/>
        <w:spacing w:line="240" w:lineRule="auto"/>
        <w:rPr>
          <w:rFonts w:ascii="Arial" w:hAnsi="Arial" w:cs="Arial"/>
          <w:sz w:val="24"/>
          <w:lang w:val="sl-SI"/>
        </w:rPr>
      </w:pPr>
      <w:r w:rsidRPr="00510339">
        <w:rPr>
          <w:rFonts w:ascii="Arial" w:hAnsi="Arial" w:cs="Arial"/>
          <w:sz w:val="24"/>
          <w:lang w:val="sl-SI"/>
        </w:rPr>
        <w:lastRenderedPageBreak/>
        <w:t>U slučaju da zaposleni iz stava 1 ovog člana ima stanarsko pravo na stanu u svojini trećeg, dužan je da uz zahtjev za rješavanje stambene potrebe priloži i izjavu vlasnika stana kojom se on saglašava o prenosu prava svojine na Univerzitet, u skladu sa zakonom.</w:t>
      </w:r>
    </w:p>
    <w:p w:rsidR="00FC4D89" w:rsidRPr="00510339" w:rsidRDefault="00FC4D89" w:rsidP="00FC4D89">
      <w:pPr>
        <w:pStyle w:val="Bilten"/>
        <w:spacing w:line="240" w:lineRule="auto"/>
        <w:rPr>
          <w:rFonts w:ascii="Arial" w:hAnsi="Arial" w:cs="Arial"/>
          <w:sz w:val="24"/>
          <w:lang w:val="sl-SI"/>
        </w:rPr>
      </w:pPr>
    </w:p>
    <w:p w:rsidR="00FC4D89" w:rsidRPr="00510339" w:rsidRDefault="00FC4D89" w:rsidP="00FC4D89">
      <w:pPr>
        <w:pStyle w:val="Bilten"/>
        <w:spacing w:line="240" w:lineRule="auto"/>
        <w:rPr>
          <w:rFonts w:ascii="Arial" w:hAnsi="Arial" w:cs="Arial"/>
          <w:sz w:val="24"/>
          <w:lang w:val="sl-SI"/>
        </w:rPr>
      </w:pPr>
      <w:r w:rsidRPr="00510339">
        <w:rPr>
          <w:rFonts w:ascii="Arial" w:hAnsi="Arial" w:cs="Arial"/>
          <w:sz w:val="24"/>
          <w:lang w:val="sl-SI"/>
        </w:rPr>
        <w:t>Zaposleni iz stava 1 ovog člana ima pravo na dobijanje izričite saglasnosti Univerziteta o pristanku na upis prava svojine na dobijenom stanu, nakon prenosa prava raspolaganja stana koji posjeduje na teritoriji neke od država sa prostora bivše SFRJ (clausula intabulandi).</w:t>
      </w:r>
    </w:p>
    <w:p w:rsidR="00FC4D89" w:rsidRPr="00510339" w:rsidRDefault="00FC4D89" w:rsidP="00FC4D89">
      <w:pPr>
        <w:pStyle w:val="Bilten"/>
        <w:spacing w:line="240" w:lineRule="auto"/>
        <w:rPr>
          <w:rFonts w:ascii="Arial" w:hAnsi="Arial" w:cs="Arial"/>
          <w:sz w:val="24"/>
          <w:lang w:val="sl-SI"/>
        </w:rPr>
      </w:pPr>
    </w:p>
    <w:p w:rsidR="00FC4D89" w:rsidRPr="00510339" w:rsidRDefault="00FC4D89" w:rsidP="00FC4D89">
      <w:pPr>
        <w:pStyle w:val="Bilten"/>
        <w:spacing w:line="240" w:lineRule="auto"/>
        <w:rPr>
          <w:rFonts w:ascii="Arial" w:hAnsi="Arial" w:cs="Arial"/>
          <w:sz w:val="24"/>
          <w:lang w:val="sl-SI"/>
        </w:rPr>
      </w:pPr>
      <w:r w:rsidRPr="00510339">
        <w:rPr>
          <w:rFonts w:ascii="Arial" w:hAnsi="Arial" w:cs="Arial"/>
          <w:sz w:val="24"/>
          <w:lang w:val="sl-SI"/>
        </w:rPr>
        <w:t>Do ostvarenja uslova iz stava 4 ovog člana, zaposleni može dobiti saglasnost od Univerziteta za predbilježbu prava svojine ili susvojine na dodijeljenom stanu od Univerziteta.</w:t>
      </w:r>
    </w:p>
    <w:p w:rsidR="00FC4D89" w:rsidRPr="00510339" w:rsidRDefault="00FC4D89" w:rsidP="00FC4D89">
      <w:pPr>
        <w:pStyle w:val="Bilten"/>
        <w:spacing w:line="240" w:lineRule="auto"/>
        <w:rPr>
          <w:rFonts w:ascii="Arial" w:hAnsi="Arial" w:cs="Arial"/>
          <w:sz w:val="24"/>
        </w:rPr>
      </w:pPr>
    </w:p>
    <w:p w:rsidR="00FC4D89" w:rsidRPr="00510339" w:rsidRDefault="00FC4D89" w:rsidP="00FC4D89">
      <w:pPr>
        <w:pStyle w:val="Bilten"/>
        <w:spacing w:line="240" w:lineRule="auto"/>
        <w:jc w:val="center"/>
        <w:rPr>
          <w:rFonts w:ascii="Arial" w:hAnsi="Arial" w:cs="Arial"/>
          <w:b/>
          <w:sz w:val="24"/>
        </w:rPr>
      </w:pPr>
      <w:proofErr w:type="spellStart"/>
      <w:r w:rsidRPr="00510339">
        <w:rPr>
          <w:rFonts w:ascii="Arial" w:hAnsi="Arial" w:cs="Arial"/>
          <w:b/>
          <w:sz w:val="24"/>
        </w:rPr>
        <w:t>Vrednovanje</w:t>
      </w:r>
      <w:proofErr w:type="spellEnd"/>
      <w:r w:rsidRPr="00510339">
        <w:rPr>
          <w:rFonts w:ascii="Arial" w:hAnsi="Arial" w:cs="Arial"/>
          <w:b/>
          <w:sz w:val="24"/>
        </w:rPr>
        <w:t xml:space="preserve"> za </w:t>
      </w:r>
      <w:proofErr w:type="spellStart"/>
      <w:r w:rsidRPr="00510339">
        <w:rPr>
          <w:rFonts w:ascii="Arial" w:hAnsi="Arial" w:cs="Arial"/>
          <w:b/>
          <w:sz w:val="24"/>
        </w:rPr>
        <w:t>slučaj</w:t>
      </w:r>
      <w:proofErr w:type="spellEnd"/>
      <w:r w:rsidRPr="00510339">
        <w:rPr>
          <w:rFonts w:ascii="Arial" w:hAnsi="Arial" w:cs="Arial"/>
          <w:b/>
          <w:sz w:val="24"/>
        </w:rPr>
        <w:t xml:space="preserve"> </w:t>
      </w:r>
      <w:proofErr w:type="spellStart"/>
      <w:r w:rsidRPr="00510339">
        <w:rPr>
          <w:rFonts w:ascii="Arial" w:hAnsi="Arial" w:cs="Arial"/>
          <w:b/>
          <w:sz w:val="24"/>
        </w:rPr>
        <w:t>prethodnog</w:t>
      </w:r>
      <w:proofErr w:type="spellEnd"/>
      <w:r w:rsidRPr="00510339">
        <w:rPr>
          <w:rFonts w:ascii="Arial" w:hAnsi="Arial" w:cs="Arial"/>
          <w:b/>
          <w:sz w:val="24"/>
        </w:rPr>
        <w:t xml:space="preserve"> </w:t>
      </w:r>
      <w:proofErr w:type="spellStart"/>
      <w:r w:rsidRPr="00510339">
        <w:rPr>
          <w:rFonts w:ascii="Arial" w:hAnsi="Arial" w:cs="Arial"/>
          <w:b/>
          <w:sz w:val="24"/>
        </w:rPr>
        <w:t>raspolaganja</w:t>
      </w:r>
      <w:proofErr w:type="spellEnd"/>
    </w:p>
    <w:p w:rsidR="00FC4D89" w:rsidRPr="00510339" w:rsidRDefault="00FC4D89" w:rsidP="00FC4D89">
      <w:pPr>
        <w:pStyle w:val="Bilten"/>
        <w:spacing w:line="240" w:lineRule="auto"/>
        <w:jc w:val="center"/>
        <w:rPr>
          <w:rFonts w:ascii="Arial" w:hAnsi="Arial" w:cs="Arial"/>
          <w:b/>
          <w:sz w:val="24"/>
          <w:lang w:val="sl-SI"/>
        </w:rPr>
      </w:pPr>
    </w:p>
    <w:p w:rsidR="00FC4D89" w:rsidRPr="00510339" w:rsidRDefault="00FC4D89" w:rsidP="00FC4D89">
      <w:pPr>
        <w:pStyle w:val="Bilten"/>
        <w:spacing w:line="240" w:lineRule="auto"/>
        <w:jc w:val="center"/>
        <w:rPr>
          <w:rFonts w:ascii="Arial" w:hAnsi="Arial" w:cs="Arial"/>
          <w:b/>
          <w:sz w:val="24"/>
          <w:lang w:val="sl-SI"/>
        </w:rPr>
      </w:pPr>
      <w:r w:rsidRPr="00510339">
        <w:rPr>
          <w:rFonts w:ascii="Arial" w:hAnsi="Arial" w:cs="Arial"/>
          <w:b/>
          <w:sz w:val="24"/>
          <w:lang w:val="sl-SI"/>
        </w:rPr>
        <w:t>Član 32</w:t>
      </w:r>
    </w:p>
    <w:p w:rsidR="00FC4D89" w:rsidRPr="00510339" w:rsidRDefault="00FC4D89" w:rsidP="00FC4D89">
      <w:pPr>
        <w:pStyle w:val="Bilten"/>
        <w:spacing w:line="240" w:lineRule="auto"/>
        <w:jc w:val="center"/>
        <w:rPr>
          <w:rFonts w:ascii="Arial" w:hAnsi="Arial" w:cs="Arial"/>
          <w:b/>
          <w:sz w:val="24"/>
          <w:lang w:val="sl-SI"/>
        </w:rPr>
      </w:pPr>
    </w:p>
    <w:p w:rsidR="00FC4D89" w:rsidRPr="00510339" w:rsidRDefault="00FC4D89" w:rsidP="00FC4D89">
      <w:pPr>
        <w:jc w:val="both"/>
        <w:rPr>
          <w:rFonts w:ascii="Arial" w:hAnsi="Arial" w:cs="Arial"/>
          <w:lang w:val="sl-SI"/>
        </w:rPr>
      </w:pPr>
      <w:r w:rsidRPr="00510339">
        <w:rPr>
          <w:rFonts w:ascii="Arial" w:hAnsi="Arial" w:cs="Arial"/>
          <w:lang w:val="sl-SI"/>
        </w:rPr>
        <w:t>Stambena situacija zaposlenog (ili člana njegovog porodičnog domaćinstva) koji je otuđio stan (ili odgovarajuće pravo na stanu ili porodičnoj stambenoj zgradi) vrednovaće se prema stanju prije tog otuđenja.</w:t>
      </w:r>
    </w:p>
    <w:p w:rsidR="00FC4D89" w:rsidRPr="00510339" w:rsidRDefault="00FC4D89" w:rsidP="00FC4D89">
      <w:pPr>
        <w:jc w:val="both"/>
        <w:rPr>
          <w:rFonts w:ascii="Arial" w:hAnsi="Arial" w:cs="Arial"/>
          <w:lang w:val="sl-SI"/>
        </w:rPr>
      </w:pPr>
    </w:p>
    <w:p w:rsidR="00FC4D89" w:rsidRPr="00510339" w:rsidRDefault="00FC4D89" w:rsidP="00FC4D89">
      <w:pPr>
        <w:pStyle w:val="Bilten"/>
        <w:spacing w:line="240" w:lineRule="auto"/>
        <w:rPr>
          <w:rFonts w:ascii="Arial" w:hAnsi="Arial" w:cs="Arial"/>
          <w:sz w:val="24"/>
          <w:lang w:val="sl-SI"/>
        </w:rPr>
      </w:pPr>
      <w:r w:rsidRPr="00510339">
        <w:rPr>
          <w:rFonts w:ascii="Arial" w:hAnsi="Arial" w:cs="Arial"/>
          <w:sz w:val="24"/>
          <w:lang w:val="sl-SI"/>
        </w:rPr>
        <w:t>U slučaju da zaposleni, iz stava 1 ovog člana, ostvari pravo na stan, plaća na ime obeštećenja cijenu/m2 otuđenog stana u visini tržišne vrijednosti 1m2 stana koji dobija od Univerziteta i razliku u kvadraturi obračunatu po povoljnijim uslovima, u skladu sa ovim pravilnikom.</w:t>
      </w:r>
    </w:p>
    <w:p w:rsidR="00FC4D89" w:rsidRPr="00510339" w:rsidRDefault="00FC4D89" w:rsidP="00FC4D89">
      <w:pPr>
        <w:pStyle w:val="Bilten"/>
        <w:spacing w:line="240" w:lineRule="auto"/>
        <w:rPr>
          <w:rFonts w:ascii="Arial" w:hAnsi="Arial" w:cs="Arial"/>
          <w:sz w:val="24"/>
        </w:rPr>
      </w:pPr>
    </w:p>
    <w:p w:rsidR="00FC4D89" w:rsidRPr="00510339" w:rsidRDefault="00FC4D89" w:rsidP="00FC4D89">
      <w:pPr>
        <w:pStyle w:val="Bilten"/>
        <w:spacing w:line="240" w:lineRule="auto"/>
        <w:jc w:val="center"/>
        <w:rPr>
          <w:rFonts w:ascii="Arial" w:hAnsi="Arial" w:cs="Arial"/>
          <w:b/>
          <w:sz w:val="24"/>
        </w:rPr>
      </w:pPr>
      <w:proofErr w:type="spellStart"/>
      <w:r w:rsidRPr="00510339">
        <w:rPr>
          <w:rFonts w:ascii="Arial" w:hAnsi="Arial" w:cs="Arial"/>
          <w:b/>
          <w:sz w:val="24"/>
        </w:rPr>
        <w:t>Vrednovanje</w:t>
      </w:r>
      <w:proofErr w:type="spellEnd"/>
      <w:r w:rsidRPr="00510339">
        <w:rPr>
          <w:rFonts w:ascii="Arial" w:hAnsi="Arial" w:cs="Arial"/>
          <w:b/>
          <w:sz w:val="24"/>
        </w:rPr>
        <w:t xml:space="preserve"> za </w:t>
      </w:r>
      <w:proofErr w:type="spellStart"/>
      <w:r w:rsidRPr="00510339">
        <w:rPr>
          <w:rFonts w:ascii="Arial" w:hAnsi="Arial" w:cs="Arial"/>
          <w:b/>
          <w:sz w:val="24"/>
        </w:rPr>
        <w:t>slučaj</w:t>
      </w:r>
      <w:proofErr w:type="spellEnd"/>
      <w:r w:rsidRPr="00510339">
        <w:rPr>
          <w:rFonts w:ascii="Arial" w:hAnsi="Arial" w:cs="Arial"/>
          <w:b/>
          <w:sz w:val="24"/>
        </w:rPr>
        <w:t xml:space="preserve"> </w:t>
      </w:r>
      <w:proofErr w:type="spellStart"/>
      <w:r w:rsidRPr="00510339">
        <w:rPr>
          <w:rFonts w:ascii="Arial" w:hAnsi="Arial" w:cs="Arial"/>
          <w:b/>
          <w:sz w:val="24"/>
        </w:rPr>
        <w:t>prethodnog</w:t>
      </w:r>
      <w:proofErr w:type="spellEnd"/>
      <w:r w:rsidRPr="00510339">
        <w:rPr>
          <w:rFonts w:ascii="Arial" w:hAnsi="Arial" w:cs="Arial"/>
          <w:b/>
          <w:sz w:val="24"/>
        </w:rPr>
        <w:t xml:space="preserve"> </w:t>
      </w:r>
      <w:proofErr w:type="spellStart"/>
      <w:r w:rsidRPr="00510339">
        <w:rPr>
          <w:rFonts w:ascii="Arial" w:hAnsi="Arial" w:cs="Arial"/>
          <w:b/>
          <w:sz w:val="24"/>
        </w:rPr>
        <w:t>korišćenja</w:t>
      </w:r>
      <w:proofErr w:type="spellEnd"/>
      <w:r w:rsidRPr="00510339">
        <w:rPr>
          <w:rFonts w:ascii="Arial" w:hAnsi="Arial" w:cs="Arial"/>
          <w:b/>
          <w:sz w:val="24"/>
        </w:rPr>
        <w:t xml:space="preserve"> </w:t>
      </w:r>
      <w:proofErr w:type="spellStart"/>
      <w:r w:rsidRPr="00510339">
        <w:rPr>
          <w:rFonts w:ascii="Arial" w:hAnsi="Arial" w:cs="Arial"/>
          <w:b/>
          <w:sz w:val="24"/>
        </w:rPr>
        <w:t>stambenog</w:t>
      </w:r>
      <w:proofErr w:type="spellEnd"/>
      <w:r w:rsidRPr="00510339">
        <w:rPr>
          <w:rFonts w:ascii="Arial" w:hAnsi="Arial" w:cs="Arial"/>
          <w:b/>
          <w:sz w:val="24"/>
        </w:rPr>
        <w:t xml:space="preserve"> </w:t>
      </w:r>
      <w:proofErr w:type="spellStart"/>
      <w:r w:rsidRPr="00510339">
        <w:rPr>
          <w:rFonts w:ascii="Arial" w:hAnsi="Arial" w:cs="Arial"/>
          <w:b/>
          <w:sz w:val="24"/>
        </w:rPr>
        <w:t>kredita</w:t>
      </w:r>
      <w:proofErr w:type="spellEnd"/>
    </w:p>
    <w:p w:rsidR="00FC4D89" w:rsidRPr="00510339" w:rsidRDefault="00FC4D89" w:rsidP="00FC4D89">
      <w:pPr>
        <w:pStyle w:val="Bilten"/>
        <w:spacing w:line="240" w:lineRule="auto"/>
        <w:rPr>
          <w:rFonts w:ascii="Arial" w:hAnsi="Arial" w:cs="Arial"/>
          <w:b/>
          <w:sz w:val="24"/>
          <w:lang w:val="sl-SI"/>
        </w:rPr>
      </w:pPr>
    </w:p>
    <w:p w:rsidR="00FC4D89" w:rsidRPr="00510339" w:rsidRDefault="00FC4D89" w:rsidP="00FC4D89">
      <w:pPr>
        <w:pStyle w:val="Bilten"/>
        <w:spacing w:line="240" w:lineRule="auto"/>
        <w:jc w:val="center"/>
        <w:rPr>
          <w:rFonts w:ascii="Arial" w:hAnsi="Arial" w:cs="Arial"/>
          <w:b/>
          <w:sz w:val="24"/>
          <w:lang w:val="sl-SI"/>
        </w:rPr>
      </w:pPr>
      <w:r w:rsidRPr="00510339">
        <w:rPr>
          <w:rFonts w:ascii="Arial" w:hAnsi="Arial" w:cs="Arial"/>
          <w:b/>
          <w:sz w:val="24"/>
          <w:lang w:val="sl-SI"/>
        </w:rPr>
        <w:t>Član 33</w:t>
      </w:r>
    </w:p>
    <w:p w:rsidR="00FC4D89" w:rsidRPr="00510339" w:rsidRDefault="00FC4D89" w:rsidP="00FC4D89">
      <w:pPr>
        <w:pStyle w:val="Bilten"/>
        <w:spacing w:line="240" w:lineRule="auto"/>
        <w:jc w:val="center"/>
        <w:rPr>
          <w:rFonts w:ascii="Arial" w:hAnsi="Arial" w:cs="Arial"/>
          <w:b/>
          <w:sz w:val="24"/>
          <w:lang w:val="sl-SI"/>
        </w:rPr>
      </w:pPr>
    </w:p>
    <w:p w:rsidR="00FC4D89" w:rsidRPr="00510339" w:rsidRDefault="00FC4D89" w:rsidP="00FC4D89">
      <w:pPr>
        <w:pStyle w:val="Bilten"/>
        <w:spacing w:line="240" w:lineRule="auto"/>
        <w:rPr>
          <w:rFonts w:ascii="Arial" w:hAnsi="Arial" w:cs="Arial"/>
          <w:sz w:val="24"/>
          <w:lang w:val="sl-SI"/>
        </w:rPr>
      </w:pPr>
      <w:r w:rsidRPr="00510339">
        <w:rPr>
          <w:rFonts w:ascii="Arial" w:hAnsi="Arial" w:cs="Arial"/>
          <w:sz w:val="24"/>
          <w:lang w:val="sl-SI"/>
        </w:rPr>
        <w:t xml:space="preserve">Zaposleni (akademsko osoblje) na Univerzitetu koji se opredijelio da kreditom rješava stambenu potrebu i koji je koristio to pravo, ima pravo samo na dodjelu novčanih sredstava za potpuno rješavanje stambene potrebe, u skladu sa posebnim pravilnikom. </w:t>
      </w:r>
    </w:p>
    <w:p w:rsidR="00FC4D89" w:rsidRPr="00510339" w:rsidRDefault="00FC4D89" w:rsidP="00FC4D89">
      <w:pPr>
        <w:pStyle w:val="Bilten"/>
        <w:spacing w:line="240" w:lineRule="auto"/>
        <w:rPr>
          <w:rFonts w:ascii="Arial" w:hAnsi="Arial" w:cs="Arial"/>
          <w:sz w:val="24"/>
          <w:lang w:val="sl-SI"/>
        </w:rPr>
      </w:pPr>
    </w:p>
    <w:p w:rsidR="00FC4D89" w:rsidRPr="00510339" w:rsidRDefault="00FC4D89" w:rsidP="00FC4D89">
      <w:pPr>
        <w:pStyle w:val="Bilten"/>
        <w:spacing w:line="240" w:lineRule="auto"/>
        <w:rPr>
          <w:rFonts w:ascii="Arial" w:hAnsi="Arial" w:cs="Arial"/>
          <w:b/>
          <w:sz w:val="24"/>
        </w:rPr>
      </w:pPr>
    </w:p>
    <w:p w:rsidR="00FC4D89" w:rsidRPr="00510339" w:rsidRDefault="00FC4D89" w:rsidP="00FC4D89">
      <w:pPr>
        <w:pStyle w:val="Bilten"/>
        <w:spacing w:line="240" w:lineRule="auto"/>
        <w:rPr>
          <w:rFonts w:ascii="Arial" w:hAnsi="Arial" w:cs="Arial"/>
          <w:b/>
          <w:sz w:val="24"/>
        </w:rPr>
      </w:pPr>
      <w:r w:rsidRPr="00510339">
        <w:rPr>
          <w:rFonts w:ascii="Arial" w:hAnsi="Arial" w:cs="Arial"/>
          <w:b/>
          <w:sz w:val="24"/>
        </w:rPr>
        <w:t>V - PRELAZNE I ZAVRŠNE ODREDBE</w:t>
      </w:r>
    </w:p>
    <w:p w:rsidR="00FC4D89" w:rsidRPr="00510339" w:rsidRDefault="00FC4D89" w:rsidP="00FC4D89">
      <w:pPr>
        <w:pStyle w:val="Bilten"/>
        <w:spacing w:line="240" w:lineRule="auto"/>
        <w:rPr>
          <w:rFonts w:ascii="Arial" w:hAnsi="Arial" w:cs="Arial"/>
          <w:b/>
          <w:sz w:val="24"/>
          <w:lang w:val="sl-SI"/>
        </w:rPr>
      </w:pPr>
    </w:p>
    <w:p w:rsidR="00FC4D89" w:rsidRPr="00510339" w:rsidRDefault="00FC4D89" w:rsidP="00FC4D89">
      <w:pPr>
        <w:pStyle w:val="Bilten"/>
        <w:spacing w:line="240" w:lineRule="auto"/>
        <w:jc w:val="center"/>
        <w:rPr>
          <w:rFonts w:ascii="Arial" w:hAnsi="Arial" w:cs="Arial"/>
          <w:b/>
          <w:sz w:val="24"/>
        </w:rPr>
      </w:pPr>
      <w:proofErr w:type="spellStart"/>
      <w:r w:rsidRPr="00510339">
        <w:rPr>
          <w:rFonts w:ascii="Arial" w:hAnsi="Arial" w:cs="Arial"/>
          <w:b/>
          <w:sz w:val="24"/>
        </w:rPr>
        <w:t>Primjena</w:t>
      </w:r>
      <w:proofErr w:type="spellEnd"/>
      <w:r w:rsidRPr="00510339">
        <w:rPr>
          <w:rFonts w:ascii="Arial" w:hAnsi="Arial" w:cs="Arial"/>
          <w:b/>
          <w:sz w:val="24"/>
        </w:rPr>
        <w:t xml:space="preserve"> </w:t>
      </w:r>
      <w:proofErr w:type="spellStart"/>
      <w:r w:rsidRPr="00510339">
        <w:rPr>
          <w:rFonts w:ascii="Arial" w:hAnsi="Arial" w:cs="Arial"/>
          <w:b/>
          <w:sz w:val="24"/>
        </w:rPr>
        <w:t>Pravilnika</w:t>
      </w:r>
      <w:proofErr w:type="spellEnd"/>
    </w:p>
    <w:p w:rsidR="00FC4D89" w:rsidRPr="00510339" w:rsidRDefault="00FC4D89" w:rsidP="00FC4D89">
      <w:pPr>
        <w:pStyle w:val="Bilten"/>
        <w:spacing w:line="240" w:lineRule="auto"/>
        <w:jc w:val="center"/>
        <w:rPr>
          <w:rFonts w:ascii="Arial" w:hAnsi="Arial" w:cs="Arial"/>
          <w:b/>
          <w:sz w:val="24"/>
          <w:lang w:val="sl-SI"/>
        </w:rPr>
      </w:pPr>
    </w:p>
    <w:p w:rsidR="00FC4D89" w:rsidRPr="00510339" w:rsidRDefault="00FC4D89" w:rsidP="00FC4D89">
      <w:pPr>
        <w:pStyle w:val="Bilten"/>
        <w:spacing w:line="240" w:lineRule="auto"/>
        <w:jc w:val="center"/>
        <w:rPr>
          <w:rFonts w:ascii="Arial" w:hAnsi="Arial" w:cs="Arial"/>
          <w:b/>
          <w:sz w:val="24"/>
          <w:lang w:val="sl-SI"/>
        </w:rPr>
      </w:pPr>
      <w:r w:rsidRPr="00510339">
        <w:rPr>
          <w:rFonts w:ascii="Arial" w:hAnsi="Arial" w:cs="Arial"/>
          <w:b/>
          <w:sz w:val="24"/>
          <w:lang w:val="sl-SI"/>
        </w:rPr>
        <w:t>Član 34</w:t>
      </w:r>
    </w:p>
    <w:p w:rsidR="00FC4D89" w:rsidRPr="00510339" w:rsidRDefault="00FC4D89" w:rsidP="00FC4D89">
      <w:pPr>
        <w:pStyle w:val="Bilten"/>
        <w:spacing w:line="240" w:lineRule="auto"/>
        <w:jc w:val="center"/>
        <w:rPr>
          <w:rFonts w:ascii="Arial" w:hAnsi="Arial" w:cs="Arial"/>
          <w:b/>
          <w:sz w:val="24"/>
          <w:lang w:val="sl-SI"/>
        </w:rPr>
      </w:pPr>
    </w:p>
    <w:p w:rsidR="00FC4D89" w:rsidRPr="00510339" w:rsidRDefault="00FC4D89" w:rsidP="00FC4D89">
      <w:pPr>
        <w:pStyle w:val="Bilten"/>
        <w:spacing w:line="240" w:lineRule="auto"/>
        <w:rPr>
          <w:rFonts w:ascii="Arial" w:hAnsi="Arial" w:cs="Arial"/>
          <w:sz w:val="24"/>
          <w:lang w:val="sl-SI"/>
        </w:rPr>
      </w:pPr>
      <w:r w:rsidRPr="00510339">
        <w:rPr>
          <w:rFonts w:ascii="Arial" w:hAnsi="Arial" w:cs="Arial"/>
          <w:sz w:val="24"/>
          <w:lang w:val="sl-SI"/>
        </w:rPr>
        <w:t>Postupak za rješavanje stambenih potreba zaposlenih</w:t>
      </w:r>
      <w:r w:rsidRPr="00510339">
        <w:rPr>
          <w:rFonts w:ascii="Arial" w:hAnsi="Arial" w:cs="Arial"/>
          <w:b/>
          <w:sz w:val="24"/>
          <w:lang w:val="sl-SI"/>
        </w:rPr>
        <w:t xml:space="preserve"> </w:t>
      </w:r>
      <w:r w:rsidRPr="00510339">
        <w:rPr>
          <w:rFonts w:ascii="Arial" w:hAnsi="Arial" w:cs="Arial"/>
          <w:sz w:val="24"/>
          <w:lang w:val="sl-SI"/>
        </w:rPr>
        <w:t>(kadrova) započet po opštem aktu, odnosno propisu u kome do dana stupanja na snagu ovog pravilnika nije donijeta prvostepena odluka ili je odluka poništena od strane nadležnog organa ili suda, nastaviće se po odredbama ovog pravilnika.</w:t>
      </w:r>
    </w:p>
    <w:p w:rsidR="00FC4D89" w:rsidRPr="00510339" w:rsidRDefault="00FC4D89" w:rsidP="00FC4D89">
      <w:pPr>
        <w:pStyle w:val="Bilten"/>
        <w:spacing w:line="240" w:lineRule="auto"/>
        <w:rPr>
          <w:rFonts w:ascii="Arial" w:hAnsi="Arial" w:cs="Arial"/>
          <w:sz w:val="24"/>
          <w:lang w:val="sl-SI"/>
        </w:rPr>
      </w:pPr>
    </w:p>
    <w:p w:rsidR="00FC4D89" w:rsidRPr="00510339" w:rsidRDefault="00FC4D89" w:rsidP="00FC4D89">
      <w:pPr>
        <w:pStyle w:val="Bilten"/>
        <w:spacing w:line="240" w:lineRule="auto"/>
        <w:rPr>
          <w:rFonts w:ascii="Arial" w:hAnsi="Arial" w:cs="Arial"/>
          <w:sz w:val="24"/>
          <w:lang w:val="sl-SI"/>
        </w:rPr>
      </w:pPr>
      <w:r w:rsidRPr="00510339">
        <w:rPr>
          <w:rFonts w:ascii="Arial" w:hAnsi="Arial" w:cs="Arial"/>
          <w:sz w:val="24"/>
          <w:lang w:val="sl-SI"/>
        </w:rPr>
        <w:lastRenderedPageBreak/>
        <w:t>Postupak započet kod suda, odnosno organa uprave, do dana stupanja na snagu ovog pravilnika, po kome nije donijeta pravosnažna odluka, okončaće se po odredbama pravilnilka koji je bio na snazi u vrijeme pokretanja postupka.</w:t>
      </w:r>
    </w:p>
    <w:p w:rsidR="00FC4D89" w:rsidRPr="00510339" w:rsidRDefault="00FC4D89" w:rsidP="00FC4D89">
      <w:pPr>
        <w:pStyle w:val="Bilten"/>
        <w:spacing w:line="240" w:lineRule="auto"/>
        <w:rPr>
          <w:rFonts w:ascii="Arial" w:hAnsi="Arial" w:cs="Arial"/>
          <w:sz w:val="24"/>
        </w:rPr>
      </w:pPr>
    </w:p>
    <w:p w:rsidR="00FC4D89" w:rsidRPr="00510339" w:rsidRDefault="00FC4D89" w:rsidP="00FC4D89">
      <w:pPr>
        <w:pStyle w:val="Bilten"/>
        <w:spacing w:line="240" w:lineRule="auto"/>
        <w:jc w:val="center"/>
        <w:rPr>
          <w:rFonts w:ascii="Arial" w:hAnsi="Arial" w:cs="Arial"/>
          <w:b/>
          <w:sz w:val="24"/>
        </w:rPr>
      </w:pPr>
    </w:p>
    <w:p w:rsidR="00FC4D89" w:rsidRPr="00510339" w:rsidRDefault="00FC4D89" w:rsidP="00FC4D89">
      <w:pPr>
        <w:pStyle w:val="Bilten"/>
        <w:spacing w:line="240" w:lineRule="auto"/>
        <w:jc w:val="center"/>
        <w:rPr>
          <w:rFonts w:ascii="Arial" w:hAnsi="Arial" w:cs="Arial"/>
          <w:b/>
          <w:sz w:val="24"/>
        </w:rPr>
      </w:pPr>
      <w:proofErr w:type="spellStart"/>
      <w:r w:rsidRPr="00510339">
        <w:rPr>
          <w:rFonts w:ascii="Arial" w:hAnsi="Arial" w:cs="Arial"/>
          <w:b/>
          <w:sz w:val="24"/>
        </w:rPr>
        <w:t>Rješavanje</w:t>
      </w:r>
      <w:proofErr w:type="spellEnd"/>
      <w:r w:rsidRPr="00510339">
        <w:rPr>
          <w:rFonts w:ascii="Arial" w:hAnsi="Arial" w:cs="Arial"/>
          <w:b/>
          <w:sz w:val="24"/>
        </w:rPr>
        <w:t xml:space="preserve"> </w:t>
      </w:r>
      <w:proofErr w:type="spellStart"/>
      <w:r w:rsidRPr="00510339">
        <w:rPr>
          <w:rFonts w:ascii="Arial" w:hAnsi="Arial" w:cs="Arial"/>
          <w:b/>
          <w:sz w:val="24"/>
        </w:rPr>
        <w:t>stambenih</w:t>
      </w:r>
      <w:proofErr w:type="spellEnd"/>
      <w:r w:rsidRPr="00510339">
        <w:rPr>
          <w:rFonts w:ascii="Arial" w:hAnsi="Arial" w:cs="Arial"/>
          <w:b/>
          <w:sz w:val="24"/>
        </w:rPr>
        <w:t xml:space="preserve"> </w:t>
      </w:r>
      <w:proofErr w:type="spellStart"/>
      <w:r w:rsidRPr="00510339">
        <w:rPr>
          <w:rFonts w:ascii="Arial" w:hAnsi="Arial" w:cs="Arial"/>
          <w:b/>
          <w:sz w:val="24"/>
        </w:rPr>
        <w:t>potreba</w:t>
      </w:r>
      <w:proofErr w:type="spellEnd"/>
      <w:r w:rsidRPr="00510339">
        <w:rPr>
          <w:rFonts w:ascii="Arial" w:hAnsi="Arial" w:cs="Arial"/>
          <w:b/>
          <w:sz w:val="24"/>
        </w:rPr>
        <w:t xml:space="preserve"> </w:t>
      </w:r>
      <w:proofErr w:type="spellStart"/>
      <w:proofErr w:type="gramStart"/>
      <w:r w:rsidRPr="00510339">
        <w:rPr>
          <w:rFonts w:ascii="Arial" w:hAnsi="Arial" w:cs="Arial"/>
          <w:b/>
          <w:sz w:val="24"/>
        </w:rPr>
        <w:t>na</w:t>
      </w:r>
      <w:proofErr w:type="spellEnd"/>
      <w:proofErr w:type="gramEnd"/>
      <w:r w:rsidRPr="00510339">
        <w:rPr>
          <w:rFonts w:ascii="Arial" w:hAnsi="Arial" w:cs="Arial"/>
          <w:b/>
          <w:sz w:val="24"/>
        </w:rPr>
        <w:t xml:space="preserve"> </w:t>
      </w:r>
      <w:proofErr w:type="spellStart"/>
      <w:r w:rsidRPr="00510339">
        <w:rPr>
          <w:rFonts w:ascii="Arial" w:hAnsi="Arial" w:cs="Arial"/>
          <w:b/>
          <w:sz w:val="24"/>
        </w:rPr>
        <w:t>organizacionoj</w:t>
      </w:r>
      <w:proofErr w:type="spellEnd"/>
      <w:r w:rsidRPr="00510339">
        <w:rPr>
          <w:rFonts w:ascii="Arial" w:hAnsi="Arial" w:cs="Arial"/>
          <w:b/>
          <w:sz w:val="24"/>
        </w:rPr>
        <w:t xml:space="preserve"> </w:t>
      </w:r>
      <w:proofErr w:type="spellStart"/>
      <w:r w:rsidRPr="00510339">
        <w:rPr>
          <w:rFonts w:ascii="Arial" w:hAnsi="Arial" w:cs="Arial"/>
          <w:b/>
          <w:sz w:val="24"/>
        </w:rPr>
        <w:t>jedinici</w:t>
      </w:r>
      <w:proofErr w:type="spellEnd"/>
      <w:r w:rsidRPr="00510339">
        <w:rPr>
          <w:rFonts w:ascii="Arial" w:hAnsi="Arial" w:cs="Arial"/>
          <w:b/>
          <w:sz w:val="24"/>
        </w:rPr>
        <w:t xml:space="preserve"> </w:t>
      </w:r>
      <w:proofErr w:type="spellStart"/>
      <w:r w:rsidRPr="00510339">
        <w:rPr>
          <w:rFonts w:ascii="Arial" w:hAnsi="Arial" w:cs="Arial"/>
          <w:b/>
          <w:sz w:val="24"/>
        </w:rPr>
        <w:t>Univerziteta</w:t>
      </w:r>
      <w:proofErr w:type="spellEnd"/>
    </w:p>
    <w:p w:rsidR="00FC4D89" w:rsidRPr="00510339" w:rsidRDefault="00FC4D89" w:rsidP="00FC4D89">
      <w:pPr>
        <w:pStyle w:val="Bilten"/>
        <w:spacing w:line="240" w:lineRule="auto"/>
        <w:jc w:val="center"/>
        <w:rPr>
          <w:rFonts w:ascii="Arial" w:hAnsi="Arial" w:cs="Arial"/>
          <w:b/>
          <w:sz w:val="24"/>
          <w:lang w:val="sl-SI"/>
        </w:rPr>
      </w:pPr>
    </w:p>
    <w:p w:rsidR="00FC4D89" w:rsidRPr="00510339" w:rsidRDefault="00FC4D89" w:rsidP="00FC4D89">
      <w:pPr>
        <w:pStyle w:val="Bilten"/>
        <w:spacing w:line="240" w:lineRule="auto"/>
        <w:jc w:val="center"/>
        <w:rPr>
          <w:rFonts w:ascii="Arial" w:hAnsi="Arial" w:cs="Arial"/>
          <w:b/>
          <w:sz w:val="24"/>
          <w:lang w:val="sl-SI"/>
        </w:rPr>
      </w:pPr>
      <w:r w:rsidRPr="00510339">
        <w:rPr>
          <w:rFonts w:ascii="Arial" w:hAnsi="Arial" w:cs="Arial"/>
          <w:b/>
          <w:sz w:val="24"/>
          <w:lang w:val="sl-SI"/>
        </w:rPr>
        <w:t>Član 35</w:t>
      </w:r>
    </w:p>
    <w:p w:rsidR="00FC4D89" w:rsidRPr="00510339" w:rsidRDefault="00FC4D89" w:rsidP="00FC4D89">
      <w:pPr>
        <w:pStyle w:val="Bilten"/>
        <w:spacing w:line="240" w:lineRule="auto"/>
        <w:jc w:val="center"/>
        <w:rPr>
          <w:rFonts w:ascii="Arial" w:hAnsi="Arial" w:cs="Arial"/>
          <w:b/>
          <w:sz w:val="24"/>
          <w:lang w:val="sl-SI"/>
        </w:rPr>
      </w:pPr>
    </w:p>
    <w:p w:rsidR="00FC4D89" w:rsidRPr="00510339" w:rsidRDefault="00FC4D89" w:rsidP="00FC4D89">
      <w:pPr>
        <w:pStyle w:val="Bilten"/>
        <w:spacing w:line="240" w:lineRule="auto"/>
        <w:rPr>
          <w:rFonts w:ascii="Arial" w:hAnsi="Arial" w:cs="Arial"/>
          <w:sz w:val="24"/>
          <w:lang w:val="sl-SI"/>
        </w:rPr>
      </w:pPr>
      <w:r w:rsidRPr="00510339">
        <w:rPr>
          <w:rFonts w:ascii="Arial" w:hAnsi="Arial" w:cs="Arial"/>
          <w:sz w:val="24"/>
          <w:lang w:val="sl-SI"/>
        </w:rPr>
        <w:t>Organizaciona jedinica Univerziteta može samostalno rješavati stambene potrebe zaposlenih (akademskog osoblja) na toj jedinici, iz izvora opredijeljenih za tu namjenu, shodnom primjenom odredaba ovog pravilnika.</w:t>
      </w:r>
    </w:p>
    <w:p w:rsidR="00FC4D89" w:rsidRPr="00510339" w:rsidRDefault="00FC4D89" w:rsidP="00FC4D89">
      <w:pPr>
        <w:pStyle w:val="Bilten"/>
        <w:spacing w:line="240" w:lineRule="auto"/>
        <w:rPr>
          <w:rFonts w:ascii="Arial" w:hAnsi="Arial" w:cs="Arial"/>
          <w:sz w:val="24"/>
          <w:lang w:val="sl-SI"/>
        </w:rPr>
      </w:pPr>
    </w:p>
    <w:p w:rsidR="00FC4D89" w:rsidRPr="00510339" w:rsidRDefault="00FC4D89" w:rsidP="00FC4D89">
      <w:pPr>
        <w:pStyle w:val="Bilten"/>
        <w:spacing w:line="240" w:lineRule="auto"/>
        <w:rPr>
          <w:rFonts w:ascii="Arial" w:hAnsi="Arial" w:cs="Arial"/>
          <w:sz w:val="24"/>
          <w:lang w:val="sl-SI"/>
        </w:rPr>
      </w:pPr>
      <w:r w:rsidRPr="00510339">
        <w:rPr>
          <w:rFonts w:ascii="Arial" w:hAnsi="Arial" w:cs="Arial"/>
          <w:sz w:val="24"/>
          <w:lang w:val="sl-SI"/>
        </w:rPr>
        <w:t xml:space="preserve">Rješavanje stambenih potreba na organizacionoj jedinici Univerziteta ostvaruje se prema Planu rješavanja stambenih potreba, koji donosi Komisija za stambena pitanja, koju imenuje dekan odnosno direktor. </w:t>
      </w:r>
    </w:p>
    <w:p w:rsidR="00FC4D89" w:rsidRPr="00510339" w:rsidRDefault="00FC4D89" w:rsidP="00FC4D89">
      <w:pPr>
        <w:pStyle w:val="Bilten"/>
        <w:spacing w:line="240" w:lineRule="auto"/>
        <w:rPr>
          <w:rFonts w:ascii="Arial" w:hAnsi="Arial" w:cs="Arial"/>
          <w:sz w:val="24"/>
          <w:lang w:val="sl-SI"/>
        </w:rPr>
      </w:pPr>
    </w:p>
    <w:p w:rsidR="00510339" w:rsidRPr="00510339" w:rsidRDefault="00FC4D89" w:rsidP="00510339">
      <w:pPr>
        <w:pStyle w:val="Bilten"/>
        <w:spacing w:line="240" w:lineRule="auto"/>
        <w:rPr>
          <w:rFonts w:ascii="Arial" w:hAnsi="Arial" w:cs="Arial"/>
          <w:sz w:val="24"/>
          <w:lang w:val="sl-SI"/>
        </w:rPr>
      </w:pPr>
      <w:r w:rsidRPr="00510339">
        <w:rPr>
          <w:rFonts w:ascii="Arial" w:hAnsi="Arial" w:cs="Arial"/>
          <w:sz w:val="24"/>
          <w:lang w:val="sl-SI"/>
        </w:rPr>
        <w:t xml:space="preserve">Saglasnost na plan rješavanja stambenih potreba na organizacionoj jedinici Univerziteta daje Upravni odbor Univerziteta. </w:t>
      </w:r>
    </w:p>
    <w:p w:rsidR="00510339" w:rsidRPr="00510339" w:rsidRDefault="00510339" w:rsidP="00510339">
      <w:pPr>
        <w:pStyle w:val="Bilten"/>
        <w:spacing w:line="240" w:lineRule="auto"/>
        <w:rPr>
          <w:rFonts w:ascii="Arial" w:hAnsi="Arial" w:cs="Arial"/>
          <w:sz w:val="24"/>
          <w:lang w:val="sl-SI"/>
        </w:rPr>
      </w:pPr>
    </w:p>
    <w:p w:rsidR="00510339" w:rsidRPr="00510339" w:rsidRDefault="00510339" w:rsidP="00510339">
      <w:pPr>
        <w:pStyle w:val="Bilten"/>
        <w:spacing w:line="240" w:lineRule="auto"/>
        <w:rPr>
          <w:rFonts w:ascii="Arial" w:hAnsi="Arial" w:cs="Arial"/>
          <w:sz w:val="24"/>
          <w:lang w:val="sl-SI"/>
        </w:rPr>
      </w:pPr>
      <w:r w:rsidRPr="00510339">
        <w:rPr>
          <w:rFonts w:ascii="Arial" w:hAnsi="Arial" w:cs="Arial"/>
          <w:sz w:val="24"/>
          <w:lang w:val="sl-SI"/>
        </w:rPr>
        <w:t>Ugovor sa zaposlenim na organizacionoj jednici Univerziteta zaključuje dekan, odnosno direktor jedinice.</w:t>
      </w:r>
    </w:p>
    <w:p w:rsidR="00510339" w:rsidRPr="00510339" w:rsidRDefault="00510339" w:rsidP="00510339">
      <w:pPr>
        <w:pStyle w:val="Bilten"/>
        <w:spacing w:line="240" w:lineRule="auto"/>
        <w:rPr>
          <w:rFonts w:ascii="Arial" w:hAnsi="Arial" w:cs="Arial"/>
          <w:sz w:val="24"/>
          <w:lang w:val="sl-SI"/>
        </w:rPr>
      </w:pPr>
    </w:p>
    <w:p w:rsidR="00510339" w:rsidRPr="00510339" w:rsidRDefault="00510339" w:rsidP="00510339">
      <w:pPr>
        <w:pStyle w:val="Bilten"/>
        <w:spacing w:line="240" w:lineRule="auto"/>
        <w:rPr>
          <w:rFonts w:ascii="Arial" w:hAnsi="Arial" w:cs="Arial"/>
          <w:sz w:val="24"/>
          <w:lang w:val="sl-SI"/>
        </w:rPr>
      </w:pPr>
      <w:r w:rsidRPr="00510339">
        <w:rPr>
          <w:rFonts w:ascii="Arial" w:hAnsi="Arial" w:cs="Arial"/>
          <w:sz w:val="24"/>
          <w:lang w:val="sl-SI"/>
        </w:rPr>
        <w:t>Dekan, odnosno direktor može bez oglašavanja dodijeliti do 50% ukupne kvote stanova za rješavanje stambene potrebe svih zaposlenih na toj jedinici.</w:t>
      </w:r>
    </w:p>
    <w:p w:rsidR="00510339" w:rsidRPr="00510339" w:rsidRDefault="00510339" w:rsidP="00510339">
      <w:pPr>
        <w:pStyle w:val="Bilten"/>
        <w:spacing w:line="240" w:lineRule="auto"/>
        <w:rPr>
          <w:rFonts w:ascii="Arial" w:hAnsi="Arial" w:cs="Arial"/>
          <w:sz w:val="24"/>
          <w:lang w:val="sl-SI"/>
        </w:rPr>
      </w:pPr>
    </w:p>
    <w:p w:rsidR="00510339" w:rsidRPr="00510339" w:rsidRDefault="00510339" w:rsidP="00510339">
      <w:pPr>
        <w:pStyle w:val="Bilten"/>
        <w:spacing w:line="240" w:lineRule="auto"/>
        <w:rPr>
          <w:rFonts w:ascii="Arial" w:hAnsi="Arial" w:cs="Arial"/>
          <w:sz w:val="24"/>
          <w:lang w:val="sl-SI"/>
        </w:rPr>
      </w:pPr>
      <w:r w:rsidRPr="00510339">
        <w:rPr>
          <w:rFonts w:ascii="Arial" w:hAnsi="Arial" w:cs="Arial"/>
          <w:sz w:val="24"/>
          <w:lang w:val="sl-SI"/>
        </w:rPr>
        <w:t>Pri odlučivanju o dodjeli stana dekan, odnosno direktor primjenjuje isti postupak i iste kriterijume koji važe za rektora, a koji su propisani članom 16 stav 5 i članom 17 ovog pravilnika.</w:t>
      </w:r>
    </w:p>
    <w:p w:rsidR="00510339" w:rsidRPr="00510339" w:rsidRDefault="00510339" w:rsidP="00510339">
      <w:pPr>
        <w:pStyle w:val="Bilten"/>
        <w:spacing w:line="240" w:lineRule="auto"/>
        <w:rPr>
          <w:rFonts w:ascii="Arial" w:hAnsi="Arial" w:cs="Arial"/>
          <w:sz w:val="24"/>
          <w:lang w:val="sl-SI"/>
        </w:rPr>
      </w:pPr>
    </w:p>
    <w:p w:rsidR="00510339" w:rsidRPr="00510339" w:rsidRDefault="00510339" w:rsidP="00510339">
      <w:pPr>
        <w:pStyle w:val="Bilten"/>
        <w:spacing w:line="240" w:lineRule="auto"/>
        <w:rPr>
          <w:rFonts w:ascii="Arial" w:hAnsi="Arial" w:cs="Arial"/>
          <w:sz w:val="24"/>
          <w:lang w:val="sl-SI"/>
        </w:rPr>
      </w:pPr>
      <w:r w:rsidRPr="00510339">
        <w:rPr>
          <w:rFonts w:ascii="Arial" w:hAnsi="Arial" w:cs="Arial"/>
          <w:sz w:val="24"/>
          <w:lang w:val="sl-SI"/>
        </w:rPr>
        <w:t>Protiv odluke o rješavanju stambene potrebe može se izjaviti žalba dekanu odnosno direktoru, u roku od 15 dana od dana dostavljanja odluke.</w:t>
      </w:r>
    </w:p>
    <w:p w:rsidR="00510339" w:rsidRPr="00510339" w:rsidRDefault="00510339" w:rsidP="00510339">
      <w:pPr>
        <w:jc w:val="center"/>
        <w:rPr>
          <w:rFonts w:ascii="Arial" w:hAnsi="Arial" w:cs="Arial"/>
          <w:lang w:val="sr-Latn-CS"/>
        </w:rPr>
      </w:pPr>
    </w:p>
    <w:p w:rsidR="00510339" w:rsidRPr="00510339" w:rsidRDefault="00510339" w:rsidP="00510339">
      <w:pPr>
        <w:jc w:val="center"/>
        <w:rPr>
          <w:rFonts w:ascii="Arial" w:hAnsi="Arial" w:cs="Arial"/>
          <w:lang w:val="sr-Latn-CS"/>
        </w:rPr>
      </w:pPr>
    </w:p>
    <w:p w:rsidR="00510339" w:rsidRPr="00510339" w:rsidRDefault="00510339" w:rsidP="00510339">
      <w:pPr>
        <w:jc w:val="center"/>
        <w:rPr>
          <w:rFonts w:ascii="Arial" w:hAnsi="Arial" w:cs="Arial"/>
          <w:lang w:val="sr-Latn-CS"/>
        </w:rPr>
      </w:pPr>
    </w:p>
    <w:p w:rsidR="00510339" w:rsidRPr="00510339" w:rsidRDefault="00510339" w:rsidP="00FC5042">
      <w:pPr>
        <w:jc w:val="center"/>
        <w:rPr>
          <w:rFonts w:ascii="Arial" w:hAnsi="Arial" w:cs="Arial"/>
          <w:b/>
          <w:lang w:val="sr-Latn-CS"/>
        </w:rPr>
      </w:pPr>
    </w:p>
    <w:p w:rsidR="004C6494" w:rsidRPr="00510339" w:rsidRDefault="004C6494" w:rsidP="00FC5042">
      <w:pPr>
        <w:jc w:val="center"/>
        <w:rPr>
          <w:rFonts w:ascii="Arial" w:hAnsi="Arial" w:cs="Arial"/>
          <w:b/>
        </w:rPr>
      </w:pPr>
    </w:p>
    <w:sectPr w:rsidR="004C6494" w:rsidRPr="00510339" w:rsidSect="00593F4C">
      <w:pgSz w:w="11906" w:h="16838"/>
      <w:pgMar w:top="1417" w:right="1417" w:bottom="15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Dutch Bold">
    <w:altName w:val="Times New Roman"/>
    <w:charset w:val="00"/>
    <w:family w:val="auto"/>
    <w:pitch w:val="variable"/>
    <w:sig w:usb0="00000007" w:usb1="00000000" w:usb2="00000000" w:usb3="00000000" w:csb0="00000013"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1573A"/>
    <w:multiLevelType w:val="hybridMultilevel"/>
    <w:tmpl w:val="3810260E"/>
    <w:lvl w:ilvl="0" w:tplc="03728C00">
      <w:start w:val="1"/>
      <w:numFmt w:val="bullet"/>
      <w:lvlText w:val="-"/>
      <w:lvlJc w:val="left"/>
      <w:pPr>
        <w:tabs>
          <w:tab w:val="num" w:pos="454"/>
        </w:tabs>
        <w:ind w:left="454" w:hanging="227"/>
      </w:pPr>
      <w:rPr>
        <w:rFonts w:ascii="Times New Roman" w:eastAsia="Times New Roman" w:hAnsi="Times New Roman" w:cs="Times New Roman" w:hint="default"/>
        <w:b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816404B"/>
    <w:multiLevelType w:val="hybridMultilevel"/>
    <w:tmpl w:val="2D0A305A"/>
    <w:lvl w:ilvl="0" w:tplc="C796481E">
      <w:numFmt w:val="bullet"/>
      <w:lvlText w:val="-"/>
      <w:lvlJc w:val="left"/>
      <w:pPr>
        <w:ind w:left="720" w:hanging="360"/>
      </w:pPr>
      <w:rPr>
        <w:rFonts w:ascii="Arial" w:eastAsia="Times New Roman" w:hAnsi="Arial" w:cs="Arial" w:hint="default"/>
        <w:b w:val="0"/>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
    <w:nsid w:val="1AAE3FD0"/>
    <w:multiLevelType w:val="hybridMultilevel"/>
    <w:tmpl w:val="ABA09320"/>
    <w:lvl w:ilvl="0" w:tplc="D70210C2">
      <w:start w:val="2"/>
      <w:numFmt w:val="bullet"/>
      <w:lvlText w:val="-"/>
      <w:lvlJc w:val="left"/>
      <w:pPr>
        <w:tabs>
          <w:tab w:val="num" w:pos="227"/>
        </w:tabs>
        <w:ind w:left="227" w:hanging="227"/>
      </w:pPr>
      <w:rPr>
        <w:rFonts w:ascii="Times New Roman" w:eastAsia="Times New Roman" w:hAnsi="Times New Roman" w:cs="Times New Roman" w:hint="default"/>
      </w:rPr>
    </w:lvl>
    <w:lvl w:ilvl="1" w:tplc="04090003" w:tentative="1">
      <w:start w:val="1"/>
      <w:numFmt w:val="bullet"/>
      <w:lvlText w:val="o"/>
      <w:lvlJc w:val="left"/>
      <w:pPr>
        <w:tabs>
          <w:tab w:val="num" w:pos="1213"/>
        </w:tabs>
        <w:ind w:left="1213" w:hanging="360"/>
      </w:pPr>
      <w:rPr>
        <w:rFonts w:ascii="Courier New" w:hAnsi="Courier New" w:cs="Courier New" w:hint="default"/>
      </w:rPr>
    </w:lvl>
    <w:lvl w:ilvl="2" w:tplc="04090005" w:tentative="1">
      <w:start w:val="1"/>
      <w:numFmt w:val="bullet"/>
      <w:lvlText w:val=""/>
      <w:lvlJc w:val="left"/>
      <w:pPr>
        <w:tabs>
          <w:tab w:val="num" w:pos="1933"/>
        </w:tabs>
        <w:ind w:left="1933" w:hanging="360"/>
      </w:pPr>
      <w:rPr>
        <w:rFonts w:ascii="Wingdings" w:hAnsi="Wingdings" w:hint="default"/>
      </w:rPr>
    </w:lvl>
    <w:lvl w:ilvl="3" w:tplc="04090001" w:tentative="1">
      <w:start w:val="1"/>
      <w:numFmt w:val="bullet"/>
      <w:lvlText w:val=""/>
      <w:lvlJc w:val="left"/>
      <w:pPr>
        <w:tabs>
          <w:tab w:val="num" w:pos="2653"/>
        </w:tabs>
        <w:ind w:left="2653" w:hanging="360"/>
      </w:pPr>
      <w:rPr>
        <w:rFonts w:ascii="Symbol" w:hAnsi="Symbol" w:hint="default"/>
      </w:rPr>
    </w:lvl>
    <w:lvl w:ilvl="4" w:tplc="04090003" w:tentative="1">
      <w:start w:val="1"/>
      <w:numFmt w:val="bullet"/>
      <w:lvlText w:val="o"/>
      <w:lvlJc w:val="left"/>
      <w:pPr>
        <w:tabs>
          <w:tab w:val="num" w:pos="3373"/>
        </w:tabs>
        <w:ind w:left="3373" w:hanging="360"/>
      </w:pPr>
      <w:rPr>
        <w:rFonts w:ascii="Courier New" w:hAnsi="Courier New" w:cs="Courier New" w:hint="default"/>
      </w:rPr>
    </w:lvl>
    <w:lvl w:ilvl="5" w:tplc="04090005" w:tentative="1">
      <w:start w:val="1"/>
      <w:numFmt w:val="bullet"/>
      <w:lvlText w:val=""/>
      <w:lvlJc w:val="left"/>
      <w:pPr>
        <w:tabs>
          <w:tab w:val="num" w:pos="4093"/>
        </w:tabs>
        <w:ind w:left="4093" w:hanging="360"/>
      </w:pPr>
      <w:rPr>
        <w:rFonts w:ascii="Wingdings" w:hAnsi="Wingdings" w:hint="default"/>
      </w:rPr>
    </w:lvl>
    <w:lvl w:ilvl="6" w:tplc="04090001" w:tentative="1">
      <w:start w:val="1"/>
      <w:numFmt w:val="bullet"/>
      <w:lvlText w:val=""/>
      <w:lvlJc w:val="left"/>
      <w:pPr>
        <w:tabs>
          <w:tab w:val="num" w:pos="4813"/>
        </w:tabs>
        <w:ind w:left="4813" w:hanging="360"/>
      </w:pPr>
      <w:rPr>
        <w:rFonts w:ascii="Symbol" w:hAnsi="Symbol" w:hint="default"/>
      </w:rPr>
    </w:lvl>
    <w:lvl w:ilvl="7" w:tplc="04090003" w:tentative="1">
      <w:start w:val="1"/>
      <w:numFmt w:val="bullet"/>
      <w:lvlText w:val="o"/>
      <w:lvlJc w:val="left"/>
      <w:pPr>
        <w:tabs>
          <w:tab w:val="num" w:pos="5533"/>
        </w:tabs>
        <w:ind w:left="5533" w:hanging="360"/>
      </w:pPr>
      <w:rPr>
        <w:rFonts w:ascii="Courier New" w:hAnsi="Courier New" w:cs="Courier New" w:hint="default"/>
      </w:rPr>
    </w:lvl>
    <w:lvl w:ilvl="8" w:tplc="04090005" w:tentative="1">
      <w:start w:val="1"/>
      <w:numFmt w:val="bullet"/>
      <w:lvlText w:val=""/>
      <w:lvlJc w:val="left"/>
      <w:pPr>
        <w:tabs>
          <w:tab w:val="num" w:pos="6253"/>
        </w:tabs>
        <w:ind w:left="6253" w:hanging="360"/>
      </w:pPr>
      <w:rPr>
        <w:rFonts w:ascii="Wingdings" w:hAnsi="Wingdings" w:hint="default"/>
      </w:rPr>
    </w:lvl>
  </w:abstractNum>
  <w:abstractNum w:abstractNumId="3">
    <w:nsid w:val="208B1A09"/>
    <w:multiLevelType w:val="multilevel"/>
    <w:tmpl w:val="F9F82F08"/>
    <w:lvl w:ilvl="0">
      <w:start w:val="1"/>
      <w:numFmt w:val="decimal"/>
      <w:lvlText w:val="%1."/>
      <w:lvlJc w:val="left"/>
      <w:pPr>
        <w:tabs>
          <w:tab w:val="num" w:pos="284"/>
        </w:tabs>
        <w:ind w:left="284" w:hanging="284"/>
      </w:pPr>
      <w:rPr>
        <w:rFonts w:hint="default"/>
        <w:b w:val="0"/>
        <w:i w:val="0"/>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
    <w:nsid w:val="20CB52A1"/>
    <w:multiLevelType w:val="hybridMultilevel"/>
    <w:tmpl w:val="F5AEA786"/>
    <w:lvl w:ilvl="0" w:tplc="1450865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44F2373"/>
    <w:multiLevelType w:val="hybridMultilevel"/>
    <w:tmpl w:val="45B80414"/>
    <w:lvl w:ilvl="0" w:tplc="8F94BF36">
      <w:start w:val="2"/>
      <w:numFmt w:val="bullet"/>
      <w:lvlText w:val="-"/>
      <w:lvlJc w:val="left"/>
      <w:pPr>
        <w:tabs>
          <w:tab w:val="num" w:pos="227"/>
        </w:tabs>
        <w:ind w:left="227" w:hanging="22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6B22792"/>
    <w:multiLevelType w:val="hybridMultilevel"/>
    <w:tmpl w:val="94A27128"/>
    <w:lvl w:ilvl="0" w:tplc="03728C00">
      <w:start w:val="1"/>
      <w:numFmt w:val="bullet"/>
      <w:lvlText w:val="-"/>
      <w:lvlJc w:val="left"/>
      <w:pPr>
        <w:tabs>
          <w:tab w:val="num" w:pos="454"/>
        </w:tabs>
        <w:ind w:left="454" w:hanging="227"/>
      </w:pPr>
      <w:rPr>
        <w:rFonts w:ascii="Times New Roman" w:eastAsia="Times New Roman"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EE9559C"/>
    <w:multiLevelType w:val="hybridMultilevel"/>
    <w:tmpl w:val="07F8357E"/>
    <w:lvl w:ilvl="0" w:tplc="03728C00">
      <w:start w:val="1"/>
      <w:numFmt w:val="bullet"/>
      <w:lvlText w:val="-"/>
      <w:lvlJc w:val="left"/>
      <w:pPr>
        <w:tabs>
          <w:tab w:val="num" w:pos="454"/>
        </w:tabs>
        <w:ind w:left="454" w:hanging="227"/>
      </w:pPr>
      <w:rPr>
        <w:rFonts w:ascii="Times New Roman" w:eastAsia="Times New Roman"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2E53844"/>
    <w:multiLevelType w:val="hybridMultilevel"/>
    <w:tmpl w:val="A740B4F0"/>
    <w:lvl w:ilvl="0" w:tplc="14508658">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38AF4B03"/>
    <w:multiLevelType w:val="hybridMultilevel"/>
    <w:tmpl w:val="3F482F3A"/>
    <w:lvl w:ilvl="0" w:tplc="03728C00">
      <w:start w:val="1"/>
      <w:numFmt w:val="bullet"/>
      <w:lvlText w:val="-"/>
      <w:lvlJc w:val="left"/>
      <w:pPr>
        <w:tabs>
          <w:tab w:val="num" w:pos="454"/>
        </w:tabs>
        <w:ind w:left="454" w:hanging="227"/>
      </w:pPr>
      <w:rPr>
        <w:rFonts w:ascii="Times New Roman" w:eastAsia="Times New Roman"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DB04296"/>
    <w:multiLevelType w:val="hybridMultilevel"/>
    <w:tmpl w:val="8ADA5716"/>
    <w:lvl w:ilvl="0" w:tplc="03728C00">
      <w:start w:val="1"/>
      <w:numFmt w:val="bullet"/>
      <w:lvlText w:val="-"/>
      <w:lvlJc w:val="left"/>
      <w:pPr>
        <w:tabs>
          <w:tab w:val="num" w:pos="454"/>
        </w:tabs>
        <w:ind w:left="454" w:hanging="227"/>
      </w:pPr>
      <w:rPr>
        <w:rFonts w:ascii="Times New Roman" w:eastAsia="Times New Roman"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E2E2189"/>
    <w:multiLevelType w:val="multilevel"/>
    <w:tmpl w:val="87264C7A"/>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2">
    <w:nsid w:val="4095630D"/>
    <w:multiLevelType w:val="hybridMultilevel"/>
    <w:tmpl w:val="6014790E"/>
    <w:lvl w:ilvl="0" w:tplc="6BF078C6">
      <w:start w:val="2"/>
      <w:numFmt w:val="bullet"/>
      <w:lvlText w:val="-"/>
      <w:lvlJc w:val="left"/>
      <w:pPr>
        <w:tabs>
          <w:tab w:val="num" w:pos="227"/>
        </w:tabs>
        <w:ind w:left="227" w:hanging="227"/>
      </w:pPr>
      <w:rPr>
        <w:rFonts w:ascii="Times New Roman" w:eastAsia="Times New Roman" w:hAnsi="Times New Roman" w:cs="Times New Roman" w:hint="default"/>
      </w:rPr>
    </w:lvl>
    <w:lvl w:ilvl="1" w:tplc="04090003" w:tentative="1">
      <w:start w:val="1"/>
      <w:numFmt w:val="bullet"/>
      <w:lvlText w:val="o"/>
      <w:lvlJc w:val="left"/>
      <w:pPr>
        <w:tabs>
          <w:tab w:val="num" w:pos="1213"/>
        </w:tabs>
        <w:ind w:left="1213" w:hanging="360"/>
      </w:pPr>
      <w:rPr>
        <w:rFonts w:ascii="Courier New" w:hAnsi="Courier New" w:cs="Courier New" w:hint="default"/>
      </w:rPr>
    </w:lvl>
    <w:lvl w:ilvl="2" w:tplc="04090005" w:tentative="1">
      <w:start w:val="1"/>
      <w:numFmt w:val="bullet"/>
      <w:lvlText w:val=""/>
      <w:lvlJc w:val="left"/>
      <w:pPr>
        <w:tabs>
          <w:tab w:val="num" w:pos="1933"/>
        </w:tabs>
        <w:ind w:left="1933" w:hanging="360"/>
      </w:pPr>
      <w:rPr>
        <w:rFonts w:ascii="Wingdings" w:hAnsi="Wingdings" w:hint="default"/>
      </w:rPr>
    </w:lvl>
    <w:lvl w:ilvl="3" w:tplc="04090001" w:tentative="1">
      <w:start w:val="1"/>
      <w:numFmt w:val="bullet"/>
      <w:lvlText w:val=""/>
      <w:lvlJc w:val="left"/>
      <w:pPr>
        <w:tabs>
          <w:tab w:val="num" w:pos="2653"/>
        </w:tabs>
        <w:ind w:left="2653" w:hanging="360"/>
      </w:pPr>
      <w:rPr>
        <w:rFonts w:ascii="Symbol" w:hAnsi="Symbol" w:hint="default"/>
      </w:rPr>
    </w:lvl>
    <w:lvl w:ilvl="4" w:tplc="04090003" w:tentative="1">
      <w:start w:val="1"/>
      <w:numFmt w:val="bullet"/>
      <w:lvlText w:val="o"/>
      <w:lvlJc w:val="left"/>
      <w:pPr>
        <w:tabs>
          <w:tab w:val="num" w:pos="3373"/>
        </w:tabs>
        <w:ind w:left="3373" w:hanging="360"/>
      </w:pPr>
      <w:rPr>
        <w:rFonts w:ascii="Courier New" w:hAnsi="Courier New" w:cs="Courier New" w:hint="default"/>
      </w:rPr>
    </w:lvl>
    <w:lvl w:ilvl="5" w:tplc="04090005" w:tentative="1">
      <w:start w:val="1"/>
      <w:numFmt w:val="bullet"/>
      <w:lvlText w:val=""/>
      <w:lvlJc w:val="left"/>
      <w:pPr>
        <w:tabs>
          <w:tab w:val="num" w:pos="4093"/>
        </w:tabs>
        <w:ind w:left="4093" w:hanging="360"/>
      </w:pPr>
      <w:rPr>
        <w:rFonts w:ascii="Wingdings" w:hAnsi="Wingdings" w:hint="default"/>
      </w:rPr>
    </w:lvl>
    <w:lvl w:ilvl="6" w:tplc="04090001" w:tentative="1">
      <w:start w:val="1"/>
      <w:numFmt w:val="bullet"/>
      <w:lvlText w:val=""/>
      <w:lvlJc w:val="left"/>
      <w:pPr>
        <w:tabs>
          <w:tab w:val="num" w:pos="4813"/>
        </w:tabs>
        <w:ind w:left="4813" w:hanging="360"/>
      </w:pPr>
      <w:rPr>
        <w:rFonts w:ascii="Symbol" w:hAnsi="Symbol" w:hint="default"/>
      </w:rPr>
    </w:lvl>
    <w:lvl w:ilvl="7" w:tplc="04090003" w:tentative="1">
      <w:start w:val="1"/>
      <w:numFmt w:val="bullet"/>
      <w:lvlText w:val="o"/>
      <w:lvlJc w:val="left"/>
      <w:pPr>
        <w:tabs>
          <w:tab w:val="num" w:pos="5533"/>
        </w:tabs>
        <w:ind w:left="5533" w:hanging="360"/>
      </w:pPr>
      <w:rPr>
        <w:rFonts w:ascii="Courier New" w:hAnsi="Courier New" w:cs="Courier New" w:hint="default"/>
      </w:rPr>
    </w:lvl>
    <w:lvl w:ilvl="8" w:tplc="04090005" w:tentative="1">
      <w:start w:val="1"/>
      <w:numFmt w:val="bullet"/>
      <w:lvlText w:val=""/>
      <w:lvlJc w:val="left"/>
      <w:pPr>
        <w:tabs>
          <w:tab w:val="num" w:pos="6253"/>
        </w:tabs>
        <w:ind w:left="6253" w:hanging="360"/>
      </w:pPr>
      <w:rPr>
        <w:rFonts w:ascii="Wingdings" w:hAnsi="Wingdings" w:hint="default"/>
      </w:rPr>
    </w:lvl>
  </w:abstractNum>
  <w:abstractNum w:abstractNumId="13">
    <w:nsid w:val="472755FF"/>
    <w:multiLevelType w:val="hybridMultilevel"/>
    <w:tmpl w:val="D592C16E"/>
    <w:lvl w:ilvl="0" w:tplc="D70210C2">
      <w:start w:val="2"/>
      <w:numFmt w:val="bullet"/>
      <w:lvlText w:val="-"/>
      <w:lvlJc w:val="left"/>
      <w:pPr>
        <w:tabs>
          <w:tab w:val="num" w:pos="227"/>
        </w:tabs>
        <w:ind w:left="227" w:hanging="227"/>
      </w:pPr>
      <w:rPr>
        <w:rFonts w:ascii="Times New Roman" w:eastAsia="Times New Roman" w:hAnsi="Times New Roman" w:cs="Times New Roman" w:hint="default"/>
      </w:rPr>
    </w:lvl>
    <w:lvl w:ilvl="1" w:tplc="04090003" w:tentative="1">
      <w:start w:val="1"/>
      <w:numFmt w:val="bullet"/>
      <w:lvlText w:val="o"/>
      <w:lvlJc w:val="left"/>
      <w:pPr>
        <w:tabs>
          <w:tab w:val="num" w:pos="1213"/>
        </w:tabs>
        <w:ind w:left="1213" w:hanging="360"/>
      </w:pPr>
      <w:rPr>
        <w:rFonts w:ascii="Courier New" w:hAnsi="Courier New" w:cs="Courier New" w:hint="default"/>
      </w:rPr>
    </w:lvl>
    <w:lvl w:ilvl="2" w:tplc="04090005" w:tentative="1">
      <w:start w:val="1"/>
      <w:numFmt w:val="bullet"/>
      <w:lvlText w:val=""/>
      <w:lvlJc w:val="left"/>
      <w:pPr>
        <w:tabs>
          <w:tab w:val="num" w:pos="1933"/>
        </w:tabs>
        <w:ind w:left="1933" w:hanging="360"/>
      </w:pPr>
      <w:rPr>
        <w:rFonts w:ascii="Wingdings" w:hAnsi="Wingdings" w:hint="default"/>
      </w:rPr>
    </w:lvl>
    <w:lvl w:ilvl="3" w:tplc="04090001" w:tentative="1">
      <w:start w:val="1"/>
      <w:numFmt w:val="bullet"/>
      <w:lvlText w:val=""/>
      <w:lvlJc w:val="left"/>
      <w:pPr>
        <w:tabs>
          <w:tab w:val="num" w:pos="2653"/>
        </w:tabs>
        <w:ind w:left="2653" w:hanging="360"/>
      </w:pPr>
      <w:rPr>
        <w:rFonts w:ascii="Symbol" w:hAnsi="Symbol" w:hint="default"/>
      </w:rPr>
    </w:lvl>
    <w:lvl w:ilvl="4" w:tplc="04090003" w:tentative="1">
      <w:start w:val="1"/>
      <w:numFmt w:val="bullet"/>
      <w:lvlText w:val="o"/>
      <w:lvlJc w:val="left"/>
      <w:pPr>
        <w:tabs>
          <w:tab w:val="num" w:pos="3373"/>
        </w:tabs>
        <w:ind w:left="3373" w:hanging="360"/>
      </w:pPr>
      <w:rPr>
        <w:rFonts w:ascii="Courier New" w:hAnsi="Courier New" w:cs="Courier New" w:hint="default"/>
      </w:rPr>
    </w:lvl>
    <w:lvl w:ilvl="5" w:tplc="04090005" w:tentative="1">
      <w:start w:val="1"/>
      <w:numFmt w:val="bullet"/>
      <w:lvlText w:val=""/>
      <w:lvlJc w:val="left"/>
      <w:pPr>
        <w:tabs>
          <w:tab w:val="num" w:pos="4093"/>
        </w:tabs>
        <w:ind w:left="4093" w:hanging="360"/>
      </w:pPr>
      <w:rPr>
        <w:rFonts w:ascii="Wingdings" w:hAnsi="Wingdings" w:hint="default"/>
      </w:rPr>
    </w:lvl>
    <w:lvl w:ilvl="6" w:tplc="04090001" w:tentative="1">
      <w:start w:val="1"/>
      <w:numFmt w:val="bullet"/>
      <w:lvlText w:val=""/>
      <w:lvlJc w:val="left"/>
      <w:pPr>
        <w:tabs>
          <w:tab w:val="num" w:pos="4813"/>
        </w:tabs>
        <w:ind w:left="4813" w:hanging="360"/>
      </w:pPr>
      <w:rPr>
        <w:rFonts w:ascii="Symbol" w:hAnsi="Symbol" w:hint="default"/>
      </w:rPr>
    </w:lvl>
    <w:lvl w:ilvl="7" w:tplc="04090003" w:tentative="1">
      <w:start w:val="1"/>
      <w:numFmt w:val="bullet"/>
      <w:lvlText w:val="o"/>
      <w:lvlJc w:val="left"/>
      <w:pPr>
        <w:tabs>
          <w:tab w:val="num" w:pos="5533"/>
        </w:tabs>
        <w:ind w:left="5533" w:hanging="360"/>
      </w:pPr>
      <w:rPr>
        <w:rFonts w:ascii="Courier New" w:hAnsi="Courier New" w:cs="Courier New" w:hint="default"/>
      </w:rPr>
    </w:lvl>
    <w:lvl w:ilvl="8" w:tplc="04090005" w:tentative="1">
      <w:start w:val="1"/>
      <w:numFmt w:val="bullet"/>
      <w:lvlText w:val=""/>
      <w:lvlJc w:val="left"/>
      <w:pPr>
        <w:tabs>
          <w:tab w:val="num" w:pos="6253"/>
        </w:tabs>
        <w:ind w:left="6253" w:hanging="360"/>
      </w:pPr>
      <w:rPr>
        <w:rFonts w:ascii="Wingdings" w:hAnsi="Wingdings" w:hint="default"/>
      </w:rPr>
    </w:lvl>
  </w:abstractNum>
  <w:abstractNum w:abstractNumId="14">
    <w:nsid w:val="637A01F6"/>
    <w:multiLevelType w:val="hybridMultilevel"/>
    <w:tmpl w:val="8E3C066E"/>
    <w:lvl w:ilvl="0" w:tplc="D70210C2">
      <w:start w:val="2"/>
      <w:numFmt w:val="bullet"/>
      <w:lvlText w:val="-"/>
      <w:lvlJc w:val="left"/>
      <w:pPr>
        <w:tabs>
          <w:tab w:val="num" w:pos="227"/>
        </w:tabs>
        <w:ind w:left="227" w:hanging="227"/>
      </w:pPr>
      <w:rPr>
        <w:rFonts w:ascii="Times New Roman" w:eastAsia="Times New Roman" w:hAnsi="Times New Roman" w:cs="Times New Roman" w:hint="default"/>
      </w:rPr>
    </w:lvl>
    <w:lvl w:ilvl="1" w:tplc="04090003" w:tentative="1">
      <w:start w:val="1"/>
      <w:numFmt w:val="bullet"/>
      <w:lvlText w:val="o"/>
      <w:lvlJc w:val="left"/>
      <w:pPr>
        <w:tabs>
          <w:tab w:val="num" w:pos="1213"/>
        </w:tabs>
        <w:ind w:left="1213" w:hanging="360"/>
      </w:pPr>
      <w:rPr>
        <w:rFonts w:ascii="Courier New" w:hAnsi="Courier New" w:cs="Courier New" w:hint="default"/>
      </w:rPr>
    </w:lvl>
    <w:lvl w:ilvl="2" w:tplc="04090005" w:tentative="1">
      <w:start w:val="1"/>
      <w:numFmt w:val="bullet"/>
      <w:lvlText w:val=""/>
      <w:lvlJc w:val="left"/>
      <w:pPr>
        <w:tabs>
          <w:tab w:val="num" w:pos="1933"/>
        </w:tabs>
        <w:ind w:left="1933" w:hanging="360"/>
      </w:pPr>
      <w:rPr>
        <w:rFonts w:ascii="Wingdings" w:hAnsi="Wingdings" w:hint="default"/>
      </w:rPr>
    </w:lvl>
    <w:lvl w:ilvl="3" w:tplc="04090001" w:tentative="1">
      <w:start w:val="1"/>
      <w:numFmt w:val="bullet"/>
      <w:lvlText w:val=""/>
      <w:lvlJc w:val="left"/>
      <w:pPr>
        <w:tabs>
          <w:tab w:val="num" w:pos="2653"/>
        </w:tabs>
        <w:ind w:left="2653" w:hanging="360"/>
      </w:pPr>
      <w:rPr>
        <w:rFonts w:ascii="Symbol" w:hAnsi="Symbol" w:hint="default"/>
      </w:rPr>
    </w:lvl>
    <w:lvl w:ilvl="4" w:tplc="04090003" w:tentative="1">
      <w:start w:val="1"/>
      <w:numFmt w:val="bullet"/>
      <w:lvlText w:val="o"/>
      <w:lvlJc w:val="left"/>
      <w:pPr>
        <w:tabs>
          <w:tab w:val="num" w:pos="3373"/>
        </w:tabs>
        <w:ind w:left="3373" w:hanging="360"/>
      </w:pPr>
      <w:rPr>
        <w:rFonts w:ascii="Courier New" w:hAnsi="Courier New" w:cs="Courier New" w:hint="default"/>
      </w:rPr>
    </w:lvl>
    <w:lvl w:ilvl="5" w:tplc="04090005" w:tentative="1">
      <w:start w:val="1"/>
      <w:numFmt w:val="bullet"/>
      <w:lvlText w:val=""/>
      <w:lvlJc w:val="left"/>
      <w:pPr>
        <w:tabs>
          <w:tab w:val="num" w:pos="4093"/>
        </w:tabs>
        <w:ind w:left="4093" w:hanging="360"/>
      </w:pPr>
      <w:rPr>
        <w:rFonts w:ascii="Wingdings" w:hAnsi="Wingdings" w:hint="default"/>
      </w:rPr>
    </w:lvl>
    <w:lvl w:ilvl="6" w:tplc="04090001" w:tentative="1">
      <w:start w:val="1"/>
      <w:numFmt w:val="bullet"/>
      <w:lvlText w:val=""/>
      <w:lvlJc w:val="left"/>
      <w:pPr>
        <w:tabs>
          <w:tab w:val="num" w:pos="4813"/>
        </w:tabs>
        <w:ind w:left="4813" w:hanging="360"/>
      </w:pPr>
      <w:rPr>
        <w:rFonts w:ascii="Symbol" w:hAnsi="Symbol" w:hint="default"/>
      </w:rPr>
    </w:lvl>
    <w:lvl w:ilvl="7" w:tplc="04090003" w:tentative="1">
      <w:start w:val="1"/>
      <w:numFmt w:val="bullet"/>
      <w:lvlText w:val="o"/>
      <w:lvlJc w:val="left"/>
      <w:pPr>
        <w:tabs>
          <w:tab w:val="num" w:pos="5533"/>
        </w:tabs>
        <w:ind w:left="5533" w:hanging="360"/>
      </w:pPr>
      <w:rPr>
        <w:rFonts w:ascii="Courier New" w:hAnsi="Courier New" w:cs="Courier New" w:hint="default"/>
      </w:rPr>
    </w:lvl>
    <w:lvl w:ilvl="8" w:tplc="04090005" w:tentative="1">
      <w:start w:val="1"/>
      <w:numFmt w:val="bullet"/>
      <w:lvlText w:val=""/>
      <w:lvlJc w:val="left"/>
      <w:pPr>
        <w:tabs>
          <w:tab w:val="num" w:pos="6253"/>
        </w:tabs>
        <w:ind w:left="6253" w:hanging="360"/>
      </w:pPr>
      <w:rPr>
        <w:rFonts w:ascii="Wingdings" w:hAnsi="Wingdings" w:hint="default"/>
      </w:rPr>
    </w:lvl>
  </w:abstractNum>
  <w:abstractNum w:abstractNumId="15">
    <w:nsid w:val="650A0B65"/>
    <w:multiLevelType w:val="hybridMultilevel"/>
    <w:tmpl w:val="80F0DA8E"/>
    <w:lvl w:ilvl="0" w:tplc="B3FEB090">
      <w:start w:val="12"/>
      <w:numFmt w:val="decimal"/>
      <w:lvlText w:val="%1."/>
      <w:lvlJc w:val="right"/>
      <w:pPr>
        <w:tabs>
          <w:tab w:val="num" w:pos="2614"/>
        </w:tabs>
        <w:ind w:left="2614" w:hanging="454"/>
      </w:pPr>
      <w:rPr>
        <w:rFonts w:hint="default"/>
        <w:b w:val="0"/>
        <w:i w:val="0"/>
      </w:rPr>
    </w:lvl>
    <w:lvl w:ilvl="1" w:tplc="0EF2D6AE">
      <w:start w:val="12"/>
      <w:numFmt w:val="decimal"/>
      <w:lvlText w:val="%2."/>
      <w:lvlJc w:val="right"/>
      <w:pPr>
        <w:tabs>
          <w:tab w:val="num" w:pos="2326"/>
        </w:tabs>
        <w:ind w:left="2326" w:hanging="166"/>
      </w:pPr>
      <w:rPr>
        <w:rFonts w:hint="default"/>
        <w:b w:val="0"/>
        <w:i w:val="0"/>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6DDA1B30"/>
    <w:multiLevelType w:val="hybridMultilevel"/>
    <w:tmpl w:val="7682DC16"/>
    <w:lvl w:ilvl="0" w:tplc="8F94BF36">
      <w:start w:val="2"/>
      <w:numFmt w:val="bullet"/>
      <w:lvlText w:val="-"/>
      <w:lvlJc w:val="left"/>
      <w:pPr>
        <w:tabs>
          <w:tab w:val="num" w:pos="227"/>
        </w:tabs>
        <w:ind w:left="227" w:hanging="22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EB31295"/>
    <w:multiLevelType w:val="multilevel"/>
    <w:tmpl w:val="B126A8DA"/>
    <w:lvl w:ilvl="0">
      <w:start w:val="3"/>
      <w:numFmt w:val="decimal"/>
      <w:lvlText w:val="%1."/>
      <w:lvlJc w:val="left"/>
      <w:pPr>
        <w:tabs>
          <w:tab w:val="num" w:pos="-57"/>
        </w:tabs>
        <w:ind w:left="320" w:hanging="320"/>
      </w:pPr>
      <w:rPr>
        <w:rFonts w:hint="default"/>
        <w:b w:val="0"/>
        <w:i w:val="0"/>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abstractNumId w:val="7"/>
  </w:num>
  <w:num w:numId="2">
    <w:abstractNumId w:val="11"/>
  </w:num>
  <w:num w:numId="3">
    <w:abstractNumId w:val="17"/>
  </w:num>
  <w:num w:numId="4">
    <w:abstractNumId w:val="0"/>
  </w:num>
  <w:num w:numId="5">
    <w:abstractNumId w:val="6"/>
  </w:num>
  <w:num w:numId="6">
    <w:abstractNumId w:val="10"/>
  </w:num>
  <w:num w:numId="7">
    <w:abstractNumId w:val="9"/>
  </w:num>
  <w:num w:numId="8">
    <w:abstractNumId w:val="13"/>
  </w:num>
  <w:num w:numId="9">
    <w:abstractNumId w:val="2"/>
  </w:num>
  <w:num w:numId="10">
    <w:abstractNumId w:val="3"/>
  </w:num>
  <w:num w:numId="11">
    <w:abstractNumId w:val="14"/>
  </w:num>
  <w:num w:numId="12">
    <w:abstractNumId w:val="4"/>
  </w:num>
  <w:num w:numId="13">
    <w:abstractNumId w:val="12"/>
  </w:num>
  <w:num w:numId="14">
    <w:abstractNumId w:val="5"/>
  </w:num>
  <w:num w:numId="15">
    <w:abstractNumId w:val="16"/>
  </w:num>
  <w:num w:numId="16">
    <w:abstractNumId w:val="8"/>
  </w:num>
  <w:num w:numId="17">
    <w:abstractNumId w:val="15"/>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FC4D89"/>
    <w:rsid w:val="001161B1"/>
    <w:rsid w:val="0024547D"/>
    <w:rsid w:val="003A3000"/>
    <w:rsid w:val="00422877"/>
    <w:rsid w:val="004C6494"/>
    <w:rsid w:val="00510339"/>
    <w:rsid w:val="00593F4C"/>
    <w:rsid w:val="007721A5"/>
    <w:rsid w:val="00804E04"/>
    <w:rsid w:val="00B31041"/>
    <w:rsid w:val="00D1588F"/>
    <w:rsid w:val="00E4620E"/>
    <w:rsid w:val="00F9533B"/>
    <w:rsid w:val="00FC4D89"/>
    <w:rsid w:val="00FC5042"/>
    <w:rsid w:val="00FF10D0"/>
  </w:rsids>
  <m:mathPr>
    <m:mathFont m:val="Cambria Math"/>
    <m:brkBin m:val="before"/>
    <m:brkBinSub m:val="--"/>
    <m:smallFrac/>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D89"/>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lten">
    <w:name w:val="Bilten"/>
    <w:basedOn w:val="Normal"/>
    <w:link w:val="BiltenChar"/>
    <w:rsid w:val="00FC4D89"/>
    <w:pPr>
      <w:spacing w:line="180" w:lineRule="exact"/>
      <w:jc w:val="both"/>
    </w:pPr>
    <w:rPr>
      <w:sz w:val="18"/>
    </w:rPr>
  </w:style>
  <w:style w:type="character" w:customStyle="1" w:styleId="BiltenChar">
    <w:name w:val="Bilten Char"/>
    <w:link w:val="Bilten"/>
    <w:rsid w:val="00FC4D89"/>
    <w:rPr>
      <w:rFonts w:ascii="Times New Roman" w:eastAsia="Times New Roman" w:hAnsi="Times New Roman" w:cs="Times New Roman"/>
      <w:sz w:val="18"/>
      <w:szCs w:val="24"/>
      <w:lang w:val="en-GB"/>
    </w:rPr>
  </w:style>
  <w:style w:type="paragraph" w:styleId="BodyText">
    <w:name w:val="Body Text"/>
    <w:basedOn w:val="Normal"/>
    <w:link w:val="BodyTextChar"/>
    <w:rsid w:val="007721A5"/>
    <w:pPr>
      <w:jc w:val="center"/>
    </w:pPr>
    <w:rPr>
      <w:rFonts w:ascii="Dutch Bold" w:hAnsi="Dutch Bold"/>
      <w:b/>
      <w:sz w:val="32"/>
      <w:szCs w:val="20"/>
    </w:rPr>
  </w:style>
  <w:style w:type="character" w:customStyle="1" w:styleId="BodyTextChar">
    <w:name w:val="Body Text Char"/>
    <w:basedOn w:val="DefaultParagraphFont"/>
    <w:link w:val="BodyText"/>
    <w:rsid w:val="007721A5"/>
    <w:rPr>
      <w:rFonts w:ascii="Dutch Bold" w:eastAsia="Times New Roman" w:hAnsi="Dutch Bold" w:cs="Times New Roman"/>
      <w:b/>
      <w:sz w:val="32"/>
      <w:szCs w:val="20"/>
      <w:lang w:val="en-GB"/>
    </w:rPr>
  </w:style>
  <w:style w:type="paragraph" w:styleId="ListParagraph">
    <w:name w:val="List Paragraph"/>
    <w:basedOn w:val="Normal"/>
    <w:uiPriority w:val="34"/>
    <w:qFormat/>
    <w:rsid w:val="007721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D89"/>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lten">
    <w:name w:val="Bilten"/>
    <w:basedOn w:val="Normal"/>
    <w:link w:val="BiltenChar"/>
    <w:rsid w:val="00FC4D89"/>
    <w:pPr>
      <w:spacing w:line="180" w:lineRule="exact"/>
      <w:jc w:val="both"/>
    </w:pPr>
    <w:rPr>
      <w:sz w:val="18"/>
    </w:rPr>
  </w:style>
  <w:style w:type="character" w:customStyle="1" w:styleId="BiltenChar">
    <w:name w:val="Bilten Char"/>
    <w:link w:val="Bilten"/>
    <w:rsid w:val="00FC4D89"/>
    <w:rPr>
      <w:rFonts w:ascii="Times New Roman" w:eastAsia="Times New Roman" w:hAnsi="Times New Roman" w:cs="Times New Roman"/>
      <w:sz w:val="18"/>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14</Pages>
  <Words>3777</Words>
  <Characters>21534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2019-07-18T18:36:00Z</cp:lastPrinted>
  <dcterms:created xsi:type="dcterms:W3CDTF">2020-02-11T22:18:00Z</dcterms:created>
  <dcterms:modified xsi:type="dcterms:W3CDTF">2020-02-14T09:17:00Z</dcterms:modified>
</cp:coreProperties>
</file>