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ED" w:rsidRDefault="003D4DED" w:rsidP="003D4DED"/>
    <w:p w:rsidR="003D4DED" w:rsidRDefault="003D4DED" w:rsidP="003D4DED"/>
    <w:p w:rsidR="003D4DED" w:rsidRDefault="003D4DED" w:rsidP="003D4DED"/>
    <w:p w:rsidR="0024790E" w:rsidRDefault="0024790E" w:rsidP="00E109D8">
      <w:pPr>
        <w:jc w:val="center"/>
      </w:pPr>
    </w:p>
    <w:p w:rsidR="00E109D8" w:rsidRDefault="00E109D8" w:rsidP="00E109D8">
      <w:pPr>
        <w:jc w:val="center"/>
        <w:rPr>
          <w:sz w:val="20"/>
          <w:szCs w:val="20"/>
        </w:rPr>
      </w:pPr>
    </w:p>
    <w:p w:rsidR="00A975BC" w:rsidRDefault="00A975BC" w:rsidP="00E109D8">
      <w:pPr>
        <w:jc w:val="center"/>
        <w:rPr>
          <w:sz w:val="20"/>
          <w:szCs w:val="20"/>
        </w:rPr>
      </w:pPr>
    </w:p>
    <w:p w:rsidR="00A975BC" w:rsidRPr="00A73060" w:rsidRDefault="00A975BC" w:rsidP="00E109D8">
      <w:pPr>
        <w:jc w:val="center"/>
        <w:rPr>
          <w:sz w:val="20"/>
          <w:szCs w:val="20"/>
        </w:rPr>
      </w:pPr>
    </w:p>
    <w:p w:rsidR="00E109D8" w:rsidRPr="00A73060" w:rsidRDefault="00E109D8" w:rsidP="00E109D8">
      <w:pPr>
        <w:jc w:val="center"/>
        <w:rPr>
          <w:sz w:val="20"/>
          <w:szCs w:val="20"/>
        </w:rPr>
      </w:pPr>
    </w:p>
    <w:p w:rsidR="00E109D8" w:rsidRPr="00A73060" w:rsidRDefault="00E109D8" w:rsidP="00E109D8">
      <w:pPr>
        <w:jc w:val="center"/>
        <w:rPr>
          <w:rFonts w:ascii="Arial" w:hAnsi="Arial" w:cs="Arial"/>
          <w:b/>
          <w:sz w:val="20"/>
          <w:szCs w:val="20"/>
        </w:rPr>
      </w:pPr>
      <w:r w:rsidRPr="00A73060">
        <w:rPr>
          <w:rFonts w:ascii="Arial" w:hAnsi="Arial" w:cs="Arial"/>
          <w:b/>
          <w:sz w:val="20"/>
          <w:szCs w:val="20"/>
        </w:rPr>
        <w:t>AGENCIJA ZA SPREČAVANJE KORUPCIJE</w:t>
      </w:r>
    </w:p>
    <w:p w:rsidR="00E109D8" w:rsidRPr="00A73060" w:rsidRDefault="00E109D8" w:rsidP="009A0822">
      <w:pPr>
        <w:jc w:val="both"/>
        <w:rPr>
          <w:rFonts w:ascii="Arial" w:hAnsi="Arial" w:cs="Arial"/>
          <w:sz w:val="20"/>
          <w:szCs w:val="20"/>
        </w:rPr>
      </w:pPr>
      <w:r w:rsidRPr="00A73060">
        <w:rPr>
          <w:rFonts w:ascii="Arial" w:hAnsi="Arial" w:cs="Arial"/>
          <w:sz w:val="20"/>
          <w:szCs w:val="20"/>
        </w:rPr>
        <w:t>Poštovani,</w:t>
      </w:r>
    </w:p>
    <w:p w:rsidR="00275A47" w:rsidRPr="00A73060" w:rsidRDefault="003D4DED" w:rsidP="00A73060">
      <w:pPr>
        <w:jc w:val="both"/>
        <w:rPr>
          <w:rFonts w:ascii="Arial" w:hAnsi="Arial" w:cs="Arial"/>
          <w:sz w:val="20"/>
          <w:szCs w:val="20"/>
        </w:rPr>
      </w:pPr>
      <w:r w:rsidRPr="00A73060">
        <w:rPr>
          <w:rFonts w:ascii="Arial" w:hAnsi="Arial" w:cs="Arial"/>
          <w:sz w:val="20"/>
          <w:szCs w:val="20"/>
        </w:rPr>
        <w:t>U skladu sa Zakonom o finansiranju političkih subjekata i izbornih kampanja („Sl. List CG „ broj 52/2014 od 24.12.2014. godine) objavljujemo sljedeće podatke za izvještajni period od</w:t>
      </w:r>
      <w:r w:rsidR="00D472A3" w:rsidRPr="00A73060">
        <w:rPr>
          <w:rFonts w:ascii="Arial" w:hAnsi="Arial" w:cs="Arial"/>
          <w:sz w:val="20"/>
          <w:szCs w:val="20"/>
        </w:rPr>
        <w:t xml:space="preserve">  </w:t>
      </w:r>
      <w:r w:rsidR="00FF5D8E" w:rsidRPr="00A73060">
        <w:rPr>
          <w:rFonts w:ascii="Arial" w:hAnsi="Arial" w:cs="Arial"/>
          <w:sz w:val="20"/>
          <w:szCs w:val="20"/>
        </w:rPr>
        <w:t xml:space="preserve"> </w:t>
      </w:r>
      <w:r w:rsidR="00A975BC">
        <w:rPr>
          <w:rFonts w:ascii="Arial" w:hAnsi="Arial" w:cs="Arial"/>
          <w:sz w:val="20"/>
          <w:szCs w:val="20"/>
        </w:rPr>
        <w:t>07.09</w:t>
      </w:r>
      <w:r w:rsidR="00877C36" w:rsidRPr="00A73060">
        <w:rPr>
          <w:rFonts w:ascii="Arial" w:hAnsi="Arial" w:cs="Arial"/>
          <w:sz w:val="20"/>
          <w:szCs w:val="20"/>
        </w:rPr>
        <w:t>.2020</w:t>
      </w:r>
      <w:r w:rsidR="00586FD0" w:rsidRPr="00A73060">
        <w:rPr>
          <w:rFonts w:ascii="Arial" w:hAnsi="Arial" w:cs="Arial"/>
          <w:sz w:val="20"/>
          <w:szCs w:val="20"/>
        </w:rPr>
        <w:t xml:space="preserve">. </w:t>
      </w:r>
      <w:r w:rsidR="00877C36" w:rsidRPr="00A73060">
        <w:rPr>
          <w:rFonts w:ascii="Arial" w:hAnsi="Arial" w:cs="Arial"/>
          <w:sz w:val="20"/>
          <w:szCs w:val="20"/>
        </w:rPr>
        <w:t xml:space="preserve">do </w:t>
      </w:r>
      <w:r w:rsidR="00A975BC">
        <w:rPr>
          <w:rFonts w:ascii="Arial" w:hAnsi="Arial" w:cs="Arial"/>
          <w:sz w:val="20"/>
          <w:szCs w:val="20"/>
        </w:rPr>
        <w:t>1</w:t>
      </w:r>
      <w:r w:rsidR="00BE2FFF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9E1ECC">
        <w:rPr>
          <w:rFonts w:ascii="Arial" w:hAnsi="Arial" w:cs="Arial"/>
          <w:sz w:val="20"/>
          <w:szCs w:val="20"/>
        </w:rPr>
        <w:t>.09</w:t>
      </w:r>
      <w:r w:rsidR="00877C36" w:rsidRPr="00A73060">
        <w:rPr>
          <w:rFonts w:ascii="Arial" w:hAnsi="Arial" w:cs="Arial"/>
          <w:sz w:val="20"/>
          <w:szCs w:val="20"/>
        </w:rPr>
        <w:t>.2020</w:t>
      </w:r>
      <w:r w:rsidRPr="00A73060">
        <w:rPr>
          <w:rFonts w:ascii="Arial" w:hAnsi="Arial" w:cs="Arial"/>
          <w:sz w:val="20"/>
          <w:szCs w:val="20"/>
        </w:rPr>
        <w:t>. godine:</w:t>
      </w:r>
      <w:r w:rsidRPr="00A73060">
        <w:rPr>
          <w:rFonts w:ascii="Arial" w:hAnsi="Arial" w:cs="Arial"/>
          <w:sz w:val="20"/>
          <w:szCs w:val="20"/>
        </w:rPr>
        <w:tab/>
      </w:r>
    </w:p>
    <w:p w:rsidR="00275A47" w:rsidRDefault="0000660E" w:rsidP="003D4DED">
      <w:pPr>
        <w:rPr>
          <w:rFonts w:ascii="Arial" w:hAnsi="Arial" w:cs="Arial"/>
          <w:noProof/>
          <w:sz w:val="20"/>
          <w:szCs w:val="20"/>
          <w:lang w:eastAsia="sr-Latn-ME"/>
        </w:rPr>
      </w:pPr>
      <w:r w:rsidRPr="00A73060">
        <w:rPr>
          <w:rFonts w:ascii="Arial" w:hAnsi="Arial" w:cs="Arial"/>
          <w:sz w:val="20"/>
          <w:szCs w:val="20"/>
        </w:rPr>
        <w:t>Univerzitet Crne Gore u nevedenom periodu od budžetskih sredstava je imao sledeće izdatke</w:t>
      </w:r>
      <w:r w:rsidR="00275A47" w:rsidRPr="00A73060">
        <w:rPr>
          <w:rFonts w:ascii="Arial" w:hAnsi="Arial" w:cs="Arial"/>
          <w:noProof/>
          <w:sz w:val="20"/>
          <w:szCs w:val="20"/>
          <w:lang w:eastAsia="sr-Latn-ME"/>
        </w:rPr>
        <w:t>:</w:t>
      </w:r>
    </w:p>
    <w:p w:rsidR="003B2E19" w:rsidRPr="00A73060" w:rsidRDefault="00A975BC" w:rsidP="003D4DED">
      <w:pPr>
        <w:rPr>
          <w:rFonts w:ascii="Arial" w:hAnsi="Arial" w:cs="Arial"/>
          <w:sz w:val="20"/>
          <w:szCs w:val="20"/>
        </w:rPr>
      </w:pPr>
      <w:r w:rsidRPr="00A975BC">
        <w:rPr>
          <w:noProof/>
          <w:lang w:eastAsia="sr-Latn-ME"/>
        </w:rPr>
        <w:drawing>
          <wp:inline distT="0" distB="0" distL="0" distR="0" wp14:anchorId="076C91DB" wp14:editId="6B243EFF">
            <wp:extent cx="5760720" cy="9215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02" w:rsidRPr="00A73060" w:rsidRDefault="006B6E02" w:rsidP="003D4DED"/>
    <w:p w:rsidR="009250AA" w:rsidRPr="00011135" w:rsidRDefault="009250AA" w:rsidP="009250AA">
      <w:pPr>
        <w:rPr>
          <w:rFonts w:ascii="Arial" w:hAnsi="Arial" w:cs="Arial"/>
        </w:rPr>
      </w:pPr>
      <w:r w:rsidRPr="00011135">
        <w:rPr>
          <w:rFonts w:ascii="Arial" w:hAnsi="Arial" w:cs="Arial"/>
        </w:rPr>
        <w:t xml:space="preserve">Prilog </w:t>
      </w:r>
      <w:r>
        <w:rPr>
          <w:rFonts w:ascii="Arial" w:hAnsi="Arial" w:cs="Arial"/>
        </w:rPr>
        <w:t>analitičke</w:t>
      </w:r>
      <w:r w:rsidRPr="00011135">
        <w:rPr>
          <w:rFonts w:ascii="Arial" w:hAnsi="Arial" w:cs="Arial"/>
        </w:rPr>
        <w:t xml:space="preserve">  kartica GK i Obrazac OK- nalog za kontrolu upotrebe službenih i drugih vozila i potrošnju goriva za nevedeni period</w:t>
      </w:r>
    </w:p>
    <w:p w:rsidR="00293DF5" w:rsidRDefault="00293DF5" w:rsidP="007A2060">
      <w:pPr>
        <w:rPr>
          <w:rFonts w:ascii="Arial" w:hAnsi="Arial" w:cs="Arial"/>
          <w:sz w:val="20"/>
          <w:szCs w:val="20"/>
        </w:rPr>
      </w:pPr>
    </w:p>
    <w:p w:rsidR="007A2060" w:rsidRPr="00A73060" w:rsidRDefault="007A2060" w:rsidP="007A2060">
      <w:pPr>
        <w:rPr>
          <w:rFonts w:ascii="Arial" w:hAnsi="Arial" w:cs="Arial"/>
          <w:sz w:val="20"/>
          <w:szCs w:val="20"/>
        </w:rPr>
      </w:pPr>
      <w:r w:rsidRPr="00A73060">
        <w:rPr>
          <w:rFonts w:ascii="Arial" w:hAnsi="Arial" w:cs="Arial"/>
          <w:sz w:val="20"/>
          <w:szCs w:val="20"/>
        </w:rPr>
        <w:t xml:space="preserve">Direktor Sektora finansija                                      </w:t>
      </w:r>
      <w:r w:rsidR="00A73060">
        <w:rPr>
          <w:rFonts w:ascii="Arial" w:hAnsi="Arial" w:cs="Arial"/>
          <w:sz w:val="20"/>
          <w:szCs w:val="20"/>
        </w:rPr>
        <w:t xml:space="preserve">           </w:t>
      </w:r>
      <w:r w:rsidRPr="00A73060">
        <w:rPr>
          <w:rFonts w:ascii="Arial" w:hAnsi="Arial" w:cs="Arial"/>
          <w:sz w:val="20"/>
          <w:szCs w:val="20"/>
        </w:rPr>
        <w:t xml:space="preserve">Rukovodilac Službe za računovodstvo </w:t>
      </w:r>
    </w:p>
    <w:p w:rsidR="007A2060" w:rsidRPr="00A73060" w:rsidRDefault="007A2060" w:rsidP="007A2060">
      <w:pPr>
        <w:rPr>
          <w:rFonts w:ascii="Arial" w:hAnsi="Arial" w:cs="Arial"/>
          <w:sz w:val="20"/>
          <w:szCs w:val="20"/>
        </w:rPr>
      </w:pPr>
      <w:r w:rsidRPr="00A73060">
        <w:rPr>
          <w:rFonts w:ascii="Arial" w:hAnsi="Arial" w:cs="Arial"/>
          <w:sz w:val="20"/>
          <w:szCs w:val="20"/>
        </w:rPr>
        <w:t xml:space="preserve">Rašović Vesna                                                      </w:t>
      </w:r>
      <w:r w:rsidR="00A73060">
        <w:rPr>
          <w:rFonts w:ascii="Arial" w:hAnsi="Arial" w:cs="Arial"/>
          <w:sz w:val="20"/>
          <w:szCs w:val="20"/>
        </w:rPr>
        <w:t xml:space="preserve">                  </w:t>
      </w:r>
      <w:r w:rsidRPr="00A73060">
        <w:rPr>
          <w:rFonts w:ascii="Arial" w:hAnsi="Arial" w:cs="Arial"/>
          <w:sz w:val="20"/>
          <w:szCs w:val="20"/>
        </w:rPr>
        <w:t xml:space="preserve"> evidenciju i procjenu imovine</w:t>
      </w:r>
    </w:p>
    <w:p w:rsidR="007A2060" w:rsidRPr="00A73060" w:rsidRDefault="007A2060" w:rsidP="007A2060">
      <w:pPr>
        <w:rPr>
          <w:rFonts w:ascii="Arial" w:hAnsi="Arial" w:cs="Arial"/>
          <w:sz w:val="20"/>
          <w:szCs w:val="20"/>
        </w:rPr>
      </w:pPr>
      <w:r w:rsidRPr="00A73060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A73060">
        <w:rPr>
          <w:rFonts w:ascii="Arial" w:hAnsi="Arial" w:cs="Arial"/>
          <w:sz w:val="20"/>
          <w:szCs w:val="20"/>
        </w:rPr>
        <w:tab/>
      </w:r>
      <w:r w:rsidRPr="00A73060">
        <w:rPr>
          <w:rFonts w:ascii="Arial" w:hAnsi="Arial" w:cs="Arial"/>
          <w:sz w:val="20"/>
          <w:szCs w:val="20"/>
        </w:rPr>
        <w:tab/>
      </w:r>
      <w:r w:rsidRPr="00A73060">
        <w:rPr>
          <w:rFonts w:ascii="Arial" w:hAnsi="Arial" w:cs="Arial"/>
          <w:sz w:val="20"/>
          <w:szCs w:val="20"/>
        </w:rPr>
        <w:tab/>
      </w:r>
      <w:r w:rsidRPr="00A73060">
        <w:rPr>
          <w:rFonts w:ascii="Arial" w:hAnsi="Arial" w:cs="Arial"/>
          <w:sz w:val="20"/>
          <w:szCs w:val="20"/>
        </w:rPr>
        <w:tab/>
      </w:r>
      <w:r w:rsidRPr="00A73060">
        <w:rPr>
          <w:rFonts w:ascii="Arial" w:hAnsi="Arial" w:cs="Arial"/>
          <w:sz w:val="20"/>
          <w:szCs w:val="20"/>
        </w:rPr>
        <w:tab/>
        <w:t xml:space="preserve">     Paunović Tanja</w:t>
      </w:r>
    </w:p>
    <w:p w:rsidR="003D4DED" w:rsidRDefault="003D4DED" w:rsidP="003D4DED"/>
    <w:sectPr w:rsidR="003D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ED"/>
    <w:rsid w:val="0000660E"/>
    <w:rsid w:val="00011135"/>
    <w:rsid w:val="000A1705"/>
    <w:rsid w:val="000A4DBC"/>
    <w:rsid w:val="000C51D4"/>
    <w:rsid w:val="000D320A"/>
    <w:rsid w:val="00103D9D"/>
    <w:rsid w:val="0014078B"/>
    <w:rsid w:val="00184AEA"/>
    <w:rsid w:val="001C37CA"/>
    <w:rsid w:val="00207FFA"/>
    <w:rsid w:val="0024790E"/>
    <w:rsid w:val="00275A47"/>
    <w:rsid w:val="00293DF5"/>
    <w:rsid w:val="00347728"/>
    <w:rsid w:val="003726E8"/>
    <w:rsid w:val="003A057B"/>
    <w:rsid w:val="003B2E19"/>
    <w:rsid w:val="003D4DED"/>
    <w:rsid w:val="00453D68"/>
    <w:rsid w:val="004672C1"/>
    <w:rsid w:val="0049485A"/>
    <w:rsid w:val="00574C71"/>
    <w:rsid w:val="00586FD0"/>
    <w:rsid w:val="005C48B8"/>
    <w:rsid w:val="005E0D56"/>
    <w:rsid w:val="005F22E1"/>
    <w:rsid w:val="006B6E02"/>
    <w:rsid w:val="006C37E2"/>
    <w:rsid w:val="00724F12"/>
    <w:rsid w:val="00765417"/>
    <w:rsid w:val="007848B9"/>
    <w:rsid w:val="007968D6"/>
    <w:rsid w:val="007A2060"/>
    <w:rsid w:val="00877C36"/>
    <w:rsid w:val="008A2E44"/>
    <w:rsid w:val="009250AA"/>
    <w:rsid w:val="009621A2"/>
    <w:rsid w:val="00995EAD"/>
    <w:rsid w:val="009A0822"/>
    <w:rsid w:val="009E1ECC"/>
    <w:rsid w:val="00A4169D"/>
    <w:rsid w:val="00A73060"/>
    <w:rsid w:val="00A975BC"/>
    <w:rsid w:val="00AB55D2"/>
    <w:rsid w:val="00AF6441"/>
    <w:rsid w:val="00B32E50"/>
    <w:rsid w:val="00B33F5F"/>
    <w:rsid w:val="00B76C2D"/>
    <w:rsid w:val="00BA304D"/>
    <w:rsid w:val="00BE2FFF"/>
    <w:rsid w:val="00C551E7"/>
    <w:rsid w:val="00CE3D09"/>
    <w:rsid w:val="00CE59FA"/>
    <w:rsid w:val="00D05C76"/>
    <w:rsid w:val="00D3039D"/>
    <w:rsid w:val="00D472A3"/>
    <w:rsid w:val="00D5644D"/>
    <w:rsid w:val="00D62450"/>
    <w:rsid w:val="00D7243A"/>
    <w:rsid w:val="00DA2518"/>
    <w:rsid w:val="00DB68B4"/>
    <w:rsid w:val="00DE3869"/>
    <w:rsid w:val="00E109D8"/>
    <w:rsid w:val="00E5561A"/>
    <w:rsid w:val="00E5735E"/>
    <w:rsid w:val="00E76E6D"/>
    <w:rsid w:val="00ED4E4F"/>
    <w:rsid w:val="00F472D4"/>
    <w:rsid w:val="00F52CBB"/>
    <w:rsid w:val="00F60927"/>
    <w:rsid w:val="00F73104"/>
    <w:rsid w:val="00FB7135"/>
    <w:rsid w:val="00FE39BD"/>
    <w:rsid w:val="00FE7F76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78</cp:revision>
  <cp:lastPrinted>2020-09-14T10:15:00Z</cp:lastPrinted>
  <dcterms:created xsi:type="dcterms:W3CDTF">2016-07-25T10:49:00Z</dcterms:created>
  <dcterms:modified xsi:type="dcterms:W3CDTF">2020-09-14T10:21:00Z</dcterms:modified>
</cp:coreProperties>
</file>