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DC" w:rsidRDefault="007D6CBD" w:rsidP="007D6CBD">
      <w:pPr>
        <w:jc w:val="center"/>
        <w:rPr>
          <w:b/>
          <w:sz w:val="28"/>
          <w:lang w:val="sr-Latn-ME"/>
        </w:rPr>
      </w:pPr>
      <w:r w:rsidRPr="007D6CBD">
        <w:rPr>
          <w:b/>
          <w:sz w:val="28"/>
          <w:lang w:val="sr-Latn-ME"/>
        </w:rPr>
        <w:t>OBAVJEŠTENJE</w:t>
      </w:r>
    </w:p>
    <w:p w:rsidR="007D6CBD" w:rsidRPr="000C4C52" w:rsidRDefault="007D6CBD" w:rsidP="007D6CBD">
      <w:pPr>
        <w:jc w:val="both"/>
        <w:rPr>
          <w:sz w:val="24"/>
          <w:lang w:val="sr-Latn-ME"/>
        </w:rPr>
      </w:pPr>
      <w:r w:rsidRPr="000C4C52">
        <w:rPr>
          <w:sz w:val="24"/>
          <w:lang w:val="sr-Latn-ME"/>
        </w:rPr>
        <w:t>Obavještavaju se studenti da će se aktivnost iz predmeta Korporativno upravljanje, u vidu pristupnih radova, organizovati po grupama na sledeći način:</w:t>
      </w:r>
    </w:p>
    <w:p w:rsidR="007D6CBD" w:rsidRPr="000C4C52" w:rsidRDefault="007D6CBD" w:rsidP="007D6CBD">
      <w:pPr>
        <w:pStyle w:val="ListParagraph"/>
        <w:numPr>
          <w:ilvl w:val="0"/>
          <w:numId w:val="1"/>
        </w:numPr>
        <w:jc w:val="both"/>
        <w:rPr>
          <w:sz w:val="24"/>
          <w:lang w:val="sr-Latn-ME"/>
        </w:rPr>
      </w:pPr>
      <w:r w:rsidRPr="000C4C52">
        <w:rPr>
          <w:sz w:val="24"/>
          <w:lang w:val="sr-Latn-ME"/>
        </w:rPr>
        <w:t>Pisani dio rada (max 10 poena);</w:t>
      </w:r>
    </w:p>
    <w:p w:rsidR="007D6CBD" w:rsidRPr="000C4C52" w:rsidRDefault="007D6CBD" w:rsidP="007D6CBD">
      <w:pPr>
        <w:pStyle w:val="ListParagraph"/>
        <w:numPr>
          <w:ilvl w:val="0"/>
          <w:numId w:val="1"/>
        </w:numPr>
        <w:jc w:val="both"/>
        <w:rPr>
          <w:sz w:val="24"/>
          <w:lang w:val="sr-Latn-ME"/>
        </w:rPr>
      </w:pPr>
      <w:r w:rsidRPr="000C4C52">
        <w:rPr>
          <w:sz w:val="24"/>
          <w:lang w:val="sr-Latn-ME"/>
        </w:rPr>
        <w:t>Prezentacija (max 10 poena).</w:t>
      </w:r>
    </w:p>
    <w:p w:rsidR="007D6CBD" w:rsidRPr="000C4C52" w:rsidRDefault="007D6CBD" w:rsidP="007D6CBD">
      <w:pPr>
        <w:jc w:val="both"/>
        <w:rPr>
          <w:sz w:val="24"/>
          <w:lang w:val="sr-Latn-ME"/>
        </w:rPr>
      </w:pPr>
      <w:r w:rsidRPr="000C4C52">
        <w:rPr>
          <w:sz w:val="24"/>
          <w:lang w:val="sr-Latn-ME"/>
        </w:rPr>
        <w:t xml:space="preserve">Pisani dio rada treba poslati na email: </w:t>
      </w:r>
      <w:r w:rsidRPr="000C4C52">
        <w:rPr>
          <w:sz w:val="24"/>
          <w:lang w:val="sr-Latn-ME"/>
        </w:rPr>
        <w:fldChar w:fldCharType="begin"/>
      </w:r>
      <w:r w:rsidRPr="000C4C52">
        <w:rPr>
          <w:sz w:val="24"/>
          <w:lang w:val="sr-Latn-ME"/>
        </w:rPr>
        <w:instrText xml:space="preserve"> HYPERLINK "mailto:milica.v@ucg.ac.me" </w:instrText>
      </w:r>
      <w:r w:rsidRPr="000C4C52">
        <w:rPr>
          <w:sz w:val="24"/>
          <w:lang w:val="sr-Latn-ME"/>
        </w:rPr>
        <w:fldChar w:fldCharType="separate"/>
      </w:r>
      <w:r w:rsidRPr="000C4C52">
        <w:rPr>
          <w:rStyle w:val="Hyperlink"/>
          <w:sz w:val="24"/>
          <w:lang w:val="sr-Latn-ME"/>
        </w:rPr>
        <w:t>milica.v@ucg.ac.me</w:t>
      </w:r>
      <w:r w:rsidRPr="000C4C52">
        <w:rPr>
          <w:sz w:val="24"/>
          <w:lang w:val="sr-Latn-ME"/>
        </w:rPr>
        <w:fldChar w:fldCharType="end"/>
      </w:r>
      <w:r w:rsidR="00A3421E">
        <w:rPr>
          <w:sz w:val="24"/>
          <w:lang w:val="sr-Latn-ME"/>
        </w:rPr>
        <w:t xml:space="preserve"> najkasnije do srijede (17.05.2023</w:t>
      </w:r>
      <w:r w:rsidRPr="000C4C52">
        <w:rPr>
          <w:sz w:val="24"/>
          <w:lang w:val="sr-Latn-ME"/>
        </w:rPr>
        <w:t>) do 20 časova. Prezentacija seminars</w:t>
      </w:r>
      <w:r w:rsidR="00A3421E">
        <w:rPr>
          <w:sz w:val="24"/>
          <w:lang w:val="sr-Latn-ME"/>
        </w:rPr>
        <w:t>kih radova održaće se u ponedeljak (29.05.2023</w:t>
      </w:r>
      <w:r w:rsidRPr="000C4C52">
        <w:rPr>
          <w:sz w:val="24"/>
          <w:lang w:val="sr-Latn-ME"/>
        </w:rPr>
        <w:t>)</w:t>
      </w:r>
      <w:r w:rsidR="00A3421E">
        <w:rPr>
          <w:sz w:val="24"/>
          <w:lang w:val="sr-Latn-ME"/>
        </w:rPr>
        <w:t xml:space="preserve"> u 17</w:t>
      </w:r>
      <w:r w:rsidRPr="000C4C52">
        <w:rPr>
          <w:sz w:val="24"/>
          <w:lang w:val="sr-Latn-ME"/>
        </w:rPr>
        <w:t xml:space="preserve">:00 časova u </w:t>
      </w:r>
      <w:r w:rsidR="00DA4C5F">
        <w:rPr>
          <w:sz w:val="24"/>
          <w:lang w:val="sr-Latn-ME"/>
        </w:rPr>
        <w:t>sa</w:t>
      </w:r>
      <w:r w:rsidRPr="000C4C52">
        <w:rPr>
          <w:sz w:val="24"/>
          <w:lang w:val="sr-Latn-ME"/>
        </w:rPr>
        <w:t>li 110.</w:t>
      </w:r>
    </w:p>
    <w:p w:rsidR="007D6CBD" w:rsidRPr="000C4C52" w:rsidRDefault="007D6CBD" w:rsidP="007D6CBD">
      <w:pPr>
        <w:jc w:val="both"/>
        <w:rPr>
          <w:sz w:val="24"/>
          <w:lang w:val="sr-Latn-ME"/>
        </w:rPr>
      </w:pPr>
      <w:r w:rsidRPr="000C4C52">
        <w:rPr>
          <w:sz w:val="24"/>
          <w:lang w:val="sr-Latn-ME"/>
        </w:rPr>
        <w:t>Grupe za pristupne radove date su u sledećoj tabeli:</w:t>
      </w:r>
    </w:p>
    <w:tbl>
      <w:tblPr>
        <w:tblStyle w:val="TableGrid"/>
        <w:tblW w:w="5028" w:type="pct"/>
        <w:tblLayout w:type="fixed"/>
        <w:tblLook w:val="04A0" w:firstRow="1" w:lastRow="0" w:firstColumn="1" w:lastColumn="0" w:noHBand="0" w:noVBand="1"/>
      </w:tblPr>
      <w:tblGrid>
        <w:gridCol w:w="934"/>
        <w:gridCol w:w="1929"/>
        <w:gridCol w:w="1141"/>
        <w:gridCol w:w="5063"/>
      </w:tblGrid>
      <w:tr w:rsidR="000C4C52" w:rsidRPr="00A3421E" w:rsidTr="00BA6A39">
        <w:trPr>
          <w:trHeight w:val="274"/>
        </w:trPr>
        <w:tc>
          <w:tcPr>
            <w:tcW w:w="515" w:type="pct"/>
            <w:shd w:val="clear" w:color="auto" w:fill="C5E0B3" w:themeFill="accent6" w:themeFillTint="66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gupe</w:t>
            </w:r>
            <w:proofErr w:type="spellEnd"/>
          </w:p>
        </w:tc>
        <w:tc>
          <w:tcPr>
            <w:tcW w:w="1064" w:type="pct"/>
            <w:shd w:val="clear" w:color="auto" w:fill="C5E0B3" w:themeFill="accent6" w:themeFillTint="66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Ime</w:t>
            </w:r>
            <w:proofErr w:type="spellEnd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29" w:type="pct"/>
            <w:shd w:val="clear" w:color="auto" w:fill="C5E0B3" w:themeFill="accent6" w:themeFillTint="66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indeksa</w:t>
            </w:r>
            <w:proofErr w:type="spellEnd"/>
          </w:p>
        </w:tc>
        <w:tc>
          <w:tcPr>
            <w:tcW w:w="2793" w:type="pct"/>
            <w:shd w:val="clear" w:color="auto" w:fill="C5E0B3" w:themeFill="accent6" w:themeFillTint="66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Tema</w:t>
            </w:r>
            <w:proofErr w:type="spellEnd"/>
          </w:p>
        </w:tc>
      </w:tr>
      <w:tr w:rsidR="00AA5679" w:rsidRPr="00A3421E" w:rsidTr="00BA6A39">
        <w:trPr>
          <w:trHeight w:val="532"/>
        </w:trPr>
        <w:tc>
          <w:tcPr>
            <w:tcW w:w="515" w:type="pct"/>
            <w:noWrap/>
            <w:vAlign w:val="center"/>
            <w:hideMark/>
          </w:tcPr>
          <w:p w:rsidR="00AA5679" w:rsidRPr="00A3421E" w:rsidRDefault="00AA5679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4" w:type="pct"/>
            <w:noWrap/>
            <w:vAlign w:val="center"/>
          </w:tcPr>
          <w:p w:rsidR="00AA5679" w:rsidRPr="00A3421E" w:rsidRDefault="009D5F29" w:rsidP="00DA4C5F">
            <w:pPr>
              <w:jc w:val="center"/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Srđan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Buha</w:t>
            </w:r>
            <w:proofErr w:type="spellEnd"/>
          </w:p>
          <w:p w:rsidR="009D5F29" w:rsidRPr="00A3421E" w:rsidRDefault="009D5F29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Ivana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Vujadinovic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AA5679" w:rsidRPr="00A3421E" w:rsidRDefault="009D5F29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3/22</w:t>
            </w:r>
          </w:p>
          <w:p w:rsidR="009D5F29" w:rsidRPr="00A3421E" w:rsidRDefault="009D5F29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9/22</w:t>
            </w:r>
          </w:p>
        </w:tc>
        <w:tc>
          <w:tcPr>
            <w:tcW w:w="2793" w:type="pct"/>
            <w:noWrap/>
            <w:vAlign w:val="center"/>
            <w:hideMark/>
          </w:tcPr>
          <w:p w:rsidR="00AA5679" w:rsidRPr="00A3421E" w:rsidRDefault="00AA5679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R</w:t>
            </w:r>
            <w:r w:rsidR="00982D43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edovna</w:t>
            </w:r>
            <w:proofErr w:type="spellEnd"/>
            <w:r w:rsidR="00982D43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2D43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skupština</w:t>
            </w:r>
            <w:proofErr w:type="spellEnd"/>
            <w:r w:rsidR="00982D43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2D43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akcionara</w:t>
            </w:r>
            <w:proofErr w:type="spellEnd"/>
            <w:r w:rsidR="00982D43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AD "XXX</w:t>
            </w: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"</w:t>
            </w: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9D5F29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Edin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Hulić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9D5F29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4/22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Simultano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osnivanje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AD -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9D5F29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Danka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Vušković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9D5F29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10/22</w:t>
            </w: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106B77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Bogosav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Božović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106B77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12/22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Odgovornost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odbora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direktora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106B77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Marijana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Kalezić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106B77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40/22</w:t>
            </w: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4819A8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Dajana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Mučalica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4819A8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13/22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Uloga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eksternog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revizora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4819A8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Vasilije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Kašćelan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4819A8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18/22</w:t>
            </w: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C56BF2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Nina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Novićević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C56BF2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16/22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Restrukturiranje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akcionarskog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društva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putem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odvajanja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C56BF2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Dušan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Ćetković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C56BF2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32/22</w:t>
            </w: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9740B3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Tea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Govedarica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9740B3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17/22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A454CA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Koncentracija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kapitala-interni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mehanizam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korporativnog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upravljanja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Crnoj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Gori</w:t>
            </w:r>
          </w:p>
          <w:p w:rsidR="0080267C" w:rsidRPr="00A3421E" w:rsidRDefault="00A454CA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9740B3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Jelena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Miranović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9740B3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19/22</w:t>
            </w: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B303F2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Nemanja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Milić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B303F2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18</w:t>
            </w:r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/21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Korporativno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izvještavanje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Crnoj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Gori</w:t>
            </w:r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B303F2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Inesa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Ljuca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B303F2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30/22</w:t>
            </w: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B303F2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Ajdina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Ibrahimi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B303F2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23/22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Zaštita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prava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manjinskih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akcionara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Crnoj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Gori</w:t>
            </w:r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  <w:r w:rsidR="00A454CA"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B303F2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Milica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Miličić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80267C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AF10C6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Tina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Vuletić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AF10C6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26/22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Spajanje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uz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pripajanje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AF10C6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Petar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Kosić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AF10C6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34/22</w:t>
            </w: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A3421E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Dina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Ajdarpašić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A3421E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25/22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Vanredna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skupština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akcionara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A3421E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Emina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Kovačević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A3421E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39/22</w:t>
            </w: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261"/>
        </w:trPr>
        <w:tc>
          <w:tcPr>
            <w:tcW w:w="515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4" w:type="pct"/>
            <w:noWrap/>
            <w:vAlign w:val="center"/>
          </w:tcPr>
          <w:p w:rsidR="0080267C" w:rsidRPr="00A3421E" w:rsidRDefault="00A3421E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Jovana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Franović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A3421E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29/22</w:t>
            </w:r>
          </w:p>
        </w:tc>
        <w:tc>
          <w:tcPr>
            <w:tcW w:w="2793" w:type="pct"/>
            <w:vMerge w:val="restart"/>
            <w:noWrap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Sukcesivno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osnivanje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akcionarskog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društva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</w:p>
          <w:p w:rsidR="00DA4C5F" w:rsidRPr="00A3421E" w:rsidRDefault="00DA4C5F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70"/>
        </w:trPr>
        <w:tc>
          <w:tcPr>
            <w:tcW w:w="515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80267C" w:rsidRPr="00A3421E" w:rsidRDefault="00A3421E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Minea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Tahirović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80267C" w:rsidRPr="00A3421E" w:rsidRDefault="00A3421E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31/22</w:t>
            </w:r>
          </w:p>
        </w:tc>
        <w:tc>
          <w:tcPr>
            <w:tcW w:w="2793" w:type="pct"/>
            <w:vMerge/>
            <w:vAlign w:val="center"/>
            <w:hideMark/>
          </w:tcPr>
          <w:p w:rsidR="0080267C" w:rsidRPr="00A3421E" w:rsidRDefault="0080267C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</w:p>
        </w:tc>
      </w:tr>
      <w:tr w:rsidR="00DA4C5F" w:rsidRPr="00A3421E" w:rsidTr="00BA6A39">
        <w:trPr>
          <w:trHeight w:val="70"/>
        </w:trPr>
        <w:tc>
          <w:tcPr>
            <w:tcW w:w="515" w:type="pct"/>
            <w:vAlign w:val="center"/>
          </w:tcPr>
          <w:p w:rsidR="00FF3A94" w:rsidRPr="00A3421E" w:rsidRDefault="00FF3A94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  <w:p w:rsidR="00DA4C5F" w:rsidRPr="00A3421E" w:rsidRDefault="00DA4C5F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12</w:t>
            </w:r>
          </w:p>
          <w:p w:rsidR="00DA4C5F" w:rsidRPr="00A3421E" w:rsidRDefault="00DA4C5F" w:rsidP="00DA4C5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4" w:type="pct"/>
            <w:noWrap/>
            <w:vAlign w:val="center"/>
          </w:tcPr>
          <w:p w:rsidR="00A3421E" w:rsidRPr="00A3421E" w:rsidRDefault="00A3421E" w:rsidP="00DA4C5F">
            <w:pPr>
              <w:jc w:val="center"/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Maja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Vučković</w:t>
            </w:r>
            <w:proofErr w:type="spellEnd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DA4C5F" w:rsidRPr="00A3421E" w:rsidRDefault="00A3421E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 xml:space="preserve">Filip </w:t>
            </w:r>
            <w:proofErr w:type="spellStart"/>
            <w:r w:rsidRPr="00A3421E">
              <w:rPr>
                <w:rStyle w:val="s1"/>
                <w:rFonts w:asciiTheme="minorHAnsi" w:eastAsia="Times New Roman" w:hAnsiTheme="minorHAnsi" w:cstheme="minorHAnsi"/>
                <w:sz w:val="24"/>
                <w:szCs w:val="24"/>
              </w:rPr>
              <w:t>Martinović</w:t>
            </w:r>
            <w:proofErr w:type="spellEnd"/>
          </w:p>
        </w:tc>
        <w:tc>
          <w:tcPr>
            <w:tcW w:w="629" w:type="pct"/>
            <w:noWrap/>
            <w:vAlign w:val="center"/>
          </w:tcPr>
          <w:p w:rsidR="00DA4C5F" w:rsidRPr="00A3421E" w:rsidRDefault="00A3421E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33/22</w:t>
            </w:r>
          </w:p>
          <w:p w:rsidR="00DA4C5F" w:rsidRPr="00A3421E" w:rsidRDefault="00A3421E" w:rsidP="00A3421E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46/22</w:t>
            </w:r>
          </w:p>
        </w:tc>
        <w:tc>
          <w:tcPr>
            <w:tcW w:w="2793" w:type="pct"/>
            <w:vAlign w:val="center"/>
          </w:tcPr>
          <w:p w:rsidR="00DA4C5F" w:rsidRPr="00A3421E" w:rsidRDefault="00DA4C5F" w:rsidP="00DA4C5F">
            <w:pPr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Izvršni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direktor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i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njegove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nadležnosti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studija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slučaja</w:t>
            </w:r>
            <w:proofErr w:type="spellEnd"/>
            <w:r w:rsidRPr="00A3421E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:rsidR="0080267C" w:rsidRDefault="0080267C" w:rsidP="007D6CBD">
      <w:pPr>
        <w:jc w:val="both"/>
        <w:rPr>
          <w:sz w:val="28"/>
          <w:lang w:val="sr-Latn-ME"/>
        </w:rPr>
      </w:pPr>
    </w:p>
    <w:p w:rsidR="00432089" w:rsidRDefault="00156A5C" w:rsidP="007D6CBD">
      <w:pPr>
        <w:jc w:val="both"/>
        <w:rPr>
          <w:b/>
          <w:sz w:val="24"/>
          <w:lang w:val="sr-Latn-ME"/>
        </w:rPr>
      </w:pPr>
      <w:r>
        <w:rPr>
          <w:b/>
          <w:sz w:val="24"/>
          <w:lang w:val="sr-Latn-ME"/>
        </w:rPr>
        <w:t>Seminarski rad treba da sadrži:</w:t>
      </w:r>
    </w:p>
    <w:p w:rsidR="00156A5C" w:rsidRPr="00156A5C" w:rsidRDefault="00156A5C" w:rsidP="00156A5C">
      <w:pPr>
        <w:pStyle w:val="ListParagraph"/>
        <w:numPr>
          <w:ilvl w:val="0"/>
          <w:numId w:val="3"/>
        </w:numPr>
        <w:jc w:val="both"/>
        <w:rPr>
          <w:sz w:val="24"/>
          <w:lang w:val="sr-Latn-ME"/>
        </w:rPr>
      </w:pPr>
      <w:r w:rsidRPr="00156A5C">
        <w:rPr>
          <w:sz w:val="24"/>
          <w:lang w:val="sr-Latn-ME"/>
        </w:rPr>
        <w:t>Naslovnu stranu</w:t>
      </w:r>
      <w:r>
        <w:rPr>
          <w:sz w:val="24"/>
          <w:lang w:val="sr-Latn-ME"/>
        </w:rPr>
        <w:t xml:space="preserve"> </w:t>
      </w:r>
    </w:p>
    <w:p w:rsidR="00156A5C" w:rsidRPr="00156A5C" w:rsidRDefault="00156A5C" w:rsidP="00156A5C">
      <w:pPr>
        <w:pStyle w:val="ListParagraph"/>
        <w:numPr>
          <w:ilvl w:val="0"/>
          <w:numId w:val="3"/>
        </w:numPr>
        <w:jc w:val="both"/>
        <w:rPr>
          <w:sz w:val="24"/>
          <w:lang w:val="sr-Latn-ME"/>
        </w:rPr>
      </w:pPr>
      <w:r w:rsidRPr="00156A5C">
        <w:rPr>
          <w:sz w:val="24"/>
          <w:lang w:val="sr-Latn-ME"/>
        </w:rPr>
        <w:t>Sadržaj</w:t>
      </w:r>
    </w:p>
    <w:p w:rsidR="00156A5C" w:rsidRPr="00C94E65" w:rsidRDefault="00156A5C" w:rsidP="00C94E65">
      <w:pPr>
        <w:pStyle w:val="ListParagraph"/>
        <w:numPr>
          <w:ilvl w:val="0"/>
          <w:numId w:val="3"/>
        </w:numPr>
        <w:jc w:val="both"/>
        <w:rPr>
          <w:sz w:val="24"/>
          <w:lang w:val="sr-Latn-ME"/>
        </w:rPr>
      </w:pPr>
      <w:r w:rsidRPr="00156A5C">
        <w:rPr>
          <w:sz w:val="24"/>
          <w:lang w:val="sr-Latn-ME"/>
        </w:rPr>
        <w:lastRenderedPageBreak/>
        <w:t>Uvod (navesti cilj rada i motiv za istraživanje, ukratko navesti osnovne informacije o</w:t>
      </w:r>
      <w:r w:rsidR="00C94E65">
        <w:rPr>
          <w:sz w:val="24"/>
          <w:lang w:val="sr-Latn-ME"/>
        </w:rPr>
        <w:t xml:space="preserve"> </w:t>
      </w:r>
      <w:r w:rsidRPr="00C94E65">
        <w:rPr>
          <w:sz w:val="24"/>
          <w:lang w:val="sr-Latn-ME"/>
        </w:rPr>
        <w:t>odabranom AD , dati objašnjenje metodologije i informacije o prikupljanju podataka za istraživački rad i sl.)</w:t>
      </w:r>
    </w:p>
    <w:p w:rsidR="00156A5C" w:rsidRPr="00156A5C" w:rsidRDefault="00156A5C" w:rsidP="00156A5C">
      <w:pPr>
        <w:pStyle w:val="ListParagraph"/>
        <w:numPr>
          <w:ilvl w:val="0"/>
          <w:numId w:val="3"/>
        </w:numPr>
        <w:jc w:val="both"/>
        <w:rPr>
          <w:sz w:val="24"/>
          <w:lang w:val="sr-Latn-ME"/>
        </w:rPr>
      </w:pPr>
      <w:r w:rsidRPr="00156A5C">
        <w:rPr>
          <w:sz w:val="24"/>
          <w:lang w:val="sr-Latn-ME"/>
        </w:rPr>
        <w:t>Obradu zadate teme npr: Simultano osnivanje AD na primjeru kompanije „XX</w:t>
      </w:r>
      <w:r w:rsidR="00C94E65">
        <w:rPr>
          <w:sz w:val="24"/>
          <w:lang w:val="sr-Latn-ME"/>
        </w:rPr>
        <w:t>“. U ovom dijelu neophodno je ko</w:t>
      </w:r>
      <w:r w:rsidRPr="00156A5C">
        <w:rPr>
          <w:sz w:val="24"/>
          <w:lang w:val="sr-Latn-ME"/>
        </w:rPr>
        <w:t>nkretno prikazati primjenu zadate teme na primjeru odabrane kompanije.</w:t>
      </w:r>
    </w:p>
    <w:p w:rsidR="00156A5C" w:rsidRPr="00156A5C" w:rsidRDefault="00156A5C" w:rsidP="00156A5C">
      <w:pPr>
        <w:pStyle w:val="ListParagraph"/>
        <w:numPr>
          <w:ilvl w:val="0"/>
          <w:numId w:val="3"/>
        </w:numPr>
        <w:jc w:val="both"/>
        <w:rPr>
          <w:sz w:val="24"/>
          <w:lang w:val="sr-Latn-ME"/>
        </w:rPr>
      </w:pPr>
      <w:r w:rsidRPr="00156A5C">
        <w:rPr>
          <w:sz w:val="24"/>
          <w:lang w:val="sr-Latn-ME"/>
        </w:rPr>
        <w:t>Zaključak (navesti ključne zaključke istraživanja, ograničenja istraživanja)</w:t>
      </w:r>
    </w:p>
    <w:p w:rsidR="001E4521" w:rsidRPr="00156A5C" w:rsidRDefault="00FA3C6A" w:rsidP="00156A5C">
      <w:pPr>
        <w:pStyle w:val="ListParagraph"/>
        <w:numPr>
          <w:ilvl w:val="0"/>
          <w:numId w:val="3"/>
        </w:numPr>
        <w:jc w:val="both"/>
        <w:rPr>
          <w:sz w:val="24"/>
          <w:lang w:val="sr-Latn-ME"/>
        </w:rPr>
      </w:pPr>
      <w:r>
        <w:rPr>
          <w:sz w:val="24"/>
          <w:lang w:val="sr-Latn-ME"/>
        </w:rPr>
        <w:t>Reference</w:t>
      </w:r>
      <w:r w:rsidR="00156A5C" w:rsidRPr="00156A5C">
        <w:rPr>
          <w:sz w:val="24"/>
          <w:lang w:val="sr-Latn-ME"/>
        </w:rPr>
        <w:t xml:space="preserve"> (navesti sve korišćene izvore, prema pravilima NIR-a)</w:t>
      </w:r>
    </w:p>
    <w:p w:rsidR="00432089" w:rsidRPr="00432089" w:rsidRDefault="00432089" w:rsidP="00432089">
      <w:pPr>
        <w:jc w:val="both"/>
        <w:rPr>
          <w:b/>
          <w:sz w:val="24"/>
          <w:lang w:val="sr-Latn-ME"/>
        </w:rPr>
      </w:pPr>
      <w:r w:rsidRPr="00432089">
        <w:rPr>
          <w:b/>
          <w:sz w:val="24"/>
          <w:lang w:val="sr-Latn-ME"/>
        </w:rPr>
        <w:t>Dužina rada i opšti uslovi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Rad treba da bude napisan u Microsoft Word-u, na stranici A4 formata (fu</w:t>
      </w:r>
      <w:r w:rsidR="001E4521">
        <w:rPr>
          <w:sz w:val="24"/>
          <w:lang w:val="sr-Latn-ME"/>
        </w:rPr>
        <w:t>lly justified), fontom Times New Roman (12</w:t>
      </w:r>
      <w:r w:rsidRPr="00432089">
        <w:rPr>
          <w:sz w:val="24"/>
          <w:lang w:val="sr-Latn-ME"/>
        </w:rPr>
        <w:t xml:space="preserve"> p), latinicom, s proredom od jednog reda (single spacing), l</w:t>
      </w:r>
      <w:r w:rsidR="001E4521">
        <w:rPr>
          <w:sz w:val="24"/>
          <w:lang w:val="sr-Latn-ME"/>
        </w:rPr>
        <w:t>ij</w:t>
      </w:r>
      <w:r w:rsidRPr="00432089">
        <w:rPr>
          <w:sz w:val="24"/>
          <w:lang w:val="sr-Latn-ME"/>
        </w:rPr>
        <w:t>e</w:t>
      </w:r>
      <w:r w:rsidR="001E4521">
        <w:rPr>
          <w:sz w:val="24"/>
          <w:lang w:val="sr-Latn-ME"/>
        </w:rPr>
        <w:t xml:space="preserve">vom i desnom marginom od 2.54 cm i donjom i gornjom marginom od 2.54 </w:t>
      </w:r>
      <w:r w:rsidRPr="00432089">
        <w:rPr>
          <w:sz w:val="24"/>
          <w:lang w:val="sr-Latn-ME"/>
        </w:rPr>
        <w:t>cm.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 xml:space="preserve">Rad treba da </w:t>
      </w:r>
      <w:r w:rsidR="001E4521">
        <w:rPr>
          <w:sz w:val="24"/>
          <w:lang w:val="sr-Latn-ME"/>
        </w:rPr>
        <w:t>sadrži minimun 8, a maksimum 20 strana.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Pasuse u radu odvajati bez praznog reda, pri čemu prvi red svakog pasusa uvući za 1 cm (first line 1 cm).</w:t>
      </w:r>
    </w:p>
    <w:p w:rsidR="00432089" w:rsidRPr="001E4521" w:rsidRDefault="00432089" w:rsidP="00432089">
      <w:pPr>
        <w:jc w:val="both"/>
        <w:rPr>
          <w:b/>
          <w:sz w:val="24"/>
          <w:lang w:val="sr-Latn-ME"/>
        </w:rPr>
      </w:pPr>
      <w:r w:rsidRPr="001E4521">
        <w:rPr>
          <w:b/>
          <w:sz w:val="24"/>
          <w:lang w:val="sr-Latn-ME"/>
        </w:rPr>
        <w:t>Naslov rada i podnaslovi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Naslov rada treba da bude na</w:t>
      </w:r>
      <w:r w:rsidR="001E4521">
        <w:rPr>
          <w:sz w:val="24"/>
          <w:lang w:val="sr-Latn-ME"/>
        </w:rPr>
        <w:t>pisan velikim slovima, fontom 12</w:t>
      </w:r>
      <w:r w:rsidRPr="00432089">
        <w:rPr>
          <w:sz w:val="24"/>
          <w:lang w:val="sr-Latn-ME"/>
        </w:rPr>
        <w:t xml:space="preserve"> p, boldiran i centriran.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 xml:space="preserve">Svi podnaslovi u radu treba da budu boldirani, pisani </w:t>
      </w:r>
      <w:r w:rsidR="00BA6A39">
        <w:rPr>
          <w:sz w:val="24"/>
          <w:lang w:val="sr-Latn-ME"/>
        </w:rPr>
        <w:t xml:space="preserve">slovima </w:t>
      </w:r>
      <w:bookmarkStart w:id="0" w:name="_GoBack"/>
      <w:bookmarkEnd w:id="0"/>
      <w:r w:rsidR="00C94E65">
        <w:rPr>
          <w:sz w:val="24"/>
          <w:lang w:val="sr-Latn-ME"/>
        </w:rPr>
        <w:t>veličine 12</w:t>
      </w:r>
      <w:r w:rsidR="001E4521">
        <w:rPr>
          <w:sz w:val="24"/>
          <w:lang w:val="sr-Latn-ME"/>
        </w:rPr>
        <w:t xml:space="preserve"> p, centrirani, bez </w:t>
      </w:r>
      <w:r w:rsidRPr="00432089">
        <w:rPr>
          <w:sz w:val="24"/>
          <w:lang w:val="sr-Latn-ME"/>
        </w:rPr>
        <w:t>numeracije.</w:t>
      </w:r>
    </w:p>
    <w:p w:rsidR="00432089" w:rsidRPr="001E4521" w:rsidRDefault="00432089" w:rsidP="00432089">
      <w:pPr>
        <w:jc w:val="both"/>
        <w:rPr>
          <w:b/>
          <w:sz w:val="24"/>
          <w:lang w:val="sr-Latn-ME"/>
        </w:rPr>
      </w:pPr>
      <w:r w:rsidRPr="001E4521">
        <w:rPr>
          <w:b/>
          <w:sz w:val="24"/>
          <w:lang w:val="sr-Latn-ME"/>
        </w:rPr>
        <w:t>Tabele i grafikoni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Tabele i slike treba da bu</w:t>
      </w:r>
      <w:r w:rsidR="00156A5C">
        <w:rPr>
          <w:sz w:val="24"/>
          <w:lang w:val="sr-Latn-ME"/>
        </w:rPr>
        <w:t xml:space="preserve">du sačinjene u Microsoft Word-u. </w:t>
      </w:r>
      <w:r w:rsidR="001E4521">
        <w:rPr>
          <w:sz w:val="24"/>
          <w:lang w:val="sr-Latn-ME"/>
        </w:rPr>
        <w:t xml:space="preserve">Tabele </w:t>
      </w:r>
      <w:r w:rsidRPr="00432089">
        <w:rPr>
          <w:sz w:val="24"/>
          <w:lang w:val="sr-Latn-ME"/>
        </w:rPr>
        <w:t xml:space="preserve">i slike treba da budu u izvornom obliku. Svaka tabela i slika treba da </w:t>
      </w:r>
      <w:r w:rsidR="001E4521">
        <w:rPr>
          <w:sz w:val="24"/>
          <w:lang w:val="sr-Latn-ME"/>
        </w:rPr>
        <w:t xml:space="preserve">budu označene brojem i naslovom </w:t>
      </w:r>
      <w:r w:rsidRPr="00432089">
        <w:rPr>
          <w:sz w:val="24"/>
          <w:lang w:val="sr-Latn-ME"/>
        </w:rPr>
        <w:t>koji ih jasno objašnja</w:t>
      </w:r>
      <w:r w:rsidR="001E4521">
        <w:rPr>
          <w:sz w:val="24"/>
          <w:lang w:val="sr-Latn-ME"/>
        </w:rPr>
        <w:t>va i koji se navodi i u tekstu.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Tabele i slike treba da budu centrirane. Nazivi tabela se navode iznad, a naziv</w:t>
      </w:r>
      <w:r w:rsidR="001E4521">
        <w:rPr>
          <w:sz w:val="24"/>
          <w:lang w:val="sr-Latn-ME"/>
        </w:rPr>
        <w:t xml:space="preserve">i slika ispod prikaza. Tabele i </w:t>
      </w:r>
      <w:r w:rsidRPr="00432089">
        <w:rPr>
          <w:sz w:val="24"/>
          <w:lang w:val="sr-Latn-ME"/>
        </w:rPr>
        <w:t>slike treba da imaju i izvor.</w:t>
      </w:r>
    </w:p>
    <w:p w:rsidR="00432089" w:rsidRPr="001E4521" w:rsidRDefault="00432089" w:rsidP="00432089">
      <w:pPr>
        <w:jc w:val="both"/>
        <w:rPr>
          <w:b/>
          <w:sz w:val="24"/>
          <w:lang w:val="sr-Latn-ME"/>
        </w:rPr>
      </w:pPr>
      <w:r w:rsidRPr="001E4521">
        <w:rPr>
          <w:b/>
          <w:sz w:val="24"/>
          <w:lang w:val="sr-Latn-ME"/>
        </w:rPr>
        <w:t>Reference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 xml:space="preserve">Reference se navode u skladu sa </w:t>
      </w:r>
      <w:r w:rsidR="00FA3C6A">
        <w:rPr>
          <w:b/>
          <w:sz w:val="24"/>
          <w:lang w:val="sr-Latn-ME"/>
        </w:rPr>
        <w:t>APA stilom</w:t>
      </w:r>
      <w:r w:rsidRPr="00432089">
        <w:rPr>
          <w:sz w:val="24"/>
          <w:lang w:val="sr-Latn-ME"/>
        </w:rPr>
        <w:t>, na kraju rada, u odeljk</w:t>
      </w:r>
      <w:r w:rsidR="001E4521">
        <w:rPr>
          <w:sz w:val="24"/>
          <w:lang w:val="sr-Latn-ME"/>
        </w:rPr>
        <w:t xml:space="preserve">u koji treba da bude naslovljen </w:t>
      </w:r>
      <w:r w:rsidRPr="00432089">
        <w:rPr>
          <w:sz w:val="24"/>
          <w:lang w:val="sr-Latn-ME"/>
        </w:rPr>
        <w:t>„Reference“. U spisku referenci navode se samo one reference na koje se autor pozvao u radu, abeced</w:t>
      </w:r>
      <w:r w:rsidR="001E4521">
        <w:rPr>
          <w:sz w:val="24"/>
          <w:lang w:val="sr-Latn-ME"/>
        </w:rPr>
        <w:t xml:space="preserve">nim </w:t>
      </w:r>
      <w:r w:rsidRPr="00432089">
        <w:rPr>
          <w:sz w:val="24"/>
          <w:lang w:val="sr-Latn-ME"/>
        </w:rPr>
        <w:t>redom po prezimenima autora.</w:t>
      </w:r>
    </w:p>
    <w:p w:rsidR="00432089" w:rsidRPr="001E4521" w:rsidRDefault="00432089" w:rsidP="00432089">
      <w:pPr>
        <w:jc w:val="both"/>
        <w:rPr>
          <w:b/>
          <w:sz w:val="24"/>
          <w:lang w:val="sr-Latn-ME"/>
        </w:rPr>
      </w:pPr>
      <w:r w:rsidRPr="00432089">
        <w:rPr>
          <w:sz w:val="24"/>
          <w:lang w:val="sr-Latn-ME"/>
        </w:rPr>
        <w:t>U tekstu rada, reference se navode na jednoobrazan način, na prim</w:t>
      </w:r>
      <w:r w:rsidR="001E4521">
        <w:rPr>
          <w:sz w:val="24"/>
          <w:lang w:val="sr-Latn-ME"/>
        </w:rPr>
        <w:t>j</w:t>
      </w:r>
      <w:r w:rsidRPr="00432089">
        <w:rPr>
          <w:sz w:val="24"/>
          <w:lang w:val="sr-Latn-ME"/>
        </w:rPr>
        <w:t>er: za je</w:t>
      </w:r>
      <w:r w:rsidR="001E4521">
        <w:rPr>
          <w:sz w:val="24"/>
          <w:lang w:val="sr-Latn-ME"/>
        </w:rPr>
        <w:t>dnog autora (</w:t>
      </w:r>
      <w:r w:rsidR="00087AC4">
        <w:rPr>
          <w:sz w:val="24"/>
          <w:lang w:val="sr-Latn-ME"/>
        </w:rPr>
        <w:t xml:space="preserve">Jocović, 2011), za dva autora (Lakićević &amp; </w:t>
      </w:r>
      <w:r w:rsidR="00FA3C6A">
        <w:rPr>
          <w:sz w:val="24"/>
          <w:lang w:val="sr-Latn-ME"/>
        </w:rPr>
        <w:t>Vulanović, 2011</w:t>
      </w:r>
      <w:r w:rsidR="00087AC4">
        <w:rPr>
          <w:sz w:val="24"/>
          <w:lang w:val="sr-Latn-ME"/>
        </w:rPr>
        <w:t>; Jocović  &amp;  Milović, 2019)</w:t>
      </w:r>
      <w:r w:rsidR="001E4521">
        <w:rPr>
          <w:sz w:val="24"/>
          <w:lang w:val="sr-Latn-ME"/>
        </w:rPr>
        <w:t xml:space="preserve">, za tri i više </w:t>
      </w:r>
      <w:r w:rsidRPr="00432089">
        <w:rPr>
          <w:sz w:val="24"/>
          <w:lang w:val="sr-Latn-ME"/>
        </w:rPr>
        <w:t xml:space="preserve">autora (Quirk </w:t>
      </w:r>
      <w:r w:rsidR="00FA3C6A">
        <w:rPr>
          <w:sz w:val="24"/>
          <w:lang w:val="sr-Latn-ME"/>
        </w:rPr>
        <w:t>et al., 2015</w:t>
      </w:r>
      <w:r w:rsidRPr="00432089">
        <w:rPr>
          <w:sz w:val="24"/>
          <w:lang w:val="sr-Latn-ME"/>
        </w:rPr>
        <w:t xml:space="preserve">). </w:t>
      </w:r>
      <w:r w:rsidRPr="001E4521">
        <w:rPr>
          <w:b/>
          <w:sz w:val="24"/>
          <w:lang w:val="sr-Latn-ME"/>
        </w:rPr>
        <w:t>Reference se ne navode u fusnotama.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U spisku referenci, izvori se navode na sledeći način:</w:t>
      </w:r>
    </w:p>
    <w:p w:rsidR="00432089" w:rsidRPr="001E4521" w:rsidRDefault="00432089" w:rsidP="00432089">
      <w:pPr>
        <w:jc w:val="both"/>
        <w:rPr>
          <w:b/>
          <w:sz w:val="24"/>
          <w:lang w:val="sr-Latn-ME"/>
        </w:rPr>
      </w:pPr>
      <w:r w:rsidRPr="001E4521">
        <w:rPr>
          <w:b/>
          <w:sz w:val="24"/>
          <w:lang w:val="sr-Latn-ME"/>
        </w:rPr>
        <w:t>a) Knjiga (Opšti format):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Autor, A., Autor, B., Autor, C. (godina). Naslov knjige. Mesto izdanja: Izdavač.</w:t>
      </w:r>
    </w:p>
    <w:p w:rsidR="00432089" w:rsidRPr="001E4521" w:rsidRDefault="00432089" w:rsidP="00432089">
      <w:pPr>
        <w:jc w:val="both"/>
        <w:rPr>
          <w:b/>
          <w:sz w:val="24"/>
          <w:lang w:val="sr-Latn-ME"/>
        </w:rPr>
      </w:pPr>
      <w:r w:rsidRPr="001E4521">
        <w:rPr>
          <w:b/>
          <w:sz w:val="24"/>
          <w:lang w:val="sr-Latn-ME"/>
        </w:rPr>
        <w:lastRenderedPageBreak/>
        <w:t>b) Poglavlje u knjizi ili zborniku (Opšti format):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Autor, A., Autor, B. (godina). Naslov poglavlja. U A. Urednik, B. Urednik i C. Urednik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(ur.), Naslov knjige (str. xxx—xxx). Mesto izdanja: Izdavač.</w:t>
      </w:r>
    </w:p>
    <w:p w:rsidR="00432089" w:rsidRPr="001E4521" w:rsidRDefault="00432089" w:rsidP="00432089">
      <w:pPr>
        <w:jc w:val="both"/>
        <w:rPr>
          <w:b/>
          <w:sz w:val="24"/>
          <w:lang w:val="sr-Latn-ME"/>
        </w:rPr>
      </w:pPr>
      <w:r w:rsidRPr="001E4521">
        <w:rPr>
          <w:b/>
          <w:sz w:val="24"/>
          <w:lang w:val="sr-Latn-ME"/>
        </w:rPr>
        <w:t>c) Članak u časopisu (Opšti format):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>Autor, A., Autor, B., Autor, C. (godina). Naslov članka. Ime Časopisa, xx (yy), str.—str.</w:t>
      </w:r>
    </w:p>
    <w:p w:rsidR="00432089" w:rsidRPr="00432089" w:rsidRDefault="00432089" w:rsidP="00432089">
      <w:pPr>
        <w:jc w:val="both"/>
        <w:rPr>
          <w:sz w:val="24"/>
          <w:lang w:val="sr-Latn-ME"/>
        </w:rPr>
      </w:pPr>
      <w:r w:rsidRPr="00432089">
        <w:rPr>
          <w:sz w:val="24"/>
          <w:lang w:val="sr-Latn-ME"/>
        </w:rPr>
        <w:t xml:space="preserve">Za sve onlajn izvore treba dati kompletne bibliografske podatke, </w:t>
      </w:r>
      <w:r w:rsidR="001E4521">
        <w:rPr>
          <w:sz w:val="24"/>
          <w:lang w:val="sr-Latn-ME"/>
        </w:rPr>
        <w:t xml:space="preserve">uključujući i datum preuzimanja </w:t>
      </w:r>
      <w:r w:rsidRPr="00432089">
        <w:rPr>
          <w:sz w:val="24"/>
          <w:lang w:val="sr-Latn-ME"/>
        </w:rPr>
        <w:t>materijala.</w:t>
      </w:r>
    </w:p>
    <w:sectPr w:rsidR="00432089" w:rsidRPr="00432089" w:rsidSect="007D6CBD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BD" w:rsidRDefault="007D6CBD" w:rsidP="007D6CBD">
      <w:pPr>
        <w:spacing w:after="0" w:line="240" w:lineRule="auto"/>
      </w:pPr>
      <w:r>
        <w:separator/>
      </w:r>
    </w:p>
  </w:endnote>
  <w:endnote w:type="continuationSeparator" w:id="0">
    <w:p w:rsidR="007D6CBD" w:rsidRDefault="007D6CBD" w:rsidP="007D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BD" w:rsidRDefault="007D6CBD" w:rsidP="007D6CBD">
      <w:pPr>
        <w:spacing w:after="0" w:line="240" w:lineRule="auto"/>
      </w:pPr>
      <w:r>
        <w:separator/>
      </w:r>
    </w:p>
  </w:footnote>
  <w:footnote w:type="continuationSeparator" w:id="0">
    <w:p w:rsidR="007D6CBD" w:rsidRDefault="007D6CBD" w:rsidP="007D6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CBD" w:rsidRDefault="007D6C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4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D6CBD" w:rsidRPr="007D6CBD" w:rsidRDefault="007D6CBD">
                              <w:pPr>
                                <w:spacing w:after="0" w:line="240" w:lineRule="auto"/>
                                <w:rPr>
                                  <w:sz w:val="24"/>
                                </w:rPr>
                              </w:pPr>
                              <w:r w:rsidRPr="007D6CBD">
                                <w:rPr>
                                  <w:sz w:val="24"/>
                                </w:rPr>
                                <w:t>KORPORATIVNO UPRAVLJANJE – SEMINARSKI RADOVI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rPr>
                        <w:sz w:val="24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D6CBD" w:rsidRPr="007D6CBD" w:rsidRDefault="007D6CBD">
                        <w:pPr>
                          <w:spacing w:after="0" w:line="240" w:lineRule="auto"/>
                          <w:rPr>
                            <w:sz w:val="24"/>
                          </w:rPr>
                        </w:pPr>
                        <w:r w:rsidRPr="007D6CBD">
                          <w:rPr>
                            <w:sz w:val="24"/>
                          </w:rPr>
                          <w:t>KORPORATIVNO UPRAVLJANJE – SEMINARSKI RADOVI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D6CBD" w:rsidRDefault="007D6CB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253A" w:rsidRPr="0084253A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7D6CBD" w:rsidRDefault="007D6CB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253A" w:rsidRPr="0084253A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597F"/>
    <w:multiLevelType w:val="hybridMultilevel"/>
    <w:tmpl w:val="63FE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6F73"/>
    <w:multiLevelType w:val="hybridMultilevel"/>
    <w:tmpl w:val="FFE0E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A354E"/>
    <w:multiLevelType w:val="hybridMultilevel"/>
    <w:tmpl w:val="5D28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740CA"/>
    <w:multiLevelType w:val="hybridMultilevel"/>
    <w:tmpl w:val="A9A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F0"/>
    <w:rsid w:val="00087AC4"/>
    <w:rsid w:val="000C4C52"/>
    <w:rsid w:val="00106B77"/>
    <w:rsid w:val="00156A5C"/>
    <w:rsid w:val="001E4521"/>
    <w:rsid w:val="00353686"/>
    <w:rsid w:val="00432089"/>
    <w:rsid w:val="004819A8"/>
    <w:rsid w:val="007D6CBD"/>
    <w:rsid w:val="0080267C"/>
    <w:rsid w:val="0084253A"/>
    <w:rsid w:val="0089259F"/>
    <w:rsid w:val="009740B3"/>
    <w:rsid w:val="00982D43"/>
    <w:rsid w:val="009D5F29"/>
    <w:rsid w:val="00A3421E"/>
    <w:rsid w:val="00A454CA"/>
    <w:rsid w:val="00AA5679"/>
    <w:rsid w:val="00AF10C6"/>
    <w:rsid w:val="00B303F2"/>
    <w:rsid w:val="00BA6A39"/>
    <w:rsid w:val="00C462DC"/>
    <w:rsid w:val="00C56BF2"/>
    <w:rsid w:val="00C94E65"/>
    <w:rsid w:val="00DA4C5F"/>
    <w:rsid w:val="00E62A11"/>
    <w:rsid w:val="00EB17F0"/>
    <w:rsid w:val="00FA3C6A"/>
    <w:rsid w:val="00FC3E4F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D59B7D1-743D-41A0-A6AE-465B191E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CBD"/>
  </w:style>
  <w:style w:type="paragraph" w:styleId="Footer">
    <w:name w:val="footer"/>
    <w:basedOn w:val="Normal"/>
    <w:link w:val="FooterChar"/>
    <w:uiPriority w:val="99"/>
    <w:unhideWhenUsed/>
    <w:rsid w:val="007D6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BD"/>
  </w:style>
  <w:style w:type="paragraph" w:styleId="ListParagraph">
    <w:name w:val="List Paragraph"/>
    <w:basedOn w:val="Normal"/>
    <w:uiPriority w:val="34"/>
    <w:qFormat/>
    <w:rsid w:val="007D6C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C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9D5F2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KORPORATIVNO UPRAVLJANJE – SEMINARSKI RADOVI</vt:lpstr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KORPORATIVNO UPRAVLJANJE – SEMINARSKI RADOVI</dc:title>
  <dc:subject/>
  <dc:creator>Milica Vukcevic</dc:creator>
  <cp:keywords/>
  <dc:description/>
  <cp:lastModifiedBy>Milica Vukcevic</cp:lastModifiedBy>
  <cp:revision>22</cp:revision>
  <dcterms:created xsi:type="dcterms:W3CDTF">2022-04-18T09:46:00Z</dcterms:created>
  <dcterms:modified xsi:type="dcterms:W3CDTF">2023-02-27T15:45:00Z</dcterms:modified>
</cp:coreProperties>
</file>