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87" w:type="dxa"/>
        <w:jc w:val="center"/>
        <w:tblInd w:w="93" w:type="dxa"/>
        <w:tblLook w:val="04A0" w:firstRow="1" w:lastRow="0" w:firstColumn="1" w:lastColumn="0" w:noHBand="0" w:noVBand="1"/>
      </w:tblPr>
      <w:tblGrid>
        <w:gridCol w:w="515"/>
        <w:gridCol w:w="1353"/>
        <w:gridCol w:w="2112"/>
        <w:gridCol w:w="1723"/>
        <w:gridCol w:w="1723"/>
        <w:gridCol w:w="1549"/>
        <w:gridCol w:w="1273"/>
        <w:gridCol w:w="1638"/>
        <w:gridCol w:w="2050"/>
        <w:gridCol w:w="1951"/>
      </w:tblGrid>
      <w:tr w:rsidR="004C5905" w:rsidRPr="004C5905" w:rsidTr="004C5905">
        <w:trPr>
          <w:trHeight w:val="391"/>
          <w:jc w:val="center"/>
        </w:trPr>
        <w:tc>
          <w:tcPr>
            <w:tcW w:w="15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FFFFFF"/>
                <w:sz w:val="28"/>
                <w:szCs w:val="28"/>
                <w:lang w:eastAsia="sr-Latn-ME"/>
              </w:rPr>
              <w:t>EKONOMSKI FAKULTET, STUDIJSKI PROGRAM: EKONOMIJA STUDIJSKA GODINA 2020/2021 MUR</w:t>
            </w:r>
          </w:p>
        </w:tc>
      </w:tr>
      <w:tr w:rsidR="004C5905" w:rsidRPr="004C5905" w:rsidTr="004C5905">
        <w:trPr>
          <w:trHeight w:val="137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RB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BROJ INDEKSA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Cambria" w:eastAsia="Times New Roman" w:hAnsi="Cambria" w:cs="Calibri"/>
                <w:b/>
                <w:bCs/>
                <w:color w:val="203764"/>
                <w:lang w:eastAsia="sr-Latn-ME"/>
              </w:rPr>
              <w:t>IME I PREZIME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I KOLOKVIJUM                      (45 POENA)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POPRAVNI KOLOKVIJUM                     (45 POENA)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AKTIVNOST (MAX 5)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ZAVRŠNI ISPIT             (MAX 30)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SEMINARSKI RAD (MAX 20)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POPRAVNI ZAVRŠNI ISPIT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497B0"/>
            <w:vAlign w:val="center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b/>
                <w:bCs/>
                <w:color w:val="203764"/>
                <w:lang w:eastAsia="sr-Latn-ME"/>
              </w:rPr>
              <w:t>UKUPNO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1/20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Mekić Kenan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27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Perović Vojislav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37,5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FF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91,5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Maraš Kristina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40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11/20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Peličić Dejana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51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12/20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Radulović Jovana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60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  <w:t>Mijanović Dragana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FF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FF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96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19/20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  <w:t>Hadžajlić Enes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54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  <w:t>Banović Marina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52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31/20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sz w:val="28"/>
                <w:szCs w:val="28"/>
                <w:lang w:eastAsia="sr-Latn-ME"/>
              </w:rPr>
              <w:t>Ćupić Marica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51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46/20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Vučinić Nikola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52</w:t>
            </w:r>
          </w:p>
        </w:tc>
      </w:tr>
      <w:tr w:rsidR="004C5905" w:rsidRPr="004C5905" w:rsidTr="004C5905">
        <w:trPr>
          <w:trHeight w:val="391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39/20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 xml:space="preserve">Boljević Miroslav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905" w:rsidRPr="004C5905" w:rsidRDefault="004C5905" w:rsidP="004C59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</w:pPr>
            <w:r w:rsidRPr="004C590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sr-Latn-ME"/>
              </w:rPr>
              <w:t>28</w:t>
            </w:r>
          </w:p>
        </w:tc>
      </w:tr>
    </w:tbl>
    <w:p w:rsidR="00CA7C7A" w:rsidRDefault="00CA7C7A">
      <w:bookmarkStart w:id="0" w:name="_GoBack"/>
      <w:bookmarkEnd w:id="0"/>
    </w:p>
    <w:sectPr w:rsidR="00CA7C7A" w:rsidSect="004C5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05"/>
    <w:rsid w:val="004C5905"/>
    <w:rsid w:val="00C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2021-05-27T06:09:00Z</dcterms:created>
  <dcterms:modified xsi:type="dcterms:W3CDTF">2021-05-27T06:09:00Z</dcterms:modified>
</cp:coreProperties>
</file>