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6FFD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CE2DF5">
        <w:rPr>
          <w:rFonts w:ascii="Cambria" w:hAnsi="Cambria"/>
          <w:sz w:val="20"/>
          <w:szCs w:val="20"/>
        </w:rPr>
        <w:t>MEĐUNARODNI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ODNOSI</w:t>
      </w:r>
      <w:proofErr w:type="spellEnd"/>
      <w:r w:rsidRPr="00CE2DF5">
        <w:rPr>
          <w:rFonts w:ascii="Cambria" w:hAnsi="Cambria"/>
          <w:sz w:val="20"/>
          <w:szCs w:val="20"/>
        </w:rPr>
        <w:t xml:space="preserve"> - </w:t>
      </w:r>
      <w:proofErr w:type="spellStart"/>
      <w:r w:rsidRPr="00CE2DF5">
        <w:rPr>
          <w:rFonts w:ascii="Cambria" w:hAnsi="Cambria"/>
          <w:sz w:val="20"/>
          <w:szCs w:val="20"/>
        </w:rPr>
        <w:t>ISPITNA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PITANJA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sz w:val="20"/>
          <w:szCs w:val="20"/>
        </w:rPr>
        <w:t>USMENI</w:t>
      </w:r>
      <w:proofErr w:type="spellEnd"/>
      <w:r w:rsidRPr="00CE2DF5">
        <w:rPr>
          <w:rFonts w:ascii="Cambria" w:hAnsi="Cambria"/>
          <w:sz w:val="20"/>
          <w:szCs w:val="20"/>
        </w:rPr>
        <w:t xml:space="preserve"> (2021)                                 </w:t>
      </w:r>
      <w:r w:rsidRPr="00CE2DF5">
        <w:rPr>
          <w:rFonts w:ascii="Cambria" w:hAnsi="Cambria"/>
          <w:sz w:val="20"/>
          <w:szCs w:val="20"/>
        </w:rPr>
        <w:tab/>
      </w:r>
    </w:p>
    <w:p w14:paraId="0B9DFD2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</w:p>
    <w:p w14:paraId="470481A7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PRVO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PITANJE</w:t>
      </w:r>
      <w:proofErr w:type="spellEnd"/>
    </w:p>
    <w:p w14:paraId="12EEB305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GLAVE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1-5 -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ispitna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pitanja</w:t>
      </w:r>
      <w:proofErr w:type="spellEnd"/>
    </w:p>
    <w:p w14:paraId="6A56880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obuhvat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odnosa</w:t>
      </w:r>
      <w:proofErr w:type="spellEnd"/>
    </w:p>
    <w:p w14:paraId="14AC694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definicije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ekonomije</w:t>
      </w:r>
      <w:proofErr w:type="spellEnd"/>
    </w:p>
    <w:p w14:paraId="354EA2C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otvorene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zatovorene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ekonomije</w:t>
      </w:r>
      <w:proofErr w:type="spellEnd"/>
    </w:p>
    <w:p w14:paraId="24C68C2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Odnosi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između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sektora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domaćinstava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privrede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države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inostranstva</w:t>
      </w:r>
      <w:proofErr w:type="spellEnd"/>
      <w:r w:rsidRPr="00CE2DF5">
        <w:rPr>
          <w:rFonts w:ascii="Cambria" w:hAnsi="Cambria"/>
          <w:sz w:val="20"/>
          <w:szCs w:val="20"/>
        </w:rPr>
        <w:t xml:space="preserve"> (</w:t>
      </w:r>
      <w:proofErr w:type="spellStart"/>
      <w:r w:rsidRPr="00CE2DF5">
        <w:rPr>
          <w:rFonts w:ascii="Cambria" w:hAnsi="Cambria"/>
          <w:sz w:val="20"/>
          <w:szCs w:val="20"/>
        </w:rPr>
        <w:t>otvorena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ekonomija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6FFC4774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</w:p>
    <w:p w14:paraId="3C4E145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Istorijski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razvoj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</w:p>
    <w:p w14:paraId="1A6E45E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Spoljna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unutrašnja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trgovina</w:t>
      </w:r>
      <w:proofErr w:type="spellEnd"/>
    </w:p>
    <w:p w14:paraId="137CD75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Funkcije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</w:p>
    <w:p w14:paraId="375EA47D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Faktori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razvoja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</w:p>
    <w:p w14:paraId="44D90E8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Uticaj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podjele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rada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razvoj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</w:t>
      </w:r>
      <w:proofErr w:type="spellEnd"/>
      <w:r w:rsidRPr="00CE2DF5">
        <w:rPr>
          <w:rFonts w:ascii="Cambria" w:hAnsi="Cambria"/>
          <w:sz w:val="20"/>
          <w:szCs w:val="20"/>
        </w:rPr>
        <w:t xml:space="preserve">. </w:t>
      </w:r>
      <w:proofErr w:type="spellStart"/>
      <w:r w:rsidRPr="00CE2DF5">
        <w:rPr>
          <w:rFonts w:ascii="Cambria" w:hAnsi="Cambria"/>
          <w:sz w:val="20"/>
          <w:szCs w:val="20"/>
        </w:rPr>
        <w:t>ekonomskih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odnosa</w:t>
      </w:r>
      <w:proofErr w:type="spellEnd"/>
    </w:p>
    <w:p w14:paraId="560E1C1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pojmovi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tržištu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</w:p>
    <w:p w14:paraId="7658852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Pojasni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pojmove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superiornosti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fijaska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tržišta</w:t>
      </w:r>
      <w:proofErr w:type="spellEnd"/>
    </w:p>
    <w:p w14:paraId="3CF9317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Nacionalno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tržište</w:t>
      </w:r>
      <w:proofErr w:type="spellEnd"/>
    </w:p>
    <w:p w14:paraId="3EEB654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regionalnog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svjetskog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tržišta</w:t>
      </w:r>
      <w:proofErr w:type="spellEnd"/>
    </w:p>
    <w:p w14:paraId="6799B78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Globalizacija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svjetske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privrede</w:t>
      </w:r>
      <w:proofErr w:type="spellEnd"/>
    </w:p>
    <w:p w14:paraId="0F22824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podjela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subjekata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odnosa</w:t>
      </w:r>
      <w:proofErr w:type="spellEnd"/>
    </w:p>
    <w:p w14:paraId="39EB7A5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Država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organizacije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subjekti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svjetskoj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privredi</w:t>
      </w:r>
      <w:proofErr w:type="spellEnd"/>
    </w:p>
    <w:p w14:paraId="19C01739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Klasifikacija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savremenih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markoekonomski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indikatori</w:t>
      </w:r>
      <w:proofErr w:type="spellEnd"/>
    </w:p>
    <w:p w14:paraId="7947961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pokazatelja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pokazatelji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soljnoj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</w:p>
    <w:p w14:paraId="4A56970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karakteristike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robne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razmjene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</w:t>
      </w:r>
      <w:proofErr w:type="spellStart"/>
      <w:r w:rsidRPr="00CE2DF5">
        <w:rPr>
          <w:rFonts w:ascii="Cambria" w:hAnsi="Cambria"/>
          <w:sz w:val="20"/>
          <w:szCs w:val="20"/>
        </w:rPr>
        <w:t>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svijetom</w:t>
      </w:r>
      <w:proofErr w:type="spellEnd"/>
      <w:r w:rsidRPr="00CE2DF5">
        <w:rPr>
          <w:rFonts w:ascii="Cambria" w:hAnsi="Cambria"/>
          <w:sz w:val="20"/>
          <w:szCs w:val="20"/>
        </w:rPr>
        <w:t xml:space="preserve"> (</w:t>
      </w:r>
      <w:proofErr w:type="spellStart"/>
      <w:r w:rsidRPr="00CE2DF5">
        <w:rPr>
          <w:rFonts w:ascii="Cambria" w:hAnsi="Cambria"/>
          <w:sz w:val="20"/>
          <w:szCs w:val="20"/>
        </w:rPr>
        <w:t>ključna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robni</w:t>
      </w:r>
      <w:proofErr w:type="spellEnd"/>
      <w:r w:rsidRPr="00CE2DF5">
        <w:rPr>
          <w:rFonts w:ascii="Cambria" w:hAnsi="Cambria"/>
          <w:sz w:val="20"/>
          <w:szCs w:val="20"/>
        </w:rPr>
        <w:t xml:space="preserve"> deficit)</w:t>
      </w:r>
    </w:p>
    <w:p w14:paraId="76ED9055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VI.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KONKURENTNOST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MEĐUNARODNOJ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EKONOMIJI</w:t>
      </w:r>
      <w:proofErr w:type="spellEnd"/>
    </w:p>
    <w:p w14:paraId="12C6F914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21</w:t>
      </w:r>
      <w:r w:rsidRPr="00CE2DF5">
        <w:rPr>
          <w:rFonts w:ascii="Cambria" w:hAnsi="Cambria"/>
          <w:sz w:val="20"/>
          <w:szCs w:val="20"/>
        </w:rPr>
        <w:tab/>
        <w:t xml:space="preserve">Koja je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postavka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Teorije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apsolutnih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prednosti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ko je </w:t>
      </w:r>
      <w:proofErr w:type="spellStart"/>
      <w:r w:rsidRPr="00CE2DF5">
        <w:rPr>
          <w:rFonts w:ascii="Cambria" w:hAnsi="Cambria"/>
          <w:sz w:val="20"/>
          <w:szCs w:val="20"/>
        </w:rPr>
        <w:t>njen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tvorac</w:t>
      </w:r>
      <w:proofErr w:type="spellEnd"/>
      <w:r w:rsidRPr="00CE2DF5">
        <w:rPr>
          <w:rFonts w:ascii="Cambria" w:hAnsi="Cambria"/>
          <w:sz w:val="20"/>
          <w:szCs w:val="20"/>
        </w:rPr>
        <w:t>?</w:t>
      </w:r>
    </w:p>
    <w:p w14:paraId="764E32D4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22</w:t>
      </w:r>
      <w:r w:rsidRPr="00CE2DF5">
        <w:rPr>
          <w:rFonts w:ascii="Cambria" w:hAnsi="Cambria"/>
          <w:sz w:val="20"/>
          <w:szCs w:val="20"/>
        </w:rPr>
        <w:tab/>
        <w:t xml:space="preserve">Koja je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postavka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Teorije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relativnih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prednosti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ko je </w:t>
      </w:r>
      <w:proofErr w:type="spellStart"/>
      <w:r w:rsidRPr="00CE2DF5">
        <w:rPr>
          <w:rFonts w:ascii="Cambria" w:hAnsi="Cambria"/>
          <w:sz w:val="20"/>
          <w:szCs w:val="20"/>
        </w:rPr>
        <w:t>njen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tvorac</w:t>
      </w:r>
      <w:proofErr w:type="spellEnd"/>
      <w:r w:rsidRPr="00CE2DF5">
        <w:rPr>
          <w:rFonts w:ascii="Cambria" w:hAnsi="Cambria"/>
          <w:sz w:val="20"/>
          <w:szCs w:val="20"/>
        </w:rPr>
        <w:t>?</w:t>
      </w:r>
    </w:p>
    <w:p w14:paraId="3100E28E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Teorija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recipročne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tražnje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(Mil)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Neoklasična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teorija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(HOS model)</w:t>
      </w:r>
    </w:p>
    <w:p w14:paraId="0A003F0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Četiri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faktora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po </w:t>
      </w:r>
      <w:proofErr w:type="spellStart"/>
      <w:r w:rsidRPr="00CE2DF5">
        <w:rPr>
          <w:rFonts w:ascii="Cambria" w:hAnsi="Cambria"/>
          <w:sz w:val="20"/>
          <w:szCs w:val="20"/>
        </w:rPr>
        <w:t>Porteru</w:t>
      </w:r>
      <w:proofErr w:type="spellEnd"/>
    </w:p>
    <w:p w14:paraId="467E901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Značaj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faktora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proizvodnje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međunrodnoj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specijalizaciji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pojedinih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</w:p>
    <w:p w14:paraId="0069893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26</w:t>
      </w:r>
      <w:r w:rsidRPr="00CE2DF5">
        <w:rPr>
          <w:rFonts w:ascii="Cambria" w:hAnsi="Cambria"/>
          <w:sz w:val="20"/>
          <w:szCs w:val="20"/>
        </w:rPr>
        <w:tab/>
        <w:t xml:space="preserve">Faze </w:t>
      </w:r>
      <w:proofErr w:type="spellStart"/>
      <w:r w:rsidRPr="00CE2DF5">
        <w:rPr>
          <w:rFonts w:ascii="Cambria" w:hAnsi="Cambria"/>
          <w:sz w:val="20"/>
          <w:szCs w:val="20"/>
        </w:rPr>
        <w:t>razvoja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privrednoj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istoriji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praksi</w:t>
      </w:r>
      <w:proofErr w:type="spellEnd"/>
    </w:p>
    <w:p w14:paraId="6BC1967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makro-konkurentnosti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mikro-konkurentnosti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integralne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>.</w:t>
      </w:r>
    </w:p>
    <w:p w14:paraId="7CB60F6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spoljnoj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uključujući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definiciju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OECD-a</w:t>
      </w:r>
    </w:p>
    <w:p w14:paraId="6F799EE2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29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Faktori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strani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ponude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strani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tražnje</w:t>
      </w:r>
      <w:proofErr w:type="spellEnd"/>
    </w:p>
    <w:p w14:paraId="27D1346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30</w:t>
      </w:r>
      <w:r w:rsidRPr="00CE2DF5">
        <w:rPr>
          <w:rFonts w:ascii="Cambria" w:hAnsi="Cambria"/>
          <w:sz w:val="20"/>
          <w:szCs w:val="20"/>
        </w:rPr>
        <w:tab/>
        <w:t xml:space="preserve">Koji </w:t>
      </w:r>
      <w:proofErr w:type="spellStart"/>
      <w:r w:rsidRPr="00CE2DF5">
        <w:rPr>
          <w:rFonts w:ascii="Cambria" w:hAnsi="Cambria"/>
          <w:sz w:val="20"/>
          <w:szCs w:val="20"/>
        </w:rPr>
        <w:t>su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faktori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koji </w:t>
      </w:r>
      <w:proofErr w:type="spellStart"/>
      <w:r w:rsidRPr="00CE2DF5">
        <w:rPr>
          <w:rFonts w:ascii="Cambria" w:hAnsi="Cambria"/>
          <w:sz w:val="20"/>
          <w:szCs w:val="20"/>
        </w:rPr>
        <w:t>dovode</w:t>
      </w:r>
      <w:proofErr w:type="spellEnd"/>
      <w:r w:rsidRPr="00CE2DF5">
        <w:rPr>
          <w:rFonts w:ascii="Cambria" w:hAnsi="Cambria"/>
          <w:sz w:val="20"/>
          <w:szCs w:val="20"/>
        </w:rPr>
        <w:t xml:space="preserve"> do </w:t>
      </w:r>
      <w:proofErr w:type="spellStart"/>
      <w:r w:rsidRPr="00CE2DF5">
        <w:rPr>
          <w:rFonts w:ascii="Cambria" w:hAnsi="Cambria"/>
          <w:sz w:val="20"/>
          <w:szCs w:val="20"/>
        </w:rPr>
        <w:t>spajanja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ili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odbijanja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ponude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traznje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(</w:t>
      </w:r>
      <w:proofErr w:type="spellStart"/>
      <w:r w:rsidRPr="00CE2DF5">
        <w:rPr>
          <w:rFonts w:ascii="Cambria" w:hAnsi="Cambria"/>
          <w:sz w:val="20"/>
          <w:szCs w:val="20"/>
        </w:rPr>
        <w:t>faktori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uzem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smislu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1FD4D18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Globalni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indeks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(</w:t>
      </w:r>
      <w:proofErr w:type="spellStart"/>
      <w:r w:rsidRPr="00CE2DF5">
        <w:rPr>
          <w:rFonts w:ascii="Cambria" w:hAnsi="Cambria"/>
          <w:sz w:val="20"/>
          <w:szCs w:val="20"/>
        </w:rPr>
        <w:t>stubovi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4275F32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Navedi</w:t>
      </w:r>
      <w:proofErr w:type="spellEnd"/>
      <w:r w:rsidRPr="00CE2DF5">
        <w:rPr>
          <w:rFonts w:ascii="Cambria" w:hAnsi="Cambria"/>
          <w:sz w:val="20"/>
          <w:szCs w:val="20"/>
        </w:rPr>
        <w:t xml:space="preserve"> tri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pokazatelja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kojima</w:t>
      </w:r>
      <w:proofErr w:type="spellEnd"/>
      <w:r w:rsidRPr="00CE2DF5">
        <w:rPr>
          <w:rFonts w:ascii="Cambria" w:hAnsi="Cambria"/>
          <w:sz w:val="20"/>
          <w:szCs w:val="20"/>
        </w:rPr>
        <w:t xml:space="preserve"> se u </w:t>
      </w:r>
      <w:proofErr w:type="spellStart"/>
      <w:r w:rsidRPr="00CE2DF5">
        <w:rPr>
          <w:rFonts w:ascii="Cambria" w:hAnsi="Cambria"/>
          <w:sz w:val="20"/>
          <w:szCs w:val="20"/>
        </w:rPr>
        <w:t>praksi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mjeri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mikro-konkurentnost</w:t>
      </w:r>
      <w:proofErr w:type="spellEnd"/>
      <w:r w:rsidRPr="00CE2DF5">
        <w:rPr>
          <w:rFonts w:ascii="Cambria" w:hAnsi="Cambria"/>
          <w:sz w:val="20"/>
          <w:szCs w:val="20"/>
        </w:rPr>
        <w:t xml:space="preserve"> (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nivou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preduzeća</w:t>
      </w:r>
      <w:proofErr w:type="spellEnd"/>
    </w:p>
    <w:p w14:paraId="41FE800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Koje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organizacije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koje</w:t>
      </w:r>
      <w:proofErr w:type="spellEnd"/>
      <w:r w:rsidRPr="00CE2DF5">
        <w:rPr>
          <w:rFonts w:ascii="Cambria" w:hAnsi="Cambria"/>
          <w:sz w:val="20"/>
          <w:szCs w:val="20"/>
        </w:rPr>
        <w:t xml:space="preserve"> se </w:t>
      </w:r>
      <w:proofErr w:type="spellStart"/>
      <w:r w:rsidRPr="00CE2DF5">
        <w:rPr>
          <w:rFonts w:ascii="Cambria" w:hAnsi="Cambria"/>
          <w:sz w:val="20"/>
          <w:szCs w:val="20"/>
        </w:rPr>
        <w:t>bave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analizom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uključujući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uslove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poslovanja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slobode</w:t>
      </w:r>
      <w:proofErr w:type="spellEnd"/>
      <w:r w:rsidRPr="00CE2DF5">
        <w:rPr>
          <w:rFonts w:ascii="Cambria" w:hAnsi="Cambria"/>
          <w:sz w:val="20"/>
          <w:szCs w:val="20"/>
        </w:rPr>
        <w:t>.</w:t>
      </w:r>
    </w:p>
    <w:p w14:paraId="5B826A5A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VII.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EKONOMSKE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TRANSAKCIJE</w:t>
      </w:r>
      <w:proofErr w:type="spellEnd"/>
    </w:p>
    <w:p w14:paraId="3536E86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obuhvataju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transakcije</w:t>
      </w:r>
      <w:proofErr w:type="spellEnd"/>
      <w:r w:rsidRPr="00CE2DF5">
        <w:rPr>
          <w:rFonts w:ascii="Cambria" w:hAnsi="Cambria"/>
          <w:sz w:val="20"/>
          <w:szCs w:val="20"/>
        </w:rPr>
        <w:t>?</w:t>
      </w:r>
    </w:p>
    <w:p w14:paraId="167F360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određenje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uvoza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izvoza</w:t>
      </w:r>
      <w:proofErr w:type="spellEnd"/>
    </w:p>
    <w:p w14:paraId="2948664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Kakva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može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biti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namjena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uvoza</w:t>
      </w:r>
      <w:proofErr w:type="spellEnd"/>
    </w:p>
    <w:p w14:paraId="5987E94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Kakvo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moze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biti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porijeklo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izvozne</w:t>
      </w:r>
      <w:proofErr w:type="spellEnd"/>
      <w:r w:rsidRPr="00CE2DF5">
        <w:rPr>
          <w:rFonts w:ascii="Cambria" w:hAnsi="Cambria"/>
          <w:sz w:val="20"/>
          <w:szCs w:val="20"/>
        </w:rPr>
        <w:t xml:space="preserve"> robe</w:t>
      </w:r>
    </w:p>
    <w:p w14:paraId="4E0C8FC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konkurentnih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komplementarnih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roba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</w:p>
    <w:p w14:paraId="52F4700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39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koncentrisanog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disperziranog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uvoza</w:t>
      </w:r>
      <w:proofErr w:type="spellEnd"/>
    </w:p>
    <w:p w14:paraId="06799E6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40</w:t>
      </w:r>
      <w:r w:rsidRPr="00CE2DF5">
        <w:rPr>
          <w:rFonts w:ascii="Cambria" w:hAnsi="Cambria"/>
          <w:sz w:val="20"/>
          <w:szCs w:val="20"/>
        </w:rPr>
        <w:tab/>
        <w:t xml:space="preserve">Tri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oblika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uvoza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izvoza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roba</w:t>
      </w:r>
      <w:proofErr w:type="spellEnd"/>
    </w:p>
    <w:p w14:paraId="02BD6B59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Oblici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vezanih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poslova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spoljnoj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</w:p>
    <w:p w14:paraId="37CBD7B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Međunarodni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promet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usluga</w:t>
      </w:r>
      <w:proofErr w:type="spellEnd"/>
      <w:r w:rsidRPr="00CE2DF5">
        <w:rPr>
          <w:rFonts w:ascii="Cambria" w:hAnsi="Cambria"/>
          <w:sz w:val="20"/>
          <w:szCs w:val="20"/>
        </w:rPr>
        <w:t xml:space="preserve">. </w:t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materijalnih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nematerijalnih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usluga</w:t>
      </w:r>
      <w:proofErr w:type="spellEnd"/>
    </w:p>
    <w:p w14:paraId="221FBC5D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Međunarodni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promet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usluga</w:t>
      </w:r>
      <w:proofErr w:type="spellEnd"/>
      <w:r w:rsidRPr="00CE2DF5">
        <w:rPr>
          <w:rFonts w:ascii="Cambria" w:hAnsi="Cambria"/>
          <w:sz w:val="20"/>
          <w:szCs w:val="20"/>
        </w:rPr>
        <w:t xml:space="preserve">. </w:t>
      </w:r>
      <w:proofErr w:type="spellStart"/>
      <w:r w:rsidRPr="00CE2DF5">
        <w:rPr>
          <w:rFonts w:ascii="Cambria" w:hAnsi="Cambria"/>
          <w:sz w:val="20"/>
          <w:szCs w:val="20"/>
        </w:rPr>
        <w:t>Definiši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faktorske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nefaktorske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usluge</w:t>
      </w:r>
      <w:proofErr w:type="spellEnd"/>
    </w:p>
    <w:p w14:paraId="3689F25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Međunarodni</w:t>
      </w:r>
      <w:proofErr w:type="spellEnd"/>
      <w:r w:rsidRPr="00CE2DF5">
        <w:rPr>
          <w:rFonts w:ascii="Cambria" w:hAnsi="Cambria"/>
          <w:sz w:val="20"/>
          <w:szCs w:val="20"/>
        </w:rPr>
        <w:t xml:space="preserve"> transfer </w:t>
      </w:r>
      <w:proofErr w:type="spellStart"/>
      <w:r w:rsidRPr="00CE2DF5">
        <w:rPr>
          <w:rFonts w:ascii="Cambria" w:hAnsi="Cambria"/>
          <w:sz w:val="20"/>
          <w:szCs w:val="20"/>
        </w:rPr>
        <w:t>tehnologije</w:t>
      </w:r>
      <w:proofErr w:type="spellEnd"/>
    </w:p>
    <w:p w14:paraId="652289B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Liberalizam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protekcionizam</w:t>
      </w:r>
      <w:proofErr w:type="spellEnd"/>
    </w:p>
    <w:p w14:paraId="7909D4FE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lastRenderedPageBreak/>
        <w:t>46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Oblici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medjunarodnog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kretanja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kapitala</w:t>
      </w:r>
      <w:proofErr w:type="spellEnd"/>
    </w:p>
    <w:p w14:paraId="093D183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oblici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stranih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direktnih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investicija</w:t>
      </w:r>
      <w:proofErr w:type="spellEnd"/>
      <w:r w:rsidRPr="00CE2DF5">
        <w:rPr>
          <w:rFonts w:ascii="Cambria" w:hAnsi="Cambria"/>
          <w:sz w:val="20"/>
          <w:szCs w:val="20"/>
        </w:rPr>
        <w:t>.</w:t>
      </w:r>
    </w:p>
    <w:p w14:paraId="07D7179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Definiši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oblike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industrijske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svojine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(patent, </w:t>
      </w:r>
      <w:proofErr w:type="spellStart"/>
      <w:r w:rsidRPr="00CE2DF5">
        <w:rPr>
          <w:rFonts w:ascii="Cambria" w:hAnsi="Cambria"/>
          <w:sz w:val="20"/>
          <w:szCs w:val="20"/>
        </w:rPr>
        <w:t>žig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industrijski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dizajn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proofErr w:type="gramStart"/>
      <w:r w:rsidRPr="00CE2DF5">
        <w:rPr>
          <w:rFonts w:ascii="Cambria" w:hAnsi="Cambria"/>
          <w:sz w:val="20"/>
          <w:szCs w:val="20"/>
        </w:rPr>
        <w:t>geo.oznake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porijekla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poslovnu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tajnu</w:t>
      </w:r>
      <w:proofErr w:type="spellEnd"/>
      <w:r w:rsidRPr="00CE2DF5">
        <w:rPr>
          <w:rFonts w:ascii="Cambria" w:hAnsi="Cambria"/>
          <w:sz w:val="20"/>
          <w:szCs w:val="20"/>
        </w:rPr>
        <w:t>):</w:t>
      </w:r>
    </w:p>
    <w:p w14:paraId="61B1411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49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Obuhvat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intelektualne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svojine</w:t>
      </w:r>
      <w:proofErr w:type="spellEnd"/>
    </w:p>
    <w:p w14:paraId="681A060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Najcesci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oblici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transfera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tehnologije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praksi</w:t>
      </w:r>
      <w:proofErr w:type="spellEnd"/>
    </w:p>
    <w:p w14:paraId="49657CF4" w14:textId="1F162640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51</w:t>
      </w:r>
      <w:r w:rsidRPr="00CE2DF5">
        <w:rPr>
          <w:rFonts w:ascii="Cambria" w:hAnsi="Cambria"/>
          <w:sz w:val="20"/>
          <w:szCs w:val="20"/>
        </w:rPr>
        <w:tab/>
        <w:t xml:space="preserve">WIPO </w:t>
      </w:r>
      <w:proofErr w:type="spellStart"/>
      <w:r w:rsidRPr="00CE2DF5">
        <w:rPr>
          <w:rFonts w:ascii="Cambria" w:hAnsi="Cambria"/>
          <w:sz w:val="20"/>
          <w:szCs w:val="20"/>
        </w:rPr>
        <w:t>kao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međunarodna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organizacija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. Koga </w:t>
      </w:r>
      <w:proofErr w:type="spellStart"/>
      <w:r w:rsidRPr="00CE2DF5">
        <w:rPr>
          <w:rFonts w:ascii="Cambria" w:hAnsi="Cambria"/>
          <w:sz w:val="20"/>
          <w:szCs w:val="20"/>
        </w:rPr>
        <w:t>štiti</w:t>
      </w:r>
      <w:proofErr w:type="spellEnd"/>
      <w:r w:rsidRPr="00CE2DF5">
        <w:rPr>
          <w:rFonts w:ascii="Cambria" w:hAnsi="Cambria"/>
          <w:sz w:val="20"/>
          <w:szCs w:val="20"/>
        </w:rPr>
        <w:t>?</w:t>
      </w:r>
    </w:p>
    <w:p w14:paraId="2FC61FB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5776AA4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DRUGO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PITANJE</w:t>
      </w:r>
      <w:proofErr w:type="spellEnd"/>
    </w:p>
    <w:p w14:paraId="6142F2CA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b/>
          <w:bCs/>
          <w:sz w:val="20"/>
          <w:szCs w:val="20"/>
        </w:rPr>
        <w:tab/>
        <w:t xml:space="preserve">VIII.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INSTRUMENTI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REGULISANJE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TRGOVINE</w:t>
      </w:r>
      <w:proofErr w:type="spellEnd"/>
    </w:p>
    <w:p w14:paraId="606907B9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Liberalizam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protekcionizam</w:t>
      </w:r>
      <w:proofErr w:type="spellEnd"/>
    </w:p>
    <w:p w14:paraId="385A23F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Kako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Fridrih</w:t>
      </w:r>
      <w:proofErr w:type="spellEnd"/>
      <w:r w:rsidRPr="00CE2DF5">
        <w:rPr>
          <w:rFonts w:ascii="Cambria" w:hAnsi="Cambria"/>
          <w:sz w:val="20"/>
          <w:szCs w:val="20"/>
        </w:rPr>
        <w:t xml:space="preserve"> List, </w:t>
      </w:r>
      <w:proofErr w:type="spellStart"/>
      <w:r w:rsidRPr="00CE2DF5">
        <w:rPr>
          <w:rFonts w:ascii="Cambria" w:hAnsi="Cambria"/>
          <w:sz w:val="20"/>
          <w:szCs w:val="20"/>
        </w:rPr>
        <w:t>teoretičar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protekcionizma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definisao</w:t>
      </w:r>
      <w:proofErr w:type="spellEnd"/>
      <w:r w:rsidRPr="00CE2DF5">
        <w:rPr>
          <w:rFonts w:ascii="Cambria" w:hAnsi="Cambria"/>
          <w:sz w:val="20"/>
          <w:szCs w:val="20"/>
        </w:rPr>
        <w:t xml:space="preserve"> tri </w:t>
      </w:r>
      <w:proofErr w:type="spellStart"/>
      <w:r w:rsidRPr="00CE2DF5">
        <w:rPr>
          <w:rFonts w:ascii="Cambria" w:hAnsi="Cambria"/>
          <w:sz w:val="20"/>
          <w:szCs w:val="20"/>
        </w:rPr>
        <w:t>osnovna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pitanja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pretekcionizma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kakve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odgovore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ponudio</w:t>
      </w:r>
      <w:proofErr w:type="spellEnd"/>
      <w:r w:rsidRPr="00CE2DF5">
        <w:rPr>
          <w:rFonts w:ascii="Cambria" w:hAnsi="Cambria"/>
          <w:sz w:val="20"/>
          <w:szCs w:val="20"/>
        </w:rPr>
        <w:t>?</w:t>
      </w:r>
    </w:p>
    <w:p w14:paraId="752299D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Oblici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zaštite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domaćeg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 (tri </w:t>
      </w:r>
      <w:proofErr w:type="spellStart"/>
      <w:r w:rsidRPr="00CE2DF5">
        <w:rPr>
          <w:rFonts w:ascii="Cambria" w:hAnsi="Cambria"/>
          <w:sz w:val="20"/>
          <w:szCs w:val="20"/>
        </w:rPr>
        <w:t>grupe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mjera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primjeri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4B73ADA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podjela</w:t>
      </w:r>
      <w:proofErr w:type="spellEnd"/>
      <w:r w:rsidRPr="00CE2DF5">
        <w:rPr>
          <w:rFonts w:ascii="Cambria" w:hAnsi="Cambria"/>
          <w:sz w:val="20"/>
          <w:szCs w:val="20"/>
        </w:rPr>
        <w:t xml:space="preserve"> carina</w:t>
      </w:r>
    </w:p>
    <w:p w14:paraId="2FD9F1D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carinske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osnovice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carinske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tarife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carinskog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područja</w:t>
      </w:r>
      <w:proofErr w:type="spellEnd"/>
    </w:p>
    <w:p w14:paraId="572020A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Vrste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restriktivnih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mjera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spoljnoj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</w:p>
    <w:p w14:paraId="06913BB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Kompenzatorna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antidampinška</w:t>
      </w:r>
      <w:proofErr w:type="spellEnd"/>
      <w:r w:rsidRPr="00CE2DF5">
        <w:rPr>
          <w:rFonts w:ascii="Cambria" w:hAnsi="Cambria"/>
          <w:sz w:val="20"/>
          <w:szCs w:val="20"/>
        </w:rPr>
        <w:t xml:space="preserve"> carina</w:t>
      </w:r>
    </w:p>
    <w:p w14:paraId="0CAD039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59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treba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dokazati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analizi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tržišta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, da bi se </w:t>
      </w:r>
      <w:proofErr w:type="spellStart"/>
      <w:r w:rsidRPr="00CE2DF5">
        <w:rPr>
          <w:rFonts w:ascii="Cambria" w:hAnsi="Cambria"/>
          <w:sz w:val="20"/>
          <w:szCs w:val="20"/>
        </w:rPr>
        <w:t>mogla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uvesti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mjera</w:t>
      </w:r>
      <w:proofErr w:type="spellEnd"/>
      <w:r w:rsidRPr="00CE2DF5">
        <w:rPr>
          <w:rFonts w:ascii="Cambria" w:hAnsi="Cambria"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sz w:val="20"/>
          <w:szCs w:val="20"/>
        </w:rPr>
        <w:t>zaštitu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prekomjernog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uvoza</w:t>
      </w:r>
      <w:proofErr w:type="spellEnd"/>
      <w:r w:rsidRPr="00CE2DF5">
        <w:rPr>
          <w:rFonts w:ascii="Cambria" w:hAnsi="Cambria"/>
          <w:sz w:val="20"/>
          <w:szCs w:val="20"/>
        </w:rPr>
        <w:t>?</w:t>
      </w:r>
    </w:p>
    <w:p w14:paraId="025C041B" w14:textId="5EBAD43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Najcesce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koriscene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mjere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stimulisanja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izvoza</w:t>
      </w:r>
      <w:proofErr w:type="spellEnd"/>
      <w:r w:rsidRPr="00CE2DF5">
        <w:rPr>
          <w:rFonts w:ascii="Cambria" w:hAnsi="Cambria"/>
          <w:sz w:val="20"/>
          <w:szCs w:val="20"/>
        </w:rPr>
        <w:t xml:space="preserve">- </w:t>
      </w:r>
      <w:proofErr w:type="spellStart"/>
      <w:r w:rsidRPr="00CE2DF5">
        <w:rPr>
          <w:rFonts w:ascii="Cambria" w:hAnsi="Cambria"/>
          <w:sz w:val="20"/>
          <w:szCs w:val="20"/>
        </w:rPr>
        <w:t>mjere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aktivne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zaštite</w:t>
      </w:r>
      <w:proofErr w:type="spellEnd"/>
    </w:p>
    <w:p w14:paraId="52E8B400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IX.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MEĐUNARODNE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EKONOMSKE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I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FINANSIJSKE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INSTITUCIJE</w:t>
      </w:r>
      <w:proofErr w:type="spellEnd"/>
    </w:p>
    <w:p w14:paraId="444E3A1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UNCTAD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tri </w:t>
      </w:r>
      <w:proofErr w:type="spellStart"/>
      <w:r w:rsidRPr="00CE2DF5">
        <w:rPr>
          <w:rFonts w:ascii="Cambria" w:hAnsi="Cambria"/>
          <w:sz w:val="20"/>
          <w:szCs w:val="20"/>
        </w:rPr>
        <w:t>ključna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izvještaja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objavljue</w:t>
      </w:r>
      <w:proofErr w:type="spellEnd"/>
    </w:p>
    <w:p w14:paraId="0817793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Ciljevi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IMF-a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njegovi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organi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upravljanja</w:t>
      </w:r>
      <w:proofErr w:type="spellEnd"/>
    </w:p>
    <w:p w14:paraId="0793272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63</w:t>
      </w:r>
      <w:r w:rsidRPr="00CE2DF5">
        <w:rPr>
          <w:rFonts w:ascii="Cambria" w:hAnsi="Cambria"/>
          <w:sz w:val="20"/>
          <w:szCs w:val="20"/>
        </w:rPr>
        <w:tab/>
        <w:t xml:space="preserve">Tri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funkcije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IMF-a.</w:t>
      </w:r>
    </w:p>
    <w:p w14:paraId="3351BEA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64</w:t>
      </w:r>
      <w:r w:rsidRPr="00CE2DF5">
        <w:rPr>
          <w:rFonts w:ascii="Cambria" w:hAnsi="Cambria"/>
          <w:sz w:val="20"/>
          <w:szCs w:val="20"/>
        </w:rPr>
        <w:tab/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Četiri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vrste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kredita</w:t>
      </w:r>
      <w:proofErr w:type="spellEnd"/>
      <w:r w:rsidRPr="00CE2DF5">
        <w:rPr>
          <w:rFonts w:ascii="Cambria" w:hAnsi="Cambria"/>
          <w:sz w:val="20"/>
          <w:szCs w:val="20"/>
        </w:rPr>
        <w:t xml:space="preserve"> IMF-a za </w:t>
      </w:r>
      <w:proofErr w:type="spellStart"/>
      <w:r w:rsidRPr="00CE2DF5">
        <w:rPr>
          <w:rFonts w:ascii="Cambria" w:hAnsi="Cambria"/>
          <w:sz w:val="20"/>
          <w:szCs w:val="20"/>
        </w:rPr>
        <w:t>finansiranje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platnobilansnih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neravnoteža</w:t>
      </w:r>
      <w:proofErr w:type="spellEnd"/>
    </w:p>
    <w:p w14:paraId="620C3BC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65</w:t>
      </w:r>
      <w:r w:rsidRPr="00CE2DF5">
        <w:rPr>
          <w:rFonts w:ascii="Cambria" w:hAnsi="Cambria"/>
          <w:sz w:val="20"/>
          <w:szCs w:val="20"/>
        </w:rPr>
        <w:tab/>
        <w:t xml:space="preserve">IBRD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IDA</w:t>
      </w:r>
    </w:p>
    <w:p w14:paraId="0A5E07B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Osnovno</w:t>
      </w:r>
      <w:proofErr w:type="spellEnd"/>
      <w:r w:rsidRPr="00CE2DF5">
        <w:rPr>
          <w:rFonts w:ascii="Cambria" w:hAnsi="Cambria"/>
          <w:sz w:val="20"/>
          <w:szCs w:val="20"/>
        </w:rPr>
        <w:t xml:space="preserve"> o pet </w:t>
      </w:r>
      <w:proofErr w:type="spellStart"/>
      <w:r w:rsidRPr="00CE2DF5">
        <w:rPr>
          <w:rFonts w:ascii="Cambria" w:hAnsi="Cambria"/>
          <w:sz w:val="20"/>
          <w:szCs w:val="20"/>
        </w:rPr>
        <w:t>institucija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Svjetska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banka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grupe</w:t>
      </w:r>
      <w:proofErr w:type="spellEnd"/>
    </w:p>
    <w:p w14:paraId="545B3A8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Ciljevi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Svjetske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banke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njeni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organi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upravljanja</w:t>
      </w:r>
      <w:proofErr w:type="spellEnd"/>
    </w:p>
    <w:p w14:paraId="4AE0D2E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68</w:t>
      </w:r>
      <w:r w:rsidRPr="00CE2DF5">
        <w:rPr>
          <w:rFonts w:ascii="Cambria" w:hAnsi="Cambria"/>
          <w:sz w:val="20"/>
          <w:szCs w:val="20"/>
        </w:rPr>
        <w:tab/>
        <w:t xml:space="preserve">EIB - </w:t>
      </w:r>
      <w:proofErr w:type="spellStart"/>
      <w:r w:rsidRPr="00CE2DF5">
        <w:rPr>
          <w:rFonts w:ascii="Cambria" w:hAnsi="Cambria"/>
          <w:sz w:val="20"/>
          <w:szCs w:val="20"/>
        </w:rPr>
        <w:t>kad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osnovana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joj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cilj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ko </w:t>
      </w:r>
      <w:proofErr w:type="spellStart"/>
      <w:r w:rsidRPr="00CE2DF5">
        <w:rPr>
          <w:rFonts w:ascii="Cambria" w:hAnsi="Cambria"/>
          <w:sz w:val="20"/>
          <w:szCs w:val="20"/>
        </w:rPr>
        <w:t>su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korisnici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kredita</w:t>
      </w:r>
      <w:proofErr w:type="spellEnd"/>
    </w:p>
    <w:p w14:paraId="2E072EC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69</w:t>
      </w:r>
      <w:r w:rsidRPr="00CE2DF5">
        <w:rPr>
          <w:rFonts w:ascii="Cambria" w:hAnsi="Cambria"/>
          <w:sz w:val="20"/>
          <w:szCs w:val="20"/>
        </w:rPr>
        <w:tab/>
        <w:t xml:space="preserve">EBRD – </w:t>
      </w:r>
      <w:proofErr w:type="spellStart"/>
      <w:r w:rsidRPr="00CE2DF5">
        <w:rPr>
          <w:rFonts w:ascii="Cambria" w:hAnsi="Cambria"/>
          <w:sz w:val="20"/>
          <w:szCs w:val="20"/>
        </w:rPr>
        <w:t>kad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osnovana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šta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joj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cilj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ko </w:t>
      </w:r>
      <w:proofErr w:type="spellStart"/>
      <w:r w:rsidRPr="00CE2DF5">
        <w:rPr>
          <w:rFonts w:ascii="Cambria" w:hAnsi="Cambria"/>
          <w:sz w:val="20"/>
          <w:szCs w:val="20"/>
        </w:rPr>
        <w:t>su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korisnici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kredita</w:t>
      </w:r>
      <w:proofErr w:type="spellEnd"/>
    </w:p>
    <w:p w14:paraId="64993EE2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X.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SVJETSKA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TRGOVINSKA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ORGANIZACIJA</w:t>
      </w:r>
      <w:proofErr w:type="spellEnd"/>
    </w:p>
    <w:p w14:paraId="660E5AB6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Opšti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carinama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  <w:r w:rsidRPr="00CE2DF5">
        <w:rPr>
          <w:rFonts w:ascii="Cambria" w:hAnsi="Cambria"/>
          <w:sz w:val="20"/>
          <w:szCs w:val="20"/>
        </w:rPr>
        <w:t xml:space="preserve"> (GATT) – </w:t>
      </w:r>
      <w:proofErr w:type="spellStart"/>
      <w:r w:rsidRPr="00CE2DF5">
        <w:rPr>
          <w:rFonts w:ascii="Cambria" w:hAnsi="Cambria"/>
          <w:sz w:val="20"/>
          <w:szCs w:val="20"/>
        </w:rPr>
        <w:t>cilj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glavni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nedostaci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neophodnost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daljih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</w:p>
    <w:p w14:paraId="4FBAE69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Runde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GATT-a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rezultati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Urugvajske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runde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</w:p>
    <w:p w14:paraId="502BF21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Glavne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razlike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između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GATT-a</w:t>
      </w:r>
    </w:p>
    <w:p w14:paraId="40F4072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73</w:t>
      </w:r>
      <w:r w:rsidRPr="00CE2DF5">
        <w:rPr>
          <w:rFonts w:ascii="Cambria" w:hAnsi="Cambria"/>
          <w:sz w:val="20"/>
          <w:szCs w:val="20"/>
        </w:rPr>
        <w:tab/>
        <w:t xml:space="preserve">WTO </w:t>
      </w:r>
      <w:proofErr w:type="spellStart"/>
      <w:r w:rsidRPr="00CE2DF5">
        <w:rPr>
          <w:rFonts w:ascii="Cambria" w:hAnsi="Cambria"/>
          <w:sz w:val="20"/>
          <w:szCs w:val="20"/>
        </w:rPr>
        <w:t>kao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subjekt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savremenog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mulitilateralnog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sistema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</w:p>
    <w:p w14:paraId="6CC3E52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Cilj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funkcije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</w:t>
      </w:r>
    </w:p>
    <w:p w14:paraId="323AA53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Načela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funkcionisanja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</w:t>
      </w:r>
      <w:proofErr w:type="spellStart"/>
      <w:r w:rsidRPr="00CE2DF5">
        <w:rPr>
          <w:rFonts w:ascii="Cambria" w:hAnsi="Cambria"/>
          <w:sz w:val="20"/>
          <w:szCs w:val="20"/>
        </w:rPr>
        <w:t>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posebnim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akcentom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MFN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NT</w:t>
      </w:r>
    </w:p>
    <w:p w14:paraId="0EE0203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Načela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funkcionisanja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gramStart"/>
      <w:r w:rsidRPr="00CE2DF5">
        <w:rPr>
          <w:rFonts w:ascii="Cambria" w:hAnsi="Cambria"/>
          <w:sz w:val="20"/>
          <w:szCs w:val="20"/>
        </w:rPr>
        <w:t xml:space="preserve">WTO  </w:t>
      </w:r>
      <w:proofErr w:type="spellStart"/>
      <w:r w:rsidRPr="00CE2DF5">
        <w:rPr>
          <w:rFonts w:ascii="Cambria" w:hAnsi="Cambria"/>
          <w:sz w:val="20"/>
          <w:szCs w:val="20"/>
        </w:rPr>
        <w:t>sa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akcentom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elemente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liberaizacije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promovisanja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konkurencije</w:t>
      </w:r>
      <w:proofErr w:type="spellEnd"/>
    </w:p>
    <w:p w14:paraId="4741C36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Oblici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privremene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zaštite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domaće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proizvodnje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dozvoljava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(Safeguard Measures)  </w:t>
      </w:r>
    </w:p>
    <w:p w14:paraId="40F1972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Pravni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struktura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</w:t>
      </w:r>
      <w:proofErr w:type="spellStart"/>
      <w:r w:rsidRPr="00CE2DF5">
        <w:rPr>
          <w:rFonts w:ascii="Cambria" w:hAnsi="Cambria"/>
          <w:sz w:val="20"/>
          <w:szCs w:val="20"/>
        </w:rPr>
        <w:t>sporazuma</w:t>
      </w:r>
      <w:proofErr w:type="spellEnd"/>
    </w:p>
    <w:p w14:paraId="0F40025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79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Opšti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carinama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  <w:r w:rsidRPr="00CE2DF5">
        <w:rPr>
          <w:rFonts w:ascii="Cambria" w:hAnsi="Cambria"/>
          <w:sz w:val="20"/>
          <w:szCs w:val="20"/>
        </w:rPr>
        <w:t xml:space="preserve"> (GATT)</w:t>
      </w:r>
    </w:p>
    <w:p w14:paraId="25A5A6C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Opšti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trgovini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uslugama</w:t>
      </w:r>
      <w:proofErr w:type="spellEnd"/>
      <w:r w:rsidRPr="00CE2DF5">
        <w:rPr>
          <w:rFonts w:ascii="Cambria" w:hAnsi="Cambria"/>
          <w:sz w:val="20"/>
          <w:szCs w:val="20"/>
        </w:rPr>
        <w:t xml:space="preserve"> (GATS)</w:t>
      </w:r>
    </w:p>
    <w:p w14:paraId="5EFC19D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Međunarodni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trgovinskim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aspektima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prava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intelektualne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svojine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(TRIPS)</w:t>
      </w:r>
    </w:p>
    <w:p w14:paraId="0877A55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Organizaciona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struktura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</w:t>
      </w:r>
      <w:proofErr w:type="spellStart"/>
      <w:proofErr w:type="gram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 </w:t>
      </w:r>
      <w:proofErr w:type="spellStart"/>
      <w:r w:rsidRPr="00CE2DF5">
        <w:rPr>
          <w:rFonts w:ascii="Cambria" w:hAnsi="Cambria"/>
          <w:sz w:val="20"/>
          <w:szCs w:val="20"/>
        </w:rPr>
        <w:t>proces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donošenja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odluka</w:t>
      </w:r>
      <w:proofErr w:type="spellEnd"/>
    </w:p>
    <w:p w14:paraId="710E035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Prednosti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trgovinskog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sistema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</w:t>
      </w:r>
    </w:p>
    <w:p w14:paraId="41A23409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84</w:t>
      </w:r>
      <w:r w:rsidRPr="00CE2DF5">
        <w:rPr>
          <w:rFonts w:ascii="Cambria" w:hAnsi="Cambria"/>
          <w:sz w:val="20"/>
          <w:szCs w:val="20"/>
        </w:rPr>
        <w:tab/>
        <w:t xml:space="preserve">WTO </w:t>
      </w:r>
      <w:proofErr w:type="spellStart"/>
      <w:r w:rsidRPr="00CE2DF5">
        <w:rPr>
          <w:rFonts w:ascii="Cambria" w:hAnsi="Cambria"/>
          <w:sz w:val="20"/>
          <w:szCs w:val="20"/>
        </w:rPr>
        <w:t>podrška</w:t>
      </w:r>
      <w:proofErr w:type="spellEnd"/>
      <w:r w:rsidRPr="00CE2DF5">
        <w:rPr>
          <w:rFonts w:ascii="Cambria" w:hAnsi="Cambria"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sz w:val="20"/>
          <w:szCs w:val="20"/>
        </w:rPr>
        <w:t>zemlje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razvoju</w:t>
      </w:r>
      <w:proofErr w:type="spellEnd"/>
    </w:p>
    <w:p w14:paraId="06B30F9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Rješavanje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sporova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okviru</w:t>
      </w:r>
      <w:proofErr w:type="spellEnd"/>
      <w:r w:rsidRPr="00CE2DF5">
        <w:rPr>
          <w:rFonts w:ascii="Cambria" w:hAnsi="Cambria"/>
          <w:sz w:val="20"/>
          <w:szCs w:val="20"/>
        </w:rPr>
        <w:t xml:space="preserve"> GATT-a (1947); </w:t>
      </w:r>
      <w:proofErr w:type="spellStart"/>
      <w:r w:rsidRPr="00CE2DF5">
        <w:rPr>
          <w:rFonts w:ascii="Cambria" w:hAnsi="Cambria"/>
          <w:sz w:val="20"/>
          <w:szCs w:val="20"/>
        </w:rPr>
        <w:t>Dogovor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rješavanju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sporova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okviru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</w:t>
      </w:r>
      <w:proofErr w:type="spellStart"/>
      <w:r w:rsidRPr="00CE2DF5">
        <w:rPr>
          <w:rFonts w:ascii="Cambria" w:hAnsi="Cambria"/>
          <w:sz w:val="20"/>
          <w:szCs w:val="20"/>
        </w:rPr>
        <w:t>sistema</w:t>
      </w:r>
      <w:proofErr w:type="spellEnd"/>
      <w:r w:rsidRPr="00CE2DF5">
        <w:rPr>
          <w:rFonts w:ascii="Cambria" w:hAnsi="Cambria"/>
          <w:sz w:val="20"/>
          <w:szCs w:val="20"/>
        </w:rPr>
        <w:t>;</w:t>
      </w:r>
    </w:p>
    <w:p w14:paraId="1E6AEBC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86</w:t>
      </w:r>
      <w:r w:rsidRPr="00CE2DF5">
        <w:rPr>
          <w:rFonts w:ascii="Cambria" w:hAnsi="Cambria"/>
          <w:sz w:val="20"/>
          <w:szCs w:val="20"/>
        </w:rPr>
        <w:tab/>
        <w:t xml:space="preserve">Ko </w:t>
      </w:r>
      <w:proofErr w:type="spellStart"/>
      <w:r w:rsidRPr="00CE2DF5">
        <w:rPr>
          <w:rFonts w:ascii="Cambria" w:hAnsi="Cambria"/>
          <w:sz w:val="20"/>
          <w:szCs w:val="20"/>
        </w:rPr>
        <w:t>može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pristupiti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Svjetskoj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trgovinskoj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organizaciji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po </w:t>
      </w:r>
      <w:proofErr w:type="spellStart"/>
      <w:r w:rsidRPr="00CE2DF5">
        <w:rPr>
          <w:rFonts w:ascii="Cambria" w:hAnsi="Cambria"/>
          <w:sz w:val="20"/>
          <w:szCs w:val="20"/>
        </w:rPr>
        <w:t>Marakeškom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sporazumu</w:t>
      </w:r>
      <w:proofErr w:type="spellEnd"/>
    </w:p>
    <w:p w14:paraId="06E400C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Procedura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 – faze </w:t>
      </w:r>
      <w:proofErr w:type="spellStart"/>
      <w:r w:rsidRPr="00CE2DF5">
        <w:rPr>
          <w:rFonts w:ascii="Cambria" w:hAnsi="Cambria"/>
          <w:sz w:val="20"/>
          <w:szCs w:val="20"/>
        </w:rPr>
        <w:t>postupka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</w:p>
    <w:p w14:paraId="73FF3ADE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88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Završetak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postupka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razlika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između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multilateralnih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plurilateralnih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bilateralnih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  <w:r w:rsidRPr="00CE2DF5">
        <w:rPr>
          <w:rFonts w:ascii="Cambria" w:hAnsi="Cambria"/>
          <w:sz w:val="20"/>
          <w:szCs w:val="20"/>
        </w:rPr>
        <w:t xml:space="preserve">; </w:t>
      </w:r>
    </w:p>
    <w:p w14:paraId="21824FA9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lastRenderedPageBreak/>
        <w:t>89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Završetak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postupka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: </w:t>
      </w:r>
      <w:proofErr w:type="spellStart"/>
      <w:r w:rsidRPr="00CE2DF5">
        <w:rPr>
          <w:rFonts w:ascii="Cambria" w:hAnsi="Cambria"/>
          <w:sz w:val="20"/>
          <w:szCs w:val="20"/>
        </w:rPr>
        <w:t>nabroj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ključna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dokumenta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koja</w:t>
      </w:r>
      <w:proofErr w:type="spellEnd"/>
      <w:r w:rsidRPr="00CE2DF5">
        <w:rPr>
          <w:rFonts w:ascii="Cambria" w:hAnsi="Cambria"/>
          <w:sz w:val="20"/>
          <w:szCs w:val="20"/>
        </w:rPr>
        <w:t xml:space="preserve"> se </w:t>
      </w:r>
      <w:proofErr w:type="spellStart"/>
      <w:r w:rsidRPr="00CE2DF5">
        <w:rPr>
          <w:rFonts w:ascii="Cambria" w:hAnsi="Cambria"/>
          <w:sz w:val="20"/>
          <w:szCs w:val="20"/>
        </w:rPr>
        <w:t>usvajaju</w:t>
      </w:r>
      <w:proofErr w:type="spellEnd"/>
      <w:r w:rsidRPr="00CE2DF5">
        <w:rPr>
          <w:rFonts w:ascii="Cambria" w:hAnsi="Cambria"/>
          <w:sz w:val="20"/>
          <w:szCs w:val="20"/>
        </w:rPr>
        <w:t xml:space="preserve">; </w:t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postpristupnih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obaveza</w:t>
      </w:r>
      <w:proofErr w:type="spellEnd"/>
      <w:r w:rsidRPr="00CE2DF5">
        <w:rPr>
          <w:rFonts w:ascii="Cambria" w:hAnsi="Cambria"/>
          <w:sz w:val="20"/>
          <w:szCs w:val="20"/>
        </w:rPr>
        <w:t>;</w:t>
      </w:r>
    </w:p>
    <w:p w14:paraId="1F36C75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90</w:t>
      </w:r>
      <w:r w:rsidRPr="00CE2DF5">
        <w:rPr>
          <w:rFonts w:ascii="Cambria" w:hAnsi="Cambria"/>
          <w:sz w:val="20"/>
          <w:szCs w:val="20"/>
        </w:rPr>
        <w:tab/>
        <w:t xml:space="preserve">WTO </w:t>
      </w:r>
      <w:proofErr w:type="spellStart"/>
      <w:r w:rsidRPr="00CE2DF5">
        <w:rPr>
          <w:rFonts w:ascii="Cambria" w:hAnsi="Cambria"/>
          <w:sz w:val="20"/>
          <w:szCs w:val="20"/>
        </w:rPr>
        <w:t>članstvo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cost-benefit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(“</w:t>
      </w:r>
      <w:proofErr w:type="spellStart"/>
      <w:r w:rsidRPr="00CE2DF5">
        <w:rPr>
          <w:rFonts w:ascii="Cambria" w:hAnsi="Cambria"/>
          <w:sz w:val="20"/>
          <w:szCs w:val="20"/>
        </w:rPr>
        <w:t>Cijena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gramStart"/>
      <w:r w:rsidRPr="00CE2DF5">
        <w:rPr>
          <w:rFonts w:ascii="Cambria" w:hAnsi="Cambria"/>
          <w:sz w:val="20"/>
          <w:szCs w:val="20"/>
        </w:rPr>
        <w:t xml:space="preserve">“ </w:t>
      </w:r>
      <w:proofErr w:type="spellStart"/>
      <w:r w:rsidRPr="00CE2DF5">
        <w:rPr>
          <w:rFonts w:ascii="Cambria" w:hAnsi="Cambria"/>
          <w:sz w:val="20"/>
          <w:szCs w:val="20"/>
        </w:rPr>
        <w:t>članstva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u WTO-u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“</w:t>
      </w:r>
      <w:proofErr w:type="spellStart"/>
      <w:r w:rsidRPr="00CE2DF5">
        <w:rPr>
          <w:rFonts w:ascii="Cambria" w:hAnsi="Cambria"/>
          <w:sz w:val="20"/>
          <w:szCs w:val="20"/>
        </w:rPr>
        <w:t>cijena</w:t>
      </w:r>
      <w:proofErr w:type="spellEnd"/>
      <w:r w:rsidRPr="00CE2DF5">
        <w:rPr>
          <w:rFonts w:ascii="Cambria" w:hAnsi="Cambria"/>
          <w:sz w:val="20"/>
          <w:szCs w:val="20"/>
        </w:rPr>
        <w:t xml:space="preserve">” </w:t>
      </w:r>
      <w:proofErr w:type="spellStart"/>
      <w:r w:rsidRPr="00CE2DF5">
        <w:rPr>
          <w:rFonts w:ascii="Cambria" w:hAnsi="Cambria"/>
          <w:sz w:val="20"/>
          <w:szCs w:val="20"/>
        </w:rPr>
        <w:t>odloženog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članstva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WTO-a)</w:t>
      </w:r>
    </w:p>
    <w:p w14:paraId="138ADA6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Hronologija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dosadašnjeg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procesa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WTO-u - </w:t>
      </w:r>
      <w:proofErr w:type="spellStart"/>
      <w:r w:rsidRPr="00CE2DF5">
        <w:rPr>
          <w:rFonts w:ascii="Cambria" w:hAnsi="Cambria"/>
          <w:sz w:val="20"/>
          <w:szCs w:val="20"/>
        </w:rPr>
        <w:t>broj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članica</w:t>
      </w:r>
      <w:proofErr w:type="spellEnd"/>
    </w:p>
    <w:p w14:paraId="50E9944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Pristupanje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u WTO (</w:t>
      </w:r>
      <w:proofErr w:type="spellStart"/>
      <w:proofErr w:type="gramStart"/>
      <w:r w:rsidRPr="00CE2DF5">
        <w:rPr>
          <w:rFonts w:ascii="Cambria" w:hAnsi="Cambria"/>
          <w:sz w:val="20"/>
          <w:szCs w:val="20"/>
        </w:rPr>
        <w:t>dužina,osnovne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karakteristike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mulitilateralnog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bilateralnog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procesa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2BEA797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Aktuelni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trendovi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procesu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WTO+</w:t>
      </w:r>
    </w:p>
    <w:p w14:paraId="5D42352D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Postpistupne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obaveze</w:t>
      </w:r>
      <w:proofErr w:type="spellEnd"/>
      <w:r w:rsidRPr="00CE2DF5">
        <w:rPr>
          <w:rFonts w:ascii="Cambria" w:hAnsi="Cambria"/>
          <w:sz w:val="20"/>
          <w:szCs w:val="20"/>
        </w:rPr>
        <w:t xml:space="preserve"> u WTO-u – </w:t>
      </w:r>
      <w:proofErr w:type="spellStart"/>
      <w:r w:rsidRPr="00CE2DF5">
        <w:rPr>
          <w:rFonts w:ascii="Cambria" w:hAnsi="Cambria"/>
          <w:sz w:val="20"/>
          <w:szCs w:val="20"/>
        </w:rPr>
        <w:t>notifikacije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mehanizam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ispitivanja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politike</w:t>
      </w:r>
      <w:proofErr w:type="spellEnd"/>
    </w:p>
    <w:p w14:paraId="4FFED79D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XI.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REGIONALNE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EKONOMSKE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INTEGRACIJE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</w:p>
    <w:p w14:paraId="7EA27AD2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razvoj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motivi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regionalnih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</w:p>
    <w:p w14:paraId="3A4ED3D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96</w:t>
      </w:r>
      <w:r w:rsidRPr="00CE2DF5">
        <w:rPr>
          <w:rFonts w:ascii="Cambria" w:hAnsi="Cambria"/>
          <w:sz w:val="20"/>
          <w:szCs w:val="20"/>
        </w:rPr>
        <w:tab/>
        <w:t xml:space="preserve">Faze </w:t>
      </w:r>
      <w:proofErr w:type="spellStart"/>
      <w:r w:rsidRPr="00CE2DF5">
        <w:rPr>
          <w:rFonts w:ascii="Cambria" w:hAnsi="Cambria"/>
          <w:sz w:val="20"/>
          <w:szCs w:val="20"/>
        </w:rPr>
        <w:t>regionalnih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</w:p>
    <w:p w14:paraId="7D22654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Efekti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regionalnih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ekonomskih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</w:p>
    <w:p w14:paraId="2B94442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Ciljevi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zadaci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definisani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osnivanjem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CEFTA</w:t>
      </w:r>
      <w:proofErr w:type="spellEnd"/>
      <w:r w:rsidRPr="00CE2DF5">
        <w:rPr>
          <w:rFonts w:ascii="Cambria" w:hAnsi="Cambria"/>
          <w:sz w:val="20"/>
          <w:szCs w:val="20"/>
        </w:rPr>
        <w:t xml:space="preserve"> 2006 </w:t>
      </w:r>
      <w:proofErr w:type="spellStart"/>
      <w:r w:rsidRPr="00CE2DF5">
        <w:rPr>
          <w:rFonts w:ascii="Cambria" w:hAnsi="Cambria"/>
          <w:sz w:val="20"/>
          <w:szCs w:val="20"/>
        </w:rPr>
        <w:t>sporazuma</w:t>
      </w:r>
      <w:proofErr w:type="spellEnd"/>
    </w:p>
    <w:p w14:paraId="7206C98E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99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CEFTA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Crna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Gora – </w:t>
      </w:r>
      <w:proofErr w:type="spellStart"/>
      <w:r w:rsidRPr="00CE2DF5">
        <w:rPr>
          <w:rFonts w:ascii="Cambria" w:hAnsi="Cambria"/>
          <w:sz w:val="20"/>
          <w:szCs w:val="20"/>
        </w:rPr>
        <w:t>trgovinski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tokovi</w:t>
      </w:r>
      <w:proofErr w:type="spellEnd"/>
    </w:p>
    <w:p w14:paraId="096F3A6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Predsjedavanje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</w:t>
      </w:r>
      <w:proofErr w:type="spellStart"/>
      <w:r w:rsidRPr="00CE2DF5">
        <w:rPr>
          <w:rFonts w:ascii="Cambria" w:hAnsi="Cambria"/>
          <w:sz w:val="20"/>
          <w:szCs w:val="20"/>
        </w:rPr>
        <w:t>CEFTA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sporazumom</w:t>
      </w:r>
      <w:proofErr w:type="spellEnd"/>
    </w:p>
    <w:p w14:paraId="0B2172E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Budućnost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CEFTA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sporazuma</w:t>
      </w:r>
      <w:proofErr w:type="spellEnd"/>
    </w:p>
    <w:p w14:paraId="1D416202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Obuhvat</w:t>
      </w:r>
      <w:proofErr w:type="spellEnd"/>
      <w:r w:rsidRPr="00CE2DF5">
        <w:rPr>
          <w:rFonts w:ascii="Cambria" w:hAnsi="Cambria"/>
          <w:sz w:val="20"/>
          <w:szCs w:val="20"/>
        </w:rPr>
        <w:t xml:space="preserve"> - </w:t>
      </w:r>
      <w:proofErr w:type="spellStart"/>
      <w:r w:rsidRPr="00CE2DF5">
        <w:rPr>
          <w:rFonts w:ascii="Cambria" w:hAnsi="Cambria"/>
          <w:sz w:val="20"/>
          <w:szCs w:val="20"/>
        </w:rPr>
        <w:t>Sjevernoamerička</w:t>
      </w:r>
      <w:proofErr w:type="spellEnd"/>
      <w:r w:rsidRPr="00CE2DF5">
        <w:rPr>
          <w:rFonts w:ascii="Cambria" w:hAnsi="Cambria"/>
          <w:sz w:val="20"/>
          <w:szCs w:val="20"/>
        </w:rPr>
        <w:t xml:space="preserve"> zona </w:t>
      </w:r>
      <w:proofErr w:type="spellStart"/>
      <w:r w:rsidRPr="00CE2DF5">
        <w:rPr>
          <w:rFonts w:ascii="Cambria" w:hAnsi="Cambria"/>
          <w:sz w:val="20"/>
          <w:szCs w:val="20"/>
        </w:rPr>
        <w:t>slobodne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(NAFTA) </w:t>
      </w:r>
      <w:proofErr w:type="spellStart"/>
      <w:proofErr w:type="gram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 </w:t>
      </w:r>
      <w:proofErr w:type="spellStart"/>
      <w:r w:rsidRPr="00CE2DF5">
        <w:rPr>
          <w:rFonts w:ascii="Cambria" w:hAnsi="Cambria"/>
          <w:sz w:val="20"/>
          <w:szCs w:val="20"/>
        </w:rPr>
        <w:t>Evropska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zona </w:t>
      </w:r>
      <w:proofErr w:type="spellStart"/>
      <w:r w:rsidRPr="00CE2DF5">
        <w:rPr>
          <w:rFonts w:ascii="Cambria" w:hAnsi="Cambria"/>
          <w:sz w:val="20"/>
          <w:szCs w:val="20"/>
        </w:rPr>
        <w:t>slobodne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trgovine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(EFTA)</w:t>
      </w:r>
    </w:p>
    <w:p w14:paraId="70599DA5" w14:textId="7E7E5AE1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Integracije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razvoju</w:t>
      </w:r>
      <w:proofErr w:type="spellEnd"/>
    </w:p>
    <w:p w14:paraId="507152A3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3901C89D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b/>
          <w:bCs/>
          <w:sz w:val="20"/>
          <w:szCs w:val="20"/>
        </w:rPr>
        <w:tab/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TREĆE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PITANJE</w:t>
      </w:r>
      <w:proofErr w:type="spellEnd"/>
    </w:p>
    <w:p w14:paraId="147A0AAD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b/>
          <w:bCs/>
          <w:sz w:val="20"/>
          <w:szCs w:val="20"/>
        </w:rPr>
        <w:tab/>
        <w:t xml:space="preserve">XII.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EVROPSKA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UNIJA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KAO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REGIONALNA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EKONOMSKA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INTEGRACIJA</w:t>
      </w:r>
      <w:proofErr w:type="spellEnd"/>
    </w:p>
    <w:p w14:paraId="28F847F2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evropske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evroatlanske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strutkture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strateški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spoljnopolitički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prioritet</w:t>
      </w:r>
      <w:proofErr w:type="spellEnd"/>
    </w:p>
    <w:p w14:paraId="57ECD22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Motivi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</w:p>
    <w:p w14:paraId="3345ECD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Hronologija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 w:rsidRPr="00CE2DF5">
        <w:rPr>
          <w:rFonts w:ascii="Cambria" w:hAnsi="Cambria"/>
          <w:sz w:val="20"/>
          <w:szCs w:val="20"/>
        </w:rPr>
        <w:t>integracija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 </w:t>
      </w:r>
      <w:proofErr w:type="spellStart"/>
      <w:r w:rsidRPr="00CE2DF5">
        <w:rPr>
          <w:rFonts w:ascii="Cambria" w:hAnsi="Cambria"/>
          <w:sz w:val="20"/>
          <w:szCs w:val="20"/>
        </w:rPr>
        <w:t>kroz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razvoj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ugovora</w:t>
      </w:r>
      <w:proofErr w:type="spellEnd"/>
    </w:p>
    <w:p w14:paraId="1C9BDE6E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Talasi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22B0F22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Šumanova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deklaracija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EZUČ</w:t>
      </w:r>
      <w:proofErr w:type="spellEnd"/>
    </w:p>
    <w:p w14:paraId="7945E9D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109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Cilj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EEZ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Euroatoma</w:t>
      </w:r>
      <w:proofErr w:type="spellEnd"/>
    </w:p>
    <w:p w14:paraId="0A283DF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Ugovor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Mastrihta</w:t>
      </w:r>
      <w:proofErr w:type="spellEnd"/>
    </w:p>
    <w:p w14:paraId="44DCE472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Ključne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koje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donio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Amsterdama</w:t>
      </w:r>
      <w:proofErr w:type="spellEnd"/>
      <w:r w:rsidRPr="00CE2DF5">
        <w:rPr>
          <w:rFonts w:ascii="Cambria" w:hAnsi="Cambria"/>
          <w:sz w:val="20"/>
          <w:szCs w:val="20"/>
        </w:rPr>
        <w:t xml:space="preserve">; </w:t>
      </w:r>
      <w:proofErr w:type="spellStart"/>
      <w:r w:rsidRPr="00CE2DF5">
        <w:rPr>
          <w:rFonts w:ascii="Cambria" w:hAnsi="Cambria"/>
          <w:sz w:val="20"/>
          <w:szCs w:val="20"/>
        </w:rPr>
        <w:t>Ključne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koje</w:t>
      </w:r>
      <w:proofErr w:type="spellEnd"/>
      <w:r w:rsidRPr="00CE2DF5">
        <w:rPr>
          <w:rFonts w:ascii="Cambria" w:hAnsi="Cambria"/>
          <w:sz w:val="20"/>
          <w:szCs w:val="20"/>
        </w:rPr>
        <w:t xml:space="preserve"> je </w:t>
      </w:r>
      <w:proofErr w:type="spellStart"/>
      <w:r w:rsidRPr="00CE2DF5">
        <w:rPr>
          <w:rFonts w:ascii="Cambria" w:hAnsi="Cambria"/>
          <w:sz w:val="20"/>
          <w:szCs w:val="20"/>
        </w:rPr>
        <w:t>donio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</w:t>
      </w:r>
      <w:proofErr w:type="spellEnd"/>
      <w:r w:rsidRPr="00CE2DF5">
        <w:rPr>
          <w:rFonts w:ascii="Cambria" w:hAnsi="Cambria"/>
          <w:sz w:val="20"/>
          <w:szCs w:val="20"/>
        </w:rPr>
        <w:t xml:space="preserve"> Nice</w:t>
      </w:r>
    </w:p>
    <w:p w14:paraId="6934D57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Talasi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karakteristike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prvog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drugog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</w:p>
    <w:p w14:paraId="2AEDE6D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Talasi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karakteristike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trećeg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četvrtog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</w:p>
    <w:p w14:paraId="03BE5B5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Talasi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karakteristike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petog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proširenja</w:t>
      </w:r>
      <w:proofErr w:type="spellEnd"/>
    </w:p>
    <w:p w14:paraId="38C2F52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Lisabonski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ključne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donosi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Reformski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</w:t>
      </w:r>
      <w:proofErr w:type="spellEnd"/>
    </w:p>
    <w:p w14:paraId="2A434C6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116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Vrijednosti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ciljevi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72D7F67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Osnovni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principi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pravnog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poretka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62164F2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pravne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tekovine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izvori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prava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0CE6650E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119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Jedinstveni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institucionalni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okvir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7DBF892C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Približavanje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zajedničkih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politika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okviru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EEZ</w:t>
      </w:r>
      <w:proofErr w:type="spellEnd"/>
      <w:r w:rsidRPr="00CE2DF5">
        <w:rPr>
          <w:rFonts w:ascii="Cambria" w:hAnsi="Cambria"/>
          <w:sz w:val="20"/>
          <w:szCs w:val="20"/>
        </w:rPr>
        <w:t>/</w:t>
      </w:r>
      <w:proofErr w:type="spellStart"/>
      <w:r w:rsidRPr="00CE2DF5">
        <w:rPr>
          <w:rFonts w:ascii="Cambria" w:hAnsi="Cambria"/>
          <w:sz w:val="20"/>
          <w:szCs w:val="20"/>
        </w:rPr>
        <w:t>EZ</w:t>
      </w:r>
      <w:proofErr w:type="spellEnd"/>
      <w:r w:rsidRPr="00CE2DF5">
        <w:rPr>
          <w:rFonts w:ascii="Cambria" w:hAnsi="Cambria"/>
          <w:sz w:val="20"/>
          <w:szCs w:val="20"/>
        </w:rPr>
        <w:t>/EU</w:t>
      </w:r>
    </w:p>
    <w:p w14:paraId="37FE5AF1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XIII. EU I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ZEMLJE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ZAPADNOG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BALKANA</w:t>
      </w:r>
      <w:proofErr w:type="spellEnd"/>
    </w:p>
    <w:p w14:paraId="33F3901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Kriterijumi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uniji</w:t>
      </w:r>
      <w:proofErr w:type="spellEnd"/>
    </w:p>
    <w:p w14:paraId="21EA9EB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Proces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stabilizacije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Evropskoj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uniji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pojam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faze</w:t>
      </w:r>
    </w:p>
    <w:p w14:paraId="40D7915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Sporazum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stabilizaciji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pridruživanju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cilj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zaključivanja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ugovorne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obaveze</w:t>
      </w:r>
      <w:proofErr w:type="spellEnd"/>
    </w:p>
    <w:p w14:paraId="28EFC60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124</w:t>
      </w:r>
      <w:r w:rsidRPr="00CE2DF5">
        <w:rPr>
          <w:rFonts w:ascii="Cambria" w:hAnsi="Cambria"/>
          <w:sz w:val="20"/>
          <w:szCs w:val="20"/>
        </w:rPr>
        <w:tab/>
        <w:t xml:space="preserve">Novi </w:t>
      </w:r>
      <w:proofErr w:type="spellStart"/>
      <w:r w:rsidRPr="00CE2DF5">
        <w:rPr>
          <w:rFonts w:ascii="Cambria" w:hAnsi="Cambria"/>
          <w:sz w:val="20"/>
          <w:szCs w:val="20"/>
        </w:rPr>
        <w:t>okvir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politike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 </w:t>
      </w:r>
    </w:p>
    <w:p w14:paraId="118C7A9F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Integracioni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kapacitet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dvosmjerni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proces</w:t>
      </w:r>
      <w:proofErr w:type="spellEnd"/>
    </w:p>
    <w:p w14:paraId="5548E034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126</w:t>
      </w:r>
      <w:r w:rsidRPr="00CE2DF5">
        <w:rPr>
          <w:rFonts w:ascii="Cambria" w:hAnsi="Cambria"/>
          <w:sz w:val="20"/>
          <w:szCs w:val="20"/>
        </w:rPr>
        <w:tab/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perspektiva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Zapadnog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Balkana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osnovne</w:t>
      </w:r>
      <w:proofErr w:type="spellEnd"/>
      <w:r w:rsidRPr="00CE2DF5">
        <w:rPr>
          <w:rFonts w:ascii="Cambria" w:hAnsi="Cambria"/>
          <w:sz w:val="20"/>
          <w:szCs w:val="20"/>
        </w:rPr>
        <w:t xml:space="preserve"> faze </w:t>
      </w:r>
      <w:proofErr w:type="spellStart"/>
      <w:r w:rsidRPr="00CE2DF5">
        <w:rPr>
          <w:rFonts w:ascii="Cambria" w:hAnsi="Cambria"/>
          <w:sz w:val="20"/>
          <w:szCs w:val="20"/>
        </w:rPr>
        <w:t>procesa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stabilzacije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pridruživanja</w:t>
      </w:r>
      <w:proofErr w:type="spellEnd"/>
    </w:p>
    <w:p w14:paraId="67CE1ECD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Evropska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perspektiva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Zapadnog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Balkana</w:t>
      </w:r>
      <w:proofErr w:type="spellEnd"/>
      <w:r w:rsidRPr="00CE2DF5">
        <w:rPr>
          <w:rFonts w:ascii="Cambria" w:hAnsi="Cambria"/>
          <w:sz w:val="20"/>
          <w:szCs w:val="20"/>
        </w:rPr>
        <w:t xml:space="preserve"> - </w:t>
      </w:r>
      <w:proofErr w:type="spellStart"/>
      <w:r w:rsidRPr="00CE2DF5">
        <w:rPr>
          <w:rFonts w:ascii="Cambria" w:hAnsi="Cambria"/>
          <w:sz w:val="20"/>
          <w:szCs w:val="20"/>
        </w:rPr>
        <w:t>dinamika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regiona</w:t>
      </w:r>
      <w:proofErr w:type="spellEnd"/>
      <w:r w:rsidRPr="00CE2DF5">
        <w:rPr>
          <w:rFonts w:ascii="Cambria" w:hAnsi="Cambria"/>
          <w:sz w:val="20"/>
          <w:szCs w:val="20"/>
        </w:rPr>
        <w:t xml:space="preserve"> (PSP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pregovori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69809E99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Zemlje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Zapadnog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Balkana</w:t>
      </w:r>
      <w:proofErr w:type="spellEnd"/>
      <w:r w:rsidRPr="00CE2DF5">
        <w:rPr>
          <w:rFonts w:ascii="Cambria" w:hAnsi="Cambria"/>
          <w:sz w:val="20"/>
          <w:szCs w:val="20"/>
        </w:rPr>
        <w:t xml:space="preserve"> - </w:t>
      </w:r>
      <w:proofErr w:type="spellStart"/>
      <w:r w:rsidRPr="00CE2DF5">
        <w:rPr>
          <w:rFonts w:ascii="Cambria" w:hAnsi="Cambria"/>
          <w:sz w:val="20"/>
          <w:szCs w:val="20"/>
        </w:rPr>
        <w:t>izabrani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indikatori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odnosu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na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(</w:t>
      </w:r>
      <w:proofErr w:type="spellStart"/>
      <w:r w:rsidRPr="00CE2DF5">
        <w:rPr>
          <w:rFonts w:ascii="Cambria" w:hAnsi="Cambria"/>
          <w:sz w:val="20"/>
          <w:szCs w:val="20"/>
        </w:rPr>
        <w:t>stanovništvo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BDP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itd</w:t>
      </w:r>
      <w:proofErr w:type="spellEnd"/>
      <w:r w:rsidRPr="00CE2DF5">
        <w:rPr>
          <w:rFonts w:ascii="Cambria" w:hAnsi="Cambria"/>
          <w:sz w:val="20"/>
          <w:szCs w:val="20"/>
        </w:rPr>
        <w:t>.)</w:t>
      </w:r>
    </w:p>
    <w:p w14:paraId="065144A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129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Aktuelna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faza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procesa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zemalja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Zapadnog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Balkana</w:t>
      </w:r>
      <w:proofErr w:type="spellEnd"/>
    </w:p>
    <w:p w14:paraId="76C371D0" w14:textId="77777777" w:rsidR="00CE2DF5" w:rsidRP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ab/>
      </w:r>
      <w:r w:rsidRPr="00CE2DF5">
        <w:rPr>
          <w:rFonts w:ascii="Cambria" w:hAnsi="Cambria"/>
          <w:b/>
          <w:bCs/>
          <w:sz w:val="20"/>
          <w:szCs w:val="20"/>
        </w:rPr>
        <w:t xml:space="preserve">XIV.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EVROPSKA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UNIJA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I </w:t>
      </w:r>
      <w:proofErr w:type="spellStart"/>
      <w:r w:rsidRPr="00CE2DF5">
        <w:rPr>
          <w:rFonts w:ascii="Cambria" w:hAnsi="Cambria"/>
          <w:b/>
          <w:bCs/>
          <w:sz w:val="20"/>
          <w:szCs w:val="20"/>
        </w:rPr>
        <w:t>CRNA</w:t>
      </w:r>
      <w:proofErr w:type="spellEnd"/>
      <w:r w:rsidRPr="00CE2DF5">
        <w:rPr>
          <w:rFonts w:ascii="Cambria" w:hAnsi="Cambria"/>
          <w:b/>
          <w:bCs/>
          <w:sz w:val="20"/>
          <w:szCs w:val="20"/>
        </w:rPr>
        <w:t xml:space="preserve"> GORA</w:t>
      </w:r>
    </w:p>
    <w:p w14:paraId="42F22CC7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130</w:t>
      </w:r>
      <w:r w:rsidRPr="00CE2DF5">
        <w:rPr>
          <w:rFonts w:ascii="Cambria" w:hAnsi="Cambria"/>
          <w:sz w:val="20"/>
          <w:szCs w:val="20"/>
        </w:rPr>
        <w:tab/>
        <w:t xml:space="preserve">Faze </w:t>
      </w:r>
      <w:proofErr w:type="spellStart"/>
      <w:r w:rsidRPr="00CE2DF5">
        <w:rPr>
          <w:rFonts w:ascii="Cambria" w:hAnsi="Cambria"/>
          <w:sz w:val="20"/>
          <w:szCs w:val="20"/>
        </w:rPr>
        <w:t>procesa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integracija</w:t>
      </w:r>
      <w:proofErr w:type="spellEnd"/>
    </w:p>
    <w:p w14:paraId="5FAC9DA4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lastRenderedPageBreak/>
        <w:t>131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Sporazum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stabilizaciji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pridruživanju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CG – </w:t>
      </w:r>
      <w:proofErr w:type="spellStart"/>
      <w:r w:rsidRPr="00CE2DF5">
        <w:rPr>
          <w:rFonts w:ascii="Cambria" w:hAnsi="Cambria"/>
          <w:sz w:val="20"/>
          <w:szCs w:val="20"/>
        </w:rPr>
        <w:t>tok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struktura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ispregovaranog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sporazuma</w:t>
      </w:r>
      <w:proofErr w:type="spellEnd"/>
    </w:p>
    <w:p w14:paraId="7C288420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132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Koncesije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sz w:val="20"/>
          <w:szCs w:val="20"/>
        </w:rPr>
        <w:t>industrijske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proizvode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kategorizacija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dinamika</w:t>
      </w:r>
      <w:proofErr w:type="spellEnd"/>
    </w:p>
    <w:p w14:paraId="3961C0E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Koncesije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sz w:val="20"/>
          <w:szCs w:val="20"/>
        </w:rPr>
        <w:t>poljoprivredne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proizvode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kategorizacija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dinamika</w:t>
      </w:r>
      <w:proofErr w:type="spellEnd"/>
    </w:p>
    <w:p w14:paraId="763137F3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Najosjetljiviji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poljoprivredni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proizvodi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nivo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carinske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zaštite</w:t>
      </w:r>
      <w:proofErr w:type="spellEnd"/>
      <w:r w:rsidRPr="00CE2DF5">
        <w:rPr>
          <w:rFonts w:ascii="Cambria" w:hAnsi="Cambria"/>
          <w:sz w:val="20"/>
          <w:szCs w:val="20"/>
        </w:rPr>
        <w:t xml:space="preserve"> koji </w:t>
      </w:r>
      <w:proofErr w:type="spellStart"/>
      <w:r w:rsidRPr="00CE2DF5">
        <w:rPr>
          <w:rFonts w:ascii="Cambria" w:hAnsi="Cambria"/>
          <w:sz w:val="20"/>
          <w:szCs w:val="20"/>
        </w:rPr>
        <w:t>ostaje</w:t>
      </w:r>
      <w:proofErr w:type="spellEnd"/>
      <w:r w:rsidRPr="00CE2DF5">
        <w:rPr>
          <w:rFonts w:ascii="Cambria" w:hAnsi="Cambria"/>
          <w:sz w:val="20"/>
          <w:szCs w:val="20"/>
        </w:rPr>
        <w:t xml:space="preserve"> do </w:t>
      </w:r>
      <w:proofErr w:type="spellStart"/>
      <w:r w:rsidRPr="00CE2DF5">
        <w:rPr>
          <w:rFonts w:ascii="Cambria" w:hAnsi="Cambria"/>
          <w:sz w:val="20"/>
          <w:szCs w:val="20"/>
        </w:rPr>
        <w:t>punopravnog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članstva</w:t>
      </w:r>
      <w:proofErr w:type="spellEnd"/>
      <w:r w:rsidRPr="00CE2DF5">
        <w:rPr>
          <w:rFonts w:ascii="Cambria" w:hAnsi="Cambria"/>
          <w:sz w:val="20"/>
          <w:szCs w:val="20"/>
        </w:rPr>
        <w:t xml:space="preserve"> (</w:t>
      </w:r>
      <w:proofErr w:type="spellStart"/>
      <w:r w:rsidRPr="00CE2DF5">
        <w:rPr>
          <w:rFonts w:ascii="Cambria" w:hAnsi="Cambria"/>
          <w:sz w:val="20"/>
          <w:szCs w:val="20"/>
        </w:rPr>
        <w:t>zaštita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poljoprivredne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proizvodnje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SSP</w:t>
      </w:r>
      <w:proofErr w:type="spellEnd"/>
      <w:r w:rsidRPr="00CE2DF5">
        <w:rPr>
          <w:rFonts w:ascii="Cambria" w:hAnsi="Cambria"/>
          <w:sz w:val="20"/>
          <w:szCs w:val="20"/>
        </w:rPr>
        <w:t>)</w:t>
      </w:r>
    </w:p>
    <w:p w14:paraId="593C58A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135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Kvote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Sporazumu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stabilizaciji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7B226778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136</w:t>
      </w:r>
      <w:r w:rsidRPr="00CE2DF5">
        <w:rPr>
          <w:rFonts w:ascii="Cambria" w:hAnsi="Cambria"/>
          <w:sz w:val="20"/>
          <w:szCs w:val="20"/>
        </w:rPr>
        <w:tab/>
        <w:t xml:space="preserve">Model „5+5” u </w:t>
      </w:r>
      <w:proofErr w:type="spellStart"/>
      <w:r w:rsidRPr="00CE2DF5">
        <w:rPr>
          <w:rFonts w:ascii="Cambria" w:hAnsi="Cambria"/>
          <w:sz w:val="20"/>
          <w:szCs w:val="20"/>
        </w:rPr>
        <w:t>Sporazumu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stabilizaciji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EU</w:t>
      </w:r>
    </w:p>
    <w:p w14:paraId="71E84E24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137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Mehanizam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praćenja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sprovođenja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Sporazuma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stabilizaciji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pridruživanju</w:t>
      </w:r>
      <w:proofErr w:type="spellEnd"/>
    </w:p>
    <w:p w14:paraId="780ABC7A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138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Kandidatura</w:t>
      </w:r>
      <w:proofErr w:type="spellEnd"/>
      <w:r w:rsidRPr="00CE2DF5">
        <w:rPr>
          <w:rFonts w:ascii="Cambria" w:hAnsi="Cambria"/>
          <w:sz w:val="20"/>
          <w:szCs w:val="20"/>
        </w:rPr>
        <w:t xml:space="preserve"> za </w:t>
      </w:r>
      <w:proofErr w:type="spellStart"/>
      <w:r w:rsidRPr="00CE2DF5">
        <w:rPr>
          <w:rFonts w:ascii="Cambria" w:hAnsi="Cambria"/>
          <w:sz w:val="20"/>
          <w:szCs w:val="20"/>
        </w:rPr>
        <w:t>članstvo</w:t>
      </w:r>
      <w:proofErr w:type="spellEnd"/>
      <w:r w:rsidRPr="00CE2DF5">
        <w:rPr>
          <w:rFonts w:ascii="Cambria" w:hAnsi="Cambria"/>
          <w:sz w:val="20"/>
          <w:szCs w:val="20"/>
        </w:rPr>
        <w:t xml:space="preserve"> u </w:t>
      </w:r>
      <w:proofErr w:type="spellStart"/>
      <w:r w:rsidRPr="00CE2DF5">
        <w:rPr>
          <w:rFonts w:ascii="Cambria" w:hAnsi="Cambria"/>
          <w:sz w:val="20"/>
          <w:szCs w:val="20"/>
        </w:rPr>
        <w:t>Uniji</w:t>
      </w:r>
      <w:proofErr w:type="spellEnd"/>
      <w:r w:rsidRPr="00CE2DF5">
        <w:rPr>
          <w:rFonts w:ascii="Cambria" w:hAnsi="Cambria"/>
          <w:sz w:val="20"/>
          <w:szCs w:val="20"/>
        </w:rPr>
        <w:t xml:space="preserve"> – </w:t>
      </w:r>
      <w:proofErr w:type="spellStart"/>
      <w:r w:rsidRPr="00CE2DF5">
        <w:rPr>
          <w:rFonts w:ascii="Cambria" w:hAnsi="Cambria"/>
          <w:sz w:val="20"/>
          <w:szCs w:val="20"/>
        </w:rPr>
        <w:t>mapa</w:t>
      </w:r>
      <w:proofErr w:type="spellEnd"/>
      <w:r w:rsidRPr="00CE2DF5">
        <w:rPr>
          <w:rFonts w:ascii="Cambria" w:hAnsi="Cambria"/>
          <w:sz w:val="20"/>
          <w:szCs w:val="20"/>
        </w:rPr>
        <w:t xml:space="preserve"> puta od </w:t>
      </w:r>
      <w:proofErr w:type="spellStart"/>
      <w:r w:rsidRPr="00CE2DF5">
        <w:rPr>
          <w:rFonts w:ascii="Cambria" w:hAnsi="Cambria"/>
          <w:sz w:val="20"/>
          <w:szCs w:val="20"/>
        </w:rPr>
        <w:t>statusa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zemlje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potencijalnog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kandidata</w:t>
      </w:r>
      <w:proofErr w:type="spellEnd"/>
      <w:r w:rsidRPr="00CE2DF5">
        <w:rPr>
          <w:rFonts w:ascii="Cambria" w:hAnsi="Cambria"/>
          <w:sz w:val="20"/>
          <w:szCs w:val="20"/>
        </w:rPr>
        <w:t xml:space="preserve"> do </w:t>
      </w:r>
      <w:proofErr w:type="spellStart"/>
      <w:r w:rsidRPr="00CE2DF5">
        <w:rPr>
          <w:rFonts w:ascii="Cambria" w:hAnsi="Cambria"/>
          <w:sz w:val="20"/>
          <w:szCs w:val="20"/>
        </w:rPr>
        <w:t>statusa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zemlje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kandidata</w:t>
      </w:r>
      <w:proofErr w:type="spellEnd"/>
    </w:p>
    <w:p w14:paraId="4EED88D5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139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Mišljenje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Evropske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komisije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(2010)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uslovna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odluka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početku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Crnom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Gorom</w:t>
      </w:r>
      <w:proofErr w:type="spellEnd"/>
      <w:r w:rsidRPr="00CE2DF5">
        <w:rPr>
          <w:rFonts w:ascii="Cambria" w:hAnsi="Cambria"/>
          <w:sz w:val="20"/>
          <w:szCs w:val="20"/>
        </w:rPr>
        <w:t xml:space="preserve"> (2011)</w:t>
      </w:r>
    </w:p>
    <w:p w14:paraId="09A73E9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140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Početak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pristupnih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(2012) </w:t>
      </w:r>
      <w:proofErr w:type="gramStart"/>
      <w:r w:rsidRPr="00CE2DF5">
        <w:rPr>
          <w:rFonts w:ascii="Cambria" w:hAnsi="Cambria"/>
          <w:sz w:val="20"/>
          <w:szCs w:val="20"/>
        </w:rPr>
        <w:t xml:space="preserve">–  </w:t>
      </w:r>
      <w:proofErr w:type="spellStart"/>
      <w:r w:rsidRPr="00CE2DF5">
        <w:rPr>
          <w:rFonts w:ascii="Cambria" w:hAnsi="Cambria"/>
          <w:sz w:val="20"/>
          <w:szCs w:val="20"/>
        </w:rPr>
        <w:t>analitički</w:t>
      </w:r>
      <w:proofErr w:type="spellEnd"/>
      <w:proofErr w:type="gram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pregled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propisa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prva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pregovaračka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struktura</w:t>
      </w:r>
      <w:proofErr w:type="spellEnd"/>
      <w:r w:rsidRPr="00CE2DF5">
        <w:rPr>
          <w:rFonts w:ascii="Cambria" w:hAnsi="Cambria"/>
          <w:sz w:val="20"/>
          <w:szCs w:val="20"/>
        </w:rPr>
        <w:t xml:space="preserve">, </w:t>
      </w:r>
      <w:proofErr w:type="spellStart"/>
      <w:r w:rsidRPr="00CE2DF5">
        <w:rPr>
          <w:rFonts w:ascii="Cambria" w:hAnsi="Cambria"/>
          <w:sz w:val="20"/>
          <w:szCs w:val="20"/>
        </w:rPr>
        <w:t>radne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grupe</w:t>
      </w:r>
      <w:proofErr w:type="spellEnd"/>
    </w:p>
    <w:p w14:paraId="70197102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141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Pregovaračke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pozicije</w:t>
      </w:r>
      <w:proofErr w:type="spellEnd"/>
      <w:r w:rsidRPr="00CE2DF5">
        <w:rPr>
          <w:rFonts w:ascii="Cambria" w:hAnsi="Cambria"/>
          <w:sz w:val="20"/>
          <w:szCs w:val="20"/>
        </w:rPr>
        <w:t xml:space="preserve"> EU </w:t>
      </w:r>
      <w:proofErr w:type="spellStart"/>
      <w:r w:rsidRPr="00CE2DF5">
        <w:rPr>
          <w:rFonts w:ascii="Cambria" w:hAnsi="Cambria"/>
          <w:sz w:val="20"/>
          <w:szCs w:val="20"/>
        </w:rPr>
        <w:t>i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</w:t>
      </w:r>
    </w:p>
    <w:p w14:paraId="1B115C7B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142</w:t>
      </w:r>
      <w:r w:rsidRPr="00CE2DF5">
        <w:rPr>
          <w:rFonts w:ascii="Cambria" w:hAnsi="Cambria"/>
          <w:sz w:val="20"/>
          <w:szCs w:val="20"/>
        </w:rPr>
        <w:tab/>
        <w:t xml:space="preserve">Status </w:t>
      </w:r>
      <w:proofErr w:type="spellStart"/>
      <w:r w:rsidRPr="00CE2DF5">
        <w:rPr>
          <w:rFonts w:ascii="Cambria" w:hAnsi="Cambria"/>
          <w:sz w:val="20"/>
          <w:szCs w:val="20"/>
        </w:rPr>
        <w:t>pristupnih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pregovora</w:t>
      </w:r>
      <w:proofErr w:type="spellEnd"/>
      <w:r w:rsidRPr="00CE2DF5">
        <w:rPr>
          <w:rFonts w:ascii="Cambria" w:hAnsi="Cambria"/>
          <w:sz w:val="20"/>
          <w:szCs w:val="20"/>
        </w:rPr>
        <w:t xml:space="preserve"> - </w:t>
      </w:r>
      <w:proofErr w:type="spellStart"/>
      <w:r w:rsidRPr="00CE2DF5">
        <w:rPr>
          <w:rFonts w:ascii="Cambria" w:hAnsi="Cambria"/>
          <w:sz w:val="20"/>
          <w:szCs w:val="20"/>
        </w:rPr>
        <w:t>aktuelna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faza</w:t>
      </w:r>
      <w:proofErr w:type="spellEnd"/>
    </w:p>
    <w:p w14:paraId="04158CD1" w14:textId="77777777" w:rsidR="00CE2DF5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143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Sljedeće</w:t>
      </w:r>
      <w:proofErr w:type="spellEnd"/>
      <w:r w:rsidRPr="00CE2DF5">
        <w:rPr>
          <w:rFonts w:ascii="Cambria" w:hAnsi="Cambria"/>
          <w:sz w:val="20"/>
          <w:szCs w:val="20"/>
        </w:rPr>
        <w:t xml:space="preserve"> faze </w:t>
      </w:r>
      <w:proofErr w:type="spellStart"/>
      <w:r w:rsidRPr="00CE2DF5">
        <w:rPr>
          <w:rFonts w:ascii="Cambria" w:hAnsi="Cambria"/>
          <w:sz w:val="20"/>
          <w:szCs w:val="20"/>
        </w:rPr>
        <w:t>pristupnog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procesa</w:t>
      </w:r>
      <w:proofErr w:type="spellEnd"/>
      <w:r w:rsidRPr="00CE2DF5">
        <w:rPr>
          <w:rFonts w:ascii="Cambria" w:hAnsi="Cambria"/>
          <w:sz w:val="20"/>
          <w:szCs w:val="20"/>
        </w:rPr>
        <w:t xml:space="preserve"> do </w:t>
      </w:r>
      <w:proofErr w:type="spellStart"/>
      <w:r w:rsidRPr="00CE2DF5">
        <w:rPr>
          <w:rFonts w:ascii="Cambria" w:hAnsi="Cambria"/>
          <w:sz w:val="20"/>
          <w:szCs w:val="20"/>
        </w:rPr>
        <w:t>punopravnog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članstva</w:t>
      </w:r>
      <w:proofErr w:type="spellEnd"/>
      <w:r w:rsidRPr="00CE2DF5">
        <w:rPr>
          <w:rFonts w:ascii="Cambria" w:hAnsi="Cambria"/>
          <w:sz w:val="20"/>
          <w:szCs w:val="20"/>
        </w:rPr>
        <w:t xml:space="preserve"> u EU</w:t>
      </w:r>
    </w:p>
    <w:p w14:paraId="3269E0CA" w14:textId="49C7CEE5" w:rsidR="00255813" w:rsidRPr="00CE2DF5" w:rsidRDefault="00CE2DF5" w:rsidP="00CE2DF5">
      <w:pPr>
        <w:spacing w:after="0" w:line="240" w:lineRule="auto"/>
        <w:rPr>
          <w:rFonts w:ascii="Cambria" w:hAnsi="Cambria"/>
          <w:sz w:val="20"/>
          <w:szCs w:val="20"/>
        </w:rPr>
      </w:pPr>
      <w:r w:rsidRPr="00CE2DF5">
        <w:rPr>
          <w:rFonts w:ascii="Cambria" w:hAnsi="Cambria"/>
          <w:sz w:val="20"/>
          <w:szCs w:val="20"/>
        </w:rPr>
        <w:t>144</w:t>
      </w:r>
      <w:r w:rsidRPr="00CE2DF5">
        <w:rPr>
          <w:rFonts w:ascii="Cambria" w:hAnsi="Cambria"/>
          <w:sz w:val="20"/>
          <w:szCs w:val="20"/>
        </w:rPr>
        <w:tab/>
      </w:r>
      <w:proofErr w:type="spellStart"/>
      <w:r w:rsidRPr="00CE2DF5">
        <w:rPr>
          <w:rFonts w:ascii="Cambria" w:hAnsi="Cambria"/>
          <w:sz w:val="20"/>
          <w:szCs w:val="20"/>
        </w:rPr>
        <w:t>Pregovaracka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struktura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Crne</w:t>
      </w:r>
      <w:proofErr w:type="spellEnd"/>
      <w:r w:rsidRPr="00CE2DF5">
        <w:rPr>
          <w:rFonts w:ascii="Cambria" w:hAnsi="Cambria"/>
          <w:sz w:val="20"/>
          <w:szCs w:val="20"/>
        </w:rPr>
        <w:t xml:space="preserve"> Gore za </w:t>
      </w:r>
      <w:proofErr w:type="spellStart"/>
      <w:r w:rsidRPr="00CE2DF5">
        <w:rPr>
          <w:rFonts w:ascii="Cambria" w:hAnsi="Cambria"/>
          <w:sz w:val="20"/>
          <w:szCs w:val="20"/>
        </w:rPr>
        <w:t>pregovore</w:t>
      </w:r>
      <w:proofErr w:type="spellEnd"/>
      <w:r w:rsidRPr="00CE2DF5">
        <w:rPr>
          <w:rFonts w:ascii="Cambria" w:hAnsi="Cambria"/>
          <w:sz w:val="20"/>
          <w:szCs w:val="20"/>
        </w:rPr>
        <w:t xml:space="preserve"> o </w:t>
      </w:r>
      <w:proofErr w:type="spellStart"/>
      <w:r w:rsidRPr="00CE2DF5">
        <w:rPr>
          <w:rFonts w:ascii="Cambria" w:hAnsi="Cambria"/>
          <w:sz w:val="20"/>
          <w:szCs w:val="20"/>
        </w:rPr>
        <w:t>clanstvu</w:t>
      </w:r>
      <w:proofErr w:type="spellEnd"/>
      <w:r w:rsidRPr="00CE2DF5">
        <w:rPr>
          <w:rFonts w:ascii="Cambria" w:hAnsi="Cambria"/>
          <w:sz w:val="20"/>
          <w:szCs w:val="20"/>
        </w:rPr>
        <w:t xml:space="preserve"> u EU - </w:t>
      </w:r>
      <w:proofErr w:type="spellStart"/>
      <w:r w:rsidRPr="00CE2DF5">
        <w:rPr>
          <w:rFonts w:ascii="Cambria" w:hAnsi="Cambria"/>
          <w:sz w:val="20"/>
          <w:szCs w:val="20"/>
        </w:rPr>
        <w:t>aktuelna</w:t>
      </w:r>
      <w:proofErr w:type="spellEnd"/>
      <w:r w:rsidRPr="00CE2DF5">
        <w:rPr>
          <w:rFonts w:ascii="Cambria" w:hAnsi="Cambria"/>
          <w:sz w:val="20"/>
          <w:szCs w:val="20"/>
        </w:rPr>
        <w:t xml:space="preserve"> </w:t>
      </w:r>
      <w:proofErr w:type="spellStart"/>
      <w:r w:rsidRPr="00CE2DF5">
        <w:rPr>
          <w:rFonts w:ascii="Cambria" w:hAnsi="Cambria"/>
          <w:sz w:val="20"/>
          <w:szCs w:val="20"/>
        </w:rPr>
        <w:t>faza</w:t>
      </w:r>
      <w:proofErr w:type="spellEnd"/>
    </w:p>
    <w:sectPr w:rsidR="00255813" w:rsidRPr="00CE2DF5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5"/>
    <w:rsid w:val="00255813"/>
    <w:rsid w:val="00796816"/>
    <w:rsid w:val="009E07E6"/>
    <w:rsid w:val="009F0DD9"/>
    <w:rsid w:val="00C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6575"/>
  <w15:chartTrackingRefBased/>
  <w15:docId w15:val="{C98C681D-733A-47C3-B1B6-0D49D0F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2</cp:revision>
  <dcterms:created xsi:type="dcterms:W3CDTF">2020-12-24T10:01:00Z</dcterms:created>
  <dcterms:modified xsi:type="dcterms:W3CDTF">2020-12-24T10:04:00Z</dcterms:modified>
</cp:coreProperties>
</file>