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99235" w14:textId="34379BA3" w:rsidR="00A9066D" w:rsidRPr="00F91DCE" w:rsidRDefault="00F91DCE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  <w:r w:rsidRPr="00F91DCE">
        <w:rPr>
          <w:rFonts w:ascii="Arial" w:hAnsi="Arial" w:cs="Arial"/>
          <w:b/>
          <w:bCs/>
          <w:sz w:val="24"/>
          <w:szCs w:val="24"/>
          <w:lang w:val="sr-Latn-ME"/>
        </w:rPr>
        <w:t>UNIVERZITET CRNE GORE</w:t>
      </w:r>
    </w:p>
    <w:p w14:paraId="31DF6CE6" w14:textId="5304EDE7" w:rsidR="00F91DCE" w:rsidRPr="00F91DCE" w:rsidRDefault="00F91DCE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  <w:r w:rsidRPr="00F91DCE">
        <w:rPr>
          <w:rFonts w:ascii="Arial" w:hAnsi="Arial" w:cs="Arial"/>
          <w:b/>
          <w:bCs/>
          <w:sz w:val="24"/>
          <w:szCs w:val="24"/>
          <w:lang w:val="sr-Latn-ME"/>
        </w:rPr>
        <w:t>BIOTEHNIČKI FAKULTET</w:t>
      </w:r>
    </w:p>
    <w:p w14:paraId="4B6DCB80" w14:textId="77777777" w:rsidR="00F91DCE" w:rsidRPr="00F91DCE" w:rsidRDefault="00F91DCE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2A81E451" w14:textId="3AAE4A86" w:rsidR="00F91DCE" w:rsidRPr="00F91DCE" w:rsidRDefault="00F91DCE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  <w:r w:rsidRPr="00F91DCE">
        <w:rPr>
          <w:rFonts w:ascii="Arial" w:hAnsi="Arial" w:cs="Arial"/>
          <w:b/>
          <w:bCs/>
          <w:sz w:val="24"/>
          <w:szCs w:val="24"/>
          <w:lang w:val="sr-Latn-ME"/>
        </w:rPr>
        <w:t>MASTER STUDIJSKI PROGRAM- RASADNIČARSTVO.</w:t>
      </w:r>
    </w:p>
    <w:p w14:paraId="79D8EEDD" w14:textId="77777777" w:rsidR="00F91DCE" w:rsidRDefault="00F91DCE" w:rsidP="00F91DCE">
      <w:pPr>
        <w:jc w:val="center"/>
        <w:rPr>
          <w:rFonts w:ascii="Arial" w:hAnsi="Arial" w:cs="Arial"/>
          <w:sz w:val="24"/>
          <w:szCs w:val="24"/>
          <w:lang w:val="sr-Latn-ME"/>
        </w:rPr>
      </w:pPr>
    </w:p>
    <w:p w14:paraId="37719BC3" w14:textId="77777777" w:rsidR="00F91DCE" w:rsidRPr="00F91DCE" w:rsidRDefault="00F91DCE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449D834E" w14:textId="2F7871B0" w:rsidR="00F91DCE" w:rsidRDefault="00F91DCE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  <w:r w:rsidRPr="00F91DCE">
        <w:rPr>
          <w:rFonts w:ascii="Arial" w:hAnsi="Arial" w:cs="Arial"/>
          <w:b/>
          <w:bCs/>
          <w:sz w:val="24"/>
          <w:szCs w:val="24"/>
          <w:lang w:val="sr-Latn-ME"/>
        </w:rPr>
        <w:t>EKONOMIKA I ORGANIZACIJA RASADNIČKE PROIZVODNJE</w:t>
      </w:r>
    </w:p>
    <w:p w14:paraId="3AA30318" w14:textId="77777777" w:rsidR="00F91DCE" w:rsidRDefault="00F91DCE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71CCBF9F" w14:textId="5313D36E" w:rsidR="00F91DCE" w:rsidRPr="00B7692B" w:rsidRDefault="00F91DCE" w:rsidP="00F91DCE">
      <w:pPr>
        <w:jc w:val="center"/>
        <w:rPr>
          <w:rFonts w:ascii="Arial" w:hAnsi="Arial" w:cs="Arial"/>
          <w:b/>
          <w:bCs/>
          <w:sz w:val="28"/>
          <w:szCs w:val="28"/>
          <w:lang w:val="sr-Latn-ME"/>
        </w:rPr>
      </w:pPr>
      <w:r w:rsidRPr="00B7692B">
        <w:rPr>
          <w:rFonts w:ascii="Arial" w:hAnsi="Arial" w:cs="Arial"/>
          <w:b/>
          <w:bCs/>
          <w:sz w:val="28"/>
          <w:szCs w:val="28"/>
          <w:lang w:val="sr-Latn-ME"/>
        </w:rPr>
        <w:t>REZULTATI PRVOG KOLOKVIJUMA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91DCE" w:rsidRPr="00B7692B" w14:paraId="79C92F73" w14:textId="77777777" w:rsidTr="00F91DCE">
        <w:tc>
          <w:tcPr>
            <w:tcW w:w="3005" w:type="dxa"/>
          </w:tcPr>
          <w:p w14:paraId="2D2D916D" w14:textId="77777777" w:rsidR="00F91DCE" w:rsidRPr="00B7692B" w:rsidRDefault="00F91DCE" w:rsidP="00F91DCE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</w:p>
          <w:p w14:paraId="0DE31AD7" w14:textId="74744FFD" w:rsidR="00F91DCE" w:rsidRPr="00B7692B" w:rsidRDefault="00F91DCE" w:rsidP="00F91DCE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B7692B">
              <w:rPr>
                <w:rFonts w:ascii="Arial" w:hAnsi="Arial" w:cs="Arial"/>
                <w:sz w:val="28"/>
                <w:szCs w:val="28"/>
                <w:lang w:val="sr-Latn-ME"/>
              </w:rPr>
              <w:t>Broj indexa</w:t>
            </w:r>
          </w:p>
        </w:tc>
        <w:tc>
          <w:tcPr>
            <w:tcW w:w="3005" w:type="dxa"/>
          </w:tcPr>
          <w:p w14:paraId="1260AA93" w14:textId="77777777" w:rsidR="00F91DCE" w:rsidRPr="00B7692B" w:rsidRDefault="00F91DCE" w:rsidP="00F91DCE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</w:p>
          <w:p w14:paraId="5C8955A3" w14:textId="4830C775" w:rsidR="00F91DCE" w:rsidRPr="00B7692B" w:rsidRDefault="00F91DCE" w:rsidP="00F91DCE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B7692B">
              <w:rPr>
                <w:rFonts w:ascii="Arial" w:hAnsi="Arial" w:cs="Arial"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3006" w:type="dxa"/>
          </w:tcPr>
          <w:p w14:paraId="01E53D4F" w14:textId="77777777" w:rsidR="00F91DCE" w:rsidRPr="00B7692B" w:rsidRDefault="00F91DCE" w:rsidP="00F91D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</w:pPr>
            <w:r w:rsidRPr="00B7692B"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Broj poena</w:t>
            </w:r>
          </w:p>
          <w:p w14:paraId="1BA73C83" w14:textId="62B1C56C" w:rsidR="00F91DCE" w:rsidRPr="00B7692B" w:rsidRDefault="00F91DCE" w:rsidP="00F91D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</w:pPr>
            <w:r w:rsidRPr="00B7692B"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(max 20.00 poena)</w:t>
            </w:r>
          </w:p>
        </w:tc>
      </w:tr>
      <w:tr w:rsidR="00F91DCE" w:rsidRPr="00B7692B" w14:paraId="11A47F35" w14:textId="77777777" w:rsidTr="00F91DCE">
        <w:tc>
          <w:tcPr>
            <w:tcW w:w="3005" w:type="dxa"/>
          </w:tcPr>
          <w:p w14:paraId="362E4205" w14:textId="28C11AE4" w:rsidR="00F91DCE" w:rsidRPr="00B7692B" w:rsidRDefault="00F91DCE" w:rsidP="00F91DCE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B7692B">
              <w:rPr>
                <w:rFonts w:ascii="Arial" w:hAnsi="Arial" w:cs="Arial"/>
                <w:sz w:val="28"/>
                <w:szCs w:val="28"/>
                <w:lang w:val="sr-Latn-ME"/>
              </w:rPr>
              <w:t>1/23</w:t>
            </w:r>
          </w:p>
        </w:tc>
        <w:tc>
          <w:tcPr>
            <w:tcW w:w="3005" w:type="dxa"/>
          </w:tcPr>
          <w:p w14:paraId="27A77B61" w14:textId="0DB5FBE5" w:rsidR="00F91DCE" w:rsidRPr="00B7692B" w:rsidRDefault="00F91DCE" w:rsidP="00F91DCE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B7692B">
              <w:rPr>
                <w:rFonts w:ascii="Arial" w:hAnsi="Arial" w:cs="Arial"/>
                <w:sz w:val="28"/>
                <w:szCs w:val="28"/>
                <w:lang w:val="sr-Latn-ME"/>
              </w:rPr>
              <w:t>Mijović Marija</w:t>
            </w:r>
          </w:p>
        </w:tc>
        <w:tc>
          <w:tcPr>
            <w:tcW w:w="3006" w:type="dxa"/>
          </w:tcPr>
          <w:p w14:paraId="5F350F9A" w14:textId="52F9A30D" w:rsidR="00F91DCE" w:rsidRPr="00B7692B" w:rsidRDefault="00F91DCE" w:rsidP="00F91D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</w:pPr>
            <w:r w:rsidRPr="00B7692B"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18.00</w:t>
            </w:r>
          </w:p>
        </w:tc>
      </w:tr>
      <w:tr w:rsidR="00F91DCE" w:rsidRPr="00B7692B" w14:paraId="42C0F8C9" w14:textId="77777777" w:rsidTr="00F91DCE">
        <w:tc>
          <w:tcPr>
            <w:tcW w:w="3005" w:type="dxa"/>
          </w:tcPr>
          <w:p w14:paraId="4A1486B1" w14:textId="5B26194C" w:rsidR="00F91DCE" w:rsidRPr="00B7692B" w:rsidRDefault="00F91DCE" w:rsidP="00F91DCE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B7692B">
              <w:rPr>
                <w:rFonts w:ascii="Arial" w:hAnsi="Arial" w:cs="Arial"/>
                <w:sz w:val="28"/>
                <w:szCs w:val="28"/>
                <w:lang w:val="sr-Latn-ME"/>
              </w:rPr>
              <w:t xml:space="preserve">3/23 </w:t>
            </w:r>
          </w:p>
        </w:tc>
        <w:tc>
          <w:tcPr>
            <w:tcW w:w="3005" w:type="dxa"/>
          </w:tcPr>
          <w:p w14:paraId="1080169C" w14:textId="556D3F66" w:rsidR="00F91DCE" w:rsidRPr="00B7692B" w:rsidRDefault="00F91DCE" w:rsidP="00F91DCE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B7692B">
              <w:rPr>
                <w:rFonts w:ascii="Arial" w:hAnsi="Arial" w:cs="Arial"/>
                <w:sz w:val="28"/>
                <w:szCs w:val="28"/>
                <w:lang w:val="sr-Latn-ME"/>
              </w:rPr>
              <w:t>Premović Dajana</w:t>
            </w:r>
          </w:p>
        </w:tc>
        <w:tc>
          <w:tcPr>
            <w:tcW w:w="3006" w:type="dxa"/>
          </w:tcPr>
          <w:p w14:paraId="1CF01E23" w14:textId="11FF46C8" w:rsidR="00F91DCE" w:rsidRPr="00B7692B" w:rsidRDefault="00F91DCE" w:rsidP="00F91D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</w:pPr>
            <w:r w:rsidRPr="00B7692B"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20.00</w:t>
            </w:r>
          </w:p>
        </w:tc>
      </w:tr>
    </w:tbl>
    <w:p w14:paraId="017E21A7" w14:textId="77777777" w:rsidR="00F91DCE" w:rsidRDefault="00F91DCE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0661A192" w14:textId="77777777" w:rsidR="002532BE" w:rsidRDefault="002532BE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5109C5A5" w14:textId="77777777" w:rsidR="002532BE" w:rsidRDefault="002532BE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612C96E2" w14:textId="77777777" w:rsidR="002532BE" w:rsidRDefault="002532BE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0C60A139" w14:textId="77777777" w:rsidR="002532BE" w:rsidRDefault="002532BE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49C2E8D4" w14:textId="41B1AF1F" w:rsidR="002532BE" w:rsidRPr="002532BE" w:rsidRDefault="002532BE" w:rsidP="002532BE">
      <w:pPr>
        <w:spacing w:after="120" w:line="240" w:lineRule="auto"/>
        <w:rPr>
          <w:rFonts w:ascii="Arial" w:hAnsi="Arial" w:cs="Arial"/>
          <w:sz w:val="24"/>
          <w:szCs w:val="24"/>
          <w:lang w:val="sr-Latn-ME"/>
        </w:rPr>
      </w:pPr>
      <w:r w:rsidRPr="002532BE">
        <w:rPr>
          <w:rFonts w:ascii="Arial" w:hAnsi="Arial" w:cs="Arial"/>
          <w:sz w:val="24"/>
          <w:szCs w:val="24"/>
          <w:lang w:val="sr-Latn-ME"/>
        </w:rPr>
        <w:t>Podgorica</w:t>
      </w:r>
    </w:p>
    <w:p w14:paraId="5A15A27B" w14:textId="4F4CF090" w:rsidR="002532BE" w:rsidRPr="002532BE" w:rsidRDefault="002532BE" w:rsidP="002532BE">
      <w:pPr>
        <w:spacing w:after="120" w:line="240" w:lineRule="auto"/>
        <w:rPr>
          <w:rFonts w:ascii="Arial" w:hAnsi="Arial" w:cs="Arial"/>
          <w:sz w:val="24"/>
          <w:szCs w:val="24"/>
          <w:lang w:val="sr-Latn-ME"/>
        </w:rPr>
      </w:pPr>
      <w:r w:rsidRPr="002532BE">
        <w:rPr>
          <w:rFonts w:ascii="Arial" w:hAnsi="Arial" w:cs="Arial"/>
          <w:sz w:val="24"/>
          <w:szCs w:val="24"/>
          <w:lang w:val="sr-Latn-ME"/>
        </w:rPr>
        <w:t>30.03.2024</w:t>
      </w:r>
    </w:p>
    <w:p w14:paraId="332AD3B8" w14:textId="77777777" w:rsidR="002532BE" w:rsidRDefault="002532BE" w:rsidP="002532BE">
      <w:pPr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317B6448" w14:textId="77777777" w:rsidR="002532BE" w:rsidRDefault="002532BE" w:rsidP="002532BE">
      <w:pPr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002A2BEC" w14:textId="6C142F2A" w:rsidR="002532BE" w:rsidRPr="002532BE" w:rsidRDefault="002532BE" w:rsidP="002532BE">
      <w:pPr>
        <w:jc w:val="right"/>
        <w:rPr>
          <w:rFonts w:ascii="Arial" w:hAnsi="Arial" w:cs="Arial"/>
          <w:sz w:val="24"/>
          <w:szCs w:val="24"/>
          <w:lang w:val="sr-Latn-ME"/>
        </w:rPr>
      </w:pPr>
      <w:r w:rsidRPr="002532BE">
        <w:rPr>
          <w:rFonts w:ascii="Arial" w:hAnsi="Arial" w:cs="Arial"/>
          <w:sz w:val="24"/>
          <w:szCs w:val="24"/>
          <w:lang w:val="sr-Latn-ME"/>
        </w:rPr>
        <w:t>Prof.dr Aleksandra Despotović</w:t>
      </w:r>
    </w:p>
    <w:sectPr w:rsidR="002532BE" w:rsidRPr="002532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6D"/>
    <w:rsid w:val="002532BE"/>
    <w:rsid w:val="00A9066D"/>
    <w:rsid w:val="00B7692B"/>
    <w:rsid w:val="00F9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DCAD2"/>
  <w15:chartTrackingRefBased/>
  <w15:docId w15:val="{FF4C33E0-D045-4B60-AF55-A388B7ED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2024-03-30T17:48:00Z</dcterms:created>
  <dcterms:modified xsi:type="dcterms:W3CDTF">2024-03-30T17:54:00Z</dcterms:modified>
</cp:coreProperties>
</file>