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3" w:rsidRDefault="00557643" w:rsidP="00557643">
      <w:pPr>
        <w:rPr>
          <w:szCs w:val="22"/>
          <w:lang w:val="sr-Latn-ME"/>
        </w:rPr>
      </w:pPr>
    </w:p>
    <w:p w:rsidR="00557643" w:rsidRDefault="00557643" w:rsidP="00557643">
      <w:pPr>
        <w:rPr>
          <w:b/>
          <w:lang w:val="sr-Latn-ME"/>
        </w:rPr>
      </w:pPr>
    </w:p>
    <w:p w:rsidR="00557643" w:rsidRDefault="00557643" w:rsidP="00557643">
      <w:pPr>
        <w:rPr>
          <w:b/>
          <w:lang w:val="sr-Latn-ME"/>
        </w:rPr>
      </w:pPr>
    </w:p>
    <w:p w:rsidR="00557643" w:rsidRDefault="00557643" w:rsidP="00557643">
      <w:pPr>
        <w:rPr>
          <w:b/>
          <w:lang w:val="sr-Latn-ME"/>
        </w:rPr>
      </w:pPr>
      <w:bookmarkStart w:id="0" w:name="_GoBack"/>
      <w:bookmarkEnd w:id="0"/>
      <w:r>
        <w:rPr>
          <w:b/>
          <w:lang w:val="sr-Latn-ME"/>
        </w:rPr>
        <w:t>UNIVERZITET CRNE GORE</w:t>
      </w:r>
    </w:p>
    <w:p w:rsidR="00557643" w:rsidRDefault="00557643" w:rsidP="00557643">
      <w:pPr>
        <w:rPr>
          <w:b/>
          <w:lang w:val="sr-Latn-ME"/>
        </w:rPr>
      </w:pPr>
      <w:r>
        <w:rPr>
          <w:b/>
          <w:lang w:val="sr-Latn-ME"/>
        </w:rPr>
        <w:t>STUDIJE MENADŽMENTA</w:t>
      </w:r>
    </w:p>
    <w:p w:rsidR="00557643" w:rsidRDefault="00557643" w:rsidP="00557643">
      <w:pPr>
        <w:rPr>
          <w:lang w:val="sr-Latn-ME"/>
        </w:rPr>
      </w:pPr>
      <w:r>
        <w:rPr>
          <w:lang w:val="sr-Latn-ME"/>
        </w:rPr>
        <w:t>Podgorica, 10. 9. 2021.</w:t>
      </w:r>
    </w:p>
    <w:p w:rsidR="00557643" w:rsidRDefault="00557643" w:rsidP="00557643">
      <w:pPr>
        <w:rPr>
          <w:lang w:val="sr-Latn-ME"/>
        </w:rPr>
      </w:pPr>
    </w:p>
    <w:p w:rsidR="00557643" w:rsidRDefault="00557643" w:rsidP="00557643">
      <w:pPr>
        <w:rPr>
          <w:lang w:val="sr-Latn-ME"/>
        </w:rPr>
      </w:pPr>
      <w:r>
        <w:rPr>
          <w:lang w:val="sr-Latn-ME"/>
        </w:rPr>
        <w:t xml:space="preserve">Na ispitu iz </w:t>
      </w:r>
      <w:r>
        <w:rPr>
          <w:b/>
          <w:lang w:val="sr-Latn-ME"/>
        </w:rPr>
        <w:t>Finansiranja javnog sektora</w:t>
      </w:r>
      <w:r>
        <w:rPr>
          <w:lang w:val="sr-Latn-ME"/>
        </w:rPr>
        <w:t xml:space="preserve"> postignut je sledeći (pozitivan) rezultat:</w:t>
      </w:r>
    </w:p>
    <w:p w:rsidR="00557643" w:rsidRDefault="00557643" w:rsidP="00557643">
      <w:pPr>
        <w:rPr>
          <w:lang w:val="sr-Latn-ME"/>
        </w:rPr>
      </w:pPr>
    </w:p>
    <w:p w:rsidR="00557643" w:rsidRDefault="00557643" w:rsidP="00557643">
      <w:pPr>
        <w:rPr>
          <w:lang w:val="sr-Latn-ME"/>
        </w:rPr>
      </w:pPr>
      <w:r>
        <w:rPr>
          <w:lang w:val="sr-Latn-ME"/>
        </w:rPr>
        <w:t>Dragana Mijanović 14/20 ...........70  (C)</w:t>
      </w:r>
    </w:p>
    <w:p w:rsidR="00557643" w:rsidRDefault="00557643" w:rsidP="00557643">
      <w:pPr>
        <w:rPr>
          <w:lang w:val="sr-Latn-ME"/>
        </w:rPr>
      </w:pPr>
      <w:r>
        <w:rPr>
          <w:lang w:val="sr-Latn-ME"/>
        </w:rPr>
        <w:t>Kenan Mekić 1/20........................53  (E)</w:t>
      </w:r>
    </w:p>
    <w:p w:rsidR="00557643" w:rsidRDefault="00557643" w:rsidP="00557643">
      <w:pPr>
        <w:rPr>
          <w:lang w:val="sr-Latn-ME"/>
        </w:rPr>
      </w:pPr>
    </w:p>
    <w:p w:rsidR="00557643" w:rsidRDefault="00557643" w:rsidP="00557643">
      <w:pPr>
        <w:rPr>
          <w:lang w:val="sr-Latn-ME"/>
        </w:rPr>
      </w:pPr>
      <w:r>
        <w:rPr>
          <w:lang w:val="sr-Latn-ME"/>
        </w:rPr>
        <w:t>Predmetni nastavnik</w:t>
      </w:r>
    </w:p>
    <w:p w:rsidR="00557643" w:rsidRDefault="00557643" w:rsidP="00557643">
      <w:pPr>
        <w:rPr>
          <w:lang w:val="sr-Latn-ME"/>
        </w:rPr>
      </w:pPr>
    </w:p>
    <w:p w:rsidR="00AC33AB" w:rsidRPr="00557643" w:rsidRDefault="00AC33AB" w:rsidP="00557643"/>
    <w:sectPr w:rsidR="00AC33AB" w:rsidRPr="00557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4DE3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91D7D"/>
    <w:rsid w:val="00CA0866"/>
    <w:rsid w:val="00CA09BB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274</cp:revision>
  <cp:lastPrinted>2021-04-10T12:38:00Z</cp:lastPrinted>
  <dcterms:created xsi:type="dcterms:W3CDTF">2019-04-28T11:02:00Z</dcterms:created>
  <dcterms:modified xsi:type="dcterms:W3CDTF">2021-09-19T13:26:00Z</dcterms:modified>
</cp:coreProperties>
</file>