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66" w:rsidRDefault="00506EED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UNIVERZITET CRNE GORE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MEDICINSKI FAKULTET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MEDICINSKA BIOHEMIJA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</w:p>
    <w:p w:rsidR="00506EED" w:rsidRDefault="00506EED" w:rsidP="00506EED">
      <w:pPr>
        <w:spacing w:after="0"/>
        <w:rPr>
          <w:rFonts w:asciiTheme="majorHAnsi" w:hAnsiTheme="majorHAnsi"/>
          <w:b/>
          <w:sz w:val="24"/>
        </w:rPr>
      </w:pPr>
    </w:p>
    <w:p w:rsidR="00506EED" w:rsidRDefault="00506EED" w:rsidP="00506EED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INFORMATOR ZA STUDENTE </w:t>
      </w:r>
      <w:r w:rsidR="00CF6FD0">
        <w:rPr>
          <w:rFonts w:asciiTheme="majorHAnsi" w:hAnsiTheme="majorHAnsi"/>
          <w:b/>
          <w:sz w:val="32"/>
        </w:rPr>
        <w:t>STOMATOLOGIJE</w:t>
      </w:r>
    </w:p>
    <w:p w:rsidR="00EF3C02" w:rsidRPr="00EF3C02" w:rsidRDefault="00CF6FD0" w:rsidP="00506EED">
      <w:pPr>
        <w:spacing w:after="0"/>
        <w:jc w:val="center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Opšta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i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oralna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biohemija</w:t>
      </w:r>
      <w:proofErr w:type="spellEnd"/>
      <w:r w:rsidR="00EF3C02">
        <w:rPr>
          <w:rFonts w:asciiTheme="majorHAnsi" w:hAnsiTheme="majorHAnsi"/>
          <w:b/>
          <w:sz w:val="28"/>
        </w:rPr>
        <w:t xml:space="preserve"> 20</w:t>
      </w:r>
      <w:r w:rsidR="00615ADA">
        <w:rPr>
          <w:rFonts w:asciiTheme="majorHAnsi" w:hAnsiTheme="majorHAnsi"/>
          <w:b/>
          <w:sz w:val="28"/>
        </w:rPr>
        <w:t>2</w:t>
      </w:r>
      <w:r w:rsidR="00F02FBB">
        <w:rPr>
          <w:rFonts w:asciiTheme="majorHAnsi" w:hAnsiTheme="majorHAnsi"/>
          <w:b/>
          <w:sz w:val="28"/>
        </w:rPr>
        <w:t>1</w:t>
      </w:r>
      <w:r w:rsidR="00EF3C02">
        <w:rPr>
          <w:rFonts w:asciiTheme="majorHAnsi" w:hAnsiTheme="majorHAnsi"/>
          <w:b/>
          <w:sz w:val="28"/>
        </w:rPr>
        <w:t>/</w:t>
      </w:r>
      <w:r w:rsidR="00310EA0">
        <w:rPr>
          <w:rFonts w:asciiTheme="majorHAnsi" w:hAnsiTheme="majorHAnsi"/>
          <w:b/>
          <w:sz w:val="28"/>
        </w:rPr>
        <w:t>2</w:t>
      </w:r>
      <w:r w:rsidR="00F02FBB">
        <w:rPr>
          <w:rFonts w:asciiTheme="majorHAnsi" w:hAnsiTheme="majorHAnsi"/>
          <w:b/>
          <w:sz w:val="28"/>
        </w:rPr>
        <w:t>2</w:t>
      </w:r>
    </w:p>
    <w:p w:rsidR="00506EED" w:rsidRDefault="00506EED" w:rsidP="00506EED">
      <w:pPr>
        <w:spacing w:after="0"/>
        <w:rPr>
          <w:rFonts w:asciiTheme="majorHAnsi" w:hAnsiTheme="majorHAnsi"/>
          <w:sz w:val="24"/>
        </w:rPr>
      </w:pPr>
    </w:p>
    <w:p w:rsidR="00EF3C02" w:rsidRDefault="00EF3C02" w:rsidP="00506EED">
      <w:pPr>
        <w:spacing w:after="0"/>
        <w:rPr>
          <w:rFonts w:asciiTheme="majorHAnsi" w:hAnsiTheme="majorHAnsi"/>
          <w:sz w:val="24"/>
        </w:rPr>
      </w:pPr>
    </w:p>
    <w:p w:rsidR="00EF3C02" w:rsidRPr="00EF3C02" w:rsidRDefault="00EF3C02" w:rsidP="00506E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 UVOD</w:t>
      </w:r>
    </w:p>
    <w:p w:rsidR="00CF6FD0" w:rsidRDefault="00CF6FD0" w:rsidP="00506EED">
      <w:pPr>
        <w:spacing w:after="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Poslije završene jednosemestralne nastave i položenog ispita iz predmeta Opšta i oralna biohemija student Stomatologije treba da posjeduje sl</w:t>
      </w:r>
      <w:r>
        <w:rPr>
          <w:rFonts w:asciiTheme="majorHAnsi" w:hAnsiTheme="majorHAnsi"/>
          <w:sz w:val="24"/>
        </w:rPr>
        <w:t>j</w:t>
      </w:r>
      <w:r w:rsidRPr="00CF6FD0">
        <w:rPr>
          <w:rFonts w:asciiTheme="majorHAnsi" w:hAnsiTheme="majorHAnsi"/>
          <w:sz w:val="24"/>
        </w:rPr>
        <w:t xml:space="preserve">edeće ishode učenja: </w:t>
      </w:r>
    </w:p>
    <w:p w:rsidR="00CF6FD0" w:rsidRDefault="00CF6FD0" w:rsidP="00CF6FD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Zna da opiše principe metaboličkih procesa u ljudskom organizmu (metabolizam ugljen</w:t>
      </w:r>
      <w:r>
        <w:rPr>
          <w:rFonts w:asciiTheme="majorHAnsi" w:hAnsiTheme="majorHAnsi"/>
          <w:sz w:val="24"/>
        </w:rPr>
        <w:t>ih hidrata, proteina i lipida)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2.</w:t>
      </w:r>
      <w:r w:rsidRPr="00CF6FD0">
        <w:rPr>
          <w:rFonts w:asciiTheme="majorHAnsi" w:hAnsiTheme="majorHAnsi"/>
          <w:sz w:val="24"/>
        </w:rPr>
        <w:tab/>
        <w:t>Poznaje biohemijsku organizaciju i biohemijske procese pojedinih tkiva i organa i njihovu međusobnu povezanost i razumije molekularne i biohemijske mehanizme u održavanju</w:t>
      </w:r>
      <w:r>
        <w:rPr>
          <w:rFonts w:asciiTheme="majorHAnsi" w:hAnsiTheme="majorHAnsi"/>
          <w:sz w:val="24"/>
        </w:rPr>
        <w:t xml:space="preserve"> homeostaze ljudskog organizma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3.</w:t>
      </w:r>
      <w:r w:rsidRPr="00CF6FD0">
        <w:rPr>
          <w:rFonts w:asciiTheme="majorHAnsi" w:hAnsiTheme="majorHAnsi"/>
          <w:sz w:val="24"/>
        </w:rPr>
        <w:tab/>
        <w:t>Razumije značajnost upotrebe osnovnih metoda koje se najčešće koris</w:t>
      </w:r>
      <w:r>
        <w:rPr>
          <w:rFonts w:asciiTheme="majorHAnsi" w:hAnsiTheme="majorHAnsi"/>
          <w:sz w:val="24"/>
        </w:rPr>
        <w:t>te u biohemijskoj laboratoriji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4.</w:t>
      </w:r>
      <w:r w:rsidRPr="00CF6FD0">
        <w:rPr>
          <w:rFonts w:asciiTheme="majorHAnsi" w:hAnsiTheme="majorHAnsi"/>
          <w:sz w:val="24"/>
        </w:rPr>
        <w:tab/>
        <w:t>Poznaje kliničko-dijagnostički značaj određivanja pojedinih biohemijskih parametara u tjelesnim tečnostima i sekretima čov</w:t>
      </w:r>
      <w:r>
        <w:rPr>
          <w:rFonts w:asciiTheme="majorHAnsi" w:hAnsiTheme="majorHAnsi"/>
          <w:sz w:val="24"/>
        </w:rPr>
        <w:t>j</w:t>
      </w:r>
      <w:r w:rsidRPr="00CF6FD0">
        <w:rPr>
          <w:rFonts w:asciiTheme="majorHAnsi" w:hAnsiTheme="majorHAnsi"/>
          <w:sz w:val="24"/>
        </w:rPr>
        <w:t xml:space="preserve">eka </w:t>
      </w:r>
      <w:r>
        <w:rPr>
          <w:rFonts w:asciiTheme="majorHAnsi" w:hAnsiTheme="majorHAnsi"/>
          <w:sz w:val="24"/>
        </w:rPr>
        <w:t>(krvni serum, pljuvačka, urin)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5.</w:t>
      </w:r>
      <w:r w:rsidRPr="00CF6FD0">
        <w:rPr>
          <w:rFonts w:asciiTheme="majorHAnsi" w:hAnsiTheme="majorHAnsi"/>
          <w:sz w:val="24"/>
        </w:rPr>
        <w:tab/>
        <w:t>Poznaje biohemijski sastav i mehanizam sekrecije pljuvačk</w:t>
      </w:r>
      <w:r>
        <w:rPr>
          <w:rFonts w:asciiTheme="majorHAnsi" w:hAnsiTheme="majorHAnsi"/>
          <w:sz w:val="24"/>
        </w:rPr>
        <w:t>e i razvoja dentalnog biofilma</w:t>
      </w:r>
    </w:p>
    <w:p w:rsidR="008B2EB1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</w:rPr>
      </w:pPr>
      <w:r w:rsidRPr="00CF6FD0">
        <w:rPr>
          <w:rFonts w:asciiTheme="majorHAnsi" w:hAnsiTheme="majorHAnsi"/>
          <w:sz w:val="24"/>
        </w:rPr>
        <w:t>6.</w:t>
      </w:r>
      <w:r w:rsidRPr="00CF6FD0">
        <w:rPr>
          <w:rFonts w:asciiTheme="majorHAnsi" w:hAnsiTheme="majorHAnsi"/>
          <w:sz w:val="24"/>
        </w:rPr>
        <w:tab/>
        <w:t>Poznaje biohemijske mehanizme razvoja bolesti usne duplje (zubnog karijesa i paradontopatije).</w:t>
      </w:r>
    </w:p>
    <w:p w:rsidR="00CF6FD0" w:rsidRP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</w:rPr>
      </w:pPr>
    </w:p>
    <w:p w:rsidR="00EF3C02" w:rsidRPr="00EF3C02" w:rsidRDefault="00EF3C02" w:rsidP="00506EED">
      <w:pPr>
        <w:spacing w:after="0"/>
        <w:jc w:val="both"/>
        <w:rPr>
          <w:rFonts w:asciiTheme="majorHAnsi" w:hAnsiTheme="majorHAnsi"/>
          <w:b/>
          <w:sz w:val="24"/>
        </w:rPr>
      </w:pPr>
      <w:r w:rsidRPr="00EF3C02">
        <w:rPr>
          <w:rFonts w:asciiTheme="majorHAnsi" w:hAnsiTheme="majorHAnsi"/>
          <w:b/>
          <w:sz w:val="24"/>
        </w:rPr>
        <w:t>II NASTAVA</w:t>
      </w:r>
    </w:p>
    <w:p w:rsidR="0002606F" w:rsidRDefault="00506EED" w:rsidP="003C18E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Nastava iz </w:t>
      </w:r>
      <w:r w:rsidR="00CF6FD0">
        <w:rPr>
          <w:rFonts w:asciiTheme="majorHAnsi" w:hAnsiTheme="majorHAnsi"/>
          <w:sz w:val="24"/>
        </w:rPr>
        <w:t>Opšte i oralne biohemije se, shodno planu studija, organizuje u</w:t>
      </w:r>
      <w:r>
        <w:rPr>
          <w:rFonts w:asciiTheme="majorHAnsi" w:hAnsiTheme="majorHAnsi"/>
          <w:sz w:val="24"/>
        </w:rPr>
        <w:t xml:space="preserve"> ljetnjem semestru</w:t>
      </w:r>
      <w:r w:rsidR="003C18E5">
        <w:rPr>
          <w:rFonts w:asciiTheme="majorHAnsi" w:hAnsiTheme="majorHAnsi"/>
          <w:sz w:val="24"/>
        </w:rPr>
        <w:t xml:space="preserve">. </w:t>
      </w:r>
    </w:p>
    <w:p w:rsidR="0002606F" w:rsidRDefault="0002606F" w:rsidP="0002606F">
      <w:pPr>
        <w:spacing w:after="0"/>
        <w:ind w:left="360"/>
        <w:jc w:val="both"/>
        <w:rPr>
          <w:rFonts w:asciiTheme="majorHAnsi" w:hAnsiTheme="majorHAnsi"/>
          <w:sz w:val="24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izvođenju nastave iz </w:t>
      </w:r>
      <w:r w:rsidR="00CF6FD0">
        <w:rPr>
          <w:rFonts w:asciiTheme="majorHAnsi" w:hAnsiTheme="majorHAnsi"/>
          <w:sz w:val="24"/>
        </w:rPr>
        <w:t>Opšte i oralne biohemije</w:t>
      </w:r>
      <w:r>
        <w:rPr>
          <w:rFonts w:asciiTheme="majorHAnsi" w:hAnsiTheme="majorHAnsi"/>
          <w:sz w:val="24"/>
        </w:rPr>
        <w:t xml:space="preserve"> učestvuju:</w:t>
      </w:r>
    </w:p>
    <w:p w:rsidR="00506EED" w:rsidRPr="003A3027" w:rsidRDefault="00F02FBB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Prof</w:t>
      </w:r>
      <w:r w:rsidR="00506EED" w:rsidRPr="003A3027">
        <w:rPr>
          <w:rFonts w:asciiTheme="majorHAnsi" w:hAnsiTheme="majorHAnsi"/>
          <w:b/>
          <w:sz w:val="24"/>
        </w:rPr>
        <w:t>. dr sci med. Snežana Pantović, nastavnik, šef predmeta</w:t>
      </w:r>
    </w:p>
    <w:p w:rsidR="00506EED" w:rsidRPr="003A3027" w:rsidRDefault="00DF2B2C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Dr med</w:t>
      </w:r>
      <w:r w:rsidR="00506EED" w:rsidRPr="003A3027">
        <w:rPr>
          <w:rFonts w:asciiTheme="majorHAnsi" w:hAnsiTheme="majorHAnsi"/>
          <w:b/>
          <w:sz w:val="24"/>
        </w:rPr>
        <w:t>. Lenka Radulović Tomović, saradnik u nastavi</w:t>
      </w:r>
    </w:p>
    <w:p w:rsidR="00506EED" w:rsidRDefault="00310EA0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Mr sci. ph. Najdana Gligorovi</w:t>
      </w:r>
      <w:r>
        <w:rPr>
          <w:rFonts w:asciiTheme="majorHAnsi" w:hAnsiTheme="majorHAnsi"/>
          <w:b/>
          <w:sz w:val="24"/>
          <w:lang w:val="sr-Latn-CS"/>
        </w:rPr>
        <w:t>ć Barhanović, saradnik u nastavi</w:t>
      </w:r>
    </w:p>
    <w:p w:rsidR="003C18E5" w:rsidRDefault="003C18E5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Dr med. Milovan Roganović, saradnik u nastavi</w:t>
      </w:r>
    </w:p>
    <w:p w:rsidR="00506EED" w:rsidRPr="003A3027" w:rsidRDefault="00506EED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proofErr w:type="spellStart"/>
      <w:r w:rsidRPr="003A3027">
        <w:rPr>
          <w:rFonts w:asciiTheme="majorHAnsi" w:hAnsiTheme="majorHAnsi"/>
          <w:b/>
          <w:sz w:val="24"/>
        </w:rPr>
        <w:t>Milanka</w:t>
      </w:r>
      <w:proofErr w:type="spellEnd"/>
      <w:r w:rsidRPr="003A3027">
        <w:rPr>
          <w:rFonts w:asciiTheme="majorHAnsi" w:hAnsiTheme="majorHAnsi"/>
          <w:b/>
          <w:sz w:val="24"/>
        </w:rPr>
        <w:t xml:space="preserve"> </w:t>
      </w:r>
      <w:proofErr w:type="spellStart"/>
      <w:r w:rsidRPr="003A3027">
        <w:rPr>
          <w:rFonts w:asciiTheme="majorHAnsi" w:hAnsiTheme="majorHAnsi"/>
          <w:b/>
          <w:sz w:val="24"/>
        </w:rPr>
        <w:t>Maraš</w:t>
      </w:r>
      <w:proofErr w:type="spellEnd"/>
      <w:r w:rsidRPr="003A3027">
        <w:rPr>
          <w:rFonts w:asciiTheme="majorHAnsi" w:hAnsiTheme="majorHAnsi"/>
          <w:b/>
          <w:sz w:val="24"/>
        </w:rPr>
        <w:t xml:space="preserve">, </w:t>
      </w:r>
      <w:proofErr w:type="spellStart"/>
      <w:r w:rsidRPr="003A3027">
        <w:rPr>
          <w:rFonts w:asciiTheme="majorHAnsi" w:hAnsiTheme="majorHAnsi"/>
          <w:b/>
          <w:sz w:val="24"/>
        </w:rPr>
        <w:t>viši</w:t>
      </w:r>
      <w:proofErr w:type="spellEnd"/>
      <w:r w:rsidRPr="003A3027">
        <w:rPr>
          <w:rFonts w:asciiTheme="majorHAnsi" w:hAnsiTheme="majorHAnsi"/>
          <w:b/>
          <w:sz w:val="24"/>
        </w:rPr>
        <w:t xml:space="preserve"> </w:t>
      </w:r>
      <w:proofErr w:type="spellStart"/>
      <w:r w:rsidRPr="003A3027">
        <w:rPr>
          <w:rFonts w:asciiTheme="majorHAnsi" w:hAnsiTheme="majorHAnsi"/>
          <w:b/>
          <w:sz w:val="24"/>
        </w:rPr>
        <w:t>laborant</w:t>
      </w:r>
      <w:proofErr w:type="spellEnd"/>
    </w:p>
    <w:p w:rsidR="003C18E5" w:rsidRDefault="00310EA0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studenti-demonstratori</w:t>
      </w:r>
    </w:p>
    <w:p w:rsidR="00310EA0" w:rsidRPr="003A3027" w:rsidRDefault="00310EA0" w:rsidP="00310EA0">
      <w:pPr>
        <w:pStyle w:val="ListParagraph"/>
        <w:spacing w:after="0"/>
        <w:jc w:val="both"/>
        <w:rPr>
          <w:rFonts w:asciiTheme="majorHAnsi" w:hAnsiTheme="majorHAnsi"/>
          <w:b/>
          <w:sz w:val="24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Nastava se sastoji od teorijske nastave (predavanja) i praktične nastave (vježbe). </w:t>
      </w:r>
      <w:r w:rsidRPr="00CF071C">
        <w:rPr>
          <w:rFonts w:asciiTheme="majorHAnsi" w:hAnsiTheme="majorHAnsi"/>
          <w:sz w:val="24"/>
        </w:rPr>
        <w:t xml:space="preserve">Teorijska nastava se održava </w:t>
      </w:r>
      <w:r w:rsidR="00CF6FD0" w:rsidRPr="00CF071C">
        <w:rPr>
          <w:rFonts w:asciiTheme="majorHAnsi" w:hAnsiTheme="majorHAnsi"/>
          <w:sz w:val="24"/>
        </w:rPr>
        <w:t>Slušaoni br. 10</w:t>
      </w:r>
      <w:r w:rsidRPr="00CF071C">
        <w:rPr>
          <w:rFonts w:asciiTheme="majorHAnsi" w:hAnsiTheme="majorHAnsi"/>
          <w:sz w:val="24"/>
        </w:rPr>
        <w:t xml:space="preserve"> u Dekanatu.</w:t>
      </w:r>
      <w:r>
        <w:rPr>
          <w:rFonts w:asciiTheme="majorHAnsi" w:hAnsiTheme="majorHAnsi"/>
          <w:sz w:val="24"/>
        </w:rPr>
        <w:t xml:space="preserve"> Praktična nastava se izvodi u Laboratoriji za biohemiju (prizemlje Dekanata), shodno rasporedu do</w:t>
      </w:r>
      <w:r w:rsidR="0038087B">
        <w:rPr>
          <w:rFonts w:asciiTheme="majorHAnsi" w:hAnsiTheme="majorHAnsi"/>
          <w:sz w:val="24"/>
        </w:rPr>
        <w:t>bijenom od prodekana za nastavu.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Teorijska nastava je </w:t>
      </w:r>
      <w:r w:rsidRPr="00CF6FD0">
        <w:rPr>
          <w:rFonts w:asciiTheme="majorHAnsi" w:hAnsiTheme="majorHAnsi"/>
          <w:b/>
          <w:sz w:val="24"/>
        </w:rPr>
        <w:t>obavezna za sve studente</w:t>
      </w:r>
      <w:r w:rsidR="0002606F">
        <w:rPr>
          <w:rFonts w:asciiTheme="majorHAnsi" w:hAnsiTheme="majorHAnsi"/>
          <w:b/>
          <w:sz w:val="24"/>
        </w:rPr>
        <w:t xml:space="preserve"> koji prvi put slušaju predmet, a poželjna za studente koji obnavljaju slušanje</w:t>
      </w:r>
      <w:r>
        <w:rPr>
          <w:rFonts w:asciiTheme="majorHAnsi" w:hAnsiTheme="majorHAnsi"/>
          <w:sz w:val="24"/>
        </w:rPr>
        <w:t xml:space="preserve">. </w:t>
      </w:r>
      <w:r w:rsidR="003A3027">
        <w:rPr>
          <w:rFonts w:asciiTheme="majorHAnsi" w:hAnsiTheme="majorHAnsi"/>
          <w:sz w:val="24"/>
        </w:rPr>
        <w:t xml:space="preserve">Tokom predavanja, poželjno je da se studenti uključuju u rad i aktivno učestvuju u diskusijama, komentarima o aktuelnoj problematici, rade seminarske radove po potrebi i sl. </w:t>
      </w:r>
      <w:r>
        <w:rPr>
          <w:rFonts w:asciiTheme="majorHAnsi" w:hAnsiTheme="majorHAnsi"/>
          <w:sz w:val="24"/>
        </w:rPr>
        <w:t xml:space="preserve">O prisustvu se vodi evidencija. </w:t>
      </w:r>
      <w:r w:rsidRPr="00A25ADB">
        <w:rPr>
          <w:rFonts w:asciiTheme="majorHAnsi" w:hAnsiTheme="majorHAnsi"/>
          <w:sz w:val="24"/>
        </w:rPr>
        <w:t xml:space="preserve">Student ima pravo da odsustvuje sa </w:t>
      </w:r>
      <w:r w:rsidR="00DF2B2C" w:rsidRPr="00A25ADB">
        <w:rPr>
          <w:rFonts w:asciiTheme="majorHAnsi" w:hAnsiTheme="majorHAnsi"/>
          <w:b/>
          <w:sz w:val="24"/>
        </w:rPr>
        <w:t>dva</w:t>
      </w:r>
      <w:r w:rsidRPr="00A25ADB">
        <w:rPr>
          <w:rFonts w:asciiTheme="majorHAnsi" w:hAnsiTheme="majorHAnsi"/>
          <w:sz w:val="24"/>
        </w:rPr>
        <w:t xml:space="preserve"> predavanja tokom </w:t>
      </w:r>
      <w:r w:rsidR="00CF6FD0" w:rsidRPr="00A25ADB">
        <w:rPr>
          <w:rFonts w:asciiTheme="majorHAnsi" w:hAnsiTheme="majorHAnsi"/>
          <w:sz w:val="24"/>
        </w:rPr>
        <w:t>semestra</w:t>
      </w:r>
      <w:r w:rsidRPr="00A25ADB">
        <w:rPr>
          <w:rFonts w:asciiTheme="majorHAnsi" w:hAnsiTheme="majorHAnsi"/>
          <w:sz w:val="24"/>
        </w:rPr>
        <w:t xml:space="preserve">, bez uticaja na bodovanje. Odsustvo sa </w:t>
      </w:r>
      <w:r w:rsidR="0002606F">
        <w:rPr>
          <w:rFonts w:asciiTheme="majorHAnsi" w:hAnsiTheme="majorHAnsi"/>
          <w:sz w:val="24"/>
        </w:rPr>
        <w:t>tri</w:t>
      </w:r>
      <w:r w:rsidRPr="00A25ADB">
        <w:rPr>
          <w:rFonts w:asciiTheme="majorHAnsi" w:hAnsiTheme="majorHAnsi"/>
          <w:sz w:val="24"/>
        </w:rPr>
        <w:t xml:space="preserve"> ili više predavanja dovodi do smanjivanja bodova za prisustvo teorijskoj nastavi.</w:t>
      </w:r>
      <w:r w:rsidR="00E540F1" w:rsidRPr="00A25ADB">
        <w:rPr>
          <w:rFonts w:asciiTheme="majorHAnsi" w:hAnsiTheme="majorHAnsi"/>
          <w:sz w:val="24"/>
        </w:rPr>
        <w:t xml:space="preserve"> Studenti nakon svakog predavanja dobijaju power-point </w:t>
      </w:r>
      <w:r w:rsidR="00E540F1">
        <w:rPr>
          <w:rFonts w:asciiTheme="majorHAnsi" w:hAnsiTheme="majorHAnsi"/>
          <w:sz w:val="24"/>
        </w:rPr>
        <w:t xml:space="preserve">prezentacije sa tog predavanja. </w:t>
      </w:r>
    </w:p>
    <w:p w:rsidR="0002606F" w:rsidRDefault="0002606F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Prisustvo praktičnoj nastavi je </w:t>
      </w:r>
      <w:r w:rsidRPr="00CF6FD0">
        <w:rPr>
          <w:rFonts w:asciiTheme="majorHAnsi" w:hAnsiTheme="majorHAnsi"/>
          <w:b/>
          <w:sz w:val="24"/>
        </w:rPr>
        <w:t>obavezno za sve studente</w:t>
      </w:r>
      <w:r w:rsidR="0002606F">
        <w:rPr>
          <w:rFonts w:asciiTheme="majorHAnsi" w:hAnsiTheme="majorHAnsi"/>
          <w:b/>
          <w:sz w:val="24"/>
        </w:rPr>
        <w:t xml:space="preserve"> koji slušaju predmet</w:t>
      </w:r>
      <w:r w:rsidR="003C18E5">
        <w:rPr>
          <w:rFonts w:asciiTheme="majorHAnsi" w:hAnsiTheme="majorHAnsi"/>
          <w:b/>
          <w:sz w:val="24"/>
        </w:rPr>
        <w:t>.</w:t>
      </w:r>
      <w:r w:rsidR="0002606F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O prisustvu i aktivnosti na vježbama se vodi evidencija u kartonu studenta. </w:t>
      </w:r>
      <w:r w:rsidRPr="00A25ADB">
        <w:rPr>
          <w:rFonts w:asciiTheme="majorHAnsi" w:hAnsiTheme="majorHAnsi"/>
          <w:sz w:val="24"/>
        </w:rPr>
        <w:t xml:space="preserve">Student ima pravo da odsustvuje sa </w:t>
      </w:r>
      <w:r w:rsidR="00DF2B2C" w:rsidRPr="00A25ADB">
        <w:rPr>
          <w:rFonts w:asciiTheme="majorHAnsi" w:hAnsiTheme="majorHAnsi"/>
          <w:b/>
          <w:sz w:val="24"/>
        </w:rPr>
        <w:t>jedn</w:t>
      </w:r>
      <w:r w:rsidR="00A25ADB">
        <w:rPr>
          <w:rFonts w:asciiTheme="majorHAnsi" w:hAnsiTheme="majorHAnsi"/>
          <w:b/>
          <w:sz w:val="24"/>
        </w:rPr>
        <w:t>e</w:t>
      </w:r>
      <w:r w:rsidRPr="00A25ADB">
        <w:rPr>
          <w:rFonts w:asciiTheme="majorHAnsi" w:hAnsiTheme="majorHAnsi"/>
          <w:sz w:val="24"/>
        </w:rPr>
        <w:t xml:space="preserve"> vježbe tokom </w:t>
      </w:r>
      <w:r w:rsidR="00CF6FD0" w:rsidRPr="00A25ADB">
        <w:rPr>
          <w:rFonts w:asciiTheme="majorHAnsi" w:hAnsiTheme="majorHAnsi"/>
          <w:sz w:val="24"/>
        </w:rPr>
        <w:t>semestra</w:t>
      </w:r>
      <w:r w:rsidRPr="00A25ADB">
        <w:rPr>
          <w:rFonts w:asciiTheme="majorHAnsi" w:hAnsiTheme="majorHAnsi"/>
          <w:sz w:val="24"/>
        </w:rPr>
        <w:t xml:space="preserve">, bez uticaja na bodovanje. Odsustvo sa </w:t>
      </w:r>
      <w:r w:rsidR="0002606F">
        <w:rPr>
          <w:rFonts w:asciiTheme="majorHAnsi" w:hAnsiTheme="majorHAnsi"/>
          <w:sz w:val="24"/>
        </w:rPr>
        <w:t>dvije</w:t>
      </w:r>
      <w:r w:rsidRPr="00A25ADB">
        <w:rPr>
          <w:rFonts w:asciiTheme="majorHAnsi" w:hAnsiTheme="majorHAnsi"/>
          <w:sz w:val="24"/>
        </w:rPr>
        <w:t xml:space="preserve"> ili više vježbi dovodi do smanjivanja bodova za prisustvo praktičnoj nastavi.</w:t>
      </w:r>
    </w:p>
    <w:p w:rsidR="0002606F" w:rsidRPr="00A25ADB" w:rsidRDefault="0002606F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Raspored praktičnih vježbi studenti dobijaju na prvom predavanju. Studenti su dužni da spremaju vježbe izučavajući dostupnu literaturu. Za vježbe je potrebno ponijeti laboratorijski mantil i </w:t>
      </w:r>
      <w:r w:rsidR="0002606F" w:rsidRPr="0002606F">
        <w:rPr>
          <w:rFonts w:asciiTheme="majorHAnsi" w:hAnsiTheme="majorHAnsi"/>
          <w:b/>
          <w:sz w:val="24"/>
        </w:rPr>
        <w:t>Priručnik za laboratorijsku dijagnostiku</w:t>
      </w:r>
      <w:r w:rsidR="0002606F">
        <w:rPr>
          <w:rFonts w:asciiTheme="majorHAnsi" w:hAnsiTheme="majorHAnsi"/>
          <w:sz w:val="24"/>
        </w:rPr>
        <w:t>.</w:t>
      </w:r>
    </w:p>
    <w:p w:rsidR="0002606F" w:rsidRDefault="0002606F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Student, po pravilu, </w:t>
      </w:r>
      <w:r w:rsidRPr="0002606F">
        <w:rPr>
          <w:rFonts w:asciiTheme="majorHAnsi" w:hAnsiTheme="majorHAnsi"/>
          <w:b/>
          <w:sz w:val="24"/>
        </w:rPr>
        <w:t>ne može mijenjati grupu za vježbe</w:t>
      </w:r>
      <w:r>
        <w:rPr>
          <w:rFonts w:asciiTheme="majorHAnsi" w:hAnsiTheme="majorHAnsi"/>
          <w:sz w:val="24"/>
        </w:rPr>
        <w:t xml:space="preserve">. U izuzetnim prilikama, promjenu grupe za sedmicu nastave koja je u toku, uz prethodnu najavu, odobrava šef predmeta ili saradnik u nastavi. </w:t>
      </w:r>
    </w:p>
    <w:p w:rsidR="003A3027" w:rsidRDefault="003A3027" w:rsidP="00613F5F">
      <w:pPr>
        <w:spacing w:after="0"/>
        <w:jc w:val="both"/>
        <w:rPr>
          <w:rFonts w:asciiTheme="majorHAnsi" w:hAnsiTheme="majorHAnsi"/>
          <w:sz w:val="24"/>
        </w:rPr>
      </w:pPr>
    </w:p>
    <w:p w:rsidR="003A3027" w:rsidRDefault="00DF2B2C" w:rsidP="00613F5F">
      <w:pPr>
        <w:spacing w:after="0"/>
        <w:jc w:val="both"/>
        <w:rPr>
          <w:rFonts w:asciiTheme="majorHAnsi" w:hAnsiTheme="majorHAnsi"/>
          <w:b/>
          <w:sz w:val="24"/>
        </w:rPr>
      </w:pPr>
      <w:proofErr w:type="spellStart"/>
      <w:r>
        <w:rPr>
          <w:rFonts w:asciiTheme="majorHAnsi" w:hAnsiTheme="majorHAnsi"/>
          <w:b/>
          <w:sz w:val="24"/>
        </w:rPr>
        <w:t>Teorijska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nastava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počinje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</w:rPr>
        <w:t>od</w:t>
      </w:r>
      <w:proofErr w:type="spellEnd"/>
      <w:proofErr w:type="gramEnd"/>
      <w:r w:rsidR="003A3027" w:rsidRPr="003A3027">
        <w:rPr>
          <w:rFonts w:asciiTheme="majorHAnsi" w:hAnsiTheme="majorHAnsi"/>
          <w:b/>
          <w:sz w:val="24"/>
        </w:rPr>
        <w:t xml:space="preserve"> </w:t>
      </w:r>
      <w:proofErr w:type="spellStart"/>
      <w:r w:rsidR="00F02FBB">
        <w:rPr>
          <w:rFonts w:asciiTheme="majorHAnsi" w:hAnsiTheme="majorHAnsi"/>
          <w:b/>
          <w:sz w:val="24"/>
        </w:rPr>
        <w:t>srijede</w:t>
      </w:r>
      <w:proofErr w:type="spellEnd"/>
      <w:r w:rsidR="003A3027" w:rsidRPr="003A3027">
        <w:rPr>
          <w:rFonts w:asciiTheme="majorHAnsi" w:hAnsiTheme="majorHAnsi"/>
          <w:b/>
          <w:sz w:val="24"/>
        </w:rPr>
        <w:t xml:space="preserve">, </w:t>
      </w:r>
      <w:r w:rsidR="0002606F">
        <w:rPr>
          <w:rFonts w:asciiTheme="majorHAnsi" w:hAnsiTheme="majorHAnsi"/>
          <w:b/>
          <w:sz w:val="24"/>
        </w:rPr>
        <w:t>1</w:t>
      </w:r>
      <w:r w:rsidR="00F02FBB">
        <w:rPr>
          <w:rFonts w:asciiTheme="majorHAnsi" w:hAnsiTheme="majorHAnsi"/>
          <w:b/>
          <w:sz w:val="24"/>
        </w:rPr>
        <w:t>6</w:t>
      </w:r>
      <w:r w:rsidR="00CF6FD0"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 w:rsidR="00CF6FD0">
        <w:rPr>
          <w:rFonts w:asciiTheme="majorHAnsi" w:hAnsiTheme="majorHAnsi"/>
          <w:b/>
          <w:sz w:val="24"/>
        </w:rPr>
        <w:t>februara</w:t>
      </w:r>
      <w:proofErr w:type="spellEnd"/>
      <w:proofErr w:type="gramEnd"/>
      <w:r w:rsidR="003A3027" w:rsidRPr="003A3027">
        <w:rPr>
          <w:rFonts w:asciiTheme="majorHAnsi" w:hAnsiTheme="majorHAnsi"/>
          <w:b/>
          <w:sz w:val="24"/>
        </w:rPr>
        <w:t xml:space="preserve"> 20</w:t>
      </w:r>
      <w:r w:rsidR="00310EA0">
        <w:rPr>
          <w:rFonts w:asciiTheme="majorHAnsi" w:hAnsiTheme="majorHAnsi"/>
          <w:b/>
          <w:sz w:val="24"/>
        </w:rPr>
        <w:t>2</w:t>
      </w:r>
      <w:r w:rsidR="00F02FBB">
        <w:rPr>
          <w:rFonts w:asciiTheme="majorHAnsi" w:hAnsiTheme="majorHAnsi"/>
          <w:b/>
          <w:sz w:val="24"/>
        </w:rPr>
        <w:t>2</w:t>
      </w:r>
      <w:r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b/>
          <w:sz w:val="24"/>
        </w:rPr>
        <w:t>godine</w:t>
      </w:r>
      <w:proofErr w:type="spellEnd"/>
      <w:proofErr w:type="gramEnd"/>
      <w:r>
        <w:rPr>
          <w:rFonts w:asciiTheme="majorHAnsi" w:hAnsiTheme="majorHAnsi"/>
          <w:b/>
          <w:sz w:val="24"/>
        </w:rPr>
        <w:t xml:space="preserve">, a </w:t>
      </w:r>
      <w:proofErr w:type="spellStart"/>
      <w:r>
        <w:rPr>
          <w:rFonts w:asciiTheme="majorHAnsi" w:hAnsiTheme="majorHAnsi"/>
          <w:b/>
          <w:sz w:val="24"/>
        </w:rPr>
        <w:t>praktična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nastava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od</w:t>
      </w:r>
      <w:proofErr w:type="spellEnd"/>
      <w:r w:rsidR="003A3027" w:rsidRPr="003A3027">
        <w:rPr>
          <w:rFonts w:asciiTheme="majorHAnsi" w:hAnsiTheme="majorHAnsi"/>
          <w:b/>
          <w:sz w:val="24"/>
        </w:rPr>
        <w:t xml:space="preserve"> </w:t>
      </w:r>
      <w:proofErr w:type="spellStart"/>
      <w:r w:rsidR="003A3027" w:rsidRPr="003A3027">
        <w:rPr>
          <w:rFonts w:asciiTheme="majorHAnsi" w:hAnsiTheme="majorHAnsi"/>
          <w:b/>
          <w:sz w:val="24"/>
        </w:rPr>
        <w:t>ponedjelj</w:t>
      </w:r>
      <w:r w:rsidR="00A25ADB">
        <w:rPr>
          <w:rFonts w:asciiTheme="majorHAnsi" w:hAnsiTheme="majorHAnsi"/>
          <w:b/>
          <w:sz w:val="24"/>
        </w:rPr>
        <w:t>ka</w:t>
      </w:r>
      <w:proofErr w:type="spellEnd"/>
      <w:r w:rsidR="003A3027" w:rsidRPr="003A3027">
        <w:rPr>
          <w:rFonts w:asciiTheme="majorHAnsi" w:hAnsiTheme="majorHAnsi"/>
          <w:b/>
          <w:sz w:val="24"/>
        </w:rPr>
        <w:t xml:space="preserve">, </w:t>
      </w:r>
      <w:r w:rsidR="00615ADA">
        <w:rPr>
          <w:rFonts w:asciiTheme="majorHAnsi" w:hAnsiTheme="majorHAnsi"/>
          <w:b/>
          <w:sz w:val="24"/>
        </w:rPr>
        <w:t>2</w:t>
      </w:r>
      <w:r w:rsidR="00F02FBB">
        <w:rPr>
          <w:rFonts w:asciiTheme="majorHAnsi" w:hAnsiTheme="majorHAnsi"/>
          <w:b/>
          <w:sz w:val="24"/>
        </w:rPr>
        <w:t>1</w:t>
      </w:r>
      <w:r w:rsidR="003A3027" w:rsidRPr="003A3027"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 w:rsidR="00CF6FD0">
        <w:rPr>
          <w:rFonts w:asciiTheme="majorHAnsi" w:hAnsiTheme="majorHAnsi"/>
          <w:b/>
          <w:sz w:val="24"/>
        </w:rPr>
        <w:t>februara</w:t>
      </w:r>
      <w:proofErr w:type="spellEnd"/>
      <w:proofErr w:type="gramEnd"/>
      <w:r w:rsidR="003A3027" w:rsidRPr="003A3027">
        <w:rPr>
          <w:rFonts w:asciiTheme="majorHAnsi" w:hAnsiTheme="majorHAnsi"/>
          <w:b/>
          <w:sz w:val="24"/>
        </w:rPr>
        <w:t xml:space="preserve"> 20</w:t>
      </w:r>
      <w:r w:rsidR="00310EA0">
        <w:rPr>
          <w:rFonts w:asciiTheme="majorHAnsi" w:hAnsiTheme="majorHAnsi"/>
          <w:b/>
          <w:sz w:val="24"/>
        </w:rPr>
        <w:t>2</w:t>
      </w:r>
      <w:r w:rsidR="00F02FBB">
        <w:rPr>
          <w:rFonts w:asciiTheme="majorHAnsi" w:hAnsiTheme="majorHAnsi"/>
          <w:b/>
          <w:sz w:val="24"/>
        </w:rPr>
        <w:t>2</w:t>
      </w:r>
      <w:r w:rsidR="003A3027" w:rsidRPr="003A3027">
        <w:rPr>
          <w:rFonts w:asciiTheme="majorHAnsi" w:hAnsiTheme="majorHAnsi"/>
          <w:b/>
          <w:sz w:val="24"/>
        </w:rPr>
        <w:t>. godine</w:t>
      </w:r>
      <w:r w:rsidR="00CF6FD0">
        <w:rPr>
          <w:rFonts w:asciiTheme="majorHAnsi" w:hAnsiTheme="majorHAnsi"/>
          <w:b/>
          <w:sz w:val="24"/>
        </w:rPr>
        <w:t>.</w:t>
      </w:r>
    </w:p>
    <w:p w:rsidR="005B3D8D" w:rsidRDefault="005B3D8D" w:rsidP="00613F5F">
      <w:pPr>
        <w:spacing w:after="0"/>
        <w:jc w:val="both"/>
        <w:rPr>
          <w:rFonts w:asciiTheme="majorHAnsi" w:hAnsiTheme="majorHAnsi"/>
          <w:b/>
          <w:sz w:val="24"/>
        </w:rPr>
      </w:pPr>
    </w:p>
    <w:p w:rsidR="00EF3C02" w:rsidRPr="00EF3C02" w:rsidRDefault="00EF3C02" w:rsidP="00613F5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III NAČIN BODOVANJA</w:t>
      </w:r>
    </w:p>
    <w:p w:rsidR="003A3027" w:rsidRPr="005B3D8D" w:rsidRDefault="00EF3C02" w:rsidP="005B3D8D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Maksimalnih 100 bodova na predmetu </w:t>
      </w:r>
      <w:r w:rsidR="005B3D8D">
        <w:rPr>
          <w:rFonts w:asciiTheme="majorHAnsi" w:hAnsiTheme="majorHAnsi"/>
          <w:sz w:val="24"/>
        </w:rPr>
        <w:t>Opšta i oralna biohemija</w:t>
      </w:r>
      <w:r>
        <w:rPr>
          <w:rFonts w:asciiTheme="majorHAnsi" w:hAnsiTheme="majorHAnsi"/>
          <w:sz w:val="24"/>
        </w:rPr>
        <w:t xml:space="preserve"> je raspoređeno tako da predispitne obaveze nose 50 bodova, a završni ispit 50 bodova, kako slijedi</w:t>
      </w:r>
      <w:r w:rsidR="003A3027">
        <w:rPr>
          <w:rFonts w:asciiTheme="majorHAnsi" w:hAnsiTheme="majorHAnsi"/>
          <w:sz w:val="24"/>
        </w:rPr>
        <w:t>: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Prisustvo teorijskoj nastavi</w:t>
      </w:r>
      <w:r w:rsidR="005B3D8D">
        <w:rPr>
          <w:rFonts w:asciiTheme="majorHAnsi" w:hAnsiTheme="majorHAnsi"/>
          <w:sz w:val="24"/>
        </w:rPr>
        <w:t xml:space="preserve"> i aktivnost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="005B3D8D">
        <w:rPr>
          <w:rFonts w:asciiTheme="majorHAnsi" w:hAnsiTheme="majorHAnsi"/>
          <w:b/>
          <w:sz w:val="24"/>
        </w:rPr>
        <w:t>5</w:t>
      </w:r>
      <w:r>
        <w:rPr>
          <w:rFonts w:asciiTheme="majorHAnsi" w:hAnsiTheme="majorHAnsi"/>
          <w:sz w:val="24"/>
        </w:rPr>
        <w:t xml:space="preserve"> bod</w:t>
      </w:r>
      <w:r w:rsidR="005B3D8D">
        <w:rPr>
          <w:rFonts w:asciiTheme="majorHAnsi" w:hAnsiTheme="majorHAnsi"/>
          <w:sz w:val="24"/>
        </w:rPr>
        <w:t>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Prisustvo praktičnoj nastavi</w:t>
      </w:r>
      <w:r>
        <w:rPr>
          <w:rFonts w:asciiTheme="majorHAnsi" w:hAnsiTheme="majorHAnsi"/>
          <w:sz w:val="24"/>
        </w:rPr>
        <w:tab/>
      </w:r>
      <w:r w:rsidR="005B3D8D">
        <w:rPr>
          <w:rFonts w:asciiTheme="majorHAnsi" w:hAnsiTheme="majorHAnsi"/>
          <w:sz w:val="24"/>
        </w:rPr>
        <w:t xml:space="preserve"> i predati izvještaji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="005B3D8D">
        <w:rPr>
          <w:rFonts w:asciiTheme="majorHAnsi" w:hAnsiTheme="majorHAnsi"/>
          <w:b/>
          <w:sz w:val="24"/>
        </w:rPr>
        <w:t>10</w:t>
      </w:r>
      <w:r>
        <w:rPr>
          <w:rFonts w:asciiTheme="majorHAnsi" w:hAnsiTheme="majorHAnsi"/>
          <w:sz w:val="24"/>
        </w:rPr>
        <w:t xml:space="preserve"> bod</w:t>
      </w:r>
      <w:r w:rsidR="005B3D8D">
        <w:rPr>
          <w:rFonts w:asciiTheme="majorHAnsi" w:hAnsiTheme="majorHAnsi"/>
          <w:sz w:val="24"/>
        </w:rPr>
        <w:t>ova</w:t>
      </w:r>
    </w:p>
    <w:p w:rsidR="005B3D8D" w:rsidRDefault="005B3D8D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Seminarski rad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Pr="005B3D8D">
        <w:rPr>
          <w:rFonts w:asciiTheme="majorHAnsi" w:hAnsiTheme="majorHAnsi"/>
          <w:b/>
          <w:sz w:val="24"/>
        </w:rPr>
        <w:t>5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Kolokvijumi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="005B3D8D">
        <w:rPr>
          <w:rFonts w:asciiTheme="majorHAnsi" w:hAnsiTheme="majorHAnsi"/>
          <w:b/>
          <w:sz w:val="24"/>
        </w:rPr>
        <w:t>20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numPr>
          <w:ilvl w:val="1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Prvi kolokvijum</w:t>
      </w:r>
      <w:r w:rsidR="00B9035F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– </w:t>
      </w:r>
      <w:r w:rsidR="00B9035F">
        <w:rPr>
          <w:rFonts w:asciiTheme="majorHAnsi" w:hAnsiTheme="majorHAnsi"/>
          <w:sz w:val="24"/>
        </w:rPr>
        <w:t>10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B9035F" w:rsidP="003A3027">
      <w:pPr>
        <w:pStyle w:val="ListParagraph"/>
        <w:numPr>
          <w:ilvl w:val="1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Drugi kolokvijum – 10</w:t>
      </w:r>
      <w:r w:rsidR="003A3027">
        <w:rPr>
          <w:rFonts w:asciiTheme="majorHAnsi" w:hAnsiTheme="majorHAnsi"/>
          <w:sz w:val="24"/>
        </w:rPr>
        <w:t xml:space="preserve"> bod</w:t>
      </w:r>
      <w:r>
        <w:rPr>
          <w:rFonts w:asciiTheme="majorHAnsi" w:hAnsiTheme="majorHAnsi"/>
          <w:sz w:val="24"/>
        </w:rPr>
        <w:t>ova</w:t>
      </w:r>
    </w:p>
    <w:p w:rsidR="00B9035F" w:rsidRPr="00B9035F" w:rsidRDefault="00B9035F" w:rsidP="00B9035F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Praktični ispit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max. </w:t>
      </w:r>
      <w:r w:rsidRPr="00B9035F">
        <w:rPr>
          <w:rFonts w:asciiTheme="majorHAnsi" w:hAnsiTheme="majorHAnsi"/>
          <w:b/>
          <w:sz w:val="24"/>
        </w:rPr>
        <w:t>10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B9035F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Završni ispit (</w:t>
      </w:r>
      <w:r w:rsidR="003A3027">
        <w:rPr>
          <w:rFonts w:asciiTheme="majorHAnsi" w:hAnsiTheme="majorHAnsi"/>
          <w:sz w:val="24"/>
        </w:rPr>
        <w:t>usmeni)</w:t>
      </w:r>
      <w:r w:rsidR="003A3027">
        <w:rPr>
          <w:rFonts w:asciiTheme="majorHAnsi" w:hAnsiTheme="majorHAnsi"/>
          <w:sz w:val="24"/>
        </w:rPr>
        <w:tab/>
      </w:r>
      <w:r w:rsidR="003A3027">
        <w:rPr>
          <w:rFonts w:asciiTheme="majorHAnsi" w:hAnsiTheme="majorHAnsi"/>
          <w:sz w:val="24"/>
        </w:rPr>
        <w:tab/>
      </w:r>
      <w:r w:rsidR="003A3027">
        <w:rPr>
          <w:rFonts w:asciiTheme="majorHAnsi" w:hAnsiTheme="majorHAnsi"/>
          <w:sz w:val="24"/>
        </w:rPr>
        <w:tab/>
      </w:r>
      <w:r w:rsidR="003A302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3A3027">
        <w:rPr>
          <w:rFonts w:asciiTheme="majorHAnsi" w:hAnsiTheme="majorHAnsi"/>
          <w:sz w:val="24"/>
        </w:rPr>
        <w:t xml:space="preserve">max. </w:t>
      </w:r>
      <w:r w:rsidR="003A3027" w:rsidRPr="00E540F1">
        <w:rPr>
          <w:rFonts w:asciiTheme="majorHAnsi" w:hAnsiTheme="majorHAnsi"/>
          <w:b/>
          <w:sz w:val="24"/>
        </w:rPr>
        <w:t>50</w:t>
      </w:r>
      <w:r w:rsidR="003A3027"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Ukupno: max. </w:t>
      </w:r>
      <w:r w:rsidRPr="00E540F1">
        <w:rPr>
          <w:rFonts w:asciiTheme="majorHAnsi" w:hAnsiTheme="majorHAnsi"/>
          <w:b/>
          <w:sz w:val="24"/>
        </w:rPr>
        <w:t>100</w:t>
      </w:r>
      <w:r>
        <w:rPr>
          <w:rFonts w:asciiTheme="majorHAnsi" w:hAnsiTheme="majorHAnsi"/>
          <w:sz w:val="24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</w:rPr>
      </w:pPr>
    </w:p>
    <w:p w:rsidR="00615ADA" w:rsidRDefault="00615ADA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</w:rPr>
      </w:pPr>
    </w:p>
    <w:p w:rsidR="00615ADA" w:rsidRDefault="00615ADA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</w:r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Ocjena se formira shodno Pravilima o studiranju </w:t>
      </w:r>
      <w:proofErr w:type="gramStart"/>
      <w:r>
        <w:rPr>
          <w:rFonts w:asciiTheme="majorHAnsi" w:hAnsiTheme="majorHAnsi"/>
          <w:sz w:val="24"/>
        </w:rPr>
        <w:t>na</w:t>
      </w:r>
      <w:proofErr w:type="gramEnd"/>
      <w:r>
        <w:rPr>
          <w:rFonts w:asciiTheme="majorHAnsi" w:hAnsiTheme="majorHAnsi"/>
          <w:sz w:val="24"/>
        </w:rPr>
        <w:t xml:space="preserve"> osnovnim studijama na UCG:</w:t>
      </w:r>
    </w:p>
    <w:p w:rsidR="003A3027" w:rsidRDefault="008B2EB1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Ocjena</w:t>
      </w:r>
      <w:r>
        <w:rPr>
          <w:rFonts w:asciiTheme="majorHAnsi" w:hAnsiTheme="majorHAnsi"/>
          <w:sz w:val="24"/>
        </w:rPr>
        <w:tab/>
        <w:t xml:space="preserve">      </w:t>
      </w:r>
      <w:r w:rsidR="003A3027">
        <w:rPr>
          <w:rFonts w:asciiTheme="majorHAnsi" w:hAnsiTheme="majorHAnsi"/>
          <w:sz w:val="24"/>
        </w:rPr>
        <w:t>Broj bodova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A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90-100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B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80-89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C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70-79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60-69</w:t>
      </w:r>
      <w:r>
        <w:rPr>
          <w:rFonts w:asciiTheme="majorHAnsi" w:hAnsiTheme="majorHAnsi"/>
          <w:sz w:val="24"/>
        </w:rPr>
        <w:tab/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50-59</w:t>
      </w:r>
    </w:p>
    <w:p w:rsidR="00073EF4" w:rsidRDefault="00073EF4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EF3C02" w:rsidRPr="00EF3C02" w:rsidRDefault="00D227EE" w:rsidP="003A3027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IV KOLOKVIJUMI</w:t>
      </w:r>
    </w:p>
    <w:p w:rsidR="0002606F" w:rsidRDefault="003A3027" w:rsidP="003A3027">
      <w:pPr>
        <w:spacing w:after="0"/>
        <w:jc w:val="both"/>
        <w:rPr>
          <w:rFonts w:asciiTheme="majorHAnsi" w:hAnsiTheme="majorHAnsi"/>
          <w:sz w:val="24"/>
        </w:rPr>
      </w:pPr>
      <w:r w:rsidRPr="00A25ADB">
        <w:rPr>
          <w:rFonts w:asciiTheme="majorHAnsi" w:hAnsiTheme="majorHAnsi"/>
          <w:sz w:val="24"/>
        </w:rPr>
        <w:t xml:space="preserve">Tokom </w:t>
      </w:r>
      <w:r w:rsidR="00B9035F" w:rsidRPr="00A25ADB">
        <w:rPr>
          <w:rFonts w:asciiTheme="majorHAnsi" w:hAnsiTheme="majorHAnsi"/>
          <w:sz w:val="24"/>
        </w:rPr>
        <w:t>semestra</w:t>
      </w:r>
      <w:r w:rsidRPr="00A25ADB">
        <w:rPr>
          <w:rFonts w:asciiTheme="majorHAnsi" w:hAnsiTheme="majorHAnsi"/>
          <w:sz w:val="24"/>
        </w:rPr>
        <w:t xml:space="preserve"> se organizuju </w:t>
      </w:r>
      <w:r w:rsidR="00B9035F" w:rsidRPr="00A25ADB">
        <w:rPr>
          <w:rFonts w:asciiTheme="majorHAnsi" w:hAnsiTheme="majorHAnsi"/>
          <w:sz w:val="24"/>
        </w:rPr>
        <w:t>2</w:t>
      </w:r>
      <w:r w:rsidRPr="00A25ADB">
        <w:rPr>
          <w:rFonts w:asciiTheme="majorHAnsi" w:hAnsiTheme="majorHAnsi"/>
          <w:sz w:val="24"/>
        </w:rPr>
        <w:t xml:space="preserve"> kolokvijuma</w:t>
      </w:r>
      <w:r w:rsidR="00B9035F" w:rsidRPr="00A25ADB">
        <w:rPr>
          <w:rFonts w:asciiTheme="majorHAnsi" w:hAnsiTheme="majorHAnsi"/>
          <w:sz w:val="24"/>
        </w:rPr>
        <w:t xml:space="preserve"> (kao redovni i popravni). </w:t>
      </w:r>
    </w:p>
    <w:p w:rsidR="00C473B5" w:rsidRPr="00A25ADB" w:rsidRDefault="00C473B5" w:rsidP="003A3027">
      <w:pPr>
        <w:spacing w:after="0"/>
        <w:jc w:val="both"/>
        <w:rPr>
          <w:rFonts w:asciiTheme="majorHAnsi" w:hAnsiTheme="majorHAnsi"/>
          <w:sz w:val="24"/>
        </w:rPr>
      </w:pPr>
    </w:p>
    <w:p w:rsidR="00B9035F" w:rsidRPr="00A25ADB" w:rsidRDefault="00B9035F" w:rsidP="003A3027">
      <w:pPr>
        <w:spacing w:after="0"/>
        <w:jc w:val="both"/>
        <w:rPr>
          <w:rFonts w:asciiTheme="majorHAnsi" w:hAnsiTheme="majorHAnsi"/>
          <w:sz w:val="24"/>
        </w:rPr>
      </w:pPr>
      <w:r w:rsidRPr="00A25ADB">
        <w:rPr>
          <w:rFonts w:asciiTheme="majorHAnsi" w:hAnsiTheme="majorHAnsi"/>
          <w:sz w:val="24"/>
        </w:rPr>
        <w:t xml:space="preserve">Svaki kolokvijum ima 25 pitanja (na zaokruživanje i dopunjavanje), sa jednim tačnim odgovorom, a svako tačno odgovoreno pitanje donosi 0,4 boda. </w:t>
      </w:r>
    </w:p>
    <w:p w:rsidR="0002606F" w:rsidRDefault="0002606F" w:rsidP="00D227EE">
      <w:pPr>
        <w:spacing w:after="0"/>
        <w:jc w:val="both"/>
        <w:rPr>
          <w:rFonts w:asciiTheme="majorHAnsi" w:hAnsiTheme="majorHAnsi"/>
          <w:sz w:val="24"/>
        </w:rPr>
      </w:pPr>
    </w:p>
    <w:p w:rsidR="0002606F" w:rsidRDefault="0002606F" w:rsidP="00D227E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Prvi kolokvijum iz Opšte i oralne biohemije (oblasti: </w:t>
      </w:r>
      <w:r w:rsidR="0036633C">
        <w:rPr>
          <w:rFonts w:asciiTheme="majorHAnsi" w:hAnsiTheme="majorHAnsi"/>
          <w:sz w:val="24"/>
        </w:rPr>
        <w:t xml:space="preserve">Enzimologija i koenzimi, Respiratorni lanac, Metabolizam ugljenih hidrata, Metabolizam masti) </w:t>
      </w:r>
      <w:proofErr w:type="gramStart"/>
      <w:r w:rsidR="0036633C">
        <w:rPr>
          <w:rFonts w:asciiTheme="majorHAnsi" w:hAnsiTheme="majorHAnsi"/>
          <w:sz w:val="24"/>
        </w:rPr>
        <w:t>će</w:t>
      </w:r>
      <w:proofErr w:type="gramEnd"/>
      <w:r w:rsidR="0036633C">
        <w:rPr>
          <w:rFonts w:asciiTheme="majorHAnsi" w:hAnsiTheme="majorHAnsi"/>
          <w:sz w:val="24"/>
        </w:rPr>
        <w:t xml:space="preserve"> se </w:t>
      </w:r>
      <w:proofErr w:type="spellStart"/>
      <w:r w:rsidR="0036633C">
        <w:rPr>
          <w:rFonts w:asciiTheme="majorHAnsi" w:hAnsiTheme="majorHAnsi"/>
          <w:sz w:val="24"/>
        </w:rPr>
        <w:t>održati</w:t>
      </w:r>
      <w:proofErr w:type="spellEnd"/>
      <w:r w:rsidR="0036633C">
        <w:rPr>
          <w:rFonts w:asciiTheme="majorHAnsi" w:hAnsiTheme="majorHAnsi"/>
          <w:sz w:val="24"/>
        </w:rPr>
        <w:t xml:space="preserve"> u VIII </w:t>
      </w:r>
      <w:proofErr w:type="spellStart"/>
      <w:r w:rsidR="0036633C">
        <w:rPr>
          <w:rFonts w:asciiTheme="majorHAnsi" w:hAnsiTheme="majorHAnsi"/>
          <w:sz w:val="24"/>
        </w:rPr>
        <w:t>sedmici</w:t>
      </w:r>
      <w:proofErr w:type="spellEnd"/>
      <w:r w:rsidR="0036633C">
        <w:rPr>
          <w:rFonts w:asciiTheme="majorHAnsi" w:hAnsiTheme="majorHAnsi"/>
          <w:sz w:val="24"/>
        </w:rPr>
        <w:t xml:space="preserve"> </w:t>
      </w:r>
      <w:proofErr w:type="spellStart"/>
      <w:r w:rsidR="0036633C">
        <w:rPr>
          <w:rFonts w:asciiTheme="majorHAnsi" w:hAnsiTheme="majorHAnsi"/>
          <w:sz w:val="24"/>
        </w:rPr>
        <w:t>nastave</w:t>
      </w:r>
      <w:proofErr w:type="spellEnd"/>
      <w:r w:rsidR="0036633C">
        <w:rPr>
          <w:rFonts w:asciiTheme="majorHAnsi" w:hAnsiTheme="majorHAnsi"/>
          <w:sz w:val="24"/>
        </w:rPr>
        <w:t xml:space="preserve">, </w:t>
      </w:r>
      <w:proofErr w:type="spellStart"/>
      <w:r w:rsidR="0036633C">
        <w:rPr>
          <w:rFonts w:asciiTheme="majorHAnsi" w:hAnsiTheme="majorHAnsi"/>
          <w:sz w:val="24"/>
        </w:rPr>
        <w:t>dakle</w:t>
      </w:r>
      <w:proofErr w:type="spellEnd"/>
      <w:r w:rsidR="0036633C">
        <w:rPr>
          <w:rFonts w:asciiTheme="majorHAnsi" w:hAnsiTheme="majorHAnsi"/>
          <w:sz w:val="24"/>
        </w:rPr>
        <w:t xml:space="preserve"> u </w:t>
      </w:r>
      <w:proofErr w:type="spellStart"/>
      <w:r w:rsidR="00F02FBB">
        <w:rPr>
          <w:rFonts w:asciiTheme="majorHAnsi" w:hAnsiTheme="majorHAnsi"/>
          <w:b/>
          <w:sz w:val="24"/>
        </w:rPr>
        <w:t>srijedu</w:t>
      </w:r>
      <w:proofErr w:type="spellEnd"/>
      <w:r w:rsidR="0036633C" w:rsidRPr="0036633C">
        <w:rPr>
          <w:rFonts w:asciiTheme="majorHAnsi" w:hAnsiTheme="majorHAnsi"/>
          <w:b/>
          <w:sz w:val="24"/>
        </w:rPr>
        <w:t xml:space="preserve">, </w:t>
      </w:r>
      <w:r w:rsidR="00F02FBB">
        <w:rPr>
          <w:rFonts w:asciiTheme="majorHAnsi" w:hAnsiTheme="majorHAnsi"/>
          <w:b/>
          <w:sz w:val="24"/>
        </w:rPr>
        <w:t>6</w:t>
      </w:r>
      <w:r w:rsidR="0036633C" w:rsidRPr="0036633C">
        <w:rPr>
          <w:rFonts w:asciiTheme="majorHAnsi" w:hAnsiTheme="majorHAnsi"/>
          <w:b/>
          <w:sz w:val="24"/>
        </w:rPr>
        <w:t xml:space="preserve">. </w:t>
      </w:r>
      <w:proofErr w:type="spellStart"/>
      <w:proofErr w:type="gramStart"/>
      <w:r w:rsidR="00F02FBB">
        <w:rPr>
          <w:rFonts w:asciiTheme="majorHAnsi" w:hAnsiTheme="majorHAnsi"/>
          <w:b/>
          <w:sz w:val="24"/>
        </w:rPr>
        <w:t>aprila</w:t>
      </w:r>
      <w:proofErr w:type="spellEnd"/>
      <w:proofErr w:type="gramEnd"/>
      <w:r w:rsidR="0036633C">
        <w:rPr>
          <w:rFonts w:asciiTheme="majorHAnsi" w:hAnsiTheme="majorHAnsi"/>
          <w:sz w:val="24"/>
        </w:rPr>
        <w:t xml:space="preserve"> 20</w:t>
      </w:r>
      <w:r w:rsidR="00310EA0">
        <w:rPr>
          <w:rFonts w:asciiTheme="majorHAnsi" w:hAnsiTheme="majorHAnsi"/>
          <w:sz w:val="24"/>
        </w:rPr>
        <w:t>2</w:t>
      </w:r>
      <w:r w:rsidR="00F02FBB">
        <w:rPr>
          <w:rFonts w:asciiTheme="majorHAnsi" w:hAnsiTheme="majorHAnsi"/>
          <w:sz w:val="24"/>
        </w:rPr>
        <w:t>2</w:t>
      </w:r>
      <w:r w:rsidR="0036633C">
        <w:rPr>
          <w:rFonts w:asciiTheme="majorHAnsi" w:hAnsiTheme="majorHAnsi"/>
          <w:sz w:val="24"/>
        </w:rPr>
        <w:t xml:space="preserve">. godine. </w:t>
      </w:r>
    </w:p>
    <w:p w:rsidR="0036633C" w:rsidRDefault="0036633C" w:rsidP="00D227EE">
      <w:pPr>
        <w:spacing w:after="0"/>
        <w:jc w:val="both"/>
        <w:rPr>
          <w:rFonts w:asciiTheme="majorHAnsi" w:hAnsiTheme="majorHAnsi"/>
          <w:sz w:val="24"/>
        </w:rPr>
      </w:pPr>
    </w:p>
    <w:p w:rsidR="0036633C" w:rsidRDefault="0036633C" w:rsidP="0036633C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Drugi kolokvijum iz Opšte i oralne biohemije (oblasti: Metabolizam proteina i aminokiselina, Metabolizam purina i pirimidina, Metabolizam hema i žučnih pigmenata, Makroelementi, Vitamini, Hormoni, Neproteinska azotna jedinjenja) </w:t>
      </w:r>
      <w:proofErr w:type="gramStart"/>
      <w:r>
        <w:rPr>
          <w:rFonts w:asciiTheme="majorHAnsi" w:hAnsiTheme="majorHAnsi"/>
          <w:sz w:val="24"/>
        </w:rPr>
        <w:t>će</w:t>
      </w:r>
      <w:proofErr w:type="gram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održati</w:t>
      </w:r>
      <w:proofErr w:type="spellEnd"/>
      <w:r>
        <w:rPr>
          <w:rFonts w:asciiTheme="majorHAnsi" w:hAnsiTheme="majorHAnsi"/>
          <w:sz w:val="24"/>
        </w:rPr>
        <w:t xml:space="preserve"> u </w:t>
      </w:r>
      <w:r w:rsidR="00154B60">
        <w:rPr>
          <w:rFonts w:asciiTheme="majorHAnsi" w:hAnsiTheme="majorHAnsi"/>
          <w:sz w:val="24"/>
        </w:rPr>
        <w:t>XIII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dakle</w:t>
      </w:r>
      <w:proofErr w:type="spellEnd"/>
      <w:r>
        <w:rPr>
          <w:rFonts w:asciiTheme="majorHAnsi" w:hAnsiTheme="majorHAnsi"/>
          <w:sz w:val="24"/>
        </w:rPr>
        <w:t xml:space="preserve"> u </w:t>
      </w:r>
      <w:proofErr w:type="spellStart"/>
      <w:r w:rsidR="00F02FBB">
        <w:rPr>
          <w:rFonts w:asciiTheme="majorHAnsi" w:hAnsiTheme="majorHAnsi"/>
          <w:b/>
          <w:sz w:val="24"/>
        </w:rPr>
        <w:t>srijedu</w:t>
      </w:r>
      <w:proofErr w:type="spellEnd"/>
      <w:r w:rsidRPr="0036633C">
        <w:rPr>
          <w:rFonts w:asciiTheme="majorHAnsi" w:hAnsiTheme="majorHAnsi"/>
          <w:b/>
          <w:sz w:val="24"/>
        </w:rPr>
        <w:t>,</w:t>
      </w:r>
      <w:r w:rsidR="00F02FBB">
        <w:rPr>
          <w:rFonts w:asciiTheme="majorHAnsi" w:hAnsiTheme="majorHAnsi"/>
          <w:b/>
          <w:sz w:val="24"/>
        </w:rPr>
        <w:t xml:space="preserve"> </w:t>
      </w:r>
      <w:r w:rsidR="00615ADA">
        <w:rPr>
          <w:rFonts w:asciiTheme="majorHAnsi" w:hAnsiTheme="majorHAnsi"/>
          <w:b/>
          <w:sz w:val="24"/>
        </w:rPr>
        <w:t>1</w:t>
      </w:r>
      <w:r w:rsidR="00F02FBB">
        <w:rPr>
          <w:rFonts w:asciiTheme="majorHAnsi" w:hAnsiTheme="majorHAnsi"/>
          <w:b/>
          <w:sz w:val="24"/>
        </w:rPr>
        <w:t>1</w:t>
      </w:r>
      <w:r w:rsidRPr="0036633C">
        <w:rPr>
          <w:rFonts w:asciiTheme="majorHAnsi" w:hAnsiTheme="majorHAnsi"/>
          <w:b/>
          <w:sz w:val="24"/>
        </w:rPr>
        <w:t xml:space="preserve">. </w:t>
      </w:r>
      <w:r w:rsidR="006537AE">
        <w:rPr>
          <w:rFonts w:asciiTheme="majorHAnsi" w:hAnsiTheme="majorHAnsi"/>
          <w:b/>
          <w:sz w:val="24"/>
        </w:rPr>
        <w:t>maja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20</w:t>
      </w:r>
      <w:r w:rsidR="00310EA0">
        <w:rPr>
          <w:rFonts w:asciiTheme="majorHAnsi" w:hAnsiTheme="majorHAnsi"/>
          <w:sz w:val="24"/>
        </w:rPr>
        <w:t>2</w:t>
      </w:r>
      <w:r w:rsidR="00F02FBB"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. godine. </w:t>
      </w:r>
    </w:p>
    <w:p w:rsidR="0036633C" w:rsidRDefault="0036633C" w:rsidP="00D227EE">
      <w:pPr>
        <w:spacing w:after="0"/>
        <w:jc w:val="both"/>
        <w:rPr>
          <w:rFonts w:asciiTheme="majorHAnsi" w:hAnsiTheme="majorHAnsi"/>
          <w:sz w:val="24"/>
        </w:rPr>
      </w:pPr>
    </w:p>
    <w:p w:rsidR="0036633C" w:rsidRDefault="0036633C" w:rsidP="0036633C">
      <w:pPr>
        <w:spacing w:after="0"/>
        <w:jc w:val="both"/>
        <w:rPr>
          <w:rFonts w:asciiTheme="majorHAnsi" w:hAnsiTheme="majorHAnsi"/>
          <w:sz w:val="24"/>
        </w:rPr>
      </w:pPr>
      <w:r w:rsidRPr="00A25ADB">
        <w:rPr>
          <w:rFonts w:asciiTheme="majorHAnsi" w:hAnsiTheme="majorHAnsi"/>
          <w:sz w:val="24"/>
        </w:rPr>
        <w:t>Popravni kolokvijum se, po pravilu, organizuje sedam dana nakon redovnog kolokvijuma.</w:t>
      </w:r>
    </w:p>
    <w:p w:rsidR="00EB336B" w:rsidRDefault="00EB336B" w:rsidP="0036633C">
      <w:pPr>
        <w:spacing w:after="0"/>
        <w:jc w:val="both"/>
        <w:rPr>
          <w:rFonts w:asciiTheme="majorHAnsi" w:hAnsiTheme="majorHAnsi"/>
          <w:sz w:val="24"/>
        </w:rPr>
      </w:pPr>
    </w:p>
    <w:p w:rsidR="00EB336B" w:rsidRPr="00EB336B" w:rsidRDefault="00EB336B" w:rsidP="0036633C">
      <w:pPr>
        <w:spacing w:after="0"/>
        <w:jc w:val="both"/>
        <w:rPr>
          <w:rFonts w:asciiTheme="majorHAnsi" w:hAnsiTheme="majorHAnsi"/>
          <w:b/>
          <w:sz w:val="24"/>
        </w:rPr>
      </w:pPr>
      <w:r w:rsidRPr="00EB336B">
        <w:rPr>
          <w:rFonts w:asciiTheme="majorHAnsi" w:hAnsiTheme="majorHAnsi"/>
          <w:b/>
          <w:sz w:val="24"/>
        </w:rPr>
        <w:t>Kolokvijumi su obavezni za sve studente.</w:t>
      </w:r>
    </w:p>
    <w:p w:rsidR="00EB336B" w:rsidRDefault="00EB336B" w:rsidP="00D227EE">
      <w:pPr>
        <w:spacing w:after="0"/>
        <w:jc w:val="both"/>
        <w:rPr>
          <w:rFonts w:asciiTheme="majorHAnsi" w:hAnsiTheme="majorHAnsi"/>
          <w:sz w:val="24"/>
        </w:rPr>
      </w:pPr>
    </w:p>
    <w:p w:rsidR="0036633C" w:rsidRDefault="0036633C" w:rsidP="00D227EE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 SEMINARSKI RADOVI</w:t>
      </w:r>
    </w:p>
    <w:p w:rsidR="003C18E5" w:rsidRDefault="003C18E5" w:rsidP="00D227EE">
      <w:pPr>
        <w:spacing w:after="0"/>
        <w:jc w:val="both"/>
        <w:rPr>
          <w:rFonts w:asciiTheme="majorHAnsi" w:hAnsiTheme="majorHAnsi"/>
          <w:b/>
          <w:sz w:val="24"/>
        </w:rPr>
      </w:pPr>
    </w:p>
    <w:p w:rsidR="00B9035F" w:rsidRDefault="0036633C" w:rsidP="00D227E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Studenti na prvom predavanju dobijaju raspored odbrane seminarskih radova, po sedmicama nastave. Uz raspored, dobijaju i uputstva za izradu seminarskih radova.</w:t>
      </w:r>
    </w:p>
    <w:p w:rsidR="003C18E5" w:rsidRDefault="003C18E5" w:rsidP="00D227EE">
      <w:pPr>
        <w:spacing w:after="0"/>
        <w:jc w:val="both"/>
        <w:rPr>
          <w:rFonts w:asciiTheme="majorHAnsi" w:hAnsiTheme="majorHAnsi"/>
          <w:sz w:val="24"/>
        </w:rPr>
      </w:pPr>
    </w:p>
    <w:p w:rsidR="00233171" w:rsidRDefault="00233171" w:rsidP="00D227E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Studenti koji obnavljaju slušanje predmeta su oslobođeni izrade seminarskih radova, tj. priznaju im se bodovi osvojeni ranijih godina.</w:t>
      </w:r>
    </w:p>
    <w:p w:rsidR="00EB336B" w:rsidRDefault="00EB336B" w:rsidP="00D227EE">
      <w:pPr>
        <w:spacing w:after="0"/>
        <w:jc w:val="both"/>
        <w:rPr>
          <w:rFonts w:asciiTheme="majorHAnsi" w:hAnsiTheme="majorHAnsi"/>
          <w:b/>
          <w:sz w:val="24"/>
        </w:rPr>
      </w:pPr>
    </w:p>
    <w:p w:rsidR="00D227EE" w:rsidRDefault="00D227EE" w:rsidP="00D227EE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</w:t>
      </w:r>
      <w:r w:rsidR="003C18E5">
        <w:rPr>
          <w:rFonts w:asciiTheme="majorHAnsi" w:hAnsiTheme="majorHAnsi"/>
          <w:b/>
          <w:sz w:val="24"/>
        </w:rPr>
        <w:t>I</w:t>
      </w:r>
      <w:r>
        <w:rPr>
          <w:rFonts w:asciiTheme="majorHAnsi" w:hAnsiTheme="majorHAnsi"/>
          <w:b/>
          <w:sz w:val="24"/>
        </w:rPr>
        <w:t xml:space="preserve"> ZAVRŠNI ISPIT</w:t>
      </w:r>
    </w:p>
    <w:p w:rsidR="003C18E5" w:rsidRPr="00D227EE" w:rsidRDefault="003C18E5" w:rsidP="00D227EE">
      <w:pPr>
        <w:spacing w:after="0"/>
        <w:jc w:val="both"/>
        <w:rPr>
          <w:rFonts w:asciiTheme="majorHAnsi" w:hAnsiTheme="majorHAnsi"/>
          <w:b/>
          <w:sz w:val="24"/>
        </w:rPr>
      </w:pP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 w:rsidRPr="003C18E5">
        <w:rPr>
          <w:rFonts w:asciiTheme="majorHAnsi" w:hAnsiTheme="majorHAnsi"/>
          <w:sz w:val="24"/>
        </w:rPr>
        <w:t>Završni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sz w:val="24"/>
        </w:rPr>
        <w:t>ispit</w:t>
      </w:r>
      <w:proofErr w:type="spellEnd"/>
      <w:r w:rsidRPr="003C18E5">
        <w:rPr>
          <w:rFonts w:asciiTheme="majorHAnsi" w:hAnsiTheme="majorHAnsi"/>
          <w:sz w:val="24"/>
        </w:rPr>
        <w:t xml:space="preserve"> se </w:t>
      </w:r>
      <w:proofErr w:type="spellStart"/>
      <w:r w:rsidRPr="003C18E5">
        <w:rPr>
          <w:rFonts w:asciiTheme="majorHAnsi" w:hAnsiTheme="majorHAnsi"/>
          <w:sz w:val="24"/>
        </w:rPr>
        <w:t>organizuje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sz w:val="24"/>
        </w:rPr>
        <w:t>kao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="00615ADA">
        <w:rPr>
          <w:rFonts w:asciiTheme="majorHAnsi" w:hAnsiTheme="majorHAnsi"/>
          <w:b/>
          <w:sz w:val="24"/>
        </w:rPr>
        <w:t>praktični</w:t>
      </w:r>
      <w:proofErr w:type="spellEnd"/>
      <w:r w:rsidR="00615ADA">
        <w:rPr>
          <w:rFonts w:asciiTheme="majorHAnsi" w:hAnsiTheme="majorHAnsi"/>
          <w:b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b/>
          <w:sz w:val="24"/>
        </w:rPr>
        <w:t>i</w:t>
      </w:r>
      <w:proofErr w:type="spellEnd"/>
      <w:r w:rsidRPr="003C18E5">
        <w:rPr>
          <w:rFonts w:asciiTheme="majorHAnsi" w:hAnsiTheme="majorHAnsi"/>
          <w:b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b/>
          <w:sz w:val="24"/>
        </w:rPr>
        <w:t>usmeni</w:t>
      </w:r>
      <w:proofErr w:type="spellEnd"/>
      <w:r w:rsidRPr="003C18E5">
        <w:rPr>
          <w:rFonts w:asciiTheme="majorHAnsi" w:hAnsiTheme="majorHAnsi"/>
          <w:b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b/>
          <w:sz w:val="24"/>
        </w:rPr>
        <w:t>dio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sz w:val="24"/>
        </w:rPr>
        <w:t>ispita</w:t>
      </w:r>
      <w:proofErr w:type="spellEnd"/>
      <w:r w:rsidRPr="003C18E5">
        <w:rPr>
          <w:rFonts w:asciiTheme="majorHAnsi" w:hAnsiTheme="majorHAnsi"/>
          <w:sz w:val="24"/>
        </w:rPr>
        <w:t xml:space="preserve">, u </w:t>
      </w:r>
      <w:proofErr w:type="spellStart"/>
      <w:r w:rsidRPr="003C18E5">
        <w:rPr>
          <w:rFonts w:asciiTheme="majorHAnsi" w:hAnsiTheme="majorHAnsi"/>
          <w:sz w:val="24"/>
        </w:rPr>
        <w:t>rokovima</w:t>
      </w:r>
      <w:proofErr w:type="spellEnd"/>
      <w:r w:rsidRPr="003C18E5">
        <w:rPr>
          <w:rFonts w:asciiTheme="majorHAnsi" w:hAnsiTheme="majorHAnsi"/>
          <w:sz w:val="24"/>
        </w:rPr>
        <w:t xml:space="preserve"> koje odredi uprava fakulteta.</w:t>
      </w: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 xml:space="preserve">Studenti su dužni prije svakog ispitnog roka odraditi </w:t>
      </w:r>
      <w:r w:rsidRPr="003C18E5">
        <w:rPr>
          <w:rFonts w:asciiTheme="majorHAnsi" w:hAnsiTheme="majorHAnsi"/>
          <w:b/>
          <w:sz w:val="24"/>
        </w:rPr>
        <w:t>prijavu</w:t>
      </w:r>
      <w:r w:rsidRPr="003C18E5">
        <w:rPr>
          <w:rFonts w:asciiTheme="majorHAnsi" w:hAnsiTheme="majorHAnsi"/>
          <w:sz w:val="24"/>
        </w:rPr>
        <w:t xml:space="preserve"> ispita predstavniku godine kako bi se napravio raspored polaganja.</w:t>
      </w: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>Ispitna pitanja (za usmeni i praktični dio ispita) studenti dobijaju na prvom predavanju.</w:t>
      </w: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 xml:space="preserve">Praktični dio ispita, po pravilu, ispituju saradnici u nastavi. Pitanja za praktični dio ispita se poklapaju sa tematskim jedinicama koje se obrađuju na praktičnoj nastavi (vježbama). </w:t>
      </w: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 w:rsidRPr="003C18E5">
        <w:rPr>
          <w:rFonts w:asciiTheme="majorHAnsi" w:hAnsiTheme="majorHAnsi"/>
          <w:sz w:val="24"/>
        </w:rPr>
        <w:t>Usmeni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sz w:val="24"/>
        </w:rPr>
        <w:t>dio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sz w:val="24"/>
        </w:rPr>
        <w:t>ispita</w:t>
      </w:r>
      <w:proofErr w:type="spellEnd"/>
      <w:r w:rsidRPr="003C18E5">
        <w:rPr>
          <w:rFonts w:asciiTheme="majorHAnsi" w:hAnsiTheme="majorHAnsi"/>
          <w:sz w:val="24"/>
        </w:rPr>
        <w:t xml:space="preserve"> </w:t>
      </w:r>
      <w:proofErr w:type="spellStart"/>
      <w:r w:rsidRPr="003C18E5">
        <w:rPr>
          <w:rFonts w:asciiTheme="majorHAnsi" w:hAnsiTheme="majorHAnsi"/>
          <w:sz w:val="24"/>
        </w:rPr>
        <w:t>ispituje</w:t>
      </w:r>
      <w:proofErr w:type="spellEnd"/>
      <w:r w:rsidRPr="003C18E5">
        <w:rPr>
          <w:rFonts w:asciiTheme="majorHAnsi" w:hAnsiTheme="majorHAnsi"/>
          <w:sz w:val="24"/>
        </w:rPr>
        <w:t xml:space="preserve"> predmetni nastavnik. Nakon završetka ispita, studentu koji je položio ispit se formira ocjena shodno važećim pravilima. </w:t>
      </w:r>
    </w:p>
    <w:p w:rsidR="003C18E5" w:rsidRDefault="003C18E5" w:rsidP="00A565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D227EE" w:rsidRPr="00D227EE" w:rsidRDefault="00D227EE" w:rsidP="00A565F4">
      <w:pPr>
        <w:spacing w:after="0"/>
        <w:jc w:val="both"/>
        <w:rPr>
          <w:rFonts w:asciiTheme="majorHAnsi" w:hAnsiTheme="majorHAnsi"/>
          <w:b/>
          <w:sz w:val="24"/>
        </w:rPr>
      </w:pPr>
      <w:r w:rsidRPr="00D227EE">
        <w:rPr>
          <w:rFonts w:asciiTheme="majorHAnsi" w:hAnsiTheme="majorHAnsi"/>
          <w:b/>
          <w:sz w:val="24"/>
        </w:rPr>
        <w:t>VI</w:t>
      </w:r>
      <w:r w:rsidR="00EB336B">
        <w:rPr>
          <w:rFonts w:asciiTheme="majorHAnsi" w:hAnsiTheme="majorHAnsi"/>
          <w:b/>
          <w:sz w:val="24"/>
        </w:rPr>
        <w:t>II</w:t>
      </w:r>
      <w:r w:rsidRPr="00D227EE">
        <w:rPr>
          <w:rFonts w:asciiTheme="majorHAnsi" w:hAnsiTheme="majorHAnsi"/>
          <w:b/>
          <w:sz w:val="24"/>
        </w:rPr>
        <w:t xml:space="preserve"> LITERATURA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Literatura za spremanje kolokvijuma i ispita:</w:t>
      </w:r>
    </w:p>
    <w:p w:rsidR="00E540F1" w:rsidRDefault="008C587C" w:rsidP="008C587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8C587C">
        <w:rPr>
          <w:rFonts w:asciiTheme="majorHAnsi" w:hAnsiTheme="majorHAnsi"/>
          <w:sz w:val="24"/>
        </w:rPr>
        <w:t xml:space="preserve">T.Todorović, I.Dožić, </w:t>
      </w:r>
      <w:r w:rsidRPr="006776A8">
        <w:rPr>
          <w:rFonts w:asciiTheme="majorHAnsi" w:hAnsiTheme="majorHAnsi"/>
          <w:i/>
          <w:sz w:val="24"/>
        </w:rPr>
        <w:t>Opšta i oralna biohemija</w:t>
      </w:r>
      <w:r w:rsidRPr="008C587C">
        <w:rPr>
          <w:rFonts w:asciiTheme="majorHAnsi" w:hAnsiTheme="majorHAnsi"/>
          <w:sz w:val="24"/>
        </w:rPr>
        <w:t>,</w:t>
      </w:r>
      <w:r w:rsidR="006776A8">
        <w:rPr>
          <w:rFonts w:asciiTheme="majorHAnsi" w:hAnsiTheme="majorHAnsi"/>
          <w:sz w:val="24"/>
        </w:rPr>
        <w:t xml:space="preserve"> </w:t>
      </w:r>
      <w:r w:rsidRPr="008C587C">
        <w:rPr>
          <w:rFonts w:asciiTheme="majorHAnsi" w:hAnsiTheme="majorHAnsi"/>
          <w:sz w:val="24"/>
        </w:rPr>
        <w:t>Čigoja,</w:t>
      </w:r>
      <w:r w:rsidR="006776A8">
        <w:rPr>
          <w:rFonts w:asciiTheme="majorHAnsi" w:hAnsiTheme="majorHAnsi"/>
          <w:sz w:val="24"/>
        </w:rPr>
        <w:t xml:space="preserve"> </w:t>
      </w:r>
      <w:r w:rsidRPr="008C587C">
        <w:rPr>
          <w:rFonts w:asciiTheme="majorHAnsi" w:hAnsiTheme="majorHAnsi"/>
          <w:sz w:val="24"/>
        </w:rPr>
        <w:t>Beograd 2012</w:t>
      </w:r>
    </w:p>
    <w:p w:rsidR="00E540F1" w:rsidRDefault="0036633C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S. Pantović, I. Dožić, Priručnik za laboratorijsku dijagnostiku, 2017</w:t>
      </w:r>
    </w:p>
    <w:p w:rsidR="00E540F1" w:rsidRDefault="00E540F1" w:rsidP="00E540F1">
      <w:pPr>
        <w:spacing w:after="0"/>
        <w:rPr>
          <w:rFonts w:asciiTheme="majorHAnsi" w:hAnsiTheme="majorHAnsi"/>
          <w:sz w:val="24"/>
        </w:rPr>
      </w:pPr>
    </w:p>
    <w:p w:rsidR="00D227EE" w:rsidRPr="00D227EE" w:rsidRDefault="00662DD2" w:rsidP="00E540F1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IX</w:t>
      </w:r>
      <w:r w:rsidR="00D227EE">
        <w:rPr>
          <w:rFonts w:asciiTheme="majorHAnsi" w:hAnsiTheme="majorHAnsi"/>
          <w:b/>
          <w:sz w:val="24"/>
        </w:rPr>
        <w:t xml:space="preserve"> OSTALO</w:t>
      </w: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Studenti imaju pravo na konsultacije. O terminu konsultacija studenti se dogovaraju sa nastavnikom.</w:t>
      </w: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</w:rPr>
      </w:pPr>
    </w:p>
    <w:p w:rsidR="002C4685" w:rsidRDefault="00E540F1" w:rsidP="00310EA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Sve relevantne informacije za studente Katedra Biohemije objavljuje na </w:t>
      </w:r>
      <w:r w:rsidR="00310EA0">
        <w:rPr>
          <w:rFonts w:asciiTheme="majorHAnsi" w:hAnsiTheme="majorHAnsi"/>
          <w:sz w:val="24"/>
        </w:rPr>
        <w:t>sajtu Fakulteta.</w:t>
      </w:r>
    </w:p>
    <w:p w:rsidR="002C4685" w:rsidRDefault="002C4685" w:rsidP="000F5933">
      <w:pPr>
        <w:spacing w:after="0"/>
        <w:jc w:val="both"/>
        <w:rPr>
          <w:rFonts w:asciiTheme="majorHAnsi" w:hAnsiTheme="majorHAnsi"/>
          <w:sz w:val="24"/>
        </w:rPr>
      </w:pP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>Sve informacije, studenti mogu dobiti na:</w:t>
      </w: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ab/>
        <w:t xml:space="preserve">Doc. dr Snežana Pantović: </w:t>
      </w:r>
      <w:hyperlink r:id="rId5" w:history="1">
        <w:r w:rsidRPr="003C18E5">
          <w:rPr>
            <w:rStyle w:val="Hyperlink"/>
            <w:rFonts w:asciiTheme="majorHAnsi" w:hAnsiTheme="majorHAnsi"/>
            <w:sz w:val="24"/>
          </w:rPr>
          <w:t>snezap@ucg.ac.me</w:t>
        </w:r>
      </w:hyperlink>
      <w:r w:rsidRPr="003C18E5">
        <w:rPr>
          <w:rFonts w:asciiTheme="majorHAnsi" w:hAnsiTheme="majorHAnsi"/>
          <w:sz w:val="24"/>
        </w:rPr>
        <w:t xml:space="preserve"> </w:t>
      </w:r>
    </w:p>
    <w:p w:rsidR="003C18E5" w:rsidRPr="003C18E5" w:rsidRDefault="003C18E5" w:rsidP="003C18E5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ab/>
        <w:t xml:space="preserve">Milovan Roganović: </w:t>
      </w:r>
      <w:hyperlink r:id="rId6" w:history="1">
        <w:r w:rsidRPr="003C18E5">
          <w:rPr>
            <w:rStyle w:val="Hyperlink"/>
            <w:rFonts w:asciiTheme="majorHAnsi" w:hAnsiTheme="majorHAnsi"/>
            <w:sz w:val="24"/>
          </w:rPr>
          <w:t>roganovic.m@ucg.ac.me</w:t>
        </w:r>
      </w:hyperlink>
      <w:r w:rsidRPr="003C18E5">
        <w:rPr>
          <w:rFonts w:asciiTheme="majorHAnsi" w:hAnsiTheme="majorHAnsi"/>
          <w:sz w:val="24"/>
        </w:rPr>
        <w:t xml:space="preserve"> i </w:t>
      </w:r>
      <w:hyperlink r:id="rId7" w:history="1">
        <w:r w:rsidR="00310EA0" w:rsidRPr="00E870C1">
          <w:rPr>
            <w:rStyle w:val="Hyperlink"/>
            <w:rFonts w:asciiTheme="majorHAnsi" w:hAnsiTheme="majorHAnsi"/>
            <w:sz w:val="24"/>
          </w:rPr>
          <w:t>milroganovic@gmail.com</w:t>
        </w:r>
      </w:hyperlink>
      <w:r w:rsidR="00310EA0">
        <w:rPr>
          <w:rFonts w:asciiTheme="majorHAnsi" w:hAnsiTheme="majorHAnsi"/>
          <w:sz w:val="24"/>
        </w:rPr>
        <w:t xml:space="preserve"> i </w:t>
      </w:r>
      <w:r w:rsidRPr="003C18E5">
        <w:rPr>
          <w:rFonts w:asciiTheme="majorHAnsi" w:hAnsiTheme="majorHAnsi"/>
          <w:sz w:val="24"/>
        </w:rPr>
        <w:t>06</w:t>
      </w:r>
      <w:r w:rsidR="00310EA0">
        <w:rPr>
          <w:rFonts w:asciiTheme="majorHAnsi" w:hAnsiTheme="majorHAnsi"/>
          <w:sz w:val="24"/>
        </w:rPr>
        <w:t>9</w:t>
      </w:r>
      <w:r w:rsidRPr="003C18E5">
        <w:rPr>
          <w:rFonts w:asciiTheme="majorHAnsi" w:hAnsiTheme="majorHAnsi"/>
          <w:sz w:val="24"/>
        </w:rPr>
        <w:t>/</w:t>
      </w:r>
      <w:r w:rsidR="00310EA0">
        <w:rPr>
          <w:rFonts w:asciiTheme="majorHAnsi" w:hAnsiTheme="majorHAnsi"/>
          <w:sz w:val="24"/>
        </w:rPr>
        <w:t>215</w:t>
      </w:r>
      <w:r w:rsidRPr="003C18E5">
        <w:rPr>
          <w:rFonts w:asciiTheme="majorHAnsi" w:hAnsiTheme="majorHAnsi"/>
          <w:sz w:val="24"/>
        </w:rPr>
        <w:t>-</w:t>
      </w:r>
      <w:r w:rsidR="00310EA0">
        <w:rPr>
          <w:rFonts w:asciiTheme="majorHAnsi" w:hAnsiTheme="majorHAnsi"/>
          <w:sz w:val="24"/>
        </w:rPr>
        <w:t>847</w:t>
      </w:r>
      <w:r w:rsidRPr="003C18E5">
        <w:rPr>
          <w:rFonts w:asciiTheme="majorHAnsi" w:hAnsiTheme="majorHAnsi"/>
          <w:sz w:val="24"/>
        </w:rPr>
        <w:t xml:space="preserve"> (Viber)</w:t>
      </w:r>
    </w:p>
    <w:p w:rsidR="003C18E5" w:rsidRPr="003C18E5" w:rsidRDefault="003C18E5" w:rsidP="00310EA0">
      <w:pPr>
        <w:spacing w:after="0"/>
        <w:jc w:val="both"/>
        <w:rPr>
          <w:rFonts w:asciiTheme="majorHAnsi" w:hAnsiTheme="majorHAnsi"/>
          <w:sz w:val="24"/>
        </w:rPr>
      </w:pPr>
      <w:r w:rsidRPr="003C18E5">
        <w:rPr>
          <w:rFonts w:asciiTheme="majorHAnsi" w:hAnsiTheme="majorHAnsi"/>
          <w:sz w:val="24"/>
        </w:rPr>
        <w:tab/>
      </w: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</w:rPr>
      </w:pPr>
    </w:p>
    <w:p w:rsidR="003C18E5" w:rsidRDefault="003C18E5" w:rsidP="000F5933">
      <w:pPr>
        <w:spacing w:after="0"/>
        <w:jc w:val="both"/>
        <w:rPr>
          <w:rFonts w:asciiTheme="majorHAnsi" w:hAnsiTheme="majorHAnsi"/>
          <w:sz w:val="24"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 Podgorici,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Šef predmeta</w:t>
      </w:r>
    </w:p>
    <w:p w:rsidR="00613F5F" w:rsidRDefault="0036633C" w:rsidP="003C18E5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  <w:r w:rsidR="00D14CE7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2</w:t>
      </w:r>
      <w:r w:rsidR="00D14CE7">
        <w:rPr>
          <w:rFonts w:asciiTheme="majorHAnsi" w:hAnsiTheme="majorHAnsi"/>
          <w:sz w:val="24"/>
        </w:rPr>
        <w:t>. 20</w:t>
      </w:r>
      <w:r w:rsidR="00310EA0">
        <w:rPr>
          <w:rFonts w:asciiTheme="majorHAnsi" w:hAnsiTheme="majorHAnsi"/>
          <w:sz w:val="24"/>
        </w:rPr>
        <w:t>2</w:t>
      </w:r>
      <w:r w:rsidR="00F02FBB">
        <w:rPr>
          <w:rFonts w:asciiTheme="majorHAnsi" w:hAnsiTheme="majorHAnsi"/>
          <w:sz w:val="24"/>
        </w:rPr>
        <w:t>2</w:t>
      </w:r>
      <w:r w:rsidR="00D14CE7">
        <w:rPr>
          <w:rFonts w:asciiTheme="majorHAnsi" w:hAnsiTheme="majorHAnsi"/>
          <w:sz w:val="24"/>
        </w:rPr>
        <w:t xml:space="preserve">. </w:t>
      </w:r>
      <w:proofErr w:type="spellStart"/>
      <w:proofErr w:type="gramStart"/>
      <w:r w:rsidR="00D14CE7">
        <w:rPr>
          <w:rFonts w:asciiTheme="majorHAnsi" w:hAnsiTheme="majorHAnsi"/>
          <w:sz w:val="24"/>
        </w:rPr>
        <w:t>godine</w:t>
      </w:r>
      <w:proofErr w:type="spellEnd"/>
      <w:proofErr w:type="gramEnd"/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F02FBB">
        <w:rPr>
          <w:rFonts w:asciiTheme="majorHAnsi" w:hAnsiTheme="majorHAnsi"/>
          <w:sz w:val="24"/>
        </w:rPr>
        <w:t>Prof</w:t>
      </w:r>
      <w:r w:rsidR="00D14CE7">
        <w:rPr>
          <w:rFonts w:asciiTheme="majorHAnsi" w:hAnsiTheme="majorHAnsi"/>
          <w:sz w:val="24"/>
        </w:rPr>
        <w:t>. dr Snežana Pantović</w:t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  <w:r w:rsidR="00D14CE7">
        <w:rPr>
          <w:rFonts w:asciiTheme="majorHAnsi" w:hAnsiTheme="majorHAnsi"/>
          <w:sz w:val="24"/>
        </w:rPr>
        <w:tab/>
      </w:r>
    </w:p>
    <w:p w:rsidR="00613F5F" w:rsidRPr="00613F5F" w:rsidRDefault="00613F5F" w:rsidP="008B2EB1">
      <w:pPr>
        <w:spacing w:after="0"/>
        <w:rPr>
          <w:rFonts w:asciiTheme="majorHAnsi" w:hAnsiTheme="majorHAnsi"/>
          <w:sz w:val="24"/>
        </w:rPr>
      </w:pPr>
    </w:p>
    <w:sectPr w:rsidR="00613F5F" w:rsidRPr="00613F5F" w:rsidSect="003C18E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858"/>
    <w:multiLevelType w:val="hybridMultilevel"/>
    <w:tmpl w:val="94D42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D70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E90"/>
    <w:multiLevelType w:val="hybridMultilevel"/>
    <w:tmpl w:val="CBE2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0B57"/>
    <w:multiLevelType w:val="hybridMultilevel"/>
    <w:tmpl w:val="9F98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7BEF"/>
    <w:multiLevelType w:val="hybridMultilevel"/>
    <w:tmpl w:val="BD52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A79"/>
    <w:multiLevelType w:val="hybridMultilevel"/>
    <w:tmpl w:val="03369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7A65"/>
    <w:multiLevelType w:val="hybridMultilevel"/>
    <w:tmpl w:val="9910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6EED"/>
    <w:rsid w:val="0002606F"/>
    <w:rsid w:val="00073EF4"/>
    <w:rsid w:val="00081E07"/>
    <w:rsid w:val="000F5933"/>
    <w:rsid w:val="00134F04"/>
    <w:rsid w:val="00154B60"/>
    <w:rsid w:val="001B59BA"/>
    <w:rsid w:val="00205D77"/>
    <w:rsid w:val="00233171"/>
    <w:rsid w:val="002C4685"/>
    <w:rsid w:val="00310EA0"/>
    <w:rsid w:val="0036633C"/>
    <w:rsid w:val="0038087B"/>
    <w:rsid w:val="003A3027"/>
    <w:rsid w:val="003C18E5"/>
    <w:rsid w:val="00410966"/>
    <w:rsid w:val="00435CD1"/>
    <w:rsid w:val="004F6B8E"/>
    <w:rsid w:val="00506EED"/>
    <w:rsid w:val="005236BB"/>
    <w:rsid w:val="005B3D8D"/>
    <w:rsid w:val="00613F5F"/>
    <w:rsid w:val="00615ADA"/>
    <w:rsid w:val="006537AE"/>
    <w:rsid w:val="00662DD2"/>
    <w:rsid w:val="006776A8"/>
    <w:rsid w:val="008B2EB1"/>
    <w:rsid w:val="008C587C"/>
    <w:rsid w:val="00A25ADB"/>
    <w:rsid w:val="00A565F4"/>
    <w:rsid w:val="00B9035F"/>
    <w:rsid w:val="00BE449E"/>
    <w:rsid w:val="00C473B5"/>
    <w:rsid w:val="00CF071C"/>
    <w:rsid w:val="00CF6FD0"/>
    <w:rsid w:val="00D130D9"/>
    <w:rsid w:val="00D14CE7"/>
    <w:rsid w:val="00D227EE"/>
    <w:rsid w:val="00DF2B2C"/>
    <w:rsid w:val="00E540F1"/>
    <w:rsid w:val="00EB336B"/>
    <w:rsid w:val="00EF3C02"/>
    <w:rsid w:val="00F02FBB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C4360-6F6C-479F-9EA4-E172D404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rog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anovic.m@ucg.ac.me" TargetMode="External"/><Relationship Id="rId5" Type="http://schemas.openxmlformats.org/officeDocument/2006/relationships/hyperlink" Target="mailto:snezap@ucg.ac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17</cp:revision>
  <cp:lastPrinted>2017-01-25T13:22:00Z</cp:lastPrinted>
  <dcterms:created xsi:type="dcterms:W3CDTF">2017-01-25T13:22:00Z</dcterms:created>
  <dcterms:modified xsi:type="dcterms:W3CDTF">2022-01-23T08:17:00Z</dcterms:modified>
</cp:coreProperties>
</file>