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kinja</w:t>
      </w:r>
      <w:proofErr w:type="spellEnd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E970AF">
        <w:rPr>
          <w:rFonts w:ascii="Arial" w:eastAsia="Times New Roman" w:hAnsi="Arial" w:cs="Arial"/>
          <w:color w:val="434A52"/>
          <w:sz w:val="25"/>
          <w:szCs w:val="25"/>
          <w:lang w:val="en-US"/>
        </w:rPr>
        <w:t>Marijana</w:t>
      </w:r>
      <w:proofErr w:type="spellEnd"/>
      <w:r w:rsidR="00E970A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E970AF">
        <w:rPr>
          <w:rFonts w:ascii="Arial" w:eastAsia="Times New Roman" w:hAnsi="Arial" w:cs="Arial"/>
          <w:color w:val="434A52"/>
          <w:sz w:val="25"/>
          <w:szCs w:val="25"/>
          <w:lang w:val="en-US"/>
        </w:rPr>
        <w:t>Perić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E970AF" w:rsidRPr="00E970AF">
        <w:rPr>
          <w:rFonts w:ascii="Arial" w:hAnsi="Arial" w:cs="Arial"/>
          <w:b/>
        </w:rPr>
        <w:t xml:space="preserve"> </w:t>
      </w:r>
      <w:r w:rsidR="00E970AF" w:rsidRPr="00E970AF">
        <w:rPr>
          <w:rFonts w:ascii="Arial" w:hAnsi="Arial" w:cs="Arial"/>
          <w:sz w:val="25"/>
          <w:szCs w:val="25"/>
        </w:rPr>
        <w:t>Analiza kontrolnih mehanizama procesa javnih nabavki u Crnoj Gori</w:t>
      </w:r>
      <w:proofErr w:type="gramStart"/>
      <w:r w:rsidR="00AA6F8F">
        <w:rPr>
          <w:rFonts w:ascii="Arial" w:hAnsi="Arial" w:cs="Arial"/>
          <w:sz w:val="25"/>
          <w:szCs w:val="25"/>
        </w:rPr>
        <w:t>“</w:t>
      </w:r>
      <w:r w:rsidR="00565AE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Lakićević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Jovan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Đurašković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FD0BDA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E970AF">
        <w:rPr>
          <w:rFonts w:ascii="Arial" w:eastAsia="Times New Roman" w:hAnsi="Arial" w:cs="Arial"/>
          <w:color w:val="434A52"/>
          <w:sz w:val="25"/>
          <w:szCs w:val="25"/>
          <w:lang w:val="en-US"/>
        </w:rPr>
        <w:t>Milena Konatar</w:t>
      </w:r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E970AF">
        <w:rPr>
          <w:rFonts w:ascii="Arial" w:eastAsia="Times New Roman" w:hAnsi="Arial" w:cs="Arial"/>
          <w:color w:val="434A52"/>
          <w:sz w:val="25"/>
          <w:szCs w:val="25"/>
          <w:lang w:val="en-US"/>
        </w:rPr>
        <w:t>16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FF5526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E970AF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1060D"/>
    <w:rsid w:val="000474B6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2023-03-10T13:15:00Z</dcterms:created>
  <dcterms:modified xsi:type="dcterms:W3CDTF">2023-03-10T13:15:00Z</dcterms:modified>
</cp:coreProperties>
</file>