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DD56CF">
        <w:rPr>
          <w:sz w:val="24"/>
        </w:rPr>
        <w:t>kinja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DD56CF">
        <w:rPr>
          <w:i/>
          <w:sz w:val="24"/>
        </w:rPr>
        <w:t>Mira Radunović</w:t>
      </w:r>
      <w:r w:rsidR="00F332D5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DD56CF">
        <w:rPr>
          <w:b/>
          <w:sz w:val="24"/>
        </w:rPr>
        <w:t>Priliv stranog kapitala kao faktor ekonomskog rasta zemalja u tranziciji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FA24D9" w:rsidRDefault="00197DD0" w:rsidP="00FA24D9">
      <w:pPr>
        <w:rPr>
          <w:sz w:val="24"/>
        </w:rPr>
      </w:pPr>
      <w:r>
        <w:rPr>
          <w:sz w:val="24"/>
        </w:rPr>
        <w:t>-Prof</w:t>
      </w:r>
      <w:r w:rsidR="00F332D5">
        <w:rPr>
          <w:sz w:val="24"/>
        </w:rPr>
        <w:t>.</w:t>
      </w:r>
      <w:r w:rsidR="009B05E6">
        <w:rPr>
          <w:sz w:val="24"/>
        </w:rPr>
        <w:t xml:space="preserve"> </w:t>
      </w:r>
      <w:r w:rsidR="00F332D5">
        <w:rPr>
          <w:sz w:val="24"/>
        </w:rPr>
        <w:t xml:space="preserve">dr </w:t>
      </w:r>
      <w:r w:rsidR="00DD56CF">
        <w:rPr>
          <w:sz w:val="24"/>
        </w:rPr>
        <w:t>Maja Baćović</w:t>
      </w:r>
      <w:r w:rsidR="00FA24D9">
        <w:rPr>
          <w:sz w:val="24"/>
        </w:rPr>
        <w:t>, Ekonomski fakultet Podgorica, Univerzitet Crne Gore, predsjednik;</w:t>
      </w:r>
    </w:p>
    <w:p w:rsidR="00F332D5" w:rsidRDefault="00197DD0" w:rsidP="00FA24D9">
      <w:pPr>
        <w:rPr>
          <w:sz w:val="24"/>
        </w:rPr>
      </w:pPr>
      <w:r>
        <w:rPr>
          <w:sz w:val="24"/>
        </w:rPr>
        <w:t xml:space="preserve">-Prof. dr </w:t>
      </w:r>
      <w:r w:rsidR="00DD56CF">
        <w:rPr>
          <w:sz w:val="24"/>
        </w:rPr>
        <w:t>Vesna Karadžić</w:t>
      </w:r>
      <w:r w:rsidR="00F332D5">
        <w:rPr>
          <w:sz w:val="24"/>
        </w:rPr>
        <w:t xml:space="preserve">, </w:t>
      </w:r>
      <w:r>
        <w:rPr>
          <w:sz w:val="24"/>
        </w:rPr>
        <w:t>Ekonomski fakultet Podgorica, Univerzitet Crne Gore, mentor</w:t>
      </w:r>
      <w:r w:rsidR="00F332D5">
        <w:rPr>
          <w:sz w:val="24"/>
        </w:rPr>
        <w:t>;</w:t>
      </w:r>
    </w:p>
    <w:p w:rsidR="00EA6FF6" w:rsidRDefault="00FA24D9" w:rsidP="00EA6FF6">
      <w:pPr>
        <w:rPr>
          <w:sz w:val="24"/>
        </w:rPr>
      </w:pPr>
      <w:r>
        <w:rPr>
          <w:sz w:val="24"/>
        </w:rPr>
        <w:t>-Prof.</w:t>
      </w:r>
      <w:r w:rsidR="009B05E6">
        <w:rPr>
          <w:sz w:val="24"/>
        </w:rPr>
        <w:t xml:space="preserve"> </w:t>
      </w:r>
      <w:r>
        <w:rPr>
          <w:sz w:val="24"/>
        </w:rPr>
        <w:t xml:space="preserve">dr </w:t>
      </w:r>
      <w:r w:rsidR="00DD56CF">
        <w:rPr>
          <w:sz w:val="24"/>
        </w:rPr>
        <w:t>Aleksandra Nojković</w:t>
      </w:r>
      <w:r w:rsidR="00EA6FF6">
        <w:rPr>
          <w:sz w:val="24"/>
        </w:rPr>
        <w:t xml:space="preserve">, </w:t>
      </w:r>
      <w:r w:rsidR="00197DD0">
        <w:rPr>
          <w:sz w:val="24"/>
        </w:rPr>
        <w:t>Ekonomski f</w:t>
      </w:r>
      <w:r w:rsidR="00F332D5">
        <w:rPr>
          <w:sz w:val="24"/>
        </w:rPr>
        <w:t xml:space="preserve">akultet </w:t>
      </w:r>
      <w:r w:rsidR="00DD56CF">
        <w:rPr>
          <w:sz w:val="24"/>
        </w:rPr>
        <w:t>Beograd</w:t>
      </w:r>
      <w:r w:rsidR="00F332D5">
        <w:rPr>
          <w:sz w:val="24"/>
        </w:rPr>
        <w:t>, U</w:t>
      </w:r>
      <w:r>
        <w:rPr>
          <w:sz w:val="24"/>
        </w:rPr>
        <w:t xml:space="preserve">niverzitet </w:t>
      </w:r>
      <w:r w:rsidR="00F332D5">
        <w:rPr>
          <w:sz w:val="24"/>
        </w:rPr>
        <w:t xml:space="preserve">u </w:t>
      </w:r>
      <w:r w:rsidR="00DD56CF">
        <w:rPr>
          <w:sz w:val="24"/>
        </w:rPr>
        <w:t>Beogradu</w:t>
      </w:r>
      <w:r w:rsidR="00EA6FF6">
        <w:rPr>
          <w:sz w:val="24"/>
        </w:rPr>
        <w:t>,</w:t>
      </w:r>
      <w:r w:rsidR="00F332D5">
        <w:rPr>
          <w:sz w:val="24"/>
        </w:rPr>
        <w:t xml:space="preserve"> </w:t>
      </w:r>
      <w:r w:rsidR="00DD56CF">
        <w:rPr>
          <w:sz w:val="24"/>
        </w:rPr>
        <w:t>Republika Srbija,</w:t>
      </w:r>
      <w:r w:rsidR="00EA6FF6">
        <w:rPr>
          <w:sz w:val="24"/>
        </w:rPr>
        <w:t xml:space="preserve"> </w:t>
      </w:r>
      <w:r w:rsidR="00F332D5">
        <w:rPr>
          <w:sz w:val="24"/>
        </w:rPr>
        <w:t>član</w:t>
      </w:r>
      <w:r w:rsidR="00197DD0">
        <w:rPr>
          <w:sz w:val="24"/>
        </w:rPr>
        <w:t>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197DD0">
        <w:rPr>
          <w:sz w:val="24"/>
        </w:rPr>
        <w:t>05</w:t>
      </w:r>
      <w:r w:rsidRPr="004C10E5">
        <w:rPr>
          <w:sz w:val="24"/>
        </w:rPr>
        <w:t>.</w:t>
      </w:r>
      <w:r w:rsidR="00DD56CF">
        <w:rPr>
          <w:sz w:val="24"/>
        </w:rPr>
        <w:t>07</w:t>
      </w:r>
      <w:r w:rsidR="00FF5EB8" w:rsidRPr="004C10E5">
        <w:rPr>
          <w:sz w:val="24"/>
        </w:rPr>
        <w:t>.202</w:t>
      </w:r>
      <w:r w:rsidR="00197DD0">
        <w:rPr>
          <w:sz w:val="24"/>
        </w:rPr>
        <w:t>3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DD56CF">
        <w:rPr>
          <w:sz w:val="24"/>
        </w:rPr>
        <w:t>10</w:t>
      </w:r>
      <w:bookmarkStart w:id="0" w:name="_GoBack"/>
      <w:bookmarkEnd w:id="0"/>
      <w:r w:rsidR="00197DD0">
        <w:rPr>
          <w:sz w:val="24"/>
        </w:rPr>
        <w:t>,0</w:t>
      </w:r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97DD0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7800B6"/>
    <w:rsid w:val="00786A0E"/>
    <w:rsid w:val="008847A6"/>
    <w:rsid w:val="009B05E6"/>
    <w:rsid w:val="00AB6E34"/>
    <w:rsid w:val="00AF33E6"/>
    <w:rsid w:val="00B45B70"/>
    <w:rsid w:val="00B82367"/>
    <w:rsid w:val="00B84758"/>
    <w:rsid w:val="00DD56CF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2023-06-15T09:12:00Z</dcterms:created>
  <dcterms:modified xsi:type="dcterms:W3CDTF">2023-06-15T09:12:00Z</dcterms:modified>
</cp:coreProperties>
</file>