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62BF1">
        <w:rPr>
          <w:rFonts w:ascii="Arial" w:eastAsia="Times New Roman" w:hAnsi="Arial" w:cs="Arial"/>
          <w:color w:val="434A52"/>
          <w:sz w:val="25"/>
          <w:szCs w:val="25"/>
          <w:lang w:val="en-US"/>
        </w:rPr>
        <w:t>Semira</w:t>
      </w:r>
      <w:proofErr w:type="spellEnd"/>
      <w:r w:rsidR="00762BF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62BF1">
        <w:rPr>
          <w:rFonts w:ascii="Arial" w:eastAsia="Times New Roman" w:hAnsi="Arial" w:cs="Arial"/>
          <w:color w:val="434A52"/>
          <w:sz w:val="25"/>
          <w:szCs w:val="25"/>
          <w:lang w:val="en-US"/>
        </w:rPr>
        <w:t>Kolenović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762BF1" w:rsidRPr="00762BF1">
        <w:rPr>
          <w:rFonts w:ascii="Arial" w:hAnsi="Arial" w:cs="Arial"/>
          <w:sz w:val="25"/>
          <w:szCs w:val="25"/>
        </w:rPr>
        <w:t xml:space="preserve"> </w:t>
      </w:r>
      <w:r w:rsidR="00762BF1" w:rsidRPr="00762BF1">
        <w:rPr>
          <w:rFonts w:ascii="Arial" w:hAnsi="Arial" w:cs="Arial"/>
          <w:sz w:val="25"/>
          <w:szCs w:val="25"/>
        </w:rPr>
        <w:t>Socio-ekonomski aspekt berzanskih kriza sa osvrtom na Crnu Goru</w:t>
      </w:r>
      <w:bookmarkStart w:id="0" w:name="_GoBack"/>
      <w:bookmarkEnd w:id="0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762BF1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Ana Mugoša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CE02AD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762BF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Veselin </w:t>
      </w:r>
      <w:proofErr w:type="spellStart"/>
      <w:r w:rsidR="00762BF1">
        <w:rPr>
          <w:rFonts w:ascii="Arial" w:eastAsia="Times New Roman" w:hAnsi="Arial" w:cs="Arial"/>
          <w:color w:val="434A52"/>
          <w:sz w:val="25"/>
          <w:szCs w:val="25"/>
          <w:lang w:val="en-US"/>
        </w:rPr>
        <w:t>Pavićević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762BF1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Saša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Popović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762BF1">
        <w:rPr>
          <w:rFonts w:ascii="Arial" w:eastAsia="Times New Roman" w:hAnsi="Arial" w:cs="Arial"/>
          <w:color w:val="434A52"/>
          <w:sz w:val="25"/>
          <w:szCs w:val="25"/>
          <w:lang w:val="en-US"/>
        </w:rPr>
        <w:t>12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62BF1">
        <w:rPr>
          <w:rFonts w:ascii="Arial" w:eastAsia="Times New Roman" w:hAnsi="Arial" w:cs="Arial"/>
          <w:color w:val="434A52"/>
          <w:sz w:val="25"/>
          <w:szCs w:val="25"/>
          <w:lang w:val="en-US"/>
        </w:rPr>
        <w:t>02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43FFB"/>
    <w:rsid w:val="007567C4"/>
    <w:rsid w:val="00762BF1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2024-02-12T09:33:00Z</dcterms:created>
  <dcterms:modified xsi:type="dcterms:W3CDTF">2024-02-12T09:33:00Z</dcterms:modified>
</cp:coreProperties>
</file>