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>Dragana</w:t>
      </w:r>
      <w:proofErr w:type="spellEnd"/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>Vratnica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B9333E" w:rsidRPr="00B9333E">
        <w:rPr>
          <w:rFonts w:ascii="Arial" w:hAnsi="Arial" w:cs="Arial"/>
          <w:b/>
          <w:sz w:val="25"/>
          <w:szCs w:val="25"/>
        </w:rPr>
        <w:t xml:space="preserve"> </w:t>
      </w:r>
      <w:r w:rsidR="00B9333E" w:rsidRPr="00B9333E">
        <w:rPr>
          <w:rFonts w:ascii="Arial" w:hAnsi="Arial" w:cs="Arial"/>
          <w:b/>
          <w:sz w:val="25"/>
          <w:szCs w:val="25"/>
        </w:rPr>
        <w:t>Olakšice trgovini u regionu Zapadnog Balkana kroz uvođenje instituta ovlašćenog privrednog subjekta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1142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1142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Vladimir </w:t>
      </w:r>
      <w:proofErr w:type="spellStart"/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>Đurišić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28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B9333E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11424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333E"/>
    <w:rsid w:val="00B95324"/>
    <w:rsid w:val="00BA17CF"/>
    <w:rsid w:val="00BA1A59"/>
    <w:rsid w:val="00BA614F"/>
    <w:rsid w:val="00BD2D0A"/>
    <w:rsid w:val="00BE0FC3"/>
    <w:rsid w:val="00BF294A"/>
    <w:rsid w:val="00C06FF1"/>
    <w:rsid w:val="00C11424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2024-05-20T07:07:00Z</dcterms:created>
  <dcterms:modified xsi:type="dcterms:W3CDTF">2024-05-20T07:07:00Z</dcterms:modified>
</cp:coreProperties>
</file>