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35290">
        <w:rPr>
          <w:rFonts w:ascii="Times New Roman Bold" w:hAnsi="Times New Roman Bold"/>
          <w:b/>
          <w:caps/>
          <w:sz w:val="32"/>
          <w:szCs w:val="32"/>
        </w:rPr>
        <w:t>ALDINA NOGOVIĆ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35290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83529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35290" w:rsidRPr="00835290">
        <w:rPr>
          <w:b/>
          <w:i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Značaj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revizorskog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odbora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za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kvalitet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finansijskog</w:t>
      </w:r>
      <w:proofErr w:type="spellEnd"/>
      <w:r w:rsidR="00835290" w:rsidRPr="00835290">
        <w:rPr>
          <w:b/>
          <w:i/>
          <w:sz w:val="32"/>
          <w:lang w:val="en-GB"/>
        </w:rPr>
        <w:t xml:space="preserve"> </w:t>
      </w:r>
      <w:proofErr w:type="spellStart"/>
      <w:r w:rsidR="00835290" w:rsidRPr="00835290">
        <w:rPr>
          <w:b/>
          <w:i/>
          <w:sz w:val="32"/>
          <w:lang w:val="en-GB"/>
        </w:rPr>
        <w:t>izvještavanja</w:t>
      </w:r>
      <w:proofErr w:type="spellEnd"/>
      <w:r w:rsidR="00835290" w:rsidRPr="0083529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35290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35290">
        <w:rPr>
          <w:b/>
          <w:sz w:val="28"/>
          <w:szCs w:val="28"/>
          <w:lang w:val="sl-SI"/>
        </w:rPr>
        <w:t>Ana Lalević Filipović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2024-06-27T11:05:00Z</cp:lastPrinted>
  <dcterms:created xsi:type="dcterms:W3CDTF">2024-06-27T11:05:00Z</dcterms:created>
  <dcterms:modified xsi:type="dcterms:W3CDTF">2024-06-27T11:05:00Z</dcterms:modified>
</cp:coreProperties>
</file>