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F7A4C">
        <w:rPr>
          <w:rFonts w:ascii="Times New Roman Bold" w:hAnsi="Times New Roman Bold"/>
          <w:b/>
          <w:caps/>
          <w:sz w:val="32"/>
          <w:szCs w:val="32"/>
        </w:rPr>
        <w:t>MARTA RADENOVIĆ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F7A4C">
        <w:rPr>
          <w:b/>
          <w:sz w:val="32"/>
          <w:szCs w:val="32"/>
          <w:lang w:val="sl-SI"/>
        </w:rPr>
        <w:t>10</w:t>
      </w:r>
      <w:r w:rsidR="009326A2">
        <w:rPr>
          <w:b/>
          <w:sz w:val="32"/>
          <w:szCs w:val="32"/>
          <w:lang w:val="sl-SI"/>
        </w:rPr>
        <w:t>/</w:t>
      </w:r>
      <w:r w:rsidR="000F7A4C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60FC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F7A4C" w:rsidRPr="000F7A4C">
        <w:rPr>
          <w:b/>
          <w:i/>
          <w:lang w:val="en-GB"/>
        </w:rPr>
        <w:t xml:space="preserve"> </w:t>
      </w:r>
      <w:proofErr w:type="spellStart"/>
      <w:r w:rsidR="000F7A4C" w:rsidRPr="000F7A4C">
        <w:rPr>
          <w:b/>
          <w:i/>
          <w:sz w:val="32"/>
          <w:lang w:val="en-GB"/>
        </w:rPr>
        <w:t>Geopolitika</w:t>
      </w:r>
      <w:proofErr w:type="spellEnd"/>
      <w:r w:rsidR="000F7A4C" w:rsidRPr="000F7A4C">
        <w:rPr>
          <w:b/>
          <w:i/>
          <w:sz w:val="32"/>
          <w:lang w:val="en-GB"/>
        </w:rPr>
        <w:t xml:space="preserve"> </w:t>
      </w:r>
      <w:proofErr w:type="spellStart"/>
      <w:r w:rsidR="000F7A4C" w:rsidRPr="000F7A4C">
        <w:rPr>
          <w:b/>
          <w:i/>
          <w:sz w:val="32"/>
          <w:lang w:val="en-GB"/>
        </w:rPr>
        <w:t>investicija</w:t>
      </w:r>
      <w:proofErr w:type="spellEnd"/>
      <w:r w:rsidR="000F7A4C" w:rsidRPr="000F7A4C">
        <w:rPr>
          <w:b/>
          <w:i/>
          <w:sz w:val="32"/>
          <w:lang w:val="en-GB"/>
        </w:rPr>
        <w:t xml:space="preserve"> u </w:t>
      </w:r>
      <w:proofErr w:type="spellStart"/>
      <w:r w:rsidR="000F7A4C" w:rsidRPr="000F7A4C">
        <w:rPr>
          <w:b/>
          <w:i/>
          <w:sz w:val="32"/>
          <w:lang w:val="en-GB"/>
        </w:rPr>
        <w:t>infrastrukturu-kineska</w:t>
      </w:r>
      <w:proofErr w:type="spellEnd"/>
      <w:r w:rsidR="000F7A4C" w:rsidRPr="000F7A4C">
        <w:rPr>
          <w:b/>
          <w:i/>
          <w:sz w:val="32"/>
          <w:lang w:val="en-GB"/>
        </w:rPr>
        <w:t xml:space="preserve"> versus </w:t>
      </w:r>
      <w:proofErr w:type="spellStart"/>
      <w:r w:rsidR="000F7A4C" w:rsidRPr="000F7A4C">
        <w:rPr>
          <w:b/>
          <w:i/>
          <w:sz w:val="32"/>
          <w:lang w:val="en-GB"/>
        </w:rPr>
        <w:t>evropskoj</w:t>
      </w:r>
      <w:proofErr w:type="spellEnd"/>
      <w:r w:rsidR="000F7A4C" w:rsidRPr="000F7A4C">
        <w:rPr>
          <w:b/>
          <w:i/>
          <w:sz w:val="32"/>
          <w:lang w:val="en-GB"/>
        </w:rPr>
        <w:t xml:space="preserve"> </w:t>
      </w:r>
      <w:proofErr w:type="spellStart"/>
      <w:r w:rsidR="000F7A4C" w:rsidRPr="000F7A4C">
        <w:rPr>
          <w:b/>
          <w:i/>
          <w:sz w:val="32"/>
          <w:lang w:val="en-GB"/>
        </w:rPr>
        <w:t>diplomatiji</w:t>
      </w:r>
      <w:proofErr w:type="spellEnd"/>
      <w:r w:rsidR="000F7A4C" w:rsidRPr="000F7A4C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F7A4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F7A4C">
        <w:rPr>
          <w:b/>
          <w:sz w:val="28"/>
          <w:szCs w:val="28"/>
          <w:lang w:val="sl-SI"/>
        </w:rPr>
        <w:t>Danijela Jaćimović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0F7A4C"/>
    <w:rsid w:val="001066ED"/>
    <w:rsid w:val="00106749"/>
    <w:rsid w:val="001361DB"/>
    <w:rsid w:val="00147302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843D1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6AB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66EE2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2024-12-26T11:53:00Z</cp:lastPrinted>
  <dcterms:created xsi:type="dcterms:W3CDTF">2024-12-26T11:57:00Z</dcterms:created>
  <dcterms:modified xsi:type="dcterms:W3CDTF">2024-12-26T11:57:00Z</dcterms:modified>
</cp:coreProperties>
</file>